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37759A77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7E08F2F5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A37A21">
        <w:rPr>
          <w:b/>
          <w:szCs w:val="24"/>
          <w:lang w:val="lt-LT"/>
        </w:rPr>
        <w:t xml:space="preserve"> KOMISIJOS SUDARYMO, ATSAKINGO ASMENS IR SEKRETORIAUS PASKYRIMO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6BB6A7AB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EF5B11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F777E"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88597BC" w14:textId="42D9C55F" w:rsidR="00E963F5" w:rsidRPr="00E963F5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>
        <w:rPr>
          <w:rFonts w:ascii="Times New Roman" w:hAnsi="Times New Roman"/>
          <w:sz w:val="24"/>
          <w:szCs w:val="24"/>
          <w:lang w:val="lt-LT"/>
        </w:rPr>
        <w:t>,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</w:t>
      </w:r>
      <w:r w:rsidR="004352A8">
        <w:rPr>
          <w:rFonts w:ascii="Times New Roman" w:hAnsi="Times New Roman"/>
          <w:sz w:val="24"/>
          <w:szCs w:val="24"/>
          <w:lang w:val="lt-LT"/>
        </w:rPr>
        <w:t>,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0738">
        <w:rPr>
          <w:rFonts w:ascii="Times New Roman" w:hAnsi="Times New Roman"/>
          <w:sz w:val="24"/>
          <w:szCs w:val="24"/>
          <w:lang w:val="lt-LT"/>
        </w:rPr>
        <w:t xml:space="preserve">26, </w:t>
      </w:r>
      <w:r w:rsidR="00E963F5">
        <w:rPr>
          <w:rFonts w:ascii="Times New Roman" w:hAnsi="Times New Roman"/>
          <w:sz w:val="24"/>
          <w:szCs w:val="24"/>
          <w:lang w:val="lt-LT"/>
        </w:rPr>
        <w:t>36, 38  punktais bei atsižvelgdamas į Šakių rajono savivaldybės bendruomenių centrų asociacijos 202</w:t>
      </w:r>
      <w:r w:rsidR="00EF5B11">
        <w:rPr>
          <w:rFonts w:ascii="Times New Roman" w:hAnsi="Times New Roman"/>
          <w:sz w:val="24"/>
          <w:szCs w:val="24"/>
          <w:lang w:val="lt-LT"/>
        </w:rPr>
        <w:t>6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m. vasario 1</w:t>
      </w:r>
      <w:r w:rsidR="00EF5B11">
        <w:rPr>
          <w:rFonts w:ascii="Times New Roman" w:hAnsi="Times New Roman"/>
          <w:sz w:val="24"/>
          <w:szCs w:val="24"/>
          <w:lang w:val="lt-LT"/>
        </w:rPr>
        <w:t>9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d. raštą Nr.</w:t>
      </w:r>
      <w:r w:rsidR="004352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5B11">
        <w:rPr>
          <w:rFonts w:ascii="Times New Roman" w:hAnsi="Times New Roman"/>
          <w:sz w:val="24"/>
          <w:szCs w:val="24"/>
          <w:lang w:val="lt-LT"/>
        </w:rPr>
        <w:t>5</w:t>
      </w:r>
      <w:r w:rsidR="008A50D9">
        <w:rPr>
          <w:rFonts w:ascii="Times New Roman" w:hAnsi="Times New Roman"/>
          <w:sz w:val="24"/>
          <w:szCs w:val="24"/>
          <w:lang w:val="lt-LT"/>
        </w:rPr>
        <w:t xml:space="preserve"> „Dėl atstovų delegavimo“</w:t>
      </w:r>
      <w:r w:rsidR="003F0738">
        <w:rPr>
          <w:rFonts w:ascii="Times New Roman" w:hAnsi="Times New Roman"/>
          <w:sz w:val="24"/>
          <w:szCs w:val="24"/>
          <w:lang w:val="lt-LT"/>
        </w:rPr>
        <w:t>:</w:t>
      </w:r>
    </w:p>
    <w:p w14:paraId="5C9F24BB" w14:textId="082C2A93" w:rsidR="00F72049" w:rsidRDefault="003F0738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6D8D">
        <w:rPr>
          <w:rFonts w:ascii="Times New Roman" w:hAnsi="Times New Roman"/>
          <w:sz w:val="24"/>
          <w:szCs w:val="24"/>
          <w:lang w:val="lt-LT"/>
        </w:rPr>
        <w:t xml:space="preserve">dvejų metų kadencijai </w:t>
      </w:r>
      <w:r>
        <w:rPr>
          <w:rFonts w:ascii="Times New Roman" w:hAnsi="Times New Roman"/>
          <w:sz w:val="24"/>
          <w:szCs w:val="24"/>
          <w:lang w:val="lt-LT"/>
        </w:rPr>
        <w:t>Šakių rajono savivaldybės bendruomeninių organizacijų</w:t>
      </w:r>
      <w:r w:rsidR="00A37A21">
        <w:rPr>
          <w:rFonts w:ascii="Times New Roman" w:hAnsi="Times New Roman"/>
          <w:sz w:val="24"/>
          <w:szCs w:val="24"/>
          <w:lang w:val="lt-LT"/>
        </w:rPr>
        <w:t xml:space="preserve"> pateiktų paraiškų </w:t>
      </w:r>
      <w:r>
        <w:rPr>
          <w:rFonts w:ascii="Times New Roman" w:hAnsi="Times New Roman"/>
          <w:sz w:val="24"/>
          <w:szCs w:val="24"/>
          <w:lang w:val="lt-LT"/>
        </w:rPr>
        <w:t xml:space="preserve"> finansavimo konkurso vertinimo 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1CD323F1" w14:textId="041D99A9" w:rsidR="00AB43A8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DD6D74">
        <w:rPr>
          <w:rFonts w:ascii="Times New Roman" w:hAnsi="Times New Roman"/>
          <w:sz w:val="24"/>
          <w:szCs w:val="24"/>
        </w:rPr>
        <w:t>Jūratė Bataitienė</w:t>
      </w:r>
      <w:r w:rsidR="00AB43A8" w:rsidRPr="00DD6D74">
        <w:rPr>
          <w:rFonts w:ascii="Times New Roman" w:hAnsi="Times New Roman"/>
          <w:sz w:val="24"/>
          <w:szCs w:val="24"/>
        </w:rPr>
        <w:tab/>
        <w:t xml:space="preserve">– </w:t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bendruomenių centrų asociacijos 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>atstovė</w:t>
      </w:r>
      <w:r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7F6A1CF6" w14:textId="00D42CB0" w:rsidR="00AB43A8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Rima Bendorienė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 xml:space="preserve">– Šakių rajono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 bendruomenių centrų asociacijos 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>atstovė</w:t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54C0B199" w14:textId="53489CE9" w:rsidR="00AB43A8" w:rsidRPr="00744DDA" w:rsidRDefault="00AB43A8" w:rsidP="005F6D8D">
      <w:pPr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Remigijus Dumčius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Pr="00744DDA">
        <w:rPr>
          <w:rFonts w:ascii="Times New Roman" w:hAnsi="Times New Roman"/>
          <w:sz w:val="24"/>
          <w:szCs w:val="24"/>
          <w:lang w:val="lt-LT"/>
        </w:rPr>
        <w:t>–</w:t>
      </w:r>
      <w:bookmarkStart w:id="0" w:name="_Hlk478455783"/>
      <w:r w:rsidR="004B795B"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bookmarkEnd w:id="0"/>
      <w:r w:rsidRPr="00744DDA">
        <w:rPr>
          <w:rFonts w:ascii="Times New Roman" w:hAnsi="Times New Roman"/>
          <w:sz w:val="24"/>
          <w:szCs w:val="24"/>
          <w:lang w:val="lt-LT"/>
        </w:rPr>
        <w:t>admin</w:t>
      </w:r>
      <w:r w:rsidR="00956025">
        <w:rPr>
          <w:rFonts w:ascii="Times New Roman" w:hAnsi="Times New Roman"/>
          <w:sz w:val="24"/>
          <w:szCs w:val="24"/>
          <w:lang w:val="lt-LT"/>
        </w:rPr>
        <w:t>istracijos</w:t>
      </w:r>
      <w:r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14B1D" w:rsidRPr="00744DDA">
        <w:rPr>
          <w:rFonts w:ascii="Times New Roman" w:hAnsi="Times New Roman"/>
          <w:sz w:val="24"/>
          <w:szCs w:val="24"/>
          <w:lang w:val="lt-LT"/>
        </w:rPr>
        <w:t>T</w:t>
      </w:r>
      <w:r w:rsidRPr="00744DDA">
        <w:rPr>
          <w:rFonts w:ascii="Times New Roman" w:hAnsi="Times New Roman"/>
          <w:sz w:val="24"/>
          <w:szCs w:val="24"/>
          <w:lang w:val="lt-LT"/>
        </w:rPr>
        <w:t>eisės, personalo ir civilinės metrikacijos skyriaus vyriausiasis specialistas;</w:t>
      </w:r>
    </w:p>
    <w:p w14:paraId="0BE7D44C" w14:textId="6E209548" w:rsidR="00DD6D74" w:rsidRPr="00744DDA" w:rsidRDefault="00DD6D74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 w:rsidRPr="00744DDA">
        <w:rPr>
          <w:rFonts w:ascii="Times New Roman" w:hAnsi="Times New Roman"/>
          <w:sz w:val="24"/>
          <w:szCs w:val="24"/>
          <w:lang w:val="lt-LT"/>
        </w:rPr>
        <w:t>Vilija Tamošaitienė</w:t>
      </w:r>
      <w:r w:rsidRPr="00744DDA">
        <w:rPr>
          <w:rFonts w:ascii="Times New Roman" w:hAnsi="Times New Roman"/>
          <w:sz w:val="24"/>
          <w:szCs w:val="24"/>
          <w:lang w:val="lt-LT"/>
        </w:rPr>
        <w:tab/>
        <w:t>–</w:t>
      </w:r>
      <w:r w:rsidR="005F6D8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4DDA">
        <w:rPr>
          <w:rFonts w:ascii="Times New Roman" w:hAnsi="Times New Roman"/>
          <w:sz w:val="24"/>
          <w:szCs w:val="24"/>
          <w:lang w:val="lt-LT"/>
        </w:rPr>
        <w:t>Šakių rajono savivaldybės administracijos Biudžeto, turto ir strateginio planavimo skyriaus vyriausioji specialist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>ė</w:t>
      </w:r>
      <w:r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50CD03DB" w14:textId="33BB8DE7" w:rsidR="00F72049" w:rsidRPr="00744DDA" w:rsidRDefault="00744DDA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>– Šakių rajono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 xml:space="preserve"> savivaldybės</w:t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648F" w:rsidRPr="00744DDA">
        <w:rPr>
          <w:rFonts w:ascii="Times New Roman" w:hAnsi="Times New Roman"/>
          <w:sz w:val="24"/>
          <w:szCs w:val="24"/>
          <w:lang w:val="lt-LT"/>
        </w:rPr>
        <w:t>bendruo</w:t>
      </w:r>
      <w:r w:rsidR="00956025">
        <w:rPr>
          <w:rFonts w:ascii="Times New Roman" w:hAnsi="Times New Roman"/>
          <w:sz w:val="24"/>
          <w:szCs w:val="24"/>
          <w:lang w:val="lt-LT"/>
        </w:rPr>
        <w:t>meninių</w:t>
      </w:r>
      <w:r w:rsidR="0025648F" w:rsidRPr="00744DD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>organizacijų  tarybos  narys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 xml:space="preserve"> (-</w:t>
      </w:r>
      <w:r w:rsidR="008B04B4" w:rsidRPr="00744DDA">
        <w:rPr>
          <w:rFonts w:ascii="Times New Roman" w:hAnsi="Times New Roman"/>
          <w:sz w:val="24"/>
          <w:szCs w:val="24"/>
          <w:lang w:val="lt-LT"/>
        </w:rPr>
        <w:t>ė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>)</w:t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>;</w:t>
      </w:r>
    </w:p>
    <w:p w14:paraId="7E85F1B5" w14:textId="740C76E6" w:rsidR="006A17A8" w:rsidRPr="00744DDA" w:rsidRDefault="00744DDA" w:rsidP="00744DDA">
      <w:pPr>
        <w:tabs>
          <w:tab w:val="left" w:pos="3119"/>
        </w:tabs>
        <w:spacing w:line="360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E60320" w:rsidRPr="00744DDA">
        <w:rPr>
          <w:rFonts w:ascii="Times New Roman" w:hAnsi="Times New Roman"/>
          <w:sz w:val="24"/>
          <w:szCs w:val="24"/>
          <w:lang w:val="lt-LT"/>
        </w:rPr>
        <w:t xml:space="preserve">– Šakių rajono </w:t>
      </w:r>
      <w:r w:rsidR="0025648F" w:rsidRPr="00744DDA">
        <w:rPr>
          <w:rFonts w:ascii="Times New Roman" w:hAnsi="Times New Roman"/>
          <w:sz w:val="24"/>
          <w:szCs w:val="24"/>
          <w:lang w:val="lt-LT"/>
        </w:rPr>
        <w:t>bendruomeni</w:t>
      </w:r>
      <w:r w:rsidR="006A17A8" w:rsidRPr="00744DDA">
        <w:rPr>
          <w:rFonts w:ascii="Times New Roman" w:hAnsi="Times New Roman"/>
          <w:sz w:val="24"/>
          <w:szCs w:val="24"/>
          <w:lang w:val="lt-LT"/>
        </w:rPr>
        <w:t>nių organizacijų tarybos narys</w:t>
      </w:r>
      <w:r w:rsidR="004B795B" w:rsidRPr="00744DDA">
        <w:rPr>
          <w:rFonts w:ascii="Times New Roman" w:hAnsi="Times New Roman"/>
          <w:sz w:val="24"/>
          <w:szCs w:val="24"/>
          <w:lang w:val="lt-LT"/>
        </w:rPr>
        <w:t xml:space="preserve"> (-ė)</w:t>
      </w:r>
      <w:r w:rsidR="00956025">
        <w:rPr>
          <w:rFonts w:ascii="Times New Roman" w:hAnsi="Times New Roman"/>
          <w:sz w:val="24"/>
          <w:szCs w:val="24"/>
          <w:lang w:val="lt-LT"/>
        </w:rPr>
        <w:t>.</w:t>
      </w:r>
    </w:p>
    <w:p w14:paraId="3C9BFD90" w14:textId="64FF7CC6" w:rsidR="003F0738" w:rsidRDefault="00D059D8" w:rsidP="00D059D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 w:rsidR="003F0738">
        <w:rPr>
          <w:rFonts w:ascii="Times New Roman" w:hAnsi="Times New Roman"/>
          <w:sz w:val="24"/>
          <w:szCs w:val="24"/>
        </w:rPr>
        <w:t xml:space="preserve">2. </w:t>
      </w:r>
      <w:r w:rsidR="003F0738">
        <w:rPr>
          <w:rFonts w:ascii="Times New Roman" w:hAnsi="Times New Roman"/>
          <w:spacing w:val="60"/>
          <w:sz w:val="24"/>
          <w:szCs w:val="24"/>
          <w:lang w:val="lt-LT"/>
        </w:rPr>
        <w:t>Skiriu:</w:t>
      </w:r>
    </w:p>
    <w:p w14:paraId="4ABB6F67" w14:textId="31B07A36" w:rsidR="00A37A21" w:rsidRDefault="00014B1D" w:rsidP="006A17A8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2.1</w:t>
      </w:r>
      <w:r w:rsidR="004352A8">
        <w:rPr>
          <w:rFonts w:ascii="Times New Roman" w:hAnsi="Times New Roman"/>
          <w:spacing w:val="60"/>
          <w:sz w:val="24"/>
          <w:szCs w:val="24"/>
          <w:lang w:val="lt-LT"/>
        </w:rPr>
        <w:t>.</w:t>
      </w:r>
      <w:r w:rsidR="00A37A21">
        <w:rPr>
          <w:rFonts w:ascii="Times New Roman" w:hAnsi="Times New Roman"/>
          <w:sz w:val="24"/>
          <w:szCs w:val="24"/>
          <w:lang w:val="lt-LT"/>
        </w:rPr>
        <w:t>Už bendruomeninių organizacijų pateiktų paraiškų finansavimo konkursui administravimą, vertinimo proceso organizavimą ir paraiškose pateiktų duomenų tikrinimą atsaking</w:t>
      </w:r>
      <w:r w:rsidR="00BC2CDF">
        <w:rPr>
          <w:rFonts w:ascii="Times New Roman" w:hAnsi="Times New Roman"/>
          <w:sz w:val="24"/>
          <w:szCs w:val="24"/>
          <w:lang w:val="lt-LT"/>
        </w:rPr>
        <w:t>a</w:t>
      </w:r>
      <w:r w:rsidR="00D059D8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D059D8">
        <w:rPr>
          <w:rFonts w:ascii="Times New Roman" w:hAnsi="Times New Roman"/>
          <w:sz w:val="24"/>
          <w:szCs w:val="24"/>
          <w:lang w:val="lt-LT"/>
        </w:rPr>
        <w:t xml:space="preserve">Šakių rajono savivaldybės Švietimo, kultūros ir sporto skyriaus vyriausiąją specialistę Astą </w:t>
      </w:r>
      <w:proofErr w:type="spellStart"/>
      <w:r w:rsidR="00D059D8">
        <w:rPr>
          <w:rFonts w:ascii="Times New Roman" w:hAnsi="Times New Roman"/>
          <w:sz w:val="24"/>
          <w:szCs w:val="24"/>
          <w:lang w:val="lt-LT"/>
        </w:rPr>
        <w:t>Kėvelaityt</w:t>
      </w:r>
      <w:r w:rsidR="00FE1E60">
        <w:rPr>
          <w:rFonts w:ascii="Times New Roman" w:hAnsi="Times New Roman"/>
          <w:sz w:val="24"/>
          <w:szCs w:val="24"/>
          <w:lang w:val="lt-LT"/>
        </w:rPr>
        <w:t>ę</w:t>
      </w:r>
      <w:proofErr w:type="spellEnd"/>
      <w:r w:rsidR="00D059D8">
        <w:rPr>
          <w:rFonts w:ascii="Times New Roman" w:hAnsi="Times New Roman"/>
          <w:sz w:val="24"/>
          <w:szCs w:val="24"/>
          <w:lang w:val="lt-LT"/>
        </w:rPr>
        <w:t>.</w:t>
      </w:r>
    </w:p>
    <w:p w14:paraId="7BB4E947" w14:textId="44980299" w:rsidR="003F0738" w:rsidRPr="00A37A21" w:rsidRDefault="00014B1D" w:rsidP="004352A8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2.2.</w:t>
      </w:r>
      <w:r w:rsidR="00D059D8">
        <w:rPr>
          <w:rFonts w:ascii="Times New Roman" w:hAnsi="Times New Roman"/>
          <w:sz w:val="24"/>
          <w:szCs w:val="24"/>
          <w:lang w:val="lt-LT"/>
        </w:rPr>
        <w:t>P</w:t>
      </w:r>
      <w:r w:rsidR="00A37A21">
        <w:rPr>
          <w:rFonts w:ascii="Times New Roman" w:hAnsi="Times New Roman"/>
          <w:sz w:val="24"/>
          <w:szCs w:val="24"/>
          <w:lang w:val="lt-LT"/>
        </w:rPr>
        <w:t>otvarkio 1 punktu sudarytos komisijos sekretor</w:t>
      </w:r>
      <w:r w:rsidR="00D059D8">
        <w:rPr>
          <w:rFonts w:ascii="Times New Roman" w:hAnsi="Times New Roman"/>
          <w:sz w:val="24"/>
          <w:szCs w:val="24"/>
          <w:lang w:val="lt-LT"/>
        </w:rPr>
        <w:t xml:space="preserve">e Šakių rajono savivaldybės </w:t>
      </w:r>
      <w:r w:rsidR="00BC2CDF">
        <w:rPr>
          <w:rFonts w:ascii="Times New Roman" w:hAnsi="Times New Roman"/>
          <w:sz w:val="24"/>
          <w:szCs w:val="24"/>
          <w:lang w:val="lt-LT"/>
        </w:rPr>
        <w:t xml:space="preserve">administracijos </w:t>
      </w:r>
      <w:r w:rsidR="005F6D8D">
        <w:rPr>
          <w:rFonts w:ascii="Times New Roman" w:hAnsi="Times New Roman"/>
          <w:sz w:val="24"/>
          <w:szCs w:val="24"/>
          <w:lang w:val="lt-LT"/>
        </w:rPr>
        <w:t>B</w:t>
      </w:r>
      <w:r w:rsidR="006A17A8">
        <w:rPr>
          <w:rFonts w:ascii="Times New Roman" w:hAnsi="Times New Roman"/>
          <w:sz w:val="24"/>
          <w:szCs w:val="24"/>
          <w:lang w:val="lt-LT"/>
        </w:rPr>
        <w:t xml:space="preserve">endrųjų reikalų </w:t>
      </w:r>
      <w:r w:rsidR="00BC2CDF">
        <w:rPr>
          <w:rFonts w:ascii="Times New Roman" w:hAnsi="Times New Roman"/>
          <w:sz w:val="24"/>
          <w:szCs w:val="24"/>
          <w:lang w:val="lt-LT"/>
        </w:rPr>
        <w:t xml:space="preserve">skyriaus </w:t>
      </w:r>
      <w:r w:rsidR="00D059D8">
        <w:rPr>
          <w:rFonts w:ascii="Times New Roman" w:hAnsi="Times New Roman"/>
          <w:sz w:val="24"/>
          <w:szCs w:val="24"/>
          <w:lang w:val="lt-LT"/>
        </w:rPr>
        <w:t xml:space="preserve">specialistę </w:t>
      </w:r>
      <w:r w:rsidR="006A17A8">
        <w:rPr>
          <w:rFonts w:ascii="Times New Roman" w:hAnsi="Times New Roman"/>
          <w:sz w:val="24"/>
          <w:szCs w:val="24"/>
          <w:lang w:val="lt-LT"/>
        </w:rPr>
        <w:t>Jurgitą Urbonaitę</w:t>
      </w:r>
      <w:r w:rsidR="00D059D8">
        <w:rPr>
          <w:rFonts w:ascii="Times New Roman" w:hAnsi="Times New Roman"/>
          <w:sz w:val="24"/>
          <w:szCs w:val="24"/>
          <w:lang w:val="lt-LT"/>
        </w:rPr>
        <w:t>.</w:t>
      </w:r>
    </w:p>
    <w:p w14:paraId="2E1CE0FC" w14:textId="5F9D2061" w:rsidR="00D059D8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758FD31" w14:textId="2E38A599" w:rsidR="0025648F" w:rsidRDefault="001047B5" w:rsidP="00956025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956025"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4C7EACE8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956025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-02-</w:t>
      </w:r>
      <w:r w:rsidR="006A17A8">
        <w:rPr>
          <w:rFonts w:ascii="Times New Roman" w:hAnsi="Times New Roman"/>
          <w:sz w:val="24"/>
          <w:szCs w:val="24"/>
          <w:lang w:val="lt-LT"/>
        </w:rPr>
        <w:t>24</w:t>
      </w:r>
    </w:p>
    <w:sectPr w:rsidR="005C2E09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C7FA0" w14:textId="77777777" w:rsidR="006E7AC3" w:rsidRDefault="006E7AC3" w:rsidP="00CB4E67">
      <w:r>
        <w:separator/>
      </w:r>
    </w:p>
  </w:endnote>
  <w:endnote w:type="continuationSeparator" w:id="0">
    <w:p w14:paraId="3C92E48C" w14:textId="77777777" w:rsidR="006E7AC3" w:rsidRDefault="006E7AC3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096F0" w14:textId="77777777" w:rsidR="006E7AC3" w:rsidRDefault="006E7AC3" w:rsidP="00CB4E67">
      <w:r>
        <w:separator/>
      </w:r>
    </w:p>
  </w:footnote>
  <w:footnote w:type="continuationSeparator" w:id="0">
    <w:p w14:paraId="2F9B67D5" w14:textId="77777777" w:rsidR="006E7AC3" w:rsidRDefault="006E7AC3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A111A"/>
    <w:rsid w:val="000F777E"/>
    <w:rsid w:val="001047B5"/>
    <w:rsid w:val="00172D30"/>
    <w:rsid w:val="001A01F5"/>
    <w:rsid w:val="001E53E7"/>
    <w:rsid w:val="00232739"/>
    <w:rsid w:val="00235BD5"/>
    <w:rsid w:val="0025648F"/>
    <w:rsid w:val="00294F3F"/>
    <w:rsid w:val="002B0E5F"/>
    <w:rsid w:val="002B6902"/>
    <w:rsid w:val="003C3875"/>
    <w:rsid w:val="003E32C4"/>
    <w:rsid w:val="003F0738"/>
    <w:rsid w:val="004352A8"/>
    <w:rsid w:val="00450C45"/>
    <w:rsid w:val="004B12B3"/>
    <w:rsid w:val="004B795B"/>
    <w:rsid w:val="004F50A2"/>
    <w:rsid w:val="005018B5"/>
    <w:rsid w:val="00595AA1"/>
    <w:rsid w:val="005C2E09"/>
    <w:rsid w:val="005F6D8D"/>
    <w:rsid w:val="0061299A"/>
    <w:rsid w:val="00640CB8"/>
    <w:rsid w:val="006413C7"/>
    <w:rsid w:val="00672CF7"/>
    <w:rsid w:val="006A17A8"/>
    <w:rsid w:val="006E7AC3"/>
    <w:rsid w:val="0073035B"/>
    <w:rsid w:val="00744DDA"/>
    <w:rsid w:val="0079036A"/>
    <w:rsid w:val="008650E2"/>
    <w:rsid w:val="00886FFB"/>
    <w:rsid w:val="008A50D9"/>
    <w:rsid w:val="008B04B4"/>
    <w:rsid w:val="009156E1"/>
    <w:rsid w:val="00931FE9"/>
    <w:rsid w:val="00956025"/>
    <w:rsid w:val="009B1050"/>
    <w:rsid w:val="009E3136"/>
    <w:rsid w:val="00A264E1"/>
    <w:rsid w:val="00A37A21"/>
    <w:rsid w:val="00A41C82"/>
    <w:rsid w:val="00A7020F"/>
    <w:rsid w:val="00AB43A8"/>
    <w:rsid w:val="00AD733C"/>
    <w:rsid w:val="00AD749D"/>
    <w:rsid w:val="00B41586"/>
    <w:rsid w:val="00B52685"/>
    <w:rsid w:val="00BC2CDF"/>
    <w:rsid w:val="00BD1242"/>
    <w:rsid w:val="00BE031D"/>
    <w:rsid w:val="00C90025"/>
    <w:rsid w:val="00CB4E67"/>
    <w:rsid w:val="00D059D8"/>
    <w:rsid w:val="00D417C0"/>
    <w:rsid w:val="00D9240F"/>
    <w:rsid w:val="00DA6ECE"/>
    <w:rsid w:val="00DC724E"/>
    <w:rsid w:val="00DD6D74"/>
    <w:rsid w:val="00E16798"/>
    <w:rsid w:val="00E60320"/>
    <w:rsid w:val="00E622EC"/>
    <w:rsid w:val="00E963F5"/>
    <w:rsid w:val="00EA24A3"/>
    <w:rsid w:val="00EF3941"/>
    <w:rsid w:val="00EF5B11"/>
    <w:rsid w:val="00EF7FF3"/>
    <w:rsid w:val="00F26405"/>
    <w:rsid w:val="00F72049"/>
    <w:rsid w:val="00FB2E69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5</cp:revision>
  <cp:lastPrinted>2026-02-24T08:40:00Z</cp:lastPrinted>
  <dcterms:created xsi:type="dcterms:W3CDTF">2026-02-24T11:39:00Z</dcterms:created>
  <dcterms:modified xsi:type="dcterms:W3CDTF">2026-02-25T07:00:00Z</dcterms:modified>
</cp:coreProperties>
</file>