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192AD1B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>ĮSAKYMAS</w:t>
      </w:r>
    </w:p>
    <w:p w14:paraId="65847A81" w14:textId="4D2590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eastAsia="lt-LT"/>
        </w:rPr>
        <w:t xml:space="preserve">PASKOLOS </w:t>
      </w:r>
      <w:r w:rsidR="005F2CB1">
        <w:rPr>
          <w:rFonts w:ascii="Times New Roman" w:eastAsia="Times New Roman" w:hAnsi="Times New Roman"/>
          <w:b/>
          <w:sz w:val="24"/>
          <w:szCs w:val="20"/>
          <w:lang w:eastAsia="lt-LT"/>
        </w:rPr>
        <w:t>LIKUČIŲ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eastAsia="lt-LT"/>
        </w:rPr>
      </w:pPr>
    </w:p>
    <w:p w14:paraId="4903E58F" w14:textId="0C3800EF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eastAsia="lt-LT"/>
        </w:rPr>
        <w:t>2</w:t>
      </w:r>
      <w:r w:rsidR="00D20AD9">
        <w:rPr>
          <w:rFonts w:ascii="Times New Roman" w:eastAsia="Times New Roman" w:hAnsi="Times New Roman"/>
          <w:sz w:val="24"/>
          <w:szCs w:val="20"/>
          <w:lang w:eastAsia="lt-LT"/>
        </w:rPr>
        <w:t>6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 xml:space="preserve"> m.</w:t>
      </w:r>
      <w:r w:rsidR="00AA6410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D20AD9">
        <w:rPr>
          <w:rFonts w:ascii="Times New Roman" w:eastAsia="Times New Roman" w:hAnsi="Times New Roman"/>
          <w:sz w:val="24"/>
          <w:szCs w:val="20"/>
          <w:lang w:eastAsia="lt-LT"/>
        </w:rPr>
        <w:t>vasario</w:t>
      </w:r>
      <w:r w:rsidR="00AA6410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5F2CB1">
        <w:rPr>
          <w:rFonts w:ascii="Times New Roman" w:eastAsia="Times New Roman" w:hAnsi="Times New Roman"/>
          <w:sz w:val="24"/>
          <w:szCs w:val="20"/>
          <w:lang w:eastAsia="lt-LT"/>
        </w:rPr>
        <w:t xml:space="preserve"> </w:t>
      </w:r>
      <w:r w:rsidR="000F7943"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eastAsia="lt-LT"/>
        </w:rPr>
      </w:pPr>
    </w:p>
    <w:p w14:paraId="6A1F7764" w14:textId="3556720E" w:rsidR="00324B74" w:rsidRDefault="00A5649D" w:rsidP="00AA6410">
      <w:pPr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 w:rsidRPr="00406F96">
        <w:rPr>
          <w:rFonts w:ascii="Times New Roman" w:hAnsi="Times New Roman"/>
          <w:sz w:val="24"/>
          <w:szCs w:val="24"/>
        </w:rPr>
        <w:t>Vadovaudamasi</w:t>
      </w:r>
      <w:r w:rsidR="00B35F36">
        <w:rPr>
          <w:rFonts w:ascii="Times New Roman" w:hAnsi="Times New Roman"/>
          <w:sz w:val="24"/>
          <w:szCs w:val="24"/>
        </w:rPr>
        <w:t>s</w:t>
      </w:r>
      <w:r w:rsidRPr="00406F96">
        <w:rPr>
          <w:rFonts w:ascii="Times New Roman" w:hAnsi="Times New Roman"/>
          <w:sz w:val="24"/>
          <w:szCs w:val="24"/>
        </w:rPr>
        <w:t xml:space="preserve"> Šakių rajono savivaldybės administracijos nuostatų, patvirtintų Šakių rajono savivaldybės tarybos 2024 m. kovo 15 d. sprendimu Nr. T-58 „Dėl Šakių rajono savivaldybės administracijos nuostatų patvirtinimo“, 22.1 papunkčiu</w:t>
      </w:r>
      <w:r w:rsidR="00F70C4B">
        <w:rPr>
          <w:rFonts w:ascii="Times New Roman" w:eastAsia="Times New Roman" w:hAnsi="Times New Roman"/>
          <w:sz w:val="24"/>
          <w:szCs w:val="24"/>
        </w:rPr>
        <w:t xml:space="preserve">, </w:t>
      </w:r>
    </w:p>
    <w:p w14:paraId="6DEBB382" w14:textId="76EA3225" w:rsidR="00A5649D" w:rsidRDefault="00AA6410" w:rsidP="00A5649D">
      <w:pPr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0"/>
        </w:rPr>
        <w:t>į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p a r e i g o j u </w:t>
      </w:r>
      <w:r w:rsidR="00A647D9">
        <w:rPr>
          <w:rFonts w:ascii="Times New Roman" w:eastAsia="Times New Roman" w:hAnsi="Times New Roman"/>
          <w:sz w:val="24"/>
          <w:szCs w:val="20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</w:rPr>
        <w:t xml:space="preserve">rajono 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>savivaldybės administracijos Biudžeto</w:t>
      </w:r>
      <w:r w:rsidR="00631970">
        <w:rPr>
          <w:rFonts w:ascii="Times New Roman" w:eastAsia="Times New Roman" w:hAnsi="Times New Roman"/>
          <w:sz w:val="24"/>
          <w:szCs w:val="20"/>
        </w:rPr>
        <w:t>,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turto </w:t>
      </w:r>
      <w:r w:rsidR="00631970">
        <w:rPr>
          <w:rFonts w:ascii="Times New Roman" w:eastAsia="Times New Roman" w:hAnsi="Times New Roman"/>
          <w:sz w:val="24"/>
          <w:szCs w:val="20"/>
        </w:rPr>
        <w:t xml:space="preserve">ir strateginio planavimo </w:t>
      </w:r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skyriaus vedėją Egidiją </w:t>
      </w:r>
      <w:proofErr w:type="spellStart"/>
      <w:r w:rsidR="00631970" w:rsidRPr="001D672C">
        <w:rPr>
          <w:rFonts w:ascii="Times New Roman" w:eastAsia="Times New Roman" w:hAnsi="Times New Roman"/>
          <w:sz w:val="24"/>
          <w:szCs w:val="20"/>
        </w:rPr>
        <w:t>Grigaitienę</w:t>
      </w:r>
      <w:proofErr w:type="spellEnd"/>
      <w:r w:rsidR="00631970" w:rsidRPr="001D672C">
        <w:rPr>
          <w:rFonts w:ascii="Times New Roman" w:eastAsia="Times New Roman" w:hAnsi="Times New Roman"/>
          <w:sz w:val="24"/>
          <w:szCs w:val="20"/>
        </w:rPr>
        <w:t xml:space="preserve"> 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iš grąžintos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 xml:space="preserve">į rajono </w:t>
      </w:r>
      <w:r w:rsidR="00766E8F">
        <w:rPr>
          <w:rFonts w:ascii="Times New Roman" w:eastAsia="Times New Roman" w:hAnsi="Times New Roman"/>
          <w:sz w:val="24"/>
          <w:szCs w:val="20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</w:rPr>
        <w:t>sąskaitą paskolos lėš</w:t>
      </w:r>
      <w:r w:rsidR="005F2CB1">
        <w:rPr>
          <w:rFonts w:ascii="Times New Roman" w:eastAsia="Times New Roman" w:hAnsi="Times New Roman"/>
          <w:sz w:val="24"/>
          <w:szCs w:val="20"/>
        </w:rPr>
        <w:t xml:space="preserve">ų </w:t>
      </w:r>
      <w:r w:rsidR="001A1401">
        <w:rPr>
          <w:rFonts w:ascii="Times New Roman" w:eastAsia="Times New Roman" w:hAnsi="Times New Roman"/>
          <w:sz w:val="24"/>
          <w:szCs w:val="20"/>
        </w:rPr>
        <w:t>6666,98</w:t>
      </w:r>
      <w:r w:rsidR="00184409" w:rsidRPr="004D7971">
        <w:rPr>
          <w:rFonts w:ascii="Times New Roman" w:eastAsia="Times New Roman" w:hAnsi="Times New Roman"/>
          <w:sz w:val="24"/>
          <w:szCs w:val="20"/>
        </w:rPr>
        <w:t xml:space="preserve"> </w:t>
      </w:r>
      <w:r w:rsidR="00196020" w:rsidRPr="004D7971">
        <w:rPr>
          <w:rFonts w:ascii="Times New Roman" w:eastAsia="Times New Roman" w:hAnsi="Times New Roman"/>
          <w:sz w:val="24"/>
          <w:szCs w:val="20"/>
        </w:rPr>
        <w:t xml:space="preserve">Eur </w:t>
      </w:r>
      <w:r w:rsidR="004C3340" w:rsidRPr="004D7971">
        <w:rPr>
          <w:rFonts w:ascii="Times New Roman" w:eastAsia="Times New Roman" w:hAnsi="Times New Roman"/>
          <w:sz w:val="24"/>
          <w:szCs w:val="20"/>
        </w:rPr>
        <w:t>(</w:t>
      </w:r>
      <w:r w:rsidR="001A1401">
        <w:rPr>
          <w:rFonts w:ascii="Times New Roman" w:eastAsia="Times New Roman" w:hAnsi="Times New Roman"/>
          <w:sz w:val="24"/>
          <w:szCs w:val="20"/>
        </w:rPr>
        <w:t>šešis tūkstančius šešis šimtus šešiasdešimt šešis eurus 98 euro centus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) </w:t>
      </w:r>
      <w:r w:rsidR="00196020" w:rsidRPr="004D7971">
        <w:rPr>
          <w:rFonts w:ascii="Times New Roman" w:eastAsia="Times New Roman" w:hAnsi="Times New Roman"/>
          <w:sz w:val="24"/>
          <w:szCs w:val="20"/>
        </w:rPr>
        <w:t xml:space="preserve">skirti savivaldybės administracijai 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investicijų </w:t>
      </w:r>
      <w:r w:rsidR="000D1BF2" w:rsidRPr="004D7971">
        <w:rPr>
          <w:rFonts w:ascii="Times New Roman" w:eastAsia="Times New Roman" w:hAnsi="Times New Roman"/>
          <w:sz w:val="24"/>
          <w:szCs w:val="20"/>
        </w:rPr>
        <w:t>projekt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ui</w:t>
      </w:r>
      <w:r w:rsidR="000D1BF2" w:rsidRPr="004D7971">
        <w:rPr>
          <w:rFonts w:ascii="Times New Roman" w:eastAsia="Times New Roman" w:hAnsi="Times New Roman"/>
          <w:sz w:val="24"/>
          <w:szCs w:val="20"/>
        </w:rPr>
        <w:t xml:space="preserve"> 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>„</w:t>
      </w:r>
      <w:r w:rsidR="001A1401" w:rsidRPr="001A1401">
        <w:rPr>
          <w:rFonts w:ascii="Times New Roman" w:eastAsia="Times New Roman" w:hAnsi="Times New Roman"/>
          <w:sz w:val="24"/>
          <w:szCs w:val="24"/>
        </w:rPr>
        <w:t>Šakių rajono sveikatos centro sudėtyje teikiamų priežiūros paslaugų infrastruktūros modernizavimas</w:t>
      </w:r>
      <w:r w:rsidR="003B6905" w:rsidRPr="004D7971">
        <w:rPr>
          <w:rFonts w:ascii="Times New Roman" w:eastAsia="Times New Roman" w:hAnsi="Times New Roman"/>
          <w:sz w:val="24"/>
          <w:szCs w:val="20"/>
        </w:rPr>
        <w:t>“</w:t>
      </w:r>
      <w:r w:rsidR="00CB189F" w:rsidRPr="004D7971">
        <w:rPr>
          <w:rFonts w:ascii="Times New Roman" w:eastAsia="Times New Roman" w:hAnsi="Times New Roman"/>
          <w:sz w:val="24"/>
          <w:szCs w:val="20"/>
        </w:rPr>
        <w:t xml:space="preserve"> finans</w:t>
      </w:r>
      <w:r w:rsidR="005F2CB1" w:rsidRPr="004D7971">
        <w:rPr>
          <w:rFonts w:ascii="Times New Roman" w:eastAsia="Times New Roman" w:hAnsi="Times New Roman"/>
          <w:sz w:val="24"/>
          <w:szCs w:val="20"/>
        </w:rPr>
        <w:t>uoti</w:t>
      </w:r>
      <w:r w:rsidR="004C3340" w:rsidRPr="004D7971">
        <w:rPr>
          <w:rFonts w:ascii="Times New Roman" w:eastAsia="Times New Roman" w:hAnsi="Times New Roman"/>
          <w:sz w:val="24"/>
          <w:szCs w:val="20"/>
        </w:rPr>
        <w:t xml:space="preserve">. 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Lėšas nukreipti Teritorijų vystymo ir ekonominės aplinkos gerinimo programos vykdymui (veiklos kodas 001-0</w:t>
      </w:r>
      <w:r w:rsidR="001A1401">
        <w:rPr>
          <w:rFonts w:ascii="Times New Roman" w:eastAsia="Times New Roman" w:hAnsi="Times New Roman"/>
          <w:sz w:val="24"/>
          <w:szCs w:val="24"/>
        </w:rPr>
        <w:t>1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-0</w:t>
      </w:r>
      <w:r w:rsidR="001A1401">
        <w:rPr>
          <w:rFonts w:ascii="Times New Roman" w:eastAsia="Times New Roman" w:hAnsi="Times New Roman"/>
          <w:sz w:val="24"/>
          <w:szCs w:val="24"/>
        </w:rPr>
        <w:t>7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-</w:t>
      </w:r>
      <w:r w:rsidR="00D20AD9">
        <w:rPr>
          <w:rFonts w:ascii="Times New Roman" w:eastAsia="Times New Roman" w:hAnsi="Times New Roman"/>
          <w:sz w:val="24"/>
          <w:szCs w:val="24"/>
        </w:rPr>
        <w:t>0</w:t>
      </w:r>
      <w:r w:rsidR="001A1401">
        <w:rPr>
          <w:rFonts w:ascii="Times New Roman" w:eastAsia="Times New Roman" w:hAnsi="Times New Roman"/>
          <w:sz w:val="24"/>
          <w:szCs w:val="24"/>
        </w:rPr>
        <w:t>22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) į valstybės funkciją 0</w:t>
      </w:r>
      <w:r w:rsidR="001A1401">
        <w:rPr>
          <w:rFonts w:ascii="Times New Roman" w:eastAsia="Times New Roman" w:hAnsi="Times New Roman"/>
          <w:sz w:val="24"/>
          <w:szCs w:val="24"/>
        </w:rPr>
        <w:t>7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.0</w:t>
      </w:r>
      <w:r w:rsidR="001A1401">
        <w:rPr>
          <w:rFonts w:ascii="Times New Roman" w:eastAsia="Times New Roman" w:hAnsi="Times New Roman"/>
          <w:sz w:val="24"/>
          <w:szCs w:val="24"/>
        </w:rPr>
        <w:t>6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>.01.0</w:t>
      </w:r>
      <w:r w:rsidR="00D20AD9">
        <w:rPr>
          <w:rFonts w:ascii="Times New Roman" w:eastAsia="Times New Roman" w:hAnsi="Times New Roman"/>
          <w:sz w:val="24"/>
          <w:szCs w:val="24"/>
        </w:rPr>
        <w:t>1</w:t>
      </w:r>
      <w:r w:rsidR="00A5649D" w:rsidRPr="00406F96">
        <w:rPr>
          <w:rFonts w:ascii="Times New Roman" w:eastAsia="Times New Roman" w:hAnsi="Times New Roman"/>
          <w:sz w:val="24"/>
          <w:szCs w:val="24"/>
        </w:rPr>
        <w:t xml:space="preserve">., į ekonominę funkciją </w:t>
      </w:r>
      <w:r w:rsidR="001A1401">
        <w:rPr>
          <w:rFonts w:ascii="Times New Roman" w:eastAsia="Times New Roman" w:hAnsi="Times New Roman"/>
          <w:sz w:val="24"/>
          <w:szCs w:val="24"/>
        </w:rPr>
        <w:t>2.2.1.1.1.15</w:t>
      </w:r>
      <w:r w:rsidR="00A5649D">
        <w:rPr>
          <w:rFonts w:ascii="Times New Roman" w:eastAsia="Times New Roman" w:hAnsi="Times New Roman"/>
          <w:sz w:val="24"/>
          <w:szCs w:val="24"/>
        </w:rPr>
        <w:t>.</w:t>
      </w:r>
    </w:p>
    <w:p w14:paraId="3BD3B493" w14:textId="065268E2" w:rsidR="004F1EBD" w:rsidRPr="004D7971" w:rsidRDefault="004F1EBD" w:rsidP="00AA6410">
      <w:pPr>
        <w:tabs>
          <w:tab w:val="left" w:pos="1242"/>
        </w:tabs>
        <w:spacing w:after="0" w:line="360" w:lineRule="auto"/>
        <w:ind w:firstLine="720"/>
        <w:jc w:val="both"/>
        <w:rPr>
          <w:rFonts w:ascii="Times New Roman" w:eastAsia="Times New Roman" w:hAnsi="Times New Roman"/>
          <w:sz w:val="24"/>
          <w:szCs w:val="20"/>
        </w:rPr>
      </w:pPr>
    </w:p>
    <w:p w14:paraId="4AADF20D" w14:textId="77777777" w:rsidR="00A562F1" w:rsidRDefault="00A562F1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49327635" w14:textId="77777777" w:rsidR="00AA6410" w:rsidRDefault="00AA641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</w:rPr>
      </w:pPr>
    </w:p>
    <w:p w14:paraId="7A4C0B5F" w14:textId="0DA9F1F7" w:rsidR="00AA6410" w:rsidRPr="00AA6410" w:rsidRDefault="00324B74" w:rsidP="00AA6410">
      <w:pPr>
        <w:spacing w:after="0" w:line="259" w:lineRule="auto"/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</w:pP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>Administracijos direktorius</w:t>
      </w: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</w: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</w: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</w:r>
      <w:r>
        <w:rPr>
          <w:rFonts w:ascii="Times New Roman" w:hAnsi="Times New Roman"/>
          <w:color w:val="000000"/>
          <w:kern w:val="2"/>
          <w:sz w:val="24"/>
          <w:szCs w:val="24"/>
          <w:lang w:eastAsia="zh-CN"/>
          <w14:ligatures w14:val="standardContextual"/>
        </w:rPr>
        <w:tab/>
        <w:t>Vytautas Ižganaitis</w:t>
      </w:r>
    </w:p>
    <w:p w14:paraId="525D3CE9" w14:textId="77777777" w:rsidR="00AA6410" w:rsidRPr="00AA6410" w:rsidRDefault="00AA6410" w:rsidP="00AA6410">
      <w:pPr>
        <w:suppressAutoHyphens/>
        <w:spacing w:after="0" w:line="240" w:lineRule="auto"/>
        <w:rPr>
          <w:rFonts w:ascii="Times New Roman" w:eastAsia="Times New Roman" w:hAnsi="Times New Roman"/>
          <w:color w:val="00000A"/>
          <w:kern w:val="2"/>
          <w:sz w:val="24"/>
          <w:szCs w:val="24"/>
          <w:lang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66ADA887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38731818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2DB901C" w14:textId="77777777" w:rsidR="0041651A" w:rsidRDefault="0041651A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161D5E85" w14:textId="5F3D7BE4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/>
          <w:sz w:val="24"/>
          <w:szCs w:val="24"/>
          <w:lang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eastAsia="lt-LT"/>
        </w:rPr>
        <w:t>Egidija Grigaitienė</w:t>
      </w:r>
    </w:p>
    <w:p w14:paraId="6893BBB5" w14:textId="55E78AFF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eastAsia="lt-LT"/>
        </w:rPr>
        <w:t>202</w:t>
      </w:r>
      <w:r w:rsidR="00D20AD9">
        <w:rPr>
          <w:rFonts w:ascii="Times New Roman" w:eastAsia="Times New Roman" w:hAnsi="Times New Roman"/>
          <w:sz w:val="24"/>
          <w:szCs w:val="24"/>
          <w:lang w:eastAsia="lt-LT"/>
        </w:rPr>
        <w:t>6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D20AD9">
        <w:rPr>
          <w:rFonts w:ascii="Times New Roman" w:eastAsia="Times New Roman" w:hAnsi="Times New Roman"/>
          <w:sz w:val="24"/>
          <w:szCs w:val="24"/>
          <w:lang w:eastAsia="lt-LT"/>
        </w:rPr>
        <w:t>02</w:t>
      </w:r>
      <w:r>
        <w:rPr>
          <w:rFonts w:ascii="Times New Roman" w:eastAsia="Times New Roman" w:hAnsi="Times New Roman"/>
          <w:sz w:val="24"/>
          <w:szCs w:val="24"/>
          <w:lang w:eastAsia="lt-LT"/>
        </w:rPr>
        <w:t>-</w:t>
      </w:r>
      <w:r w:rsidR="001A1401">
        <w:rPr>
          <w:rFonts w:ascii="Times New Roman" w:eastAsia="Times New Roman" w:hAnsi="Times New Roman"/>
          <w:sz w:val="24"/>
          <w:szCs w:val="24"/>
          <w:lang w:eastAsia="lt-LT"/>
        </w:rPr>
        <w:t>17</w:t>
      </w:r>
    </w:p>
    <w:p w14:paraId="3A37F438" w14:textId="77777777" w:rsidR="00C5783B" w:rsidRDefault="00C5783B">
      <w:pPr>
        <w:overflowPunct w:val="0"/>
        <w:spacing w:after="0" w:line="240" w:lineRule="auto"/>
      </w:pPr>
    </w:p>
    <w:sectPr w:rsidR="00C5783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0EF48E" w14:textId="77777777" w:rsidR="00A0579F" w:rsidRDefault="00A0579F">
      <w:pPr>
        <w:spacing w:after="0" w:line="240" w:lineRule="auto"/>
      </w:pPr>
      <w:r>
        <w:separator/>
      </w:r>
    </w:p>
  </w:endnote>
  <w:endnote w:type="continuationSeparator" w:id="0">
    <w:p w14:paraId="57CE4448" w14:textId="77777777" w:rsidR="00A0579F" w:rsidRDefault="00A057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AA969" w14:textId="77777777" w:rsidR="009074FE" w:rsidRDefault="009074FE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6165A" w14:textId="77777777" w:rsidR="009074FE" w:rsidRPr="00434111" w:rsidRDefault="009074FE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BDCC3F" w14:textId="77777777" w:rsidR="009074FE" w:rsidRDefault="009074F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EDD5D8" w14:textId="77777777" w:rsidR="00A0579F" w:rsidRDefault="00A0579F">
      <w:pPr>
        <w:spacing w:after="0" w:line="240" w:lineRule="auto"/>
      </w:pPr>
      <w:r>
        <w:separator/>
      </w:r>
    </w:p>
  </w:footnote>
  <w:footnote w:type="continuationSeparator" w:id="0">
    <w:p w14:paraId="1912A60A" w14:textId="77777777" w:rsidR="00A0579F" w:rsidRDefault="00A057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F639F" w14:textId="77777777" w:rsidR="009074FE" w:rsidRDefault="009074F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72C84D" w14:textId="77777777" w:rsidR="009074FE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4F5ACC" w14:textId="77777777" w:rsidR="009074FE" w:rsidRDefault="009074FE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16726"/>
    <w:rsid w:val="00024DF6"/>
    <w:rsid w:val="000274EA"/>
    <w:rsid w:val="0003487A"/>
    <w:rsid w:val="000454D1"/>
    <w:rsid w:val="00060275"/>
    <w:rsid w:val="00065B4F"/>
    <w:rsid w:val="00080AD6"/>
    <w:rsid w:val="000868FC"/>
    <w:rsid w:val="000C2FF8"/>
    <w:rsid w:val="000C5394"/>
    <w:rsid w:val="000D1BF2"/>
    <w:rsid w:val="000F0621"/>
    <w:rsid w:val="000F7943"/>
    <w:rsid w:val="00116824"/>
    <w:rsid w:val="001330FC"/>
    <w:rsid w:val="00155DDB"/>
    <w:rsid w:val="00160F08"/>
    <w:rsid w:val="00161A4C"/>
    <w:rsid w:val="00184409"/>
    <w:rsid w:val="00196020"/>
    <w:rsid w:val="00196705"/>
    <w:rsid w:val="001A1401"/>
    <w:rsid w:val="001B7D13"/>
    <w:rsid w:val="001C52AA"/>
    <w:rsid w:val="001D1B2F"/>
    <w:rsid w:val="001D39D3"/>
    <w:rsid w:val="001E4F48"/>
    <w:rsid w:val="001F6E9E"/>
    <w:rsid w:val="00222683"/>
    <w:rsid w:val="00236177"/>
    <w:rsid w:val="00247433"/>
    <w:rsid w:val="00251597"/>
    <w:rsid w:val="00253011"/>
    <w:rsid w:val="002540EB"/>
    <w:rsid w:val="002739EA"/>
    <w:rsid w:val="002950B2"/>
    <w:rsid w:val="002A5D72"/>
    <w:rsid w:val="002B6074"/>
    <w:rsid w:val="002C02F4"/>
    <w:rsid w:val="002C4217"/>
    <w:rsid w:val="002C52E7"/>
    <w:rsid w:val="002D53FD"/>
    <w:rsid w:val="002E41A3"/>
    <w:rsid w:val="002E677C"/>
    <w:rsid w:val="002E7520"/>
    <w:rsid w:val="002F0C1E"/>
    <w:rsid w:val="002F3CB2"/>
    <w:rsid w:val="00324B74"/>
    <w:rsid w:val="00342D25"/>
    <w:rsid w:val="00343BDE"/>
    <w:rsid w:val="00357083"/>
    <w:rsid w:val="00372FC8"/>
    <w:rsid w:val="00393BA5"/>
    <w:rsid w:val="003B6905"/>
    <w:rsid w:val="003B7781"/>
    <w:rsid w:val="003C489B"/>
    <w:rsid w:val="003D5252"/>
    <w:rsid w:val="0041651A"/>
    <w:rsid w:val="00421274"/>
    <w:rsid w:val="004635FF"/>
    <w:rsid w:val="00477530"/>
    <w:rsid w:val="0049320F"/>
    <w:rsid w:val="004A3BD9"/>
    <w:rsid w:val="004C3340"/>
    <w:rsid w:val="004C3B4C"/>
    <w:rsid w:val="004D7971"/>
    <w:rsid w:val="004F1EBD"/>
    <w:rsid w:val="00501971"/>
    <w:rsid w:val="00507B31"/>
    <w:rsid w:val="00555A50"/>
    <w:rsid w:val="005A0352"/>
    <w:rsid w:val="005A33C3"/>
    <w:rsid w:val="005B30D0"/>
    <w:rsid w:val="005C3D86"/>
    <w:rsid w:val="005D1435"/>
    <w:rsid w:val="005E5134"/>
    <w:rsid w:val="005E7110"/>
    <w:rsid w:val="005F2CB1"/>
    <w:rsid w:val="00603432"/>
    <w:rsid w:val="00615725"/>
    <w:rsid w:val="0061731D"/>
    <w:rsid w:val="00631970"/>
    <w:rsid w:val="00652E18"/>
    <w:rsid w:val="00680590"/>
    <w:rsid w:val="006973FB"/>
    <w:rsid w:val="006A37E6"/>
    <w:rsid w:val="006B18DF"/>
    <w:rsid w:val="006B3CB7"/>
    <w:rsid w:val="006D02D4"/>
    <w:rsid w:val="006D6234"/>
    <w:rsid w:val="006E6F2B"/>
    <w:rsid w:val="00727D67"/>
    <w:rsid w:val="00743E43"/>
    <w:rsid w:val="00762E6F"/>
    <w:rsid w:val="00766E8F"/>
    <w:rsid w:val="007750FC"/>
    <w:rsid w:val="00776997"/>
    <w:rsid w:val="0078612F"/>
    <w:rsid w:val="00791DC2"/>
    <w:rsid w:val="007A6743"/>
    <w:rsid w:val="007B35F9"/>
    <w:rsid w:val="007C7B64"/>
    <w:rsid w:val="007E0BCC"/>
    <w:rsid w:val="007E1B05"/>
    <w:rsid w:val="007E27A8"/>
    <w:rsid w:val="007F3893"/>
    <w:rsid w:val="007F3A6E"/>
    <w:rsid w:val="00833BD0"/>
    <w:rsid w:val="008346DC"/>
    <w:rsid w:val="00844F9C"/>
    <w:rsid w:val="00866199"/>
    <w:rsid w:val="008938FB"/>
    <w:rsid w:val="008B61BF"/>
    <w:rsid w:val="008B7B36"/>
    <w:rsid w:val="008D1486"/>
    <w:rsid w:val="008E160E"/>
    <w:rsid w:val="008F218D"/>
    <w:rsid w:val="008F5F7D"/>
    <w:rsid w:val="00901C9D"/>
    <w:rsid w:val="009074FE"/>
    <w:rsid w:val="009177F4"/>
    <w:rsid w:val="00924826"/>
    <w:rsid w:val="009570DC"/>
    <w:rsid w:val="009600E9"/>
    <w:rsid w:val="009750D2"/>
    <w:rsid w:val="00991C95"/>
    <w:rsid w:val="00996564"/>
    <w:rsid w:val="009A555E"/>
    <w:rsid w:val="009B299D"/>
    <w:rsid w:val="00A0579F"/>
    <w:rsid w:val="00A162F3"/>
    <w:rsid w:val="00A31555"/>
    <w:rsid w:val="00A3507E"/>
    <w:rsid w:val="00A3657A"/>
    <w:rsid w:val="00A43DBC"/>
    <w:rsid w:val="00A562F1"/>
    <w:rsid w:val="00A5649D"/>
    <w:rsid w:val="00A647D9"/>
    <w:rsid w:val="00A81D0C"/>
    <w:rsid w:val="00AA63AA"/>
    <w:rsid w:val="00AA6410"/>
    <w:rsid w:val="00AB5E5F"/>
    <w:rsid w:val="00AB60DF"/>
    <w:rsid w:val="00AC2660"/>
    <w:rsid w:val="00AD1351"/>
    <w:rsid w:val="00AE15CC"/>
    <w:rsid w:val="00AE2BA7"/>
    <w:rsid w:val="00AE5344"/>
    <w:rsid w:val="00B037E5"/>
    <w:rsid w:val="00B252CB"/>
    <w:rsid w:val="00B35F36"/>
    <w:rsid w:val="00B548D5"/>
    <w:rsid w:val="00B8061E"/>
    <w:rsid w:val="00B90EF2"/>
    <w:rsid w:val="00B95FD7"/>
    <w:rsid w:val="00BE7C61"/>
    <w:rsid w:val="00C235B6"/>
    <w:rsid w:val="00C27524"/>
    <w:rsid w:val="00C3110A"/>
    <w:rsid w:val="00C440E1"/>
    <w:rsid w:val="00C4524B"/>
    <w:rsid w:val="00C511DD"/>
    <w:rsid w:val="00C53C0B"/>
    <w:rsid w:val="00C546DA"/>
    <w:rsid w:val="00C5783B"/>
    <w:rsid w:val="00C92DE4"/>
    <w:rsid w:val="00C94EAE"/>
    <w:rsid w:val="00C953D1"/>
    <w:rsid w:val="00C975BE"/>
    <w:rsid w:val="00CA09E7"/>
    <w:rsid w:val="00CA3B3D"/>
    <w:rsid w:val="00CA440E"/>
    <w:rsid w:val="00CA76F5"/>
    <w:rsid w:val="00CB189F"/>
    <w:rsid w:val="00CB2A81"/>
    <w:rsid w:val="00CC02DF"/>
    <w:rsid w:val="00CD7661"/>
    <w:rsid w:val="00CE4FB9"/>
    <w:rsid w:val="00CF20E4"/>
    <w:rsid w:val="00D03CB5"/>
    <w:rsid w:val="00D20AD9"/>
    <w:rsid w:val="00D53E2B"/>
    <w:rsid w:val="00D60820"/>
    <w:rsid w:val="00D60A64"/>
    <w:rsid w:val="00D7329F"/>
    <w:rsid w:val="00D769F2"/>
    <w:rsid w:val="00D81A16"/>
    <w:rsid w:val="00DA4143"/>
    <w:rsid w:val="00DA514C"/>
    <w:rsid w:val="00DE1035"/>
    <w:rsid w:val="00DF3AD7"/>
    <w:rsid w:val="00E03BF4"/>
    <w:rsid w:val="00E03FD6"/>
    <w:rsid w:val="00E079F5"/>
    <w:rsid w:val="00E279E0"/>
    <w:rsid w:val="00E302CB"/>
    <w:rsid w:val="00E50E98"/>
    <w:rsid w:val="00E51F71"/>
    <w:rsid w:val="00E526B6"/>
    <w:rsid w:val="00E647DB"/>
    <w:rsid w:val="00E770B3"/>
    <w:rsid w:val="00E92138"/>
    <w:rsid w:val="00EC2AF7"/>
    <w:rsid w:val="00ED1974"/>
    <w:rsid w:val="00ED2291"/>
    <w:rsid w:val="00EE393A"/>
    <w:rsid w:val="00EE500F"/>
    <w:rsid w:val="00EF1A4C"/>
    <w:rsid w:val="00EF6D7D"/>
    <w:rsid w:val="00EF717C"/>
    <w:rsid w:val="00F00505"/>
    <w:rsid w:val="00F06FCE"/>
    <w:rsid w:val="00F07DEB"/>
    <w:rsid w:val="00F16E7C"/>
    <w:rsid w:val="00F206BB"/>
    <w:rsid w:val="00F3092D"/>
    <w:rsid w:val="00F33DC1"/>
    <w:rsid w:val="00F6331A"/>
    <w:rsid w:val="00F63E2E"/>
    <w:rsid w:val="00F70C4B"/>
    <w:rsid w:val="00F873C0"/>
    <w:rsid w:val="00FA45F1"/>
    <w:rsid w:val="00FB69F0"/>
    <w:rsid w:val="00FC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98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0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5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D8190AE-3A18-4752-BBDC-1A546F1F5E13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771</Words>
  <Characters>441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8</cp:revision>
  <dcterms:created xsi:type="dcterms:W3CDTF">2025-12-02T07:29:00Z</dcterms:created>
  <dcterms:modified xsi:type="dcterms:W3CDTF">2026-02-17T07:55:00Z</dcterms:modified>
</cp:coreProperties>
</file>