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D7B4D" w14:textId="5D419A10" w:rsidR="00A87DE2" w:rsidRP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Šakių rajono savivaldybės mero</w:t>
      </w:r>
    </w:p>
    <w:p w14:paraId="5269A154" w14:textId="112568A4" w:rsidR="00A87DE2" w:rsidRDefault="00A87DE2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 w:rsidRPr="00A87DE2">
        <w:rPr>
          <w:bCs/>
          <w:lang w:val="lt-LT"/>
        </w:rPr>
        <w:t>202</w:t>
      </w:r>
      <w:r w:rsidR="004079C2">
        <w:rPr>
          <w:bCs/>
          <w:lang w:val="lt-LT"/>
        </w:rPr>
        <w:t>6</w:t>
      </w:r>
      <w:r w:rsidRPr="00A87DE2">
        <w:rPr>
          <w:bCs/>
          <w:lang w:val="lt-LT"/>
        </w:rPr>
        <w:t xml:space="preserve"> m. </w:t>
      </w:r>
      <w:r w:rsidR="006C667D">
        <w:rPr>
          <w:bCs/>
          <w:lang w:val="lt-LT"/>
        </w:rPr>
        <w:t>kovo</w:t>
      </w:r>
      <w:r w:rsidR="006E1FF3">
        <w:rPr>
          <w:bCs/>
          <w:lang w:val="lt-LT"/>
        </w:rPr>
        <w:t xml:space="preserve">  </w:t>
      </w:r>
      <w:r w:rsidR="00C878C6">
        <w:rPr>
          <w:bCs/>
          <w:lang w:val="lt-LT"/>
        </w:rPr>
        <w:t xml:space="preserve"> </w:t>
      </w:r>
      <w:r w:rsidRPr="00A87DE2">
        <w:rPr>
          <w:bCs/>
          <w:lang w:val="lt-LT"/>
        </w:rPr>
        <w:t xml:space="preserve"> d. potvarki</w:t>
      </w:r>
      <w:r w:rsidR="004E2102">
        <w:rPr>
          <w:bCs/>
          <w:lang w:val="lt-LT"/>
        </w:rPr>
        <w:t>o</w:t>
      </w:r>
      <w:r w:rsidRPr="00A87DE2">
        <w:rPr>
          <w:bCs/>
          <w:lang w:val="lt-LT"/>
        </w:rPr>
        <w:t xml:space="preserve"> Nr. MT-</w:t>
      </w:r>
    </w:p>
    <w:p w14:paraId="7E520513" w14:textId="1880C439" w:rsidR="00857755" w:rsidRPr="00A87DE2" w:rsidRDefault="00857755" w:rsidP="00A87DE2">
      <w:pPr>
        <w:tabs>
          <w:tab w:val="left" w:pos="720"/>
        </w:tabs>
        <w:rPr>
          <w:bCs/>
          <w:lang w:val="lt-LT"/>
        </w:rPr>
      </w:pP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</w:r>
      <w:r>
        <w:rPr>
          <w:bCs/>
          <w:lang w:val="lt-LT"/>
        </w:rPr>
        <w:tab/>
        <w:t>priedas</w:t>
      </w:r>
    </w:p>
    <w:p w14:paraId="7D1EF5EC" w14:textId="77777777" w:rsidR="00A87DE2" w:rsidRDefault="00A87DE2" w:rsidP="00BE6472">
      <w:pPr>
        <w:tabs>
          <w:tab w:val="left" w:pos="720"/>
        </w:tabs>
        <w:jc w:val="center"/>
        <w:rPr>
          <w:b/>
          <w:lang w:val="lt-LT"/>
        </w:rPr>
      </w:pPr>
    </w:p>
    <w:p w14:paraId="40656EF6" w14:textId="5EC5B1B7" w:rsidR="00BE6472" w:rsidRPr="00A50F97" w:rsidRDefault="00BE6472" w:rsidP="00BE6472">
      <w:pPr>
        <w:tabs>
          <w:tab w:val="left" w:pos="720"/>
        </w:tabs>
        <w:jc w:val="center"/>
        <w:rPr>
          <w:b/>
          <w:color w:val="000000"/>
          <w:lang w:val="lt-LT"/>
        </w:rPr>
      </w:pPr>
      <w:r>
        <w:rPr>
          <w:b/>
          <w:lang w:val="lt-LT"/>
        </w:rPr>
        <w:t xml:space="preserve">ŠAKIŲ </w:t>
      </w:r>
      <w:r w:rsidRPr="00643FF0">
        <w:rPr>
          <w:b/>
          <w:lang w:val="lt-LT"/>
        </w:rPr>
        <w:t xml:space="preserve">RAJONO SAVIVALDYBĖS TARYBOS </w:t>
      </w:r>
      <w:r w:rsidR="00A87DE2" w:rsidRPr="00643FF0">
        <w:rPr>
          <w:b/>
          <w:lang w:val="lt-LT"/>
        </w:rPr>
        <w:t>20</w:t>
      </w:r>
      <w:r w:rsidR="00A87DE2">
        <w:rPr>
          <w:b/>
          <w:lang w:val="lt-LT"/>
        </w:rPr>
        <w:t>2</w:t>
      </w:r>
      <w:r w:rsidR="004079C2">
        <w:rPr>
          <w:b/>
          <w:lang w:val="lt-LT"/>
        </w:rPr>
        <w:t>6</w:t>
      </w:r>
      <w:r w:rsidR="00A87DE2" w:rsidRPr="00643FF0">
        <w:rPr>
          <w:b/>
          <w:lang w:val="lt-LT"/>
        </w:rPr>
        <w:t xml:space="preserve"> M. </w:t>
      </w:r>
      <w:r w:rsidR="006C667D">
        <w:rPr>
          <w:b/>
          <w:color w:val="000000"/>
          <w:lang w:val="lt-LT"/>
        </w:rPr>
        <w:t>KOVO 20</w:t>
      </w:r>
      <w:r w:rsidR="00A87DE2">
        <w:rPr>
          <w:b/>
          <w:color w:val="000000"/>
          <w:lang w:val="lt-LT"/>
        </w:rPr>
        <w:t xml:space="preserve"> D. </w:t>
      </w:r>
      <w:r w:rsidR="00A87DE2" w:rsidRPr="000E3620">
        <w:rPr>
          <w:b/>
          <w:color w:val="000000"/>
          <w:lang w:val="lt-LT"/>
        </w:rPr>
        <w:t>1</w:t>
      </w:r>
      <w:r w:rsidR="00A87DE2">
        <w:rPr>
          <w:b/>
          <w:color w:val="000000"/>
          <w:lang w:val="lt-LT"/>
        </w:rPr>
        <w:t>0</w:t>
      </w:r>
      <w:r w:rsidR="00A87DE2" w:rsidRPr="000E3620">
        <w:rPr>
          <w:b/>
          <w:color w:val="000000"/>
          <w:lang w:val="lt-LT"/>
        </w:rPr>
        <w:t>.00</w:t>
      </w:r>
      <w:r w:rsidR="00A87DE2" w:rsidRPr="00A50F97">
        <w:rPr>
          <w:b/>
          <w:color w:val="000000"/>
          <w:lang w:val="lt-LT"/>
        </w:rPr>
        <w:t xml:space="preserve"> VAL.</w:t>
      </w:r>
      <w:r w:rsidR="00A87DE2">
        <w:rPr>
          <w:b/>
          <w:color w:val="000000"/>
          <w:lang w:val="lt-LT"/>
        </w:rPr>
        <w:t xml:space="preserve"> </w:t>
      </w:r>
      <w:r w:rsidRPr="00643FF0">
        <w:rPr>
          <w:b/>
          <w:lang w:val="lt-LT"/>
        </w:rPr>
        <w:t>POSĖDŽIO</w:t>
      </w:r>
      <w:r w:rsidR="00A87DE2">
        <w:rPr>
          <w:b/>
          <w:lang w:val="lt-LT"/>
        </w:rPr>
        <w:t xml:space="preserve"> </w:t>
      </w:r>
      <w:r w:rsidRPr="00A50F97">
        <w:rPr>
          <w:b/>
          <w:color w:val="000000"/>
          <w:lang w:val="lt-LT"/>
        </w:rPr>
        <w:t>DARBOTVARKĖ</w:t>
      </w:r>
      <w:r w:rsidR="00A87DE2">
        <w:rPr>
          <w:b/>
          <w:color w:val="000000"/>
          <w:lang w:val="lt-LT"/>
        </w:rPr>
        <w:t xml:space="preserve">S PROJEKTAS </w:t>
      </w:r>
    </w:p>
    <w:p w14:paraId="688A0746" w14:textId="77777777" w:rsidR="006A0643" w:rsidRPr="00643FF0" w:rsidRDefault="006A0643" w:rsidP="00133EA8">
      <w:pPr>
        <w:tabs>
          <w:tab w:val="left" w:pos="720"/>
        </w:tabs>
        <w:rPr>
          <w:lang w:val="lt-LT"/>
        </w:rPr>
      </w:pPr>
      <w:r w:rsidRPr="00643FF0">
        <w:rPr>
          <w:b/>
          <w:lang w:val="lt-LT"/>
        </w:rPr>
        <w:tab/>
      </w:r>
      <w:r w:rsidRPr="00643FF0">
        <w:rPr>
          <w:lang w:val="lt-LT"/>
        </w:rPr>
        <w:tab/>
      </w:r>
    </w:p>
    <w:p w14:paraId="19CF2D10" w14:textId="77777777" w:rsidR="006C667D" w:rsidRPr="00CF3D93" w:rsidRDefault="006A0643" w:rsidP="006C667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643FF0">
        <w:rPr>
          <w:color w:val="000000"/>
          <w:lang w:val="lt-LT"/>
        </w:rPr>
        <w:tab/>
      </w:r>
      <w:r w:rsidR="006C667D" w:rsidRPr="00CF3D93">
        <w:rPr>
          <w:color w:val="000000"/>
          <w:lang w:val="lt-LT"/>
        </w:rPr>
        <w:t xml:space="preserve">1. </w:t>
      </w:r>
      <w:r w:rsidR="006C667D" w:rsidRPr="00CF3D93">
        <w:rPr>
          <w:lang w:val="lt-LT"/>
        </w:rPr>
        <w:t xml:space="preserve">Dėl įgaliojimo suteikimo Šakių rajono savivaldybės administracijos direktoriui. </w:t>
      </w:r>
    </w:p>
    <w:p w14:paraId="3C0078F5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CF3D93">
        <w:rPr>
          <w:color w:val="000000"/>
          <w:lang w:val="lt-LT"/>
        </w:rPr>
        <w:tab/>
        <w:t xml:space="preserve">2. </w:t>
      </w:r>
      <w:r w:rsidRPr="00CF3D93">
        <w:rPr>
          <w:lang w:val="lt-LT"/>
        </w:rPr>
        <w:t xml:space="preserve">Dėl Šakių rajono savivaldybės apdovanojimų tvarkos aprašo patvirtinimo. </w:t>
      </w:r>
    </w:p>
    <w:p w14:paraId="792D270B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3. </w:t>
      </w:r>
      <w:r w:rsidRPr="00CF3D93">
        <w:rPr>
          <w:lang w:val="lt-LT"/>
        </w:rPr>
        <w:t xml:space="preserve">Dėl Šakių rajono savivaldybės tarybos 2023 m. gruodžio 21 d. sprendimo Nr. T-379 „Dėl Šakių rajono savivaldybės bendruomeninių organizacijų finansavimo tvarkos aprašo patvirtinimo“ pakeitimo. </w:t>
      </w:r>
    </w:p>
    <w:p w14:paraId="543FBB3E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4. </w:t>
      </w:r>
      <w:r w:rsidRPr="00CF3D93">
        <w:rPr>
          <w:lang w:val="lt-LT"/>
        </w:rPr>
        <w:t xml:space="preserve">Dėl Šakių rajono savivaldybės bendruomeninių organizacijų tarybos sudarymo. </w:t>
      </w:r>
    </w:p>
    <w:p w14:paraId="2BFF293E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b/>
          <w:color w:val="FF0000"/>
          <w:lang w:val="lt-LT"/>
        </w:rPr>
      </w:pPr>
      <w:r w:rsidRPr="00CF3D93">
        <w:rPr>
          <w:color w:val="000000"/>
          <w:lang w:val="lt-LT"/>
        </w:rPr>
        <w:tab/>
        <w:t xml:space="preserve">5. </w:t>
      </w:r>
      <w:r w:rsidRPr="00CF3D93">
        <w:rPr>
          <w:lang w:val="lt-LT"/>
        </w:rPr>
        <w:t xml:space="preserve">Dėl </w:t>
      </w:r>
      <w:r w:rsidRPr="00CF3D93">
        <w:rPr>
          <w:rFonts w:eastAsia="Calibri"/>
          <w:lang w:val="lt-LT"/>
        </w:rPr>
        <w:t xml:space="preserve">Šakių </w:t>
      </w:r>
      <w:r w:rsidRPr="00CF3D93">
        <w:rPr>
          <w:color w:val="000000"/>
          <w:lang w:val="lt-LT" w:eastAsia="lt-LT"/>
        </w:rPr>
        <w:t>rajono savivaldybės tarybos 2020 m. sausio 24 d. sprendimo Nr. T-33 „</w:t>
      </w:r>
      <w:r w:rsidRPr="00CF3D93">
        <w:rPr>
          <w:rFonts w:eastAsia="Calibri"/>
          <w:lang w:val="lt-LT"/>
        </w:rPr>
        <w:t xml:space="preserve">Dėl Šakių rajono savivaldybės </w:t>
      </w:r>
      <w:bookmarkStart w:id="0" w:name="_Hlk181866858"/>
      <w:r w:rsidRPr="00CF3D93">
        <w:rPr>
          <w:rFonts w:eastAsia="Calibri"/>
          <w:lang w:val="lt-LT"/>
        </w:rPr>
        <w:t xml:space="preserve">Psichologinių krizių valdymo grupės </w:t>
      </w:r>
      <w:bookmarkEnd w:id="0"/>
      <w:r w:rsidRPr="00CF3D93">
        <w:rPr>
          <w:rFonts w:eastAsia="Calibri"/>
          <w:lang w:val="lt-LT"/>
        </w:rPr>
        <w:t>sudarymo ir veiklos reglamento patvirtinimo“</w:t>
      </w:r>
      <w:r w:rsidRPr="00CF3D93">
        <w:rPr>
          <w:lang w:val="lt-LT"/>
        </w:rPr>
        <w:t xml:space="preserve"> pripažinimo netekusiu galios.</w:t>
      </w:r>
    </w:p>
    <w:p w14:paraId="76DE02B1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6. </w:t>
      </w:r>
      <w:r w:rsidRPr="00CF3D93">
        <w:rPr>
          <w:lang w:val="lt-LT"/>
        </w:rPr>
        <w:t>Dėl Šakių rajono savivaldybės tarybos 2022 m. sausio 21 d. sprendimo Nr. T-13 „</w:t>
      </w:r>
      <w:r w:rsidRPr="00CF3D93">
        <w:rPr>
          <w:bCs/>
          <w:lang w:val="lt-LT"/>
        </w:rPr>
        <w:t xml:space="preserve">Dėl Šakių rajono savivaldybės viešųjų asmens sveikatos priežiūros įstaigų stebėtojų tarybų patvirtinimo“ pakeitimo. </w:t>
      </w:r>
    </w:p>
    <w:p w14:paraId="3E1A31F8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7. </w:t>
      </w:r>
      <w:r w:rsidRPr="00CF3D93">
        <w:rPr>
          <w:kern w:val="32"/>
          <w:lang w:val="lt-LT"/>
        </w:rPr>
        <w:t xml:space="preserve">Dėl </w:t>
      </w:r>
      <w:r w:rsidRPr="00CF3D93">
        <w:rPr>
          <w:shd w:val="clear" w:color="auto" w:fill="FFFFFF"/>
          <w:lang w:val="lt-LT"/>
        </w:rPr>
        <w:t>Šakių rajono savivaldybės tarybos 2025 m. spalio 24 d. sprendimo Nr. T-249 „</w:t>
      </w:r>
      <w:r w:rsidRPr="00CF3D93">
        <w:rPr>
          <w:lang w:val="lt-LT"/>
        </w:rPr>
        <w:t xml:space="preserve">Dėl Šakių rajono savivaldybės narkotikų kontrolės komisijos sudarymo“ pakeitimo. </w:t>
      </w:r>
    </w:p>
    <w:p w14:paraId="0DFBBFB4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8. </w:t>
      </w:r>
      <w:r w:rsidRPr="00CF3D93">
        <w:rPr>
          <w:kern w:val="32"/>
          <w:lang w:val="lt-LT"/>
        </w:rPr>
        <w:t xml:space="preserve">Dėl </w:t>
      </w:r>
      <w:r w:rsidRPr="00CF3D93">
        <w:rPr>
          <w:rFonts w:eastAsia="Monospace"/>
          <w:color w:val="000000"/>
          <w:lang w:val="lt-LT"/>
        </w:rPr>
        <w:t xml:space="preserve">Šakių rajono savivaldybės tarybos 2022 m. birželio 23 d. sprendimo Nr. T-231 „Dėl žemės nuomos mokesčio tarifų nustatymo“ pakeitimo. </w:t>
      </w:r>
    </w:p>
    <w:p w14:paraId="0DF6103F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9. </w:t>
      </w:r>
      <w:r w:rsidRPr="00CF3D93">
        <w:rPr>
          <w:kern w:val="32"/>
          <w:lang w:val="lt-LT"/>
        </w:rPr>
        <w:t xml:space="preserve">Dėl garantijos suteikimo uždarajai akcinei bendrovei „Šakių šilumos tinklai“ imant paskolą 2022 metų paskolai </w:t>
      </w:r>
      <w:proofErr w:type="spellStart"/>
      <w:r w:rsidRPr="00CF3D93">
        <w:rPr>
          <w:kern w:val="32"/>
          <w:lang w:val="lt-LT"/>
        </w:rPr>
        <w:t>refinansuoti</w:t>
      </w:r>
      <w:proofErr w:type="spellEnd"/>
      <w:r w:rsidRPr="00CF3D93">
        <w:rPr>
          <w:kern w:val="32"/>
          <w:lang w:val="lt-LT"/>
        </w:rPr>
        <w:t xml:space="preserve">. </w:t>
      </w:r>
    </w:p>
    <w:p w14:paraId="33D9E8AD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10. </w:t>
      </w:r>
      <w:r w:rsidRPr="00CF3D93">
        <w:rPr>
          <w:kern w:val="32"/>
          <w:lang w:val="lt-LT"/>
        </w:rPr>
        <w:t xml:space="preserve">Dėl savivaldybės turto investavimo į viešąją įstaigą Šakių krepšinio klubą. </w:t>
      </w:r>
    </w:p>
    <w:p w14:paraId="49BFF9A2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11. </w:t>
      </w:r>
      <w:r w:rsidRPr="00CF3D93">
        <w:rPr>
          <w:kern w:val="32"/>
          <w:lang w:val="lt-LT"/>
        </w:rPr>
        <w:t>Dėl sutikimo registruoti asociacijos Šakių rajono sutrikusios psichikos žmonių globos bendrijos buveinę.</w:t>
      </w:r>
    </w:p>
    <w:p w14:paraId="64D88BF3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12. </w:t>
      </w:r>
      <w:r w:rsidRPr="00CF3D93">
        <w:rPr>
          <w:kern w:val="32"/>
          <w:lang w:val="lt-LT"/>
        </w:rPr>
        <w:t xml:space="preserve">Dėl savivaldybės ir valstybės turto perdavimo viešajai įstaigai „Šakių rajono savivaldybės priešgaisrinė tarnyba“ pagal panaudos sutartį. </w:t>
      </w:r>
    </w:p>
    <w:p w14:paraId="627DC9C9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CF3D93">
        <w:rPr>
          <w:color w:val="000000"/>
          <w:lang w:val="lt-LT"/>
        </w:rPr>
        <w:tab/>
        <w:t xml:space="preserve">13. </w:t>
      </w:r>
      <w:r w:rsidRPr="00CF3D93">
        <w:rPr>
          <w:kern w:val="32"/>
          <w:lang w:val="lt-LT"/>
        </w:rPr>
        <w:t xml:space="preserve">Dėl turto perdavimo Šakių rajono savivaldybės įstaigoms. </w:t>
      </w:r>
    </w:p>
    <w:p w14:paraId="0EB2FC10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14. </w:t>
      </w:r>
      <w:r w:rsidRPr="00CF3D93">
        <w:rPr>
          <w:kern w:val="32"/>
          <w:lang w:val="lt-LT"/>
        </w:rPr>
        <w:t xml:space="preserve">Dėl turto perėmimo Šakių rajono savivaldybės nuosavybėn. </w:t>
      </w:r>
    </w:p>
    <w:p w14:paraId="037CB5B4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15. </w:t>
      </w:r>
      <w:r w:rsidRPr="00CF3D93">
        <w:rPr>
          <w:kern w:val="32"/>
          <w:lang w:val="lt-LT"/>
        </w:rPr>
        <w:t xml:space="preserve">Dėl sutikimo perimti valstybės turtą Šakių rajono savivaldybės nuosavybėn. </w:t>
      </w:r>
    </w:p>
    <w:p w14:paraId="62535D3B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16. </w:t>
      </w:r>
      <w:r w:rsidRPr="00CF3D93">
        <w:rPr>
          <w:kern w:val="32"/>
          <w:lang w:val="lt-LT"/>
        </w:rPr>
        <w:t xml:space="preserve">Dėl </w:t>
      </w:r>
      <w:r w:rsidRPr="00CF3D93">
        <w:rPr>
          <w:lang w:val="lt-LT"/>
        </w:rPr>
        <w:t xml:space="preserve">Šakių rajono savivaldybės tarybos 2012 m. vasario 29 d. sprendimo Nr. T-60 „Dėl negyvenamųjų patalpų, esančių Šakių rajone, perdavimo laikinai neatlygintinai valdyti ir naudotis rajono biudžetinėms įstaigoms“ pakeitimo. </w:t>
      </w:r>
    </w:p>
    <w:p w14:paraId="332C8C08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CF3D93">
        <w:rPr>
          <w:color w:val="000000"/>
          <w:lang w:val="lt-LT"/>
        </w:rPr>
        <w:lastRenderedPageBreak/>
        <w:tab/>
        <w:t xml:space="preserve">17. </w:t>
      </w:r>
      <w:r w:rsidRPr="00CF3D93">
        <w:rPr>
          <w:kern w:val="32"/>
          <w:lang w:val="lt-LT"/>
        </w:rPr>
        <w:t xml:space="preserve">Dėl negyvenamųjų patalpų, </w:t>
      </w:r>
      <w:r w:rsidRPr="00CF3D93">
        <w:rPr>
          <w:lang w:val="lt-LT"/>
        </w:rPr>
        <w:t>esančių Sudargo seniūnijoje</w:t>
      </w:r>
      <w:r w:rsidRPr="00CF3D93">
        <w:rPr>
          <w:rFonts w:eastAsiaTheme="minorHAnsi"/>
          <w:lang w:val="lt-LT"/>
        </w:rPr>
        <w:t xml:space="preserve">, Sudargo kaime, Kalno g. 1-1, perdavimo pagal panaudos sutartį asociacijai klubui „Sudargo piliakalnių aidai“. </w:t>
      </w:r>
    </w:p>
    <w:p w14:paraId="4F04E273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kern w:val="32"/>
          <w:lang w:val="lt-LT"/>
        </w:rPr>
      </w:pPr>
      <w:r w:rsidRPr="00CF3D93">
        <w:rPr>
          <w:color w:val="000000"/>
          <w:lang w:val="lt-LT"/>
        </w:rPr>
        <w:tab/>
        <w:t xml:space="preserve">18. </w:t>
      </w:r>
      <w:r w:rsidRPr="00CF3D93">
        <w:rPr>
          <w:kern w:val="32"/>
          <w:lang w:val="lt-LT"/>
        </w:rPr>
        <w:t xml:space="preserve">Dėl poilsio ir turizmo teritorijos ir kurortinio, poilsio ir turizmo sezono laikotarpių nustatymo Šakių rajone mažmeninei prekybai alkoholiniais gėrimais, kurių tūrinė etilo alkoholio koncentracija neviršija 15 procentų.  </w:t>
      </w:r>
    </w:p>
    <w:p w14:paraId="097043ED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>19.</w:t>
      </w:r>
      <w:r w:rsidRPr="00CF3D93">
        <w:rPr>
          <w:b/>
          <w:color w:val="000000"/>
          <w:lang w:val="lt-LT"/>
        </w:rPr>
        <w:t xml:space="preserve"> </w:t>
      </w:r>
      <w:r w:rsidRPr="00CF3D93">
        <w:rPr>
          <w:kern w:val="32"/>
          <w:lang w:val="lt-LT"/>
        </w:rPr>
        <w:t xml:space="preserve">Dėl žemės sklypo priskyrimo neprivatizuojamai žemei. </w:t>
      </w:r>
    </w:p>
    <w:p w14:paraId="32EA8F06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20. </w:t>
      </w:r>
      <w:r w:rsidRPr="00CF3D93">
        <w:rPr>
          <w:kern w:val="32"/>
          <w:lang w:val="lt-LT"/>
        </w:rPr>
        <w:t>Dėl žemės sklypo priskyrimo neprivatizuojamai žemei.</w:t>
      </w:r>
    </w:p>
    <w:p w14:paraId="6B7DAE4C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color w:val="000000"/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21. </w:t>
      </w:r>
      <w:r w:rsidRPr="00CF3D93">
        <w:rPr>
          <w:kern w:val="32"/>
          <w:lang w:val="lt-LT"/>
        </w:rPr>
        <w:t xml:space="preserve">Dėl </w:t>
      </w:r>
      <w:r w:rsidRPr="00CF3D93">
        <w:rPr>
          <w:lang w:val="lt-LT"/>
        </w:rPr>
        <w:t xml:space="preserve">2019 m. spalio 3 d. Valstybinės žemės sklypo nuomos sutarties Nr. </w:t>
      </w:r>
      <w:proofErr w:type="spellStart"/>
      <w:r w:rsidRPr="00CF3D93">
        <w:rPr>
          <w:lang w:val="lt-LT"/>
        </w:rPr>
        <w:t>18SŽN</w:t>
      </w:r>
      <w:proofErr w:type="spellEnd"/>
      <w:r w:rsidRPr="00CF3D93">
        <w:rPr>
          <w:lang w:val="lt-LT"/>
        </w:rPr>
        <w:t xml:space="preserve">-237-(14.18.55.) nutraukimo. </w:t>
      </w:r>
      <w:r w:rsidRPr="00CF3D93">
        <w:rPr>
          <w:lang w:val="lt-LT"/>
        </w:rPr>
        <w:tab/>
      </w:r>
      <w:r w:rsidRPr="00CF3D93">
        <w:rPr>
          <w:lang w:val="lt-LT"/>
        </w:rPr>
        <w:tab/>
      </w:r>
      <w:r w:rsidRPr="00CF3D93">
        <w:rPr>
          <w:lang w:val="lt-LT"/>
        </w:rPr>
        <w:tab/>
      </w:r>
    </w:p>
    <w:p w14:paraId="4F9480A3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22. </w:t>
      </w:r>
      <w:r w:rsidRPr="00CF3D93">
        <w:rPr>
          <w:kern w:val="32"/>
          <w:lang w:val="lt-LT"/>
        </w:rPr>
        <w:t xml:space="preserve">Dėl </w:t>
      </w:r>
      <w:r w:rsidRPr="00CF3D93">
        <w:rPr>
          <w:color w:val="000000"/>
          <w:lang w:val="lt-LT" w:eastAsia="lt-LT"/>
        </w:rPr>
        <w:t>kitos paskirties žemės sklypo, kadastro Nr. 8480/0002:31, esančio J. Pikčilingio g. 10, Sintautų mstl., Sintautų sen., Šakių r. sav., dalių nustatymo.</w:t>
      </w:r>
    </w:p>
    <w:p w14:paraId="0F17BDC4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23. </w:t>
      </w:r>
      <w:r w:rsidRPr="00CF3D93">
        <w:rPr>
          <w:kern w:val="32"/>
          <w:lang w:val="lt-LT"/>
        </w:rPr>
        <w:t>Dėl</w:t>
      </w:r>
      <w:r w:rsidRPr="00CF3D93">
        <w:rPr>
          <w:color w:val="000000"/>
          <w:lang w:val="lt-LT" w:eastAsia="lt-LT"/>
        </w:rPr>
        <w:t xml:space="preserve"> </w:t>
      </w:r>
      <w:r w:rsidRPr="00CF3D93">
        <w:rPr>
          <w:lang w:val="lt-LT"/>
        </w:rPr>
        <w:t xml:space="preserve">2002 m. gegužės 17 d. Valstybinės žemės sklypo nuomos sutarties Nr. </w:t>
      </w:r>
      <w:proofErr w:type="spellStart"/>
      <w:r w:rsidRPr="00CF3D93">
        <w:rPr>
          <w:lang w:val="lt-LT"/>
        </w:rPr>
        <w:t>N84</w:t>
      </w:r>
      <w:proofErr w:type="spellEnd"/>
      <w:r w:rsidRPr="00CF3D93">
        <w:rPr>
          <w:lang w:val="lt-LT"/>
        </w:rPr>
        <w:t xml:space="preserve">/02-315 ir 2019 m. lapkričio 15 d. susitarimo Nr. </w:t>
      </w:r>
      <w:proofErr w:type="spellStart"/>
      <w:r w:rsidRPr="00CF3D93">
        <w:rPr>
          <w:lang w:val="lt-LT"/>
        </w:rPr>
        <w:t>18SŽN</w:t>
      </w:r>
      <w:proofErr w:type="spellEnd"/>
      <w:r w:rsidRPr="00CF3D93">
        <w:rPr>
          <w:lang w:val="lt-LT"/>
        </w:rPr>
        <w:t>-304-(14.18.55.) pakeisti sutartį nutraukimo.</w:t>
      </w:r>
    </w:p>
    <w:p w14:paraId="1CD7C5CC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b/>
          <w:lang w:val="lt-LT"/>
        </w:rPr>
      </w:pPr>
      <w:r w:rsidRPr="00CF3D93">
        <w:rPr>
          <w:color w:val="000000"/>
          <w:lang w:val="lt-LT"/>
        </w:rPr>
        <w:tab/>
        <w:t xml:space="preserve">24. </w:t>
      </w:r>
      <w:r w:rsidRPr="00CF3D93">
        <w:rPr>
          <w:kern w:val="32"/>
          <w:lang w:val="lt-LT"/>
        </w:rPr>
        <w:t xml:space="preserve">Dėl </w:t>
      </w:r>
      <w:r w:rsidRPr="00CF3D93">
        <w:rPr>
          <w:lang w:val="lt-LT"/>
        </w:rPr>
        <w:t xml:space="preserve">2012 m. balandžio 26 d. Valstybinės žemės nuomos sutarties Nr. </w:t>
      </w:r>
      <w:proofErr w:type="spellStart"/>
      <w:r w:rsidRPr="00CF3D93">
        <w:rPr>
          <w:lang w:val="lt-LT"/>
        </w:rPr>
        <w:t>18SŽN</w:t>
      </w:r>
      <w:proofErr w:type="spellEnd"/>
      <w:r w:rsidRPr="00CF3D93">
        <w:rPr>
          <w:lang w:val="lt-LT"/>
        </w:rPr>
        <w:t xml:space="preserve">-(14.18.62.)-32 nutraukimo. </w:t>
      </w:r>
      <w:r w:rsidRPr="00CF3D93">
        <w:rPr>
          <w:lang w:val="lt-LT"/>
        </w:rPr>
        <w:tab/>
      </w:r>
    </w:p>
    <w:p w14:paraId="1CCBE26D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color w:val="000000"/>
          <w:lang w:val="lt-LT"/>
        </w:rPr>
        <w:tab/>
        <w:t xml:space="preserve">25. </w:t>
      </w:r>
      <w:r w:rsidRPr="00CF3D93">
        <w:rPr>
          <w:kern w:val="32"/>
          <w:lang w:val="lt-LT"/>
        </w:rPr>
        <w:t xml:space="preserve">Dėl </w:t>
      </w:r>
      <w:r w:rsidRPr="00CF3D93">
        <w:rPr>
          <w:lang w:val="lt-LT"/>
        </w:rPr>
        <w:t xml:space="preserve">2001 m. liepos 20 d. Valstybinės žemės nuomos sutarties Nr. N 84/01-1414 nutraukimo. </w:t>
      </w:r>
    </w:p>
    <w:p w14:paraId="54BA35BB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26. </w:t>
      </w:r>
      <w:r w:rsidRPr="00CF3D93">
        <w:rPr>
          <w:kern w:val="32"/>
          <w:lang w:val="lt-LT"/>
        </w:rPr>
        <w:t xml:space="preserve">Dėl </w:t>
      </w:r>
      <w:r w:rsidRPr="00CF3D93">
        <w:rPr>
          <w:lang w:val="lt-LT"/>
        </w:rPr>
        <w:t xml:space="preserve">2002 m. liepos 16 d. Valstybinės žemės nuomos sutarties Nr. N 84/02-662 nutraukimo. </w:t>
      </w:r>
    </w:p>
    <w:p w14:paraId="06AC2160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27. </w:t>
      </w:r>
      <w:r w:rsidRPr="00CF3D93">
        <w:rPr>
          <w:lang w:val="lt-LT"/>
        </w:rPr>
        <w:t xml:space="preserve">Dėl 2015 m. spalio 6 d. Valstybinės žemės sklypo nuomos sutarties Nr. </w:t>
      </w:r>
      <w:proofErr w:type="spellStart"/>
      <w:r w:rsidRPr="00CF3D93">
        <w:rPr>
          <w:lang w:val="lt-LT"/>
        </w:rPr>
        <w:t>18SŽN</w:t>
      </w:r>
      <w:proofErr w:type="spellEnd"/>
      <w:r w:rsidRPr="00CF3D93">
        <w:rPr>
          <w:lang w:val="lt-LT"/>
        </w:rPr>
        <w:t xml:space="preserve">-145-(14.18.62.) nutraukimo. </w:t>
      </w:r>
    </w:p>
    <w:p w14:paraId="14891C92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28. </w:t>
      </w:r>
      <w:r w:rsidRPr="00CF3D93">
        <w:rPr>
          <w:lang w:val="lt-LT"/>
        </w:rPr>
        <w:t xml:space="preserve">Dėl 2002 m. gegužės 17 d. Valstybinės žemės sklypo nuomos sutarties Nr. N 84/02-314 nutraukimo. </w:t>
      </w:r>
    </w:p>
    <w:p w14:paraId="6B19C575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29. </w:t>
      </w:r>
      <w:r w:rsidRPr="00CF3D93">
        <w:rPr>
          <w:lang w:val="lt-LT"/>
        </w:rPr>
        <w:t xml:space="preserve">Dėl 2006 m. gegužės 4 d. Valstybinės žemės sklypo nuomos sutarties Nr. </w:t>
      </w:r>
      <w:proofErr w:type="spellStart"/>
      <w:r w:rsidRPr="00CF3D93">
        <w:rPr>
          <w:lang w:val="lt-LT"/>
        </w:rPr>
        <w:t>N84</w:t>
      </w:r>
      <w:proofErr w:type="spellEnd"/>
      <w:r w:rsidRPr="00CF3D93">
        <w:rPr>
          <w:lang w:val="lt-LT"/>
        </w:rPr>
        <w:t xml:space="preserve">/06-182 nutraukimo. </w:t>
      </w:r>
    </w:p>
    <w:p w14:paraId="56B91117" w14:textId="77777777" w:rsidR="006C667D" w:rsidRPr="00CF3D93" w:rsidRDefault="006C667D" w:rsidP="006C667D">
      <w:pPr>
        <w:tabs>
          <w:tab w:val="left" w:pos="720"/>
        </w:tabs>
        <w:spacing w:line="360" w:lineRule="auto"/>
        <w:ind w:right="-41"/>
        <w:jc w:val="both"/>
        <w:rPr>
          <w:bCs/>
          <w:lang w:val="lt-LT"/>
        </w:rPr>
      </w:pPr>
      <w:r w:rsidRPr="00CF3D93">
        <w:rPr>
          <w:b/>
          <w:color w:val="000000"/>
          <w:lang w:val="lt-LT"/>
        </w:rPr>
        <w:tab/>
      </w:r>
      <w:r w:rsidRPr="00CF3D93">
        <w:rPr>
          <w:color w:val="000000"/>
          <w:lang w:val="lt-LT"/>
        </w:rPr>
        <w:t xml:space="preserve">30. </w:t>
      </w:r>
      <w:r w:rsidRPr="00CF3D93">
        <w:rPr>
          <w:bCs/>
          <w:lang w:val="lt-LT"/>
        </w:rPr>
        <w:t xml:space="preserve">Dėl </w:t>
      </w:r>
      <w:r w:rsidRPr="00CF3D93">
        <w:rPr>
          <w:lang w:val="lt-LT"/>
        </w:rPr>
        <w:t xml:space="preserve">2025 m. gruodžio 11 d. Valstybinės žemės sklypo nuomos sutarties Nr. </w:t>
      </w:r>
      <w:proofErr w:type="spellStart"/>
      <w:r w:rsidRPr="00CF3D93">
        <w:rPr>
          <w:lang w:val="lt-LT"/>
        </w:rPr>
        <w:t>VŽN</w:t>
      </w:r>
      <w:proofErr w:type="spellEnd"/>
      <w:r w:rsidRPr="00CF3D93">
        <w:rPr>
          <w:lang w:val="lt-LT"/>
        </w:rPr>
        <w:t xml:space="preserve">-9 nutraukimo. </w:t>
      </w:r>
    </w:p>
    <w:p w14:paraId="49FCA765" w14:textId="14D1754D" w:rsidR="00DB16E1" w:rsidRPr="00643FF0" w:rsidRDefault="00A87DE2" w:rsidP="006C667D">
      <w:pPr>
        <w:tabs>
          <w:tab w:val="left" w:pos="720"/>
        </w:tabs>
        <w:spacing w:line="276" w:lineRule="auto"/>
        <w:ind w:right="-41"/>
        <w:jc w:val="center"/>
        <w:rPr>
          <w:lang w:val="lt-LT"/>
        </w:rPr>
      </w:pPr>
      <w:r>
        <w:rPr>
          <w:lang w:val="lt-LT"/>
        </w:rPr>
        <w:t>______________________________</w:t>
      </w:r>
    </w:p>
    <w:sectPr w:rsidR="00DB16E1" w:rsidRPr="00643FF0" w:rsidSect="00133EA8">
      <w:headerReference w:type="even" r:id="rId6"/>
      <w:pgSz w:w="12240" w:h="15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8D9E66" w14:textId="77777777" w:rsidR="00141168" w:rsidRDefault="00141168">
      <w:r>
        <w:separator/>
      </w:r>
    </w:p>
  </w:endnote>
  <w:endnote w:type="continuationSeparator" w:id="0">
    <w:p w14:paraId="1BB79A71" w14:textId="77777777" w:rsidR="00141168" w:rsidRDefault="00141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onospace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31ADED" w14:textId="77777777" w:rsidR="00141168" w:rsidRDefault="00141168">
      <w:r>
        <w:separator/>
      </w:r>
    </w:p>
  </w:footnote>
  <w:footnote w:type="continuationSeparator" w:id="0">
    <w:p w14:paraId="73BCB3A5" w14:textId="77777777" w:rsidR="00141168" w:rsidRDefault="001411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B1D03C" w14:textId="77777777" w:rsidR="00A60360" w:rsidRDefault="00A60360" w:rsidP="00B238C9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458E7439" w14:textId="77777777" w:rsidR="00A60360" w:rsidRDefault="00A6036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0643"/>
    <w:rsid w:val="00026C73"/>
    <w:rsid w:val="0006620B"/>
    <w:rsid w:val="0007306B"/>
    <w:rsid w:val="00080A6D"/>
    <w:rsid w:val="00093F1E"/>
    <w:rsid w:val="000A19DA"/>
    <w:rsid w:val="000C2D83"/>
    <w:rsid w:val="000D2D34"/>
    <w:rsid w:val="000D2F87"/>
    <w:rsid w:val="000E3620"/>
    <w:rsid w:val="000F2F65"/>
    <w:rsid w:val="00103E21"/>
    <w:rsid w:val="00104367"/>
    <w:rsid w:val="00106B74"/>
    <w:rsid w:val="0011017D"/>
    <w:rsid w:val="00112F14"/>
    <w:rsid w:val="0011485F"/>
    <w:rsid w:val="00117FE6"/>
    <w:rsid w:val="00120D80"/>
    <w:rsid w:val="00127F6B"/>
    <w:rsid w:val="00133EA8"/>
    <w:rsid w:val="001356A8"/>
    <w:rsid w:val="00141168"/>
    <w:rsid w:val="001442FE"/>
    <w:rsid w:val="00145612"/>
    <w:rsid w:val="00150120"/>
    <w:rsid w:val="001656C1"/>
    <w:rsid w:val="001720BA"/>
    <w:rsid w:val="00181F49"/>
    <w:rsid w:val="001A0BF9"/>
    <w:rsid w:val="001A2EB0"/>
    <w:rsid w:val="001C630E"/>
    <w:rsid w:val="001E2C98"/>
    <w:rsid w:val="001E31DD"/>
    <w:rsid w:val="001F040E"/>
    <w:rsid w:val="00226624"/>
    <w:rsid w:val="00230448"/>
    <w:rsid w:val="00230562"/>
    <w:rsid w:val="00245F4E"/>
    <w:rsid w:val="00277353"/>
    <w:rsid w:val="0028703D"/>
    <w:rsid w:val="00291CCC"/>
    <w:rsid w:val="002942F7"/>
    <w:rsid w:val="002B11D2"/>
    <w:rsid w:val="002E5DD3"/>
    <w:rsid w:val="002E613E"/>
    <w:rsid w:val="00312594"/>
    <w:rsid w:val="003129EE"/>
    <w:rsid w:val="00323F38"/>
    <w:rsid w:val="00326E21"/>
    <w:rsid w:val="00327514"/>
    <w:rsid w:val="00350458"/>
    <w:rsid w:val="00355392"/>
    <w:rsid w:val="0035715D"/>
    <w:rsid w:val="00362F70"/>
    <w:rsid w:val="00363BC9"/>
    <w:rsid w:val="0037618F"/>
    <w:rsid w:val="003927A3"/>
    <w:rsid w:val="003A3152"/>
    <w:rsid w:val="003B3562"/>
    <w:rsid w:val="003B6EA0"/>
    <w:rsid w:val="003B7EF3"/>
    <w:rsid w:val="003D0AB5"/>
    <w:rsid w:val="003D22CB"/>
    <w:rsid w:val="003F1F9F"/>
    <w:rsid w:val="003F4CCD"/>
    <w:rsid w:val="004079C2"/>
    <w:rsid w:val="00411BB7"/>
    <w:rsid w:val="00413B0F"/>
    <w:rsid w:val="00413CDD"/>
    <w:rsid w:val="0042634E"/>
    <w:rsid w:val="00445200"/>
    <w:rsid w:val="00465121"/>
    <w:rsid w:val="00480308"/>
    <w:rsid w:val="00480EEF"/>
    <w:rsid w:val="00493471"/>
    <w:rsid w:val="004A76C5"/>
    <w:rsid w:val="004B5B27"/>
    <w:rsid w:val="004C04BE"/>
    <w:rsid w:val="004C630C"/>
    <w:rsid w:val="004C72F8"/>
    <w:rsid w:val="004E2102"/>
    <w:rsid w:val="004F0218"/>
    <w:rsid w:val="004F1E6E"/>
    <w:rsid w:val="00505664"/>
    <w:rsid w:val="00511EB2"/>
    <w:rsid w:val="00530545"/>
    <w:rsid w:val="00533DB1"/>
    <w:rsid w:val="005501C3"/>
    <w:rsid w:val="00551631"/>
    <w:rsid w:val="00553565"/>
    <w:rsid w:val="00557227"/>
    <w:rsid w:val="005934B6"/>
    <w:rsid w:val="00595E13"/>
    <w:rsid w:val="005A194D"/>
    <w:rsid w:val="005A4596"/>
    <w:rsid w:val="005C0802"/>
    <w:rsid w:val="005C5D82"/>
    <w:rsid w:val="005F6299"/>
    <w:rsid w:val="006014AB"/>
    <w:rsid w:val="0060669D"/>
    <w:rsid w:val="00610CDE"/>
    <w:rsid w:val="006160C6"/>
    <w:rsid w:val="00620C44"/>
    <w:rsid w:val="00643FF0"/>
    <w:rsid w:val="00665850"/>
    <w:rsid w:val="006676A8"/>
    <w:rsid w:val="006748C1"/>
    <w:rsid w:val="00683D65"/>
    <w:rsid w:val="00693711"/>
    <w:rsid w:val="006A0643"/>
    <w:rsid w:val="006A10BD"/>
    <w:rsid w:val="006A2EDB"/>
    <w:rsid w:val="006A73AF"/>
    <w:rsid w:val="006C667D"/>
    <w:rsid w:val="006D736B"/>
    <w:rsid w:val="006E15F9"/>
    <w:rsid w:val="006E1FF3"/>
    <w:rsid w:val="006E44AC"/>
    <w:rsid w:val="006E613D"/>
    <w:rsid w:val="006F7B64"/>
    <w:rsid w:val="00705E7C"/>
    <w:rsid w:val="00710A81"/>
    <w:rsid w:val="00710CFC"/>
    <w:rsid w:val="00722248"/>
    <w:rsid w:val="0074624E"/>
    <w:rsid w:val="007504E1"/>
    <w:rsid w:val="00752DD6"/>
    <w:rsid w:val="00763ED7"/>
    <w:rsid w:val="007807D3"/>
    <w:rsid w:val="0078255B"/>
    <w:rsid w:val="00783129"/>
    <w:rsid w:val="00783638"/>
    <w:rsid w:val="00784D35"/>
    <w:rsid w:val="007A30C9"/>
    <w:rsid w:val="007B0CAB"/>
    <w:rsid w:val="007C25B2"/>
    <w:rsid w:val="007C4D08"/>
    <w:rsid w:val="007D4BB3"/>
    <w:rsid w:val="007D693F"/>
    <w:rsid w:val="007F1144"/>
    <w:rsid w:val="008028D1"/>
    <w:rsid w:val="00812F22"/>
    <w:rsid w:val="008155C6"/>
    <w:rsid w:val="00835AB4"/>
    <w:rsid w:val="0083728D"/>
    <w:rsid w:val="00843BB7"/>
    <w:rsid w:val="00853CD1"/>
    <w:rsid w:val="00857755"/>
    <w:rsid w:val="008640B6"/>
    <w:rsid w:val="0086799E"/>
    <w:rsid w:val="008A2DDB"/>
    <w:rsid w:val="008B3C01"/>
    <w:rsid w:val="008D1FDB"/>
    <w:rsid w:val="008E1319"/>
    <w:rsid w:val="008E41CE"/>
    <w:rsid w:val="008F77B0"/>
    <w:rsid w:val="009002D7"/>
    <w:rsid w:val="0090516D"/>
    <w:rsid w:val="00914919"/>
    <w:rsid w:val="009160A0"/>
    <w:rsid w:val="00922FE2"/>
    <w:rsid w:val="009452AE"/>
    <w:rsid w:val="0096209C"/>
    <w:rsid w:val="0097205C"/>
    <w:rsid w:val="00984761"/>
    <w:rsid w:val="0099764E"/>
    <w:rsid w:val="00997828"/>
    <w:rsid w:val="009A243C"/>
    <w:rsid w:val="009A34EE"/>
    <w:rsid w:val="009B063D"/>
    <w:rsid w:val="009C63FA"/>
    <w:rsid w:val="009F747D"/>
    <w:rsid w:val="00A30BC0"/>
    <w:rsid w:val="00A44B3C"/>
    <w:rsid w:val="00A45FBD"/>
    <w:rsid w:val="00A50F97"/>
    <w:rsid w:val="00A514ED"/>
    <w:rsid w:val="00A5528C"/>
    <w:rsid w:val="00A60360"/>
    <w:rsid w:val="00A66B33"/>
    <w:rsid w:val="00A87DE2"/>
    <w:rsid w:val="00A968B9"/>
    <w:rsid w:val="00A9767A"/>
    <w:rsid w:val="00AA5FE2"/>
    <w:rsid w:val="00AB1EA5"/>
    <w:rsid w:val="00AB2BD3"/>
    <w:rsid w:val="00AB69CE"/>
    <w:rsid w:val="00AD5AA8"/>
    <w:rsid w:val="00AD75DA"/>
    <w:rsid w:val="00AE6125"/>
    <w:rsid w:val="00AF0097"/>
    <w:rsid w:val="00AF7267"/>
    <w:rsid w:val="00B01B04"/>
    <w:rsid w:val="00B10600"/>
    <w:rsid w:val="00B15689"/>
    <w:rsid w:val="00B15B90"/>
    <w:rsid w:val="00B15F7F"/>
    <w:rsid w:val="00B16F25"/>
    <w:rsid w:val="00B238C9"/>
    <w:rsid w:val="00B26448"/>
    <w:rsid w:val="00B27E66"/>
    <w:rsid w:val="00B350C7"/>
    <w:rsid w:val="00B36F03"/>
    <w:rsid w:val="00B57696"/>
    <w:rsid w:val="00B60514"/>
    <w:rsid w:val="00B75BB2"/>
    <w:rsid w:val="00B82907"/>
    <w:rsid w:val="00B932D8"/>
    <w:rsid w:val="00BA1A83"/>
    <w:rsid w:val="00BA31DB"/>
    <w:rsid w:val="00BA6ECC"/>
    <w:rsid w:val="00BA7B73"/>
    <w:rsid w:val="00BB55B7"/>
    <w:rsid w:val="00BE6472"/>
    <w:rsid w:val="00BF4956"/>
    <w:rsid w:val="00C04800"/>
    <w:rsid w:val="00C167F4"/>
    <w:rsid w:val="00C21659"/>
    <w:rsid w:val="00C27CF2"/>
    <w:rsid w:val="00C358A5"/>
    <w:rsid w:val="00C4394E"/>
    <w:rsid w:val="00C44AFF"/>
    <w:rsid w:val="00C46F76"/>
    <w:rsid w:val="00C65B98"/>
    <w:rsid w:val="00C66D1D"/>
    <w:rsid w:val="00C70596"/>
    <w:rsid w:val="00C76DF3"/>
    <w:rsid w:val="00C848A8"/>
    <w:rsid w:val="00C878C6"/>
    <w:rsid w:val="00C90D80"/>
    <w:rsid w:val="00C95D63"/>
    <w:rsid w:val="00C96748"/>
    <w:rsid w:val="00C97599"/>
    <w:rsid w:val="00CA0846"/>
    <w:rsid w:val="00CD7122"/>
    <w:rsid w:val="00CE6778"/>
    <w:rsid w:val="00CF0A23"/>
    <w:rsid w:val="00CF37FD"/>
    <w:rsid w:val="00CF7671"/>
    <w:rsid w:val="00D00B17"/>
    <w:rsid w:val="00D14144"/>
    <w:rsid w:val="00D17115"/>
    <w:rsid w:val="00D42750"/>
    <w:rsid w:val="00D609CF"/>
    <w:rsid w:val="00D67030"/>
    <w:rsid w:val="00D877F4"/>
    <w:rsid w:val="00DA131B"/>
    <w:rsid w:val="00DA38B7"/>
    <w:rsid w:val="00DB16E1"/>
    <w:rsid w:val="00DB19EA"/>
    <w:rsid w:val="00DB346A"/>
    <w:rsid w:val="00DB7B88"/>
    <w:rsid w:val="00DE0CE3"/>
    <w:rsid w:val="00DE11BA"/>
    <w:rsid w:val="00DE32F1"/>
    <w:rsid w:val="00DE48AF"/>
    <w:rsid w:val="00DF2E9F"/>
    <w:rsid w:val="00E17D70"/>
    <w:rsid w:val="00E2275D"/>
    <w:rsid w:val="00E35B81"/>
    <w:rsid w:val="00E363B3"/>
    <w:rsid w:val="00E56D86"/>
    <w:rsid w:val="00E60FDE"/>
    <w:rsid w:val="00E80CC7"/>
    <w:rsid w:val="00E900C1"/>
    <w:rsid w:val="00E9117C"/>
    <w:rsid w:val="00E94C4D"/>
    <w:rsid w:val="00EA05FE"/>
    <w:rsid w:val="00EA5AAB"/>
    <w:rsid w:val="00EB3B33"/>
    <w:rsid w:val="00ED16BA"/>
    <w:rsid w:val="00ED741C"/>
    <w:rsid w:val="00EE5296"/>
    <w:rsid w:val="00EF5820"/>
    <w:rsid w:val="00F06723"/>
    <w:rsid w:val="00F136F8"/>
    <w:rsid w:val="00F33512"/>
    <w:rsid w:val="00F33812"/>
    <w:rsid w:val="00F56708"/>
    <w:rsid w:val="00F7046C"/>
    <w:rsid w:val="00F7539A"/>
    <w:rsid w:val="00F93806"/>
    <w:rsid w:val="00FA10A6"/>
    <w:rsid w:val="00FE268A"/>
    <w:rsid w:val="00FF7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B6D5C4"/>
  <w15:chartTrackingRefBased/>
  <w15:docId w15:val="{5B3113A2-6CA3-45DE-A2C1-7B12DB488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6A0643"/>
    <w:rPr>
      <w:sz w:val="24"/>
      <w:szCs w:val="24"/>
      <w:lang w:val="en-GB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6A0643"/>
    <w:pPr>
      <w:tabs>
        <w:tab w:val="center" w:pos="4153"/>
        <w:tab w:val="right" w:pos="8306"/>
      </w:tabs>
    </w:pPr>
    <w:rPr>
      <w:lang w:val="lt-LT"/>
    </w:rPr>
  </w:style>
  <w:style w:type="character" w:styleId="Puslapionumeris">
    <w:name w:val="page number"/>
    <w:basedOn w:val="Numatytasispastraiposriftas"/>
    <w:rsid w:val="006A0643"/>
  </w:style>
  <w:style w:type="character" w:customStyle="1" w:styleId="AntratsDiagrama">
    <w:name w:val="Antraštės Diagrama"/>
    <w:link w:val="Antrats"/>
    <w:rsid w:val="006A0643"/>
    <w:rPr>
      <w:sz w:val="24"/>
      <w:szCs w:val="24"/>
      <w:lang w:val="lt-LT" w:eastAsia="en-US" w:bidi="ar-SA"/>
    </w:rPr>
  </w:style>
  <w:style w:type="character" w:styleId="Grietas">
    <w:name w:val="Strong"/>
    <w:qFormat/>
    <w:rsid w:val="006A0643"/>
    <w:rPr>
      <w:rFonts w:ascii="Times New Roman" w:hAnsi="Times New Roman" w:cs="Times New Roman" w:hint="default"/>
      <w:b/>
      <w:bCs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812F22"/>
    <w:pPr>
      <w:spacing w:after="160" w:line="240" w:lineRule="exact"/>
    </w:pPr>
    <w:rPr>
      <w:rFonts w:ascii="Tahoma" w:hAnsi="Tahom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2529</Words>
  <Characters>1443</Characters>
  <Application>Microsoft Office Word</Application>
  <DocSecurity>0</DocSecurity>
  <Lines>12</Lines>
  <Paragraphs>7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RAJONO SAVIVALDYBĖS TARYBOS POSĖDŽIO, VYKSIANČIO 2014 M</vt:lpstr>
      <vt:lpstr>RAJONO SAVIVALDYBĖS TARYBOS POSĖDŽIO, VYKSIANČIO 2014 M</vt:lpstr>
    </vt:vector>
  </TitlesOfParts>
  <Company>organizacija</Company>
  <LinksUpToDate>false</LinksUpToDate>
  <CharactersWithSpaces>3965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RAJONO SAVIVALDYBĖS TARYBOS POSĖDŽIO, VYKSIANČIO 2014 M</dc:title>
  <dc:subject/>
  <dc:creator>pilnas vardas</dc:creator>
  <cp:keywords/>
  <dc:description/>
  <cp:lastModifiedBy>Inga Kanapeckienė</cp:lastModifiedBy>
  <cp:revision>2</cp:revision>
  <cp:lastPrinted>2016-12-15T13:53:00Z</cp:lastPrinted>
  <dcterms:created xsi:type="dcterms:W3CDTF">2026-03-16T05:59:00Z</dcterms:created>
  <dcterms:modified xsi:type="dcterms:W3CDTF">2026-03-16T05:59:00Z</dcterms:modified>
</cp:coreProperties>
</file>