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BE5D16D" w14:textId="4E130C33" w:rsidR="00CB5B6F" w:rsidRPr="00AF5731" w:rsidRDefault="00CB5B6F" w:rsidP="00CB5B6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F5731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6C4016">
        <w:rPr>
          <w:rFonts w:ascii="Times New Roman" w:hAnsi="Times New Roman"/>
          <w:b/>
          <w:sz w:val="24"/>
          <w:szCs w:val="24"/>
          <w:lang w:val="lt-LT"/>
        </w:rPr>
        <w:t>6</w:t>
      </w:r>
      <w:r w:rsidRPr="00AF5731">
        <w:rPr>
          <w:rFonts w:ascii="Times New Roman" w:hAnsi="Times New Roman"/>
          <w:b/>
          <w:sz w:val="24"/>
          <w:szCs w:val="24"/>
          <w:lang w:val="lt-LT"/>
        </w:rPr>
        <w:t xml:space="preserve"> METŲ PAGRINDINIO UGDYMO PASIEKIMŲ PATIKRINIMO VERTINIMO CENTRŲ SKYRIMO IR ĮGALIOJIMO SUTEIKIMO</w:t>
      </w:r>
    </w:p>
    <w:p w14:paraId="0AACBA46" w14:textId="77777777" w:rsidR="00951FEC" w:rsidRPr="00AF5731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5FDF658C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E81AF4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B5B6F">
        <w:rPr>
          <w:rFonts w:ascii="Times New Roman" w:hAnsi="Times New Roman" w:cs="Times New Roman"/>
          <w:sz w:val="24"/>
          <w:szCs w:val="24"/>
          <w:lang w:val="lt-LT"/>
        </w:rPr>
        <w:t>kovo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32027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01CDD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788C4C" w14:textId="166A38C5" w:rsidR="00CB5B6F" w:rsidRPr="00570392" w:rsidRDefault="00F90127" w:rsidP="00CB5B6F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</w:t>
      </w:r>
      <w:r w:rsidR="00CB5B6F" w:rsidRPr="00CB5B6F">
        <w:rPr>
          <w:rFonts w:ascii="Times New Roman" w:hAnsi="Times New Roman"/>
          <w:sz w:val="24"/>
          <w:szCs w:val="24"/>
          <w:lang w:val="lt-LT"/>
        </w:rPr>
        <w:t xml:space="preserve">adovaudamasis </w:t>
      </w:r>
      <w:r w:rsidR="00DF5030">
        <w:rPr>
          <w:rFonts w:ascii="Times New Roman" w:hAnsi="Times New Roman"/>
          <w:sz w:val="24"/>
          <w:szCs w:val="24"/>
          <w:lang w:val="lt-LT"/>
        </w:rPr>
        <w:t>P</w:t>
      </w:r>
      <w:r w:rsidR="00CB5B6F" w:rsidRPr="00CB5B6F">
        <w:rPr>
          <w:rFonts w:ascii="Times New Roman" w:hAnsi="Times New Roman"/>
          <w:sz w:val="24"/>
          <w:szCs w:val="24"/>
          <w:lang w:val="lt-LT"/>
        </w:rPr>
        <w:t xml:space="preserve">agrindinio ugdymo pasiekimų patikrinimo organizavimo ir vykdymo tvarkos aprašo, patvirtinto Lietuvos Respublikos švietimo ir mokslo ministro 2011 m. gruodžio 30 d. įsakymu Nr. </w:t>
      </w:r>
      <w:r w:rsidR="00DF5030">
        <w:rPr>
          <w:rFonts w:ascii="Times New Roman" w:hAnsi="Times New Roman"/>
          <w:sz w:val="24"/>
          <w:szCs w:val="24"/>
          <w:lang w:val="lt-LT"/>
        </w:rPr>
        <w:t>V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-2558 </w:t>
      </w:r>
      <w:r w:rsidR="00CB5B6F" w:rsidRPr="00570392">
        <w:rPr>
          <w:rFonts w:ascii="Times New Roman" w:hAnsi="Times New Roman"/>
          <w:bCs/>
          <w:sz w:val="24"/>
          <w:szCs w:val="24"/>
          <w:lang w:val="lt-LT"/>
        </w:rPr>
        <w:t>„Dėl pagrindinio ugdymo pasiekimų patikrinimo organizavimo ir vykdymo tvarkos aprašo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CB5B6F" w:rsidRPr="00570392">
        <w:rPr>
          <w:rFonts w:ascii="Times New Roman" w:hAnsi="Times New Roman"/>
          <w:bCs/>
          <w:sz w:val="24"/>
          <w:szCs w:val="24"/>
          <w:lang w:val="lt-LT"/>
        </w:rPr>
        <w:t xml:space="preserve">“, </w:t>
      </w:r>
      <w:r w:rsidR="00570392">
        <w:rPr>
          <w:rFonts w:ascii="Times New Roman" w:hAnsi="Times New Roman"/>
          <w:sz w:val="24"/>
          <w:szCs w:val="24"/>
          <w:lang w:val="lt-LT"/>
        </w:rPr>
        <w:t>57</w:t>
      </w:r>
      <w:r w:rsidR="00CB5B6F" w:rsidRPr="00570392">
        <w:rPr>
          <w:rFonts w:ascii="Times New Roman" w:hAnsi="Times New Roman"/>
          <w:sz w:val="24"/>
          <w:szCs w:val="24"/>
          <w:lang w:val="lt-LT"/>
        </w:rPr>
        <w:t xml:space="preserve"> punktu: </w:t>
      </w:r>
    </w:p>
    <w:p w14:paraId="6EAB043E" w14:textId="4E0B2E92" w:rsidR="00CB5B6F" w:rsidRPr="00CB5B6F" w:rsidRDefault="00CB5B6F" w:rsidP="00CB5B6F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Times New Roman" w:hAnsi="Times New Roman"/>
          <w:sz w:val="24"/>
          <w:szCs w:val="24"/>
          <w:lang w:val="pt-BR"/>
        </w:rPr>
      </w:pPr>
      <w:r w:rsidRPr="00CB5B6F">
        <w:rPr>
          <w:rFonts w:ascii="Times New Roman" w:hAnsi="Times New Roman"/>
          <w:spacing w:val="40"/>
          <w:sz w:val="24"/>
          <w:szCs w:val="24"/>
          <w:lang w:val="pt-BR"/>
        </w:rPr>
        <w:t>Skiriu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202</w:t>
      </w:r>
      <w:r w:rsidR="006C4016">
        <w:rPr>
          <w:rFonts w:ascii="Times New Roman" w:hAnsi="Times New Roman"/>
          <w:sz w:val="24"/>
          <w:szCs w:val="24"/>
          <w:lang w:val="pt-BR"/>
        </w:rPr>
        <w:t>6</w:t>
      </w:r>
      <w:r w:rsidRPr="00CB5B6F">
        <w:rPr>
          <w:rFonts w:ascii="Times New Roman" w:hAnsi="Times New Roman"/>
          <w:sz w:val="24"/>
          <w:szCs w:val="24"/>
          <w:lang w:val="pt-BR"/>
        </w:rPr>
        <w:t xml:space="preserve"> metų pagrindinio ugdymo pasiekimų patikrinimo vertinimo  centrus: </w:t>
      </w: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260"/>
        <w:gridCol w:w="3010"/>
        <w:gridCol w:w="1276"/>
      </w:tblGrid>
      <w:tr w:rsidR="00CB5B6F" w:rsidRPr="00AE2589" w14:paraId="71DD5226" w14:textId="77777777" w:rsidTr="00143AB8">
        <w:tc>
          <w:tcPr>
            <w:tcW w:w="1668" w:type="dxa"/>
            <w:vAlign w:val="center"/>
          </w:tcPr>
          <w:p w14:paraId="31CEA7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Hlk126826834"/>
            <w:r>
              <w:rPr>
                <w:rFonts w:ascii="Times New Roman" w:hAnsi="Times New Roman"/>
                <w:sz w:val="22"/>
                <w:szCs w:val="22"/>
              </w:rPr>
              <w:t>PUPP</w:t>
            </w:r>
          </w:p>
        </w:tc>
        <w:tc>
          <w:tcPr>
            <w:tcW w:w="3260" w:type="dxa"/>
            <w:vAlign w:val="center"/>
          </w:tcPr>
          <w:p w14:paraId="5FEB602F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Vertinimo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centras</w:t>
            </w:r>
            <w:proofErr w:type="spellEnd"/>
          </w:p>
        </w:tc>
        <w:tc>
          <w:tcPr>
            <w:tcW w:w="3010" w:type="dxa"/>
            <w:vAlign w:val="center"/>
          </w:tcPr>
          <w:p w14:paraId="63D5C955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Mokykla</w:t>
            </w:r>
            <w:proofErr w:type="spellEnd"/>
          </w:p>
        </w:tc>
        <w:tc>
          <w:tcPr>
            <w:tcW w:w="1276" w:type="dxa"/>
          </w:tcPr>
          <w:p w14:paraId="1B99AF0D" w14:textId="77777777" w:rsidR="00CB5B6F" w:rsidRPr="00AE2589" w:rsidRDefault="00CB5B6F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Vertinamų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E2589">
              <w:rPr>
                <w:rFonts w:ascii="Times New Roman" w:hAnsi="Times New Roman"/>
                <w:sz w:val="22"/>
                <w:szCs w:val="22"/>
              </w:rPr>
              <w:t>darbų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skaičius</w:t>
            </w:r>
            <w:proofErr w:type="spellEnd"/>
            <w:proofErr w:type="gramEnd"/>
          </w:p>
        </w:tc>
      </w:tr>
      <w:tr w:rsidR="00143AB8" w:rsidRPr="00AE2589" w14:paraId="4126B544" w14:textId="77777777" w:rsidTr="00143AB8">
        <w:trPr>
          <w:trHeight w:val="272"/>
        </w:trPr>
        <w:tc>
          <w:tcPr>
            <w:tcW w:w="1668" w:type="dxa"/>
            <w:vMerge w:val="restart"/>
            <w:vAlign w:val="center"/>
          </w:tcPr>
          <w:p w14:paraId="52A56022" w14:textId="77777777" w:rsidR="00143AB8" w:rsidRPr="00AE2589" w:rsidRDefault="00143AB8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Lietuvių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kalba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AE25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2589">
              <w:rPr>
                <w:rFonts w:ascii="Times New Roman" w:hAnsi="Times New Roman"/>
                <w:sz w:val="22"/>
                <w:szCs w:val="22"/>
              </w:rPr>
              <w:t>literatūra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2D65DA96" w14:textId="77777777" w:rsidR="00143AB8" w:rsidRPr="00570392" w:rsidRDefault="00143AB8" w:rsidP="007E41E3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Naumiesčio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3010" w:type="dxa"/>
          </w:tcPr>
          <w:p w14:paraId="377F64FD" w14:textId="77777777" w:rsidR="00143AB8" w:rsidRPr="00570392" w:rsidRDefault="00143AB8" w:rsidP="007E41E3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Naumiesčio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2D52161A" w14:textId="53806ADC" w:rsidR="00143AB8" w:rsidRPr="00AE2589" w:rsidRDefault="00570392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C401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143AB8" w:rsidRPr="00AE2589" w14:paraId="0F1AD69A" w14:textId="77777777" w:rsidTr="00143AB8">
        <w:trPr>
          <w:trHeight w:val="722"/>
        </w:trPr>
        <w:tc>
          <w:tcPr>
            <w:tcW w:w="1668" w:type="dxa"/>
            <w:vMerge/>
            <w:vAlign w:val="center"/>
          </w:tcPr>
          <w:p w14:paraId="0504D908" w14:textId="77777777" w:rsidR="00143AB8" w:rsidRPr="00AE2589" w:rsidRDefault="00143AB8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2606CDE4" w14:textId="77777777" w:rsidR="00143AB8" w:rsidRPr="00AE2589" w:rsidRDefault="00143AB8" w:rsidP="007E41E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E157054" w14:textId="77777777" w:rsidR="00143AB8" w:rsidRPr="00CB5B6F" w:rsidRDefault="00143AB8" w:rsidP="007E41E3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B5B6F">
              <w:rPr>
                <w:rStyle w:val="a1cc21e124b3b479884b06c1bdc3a83be63"/>
                <w:rFonts w:ascii="Times New Roman" w:hAnsi="Times New Roman"/>
                <w:sz w:val="22"/>
                <w:szCs w:val="22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478331D0" w14:textId="493D7906" w:rsidR="00143AB8" w:rsidRPr="00AE2589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</w:tr>
      <w:tr w:rsidR="006C4016" w:rsidRPr="00AE2589" w14:paraId="0B150520" w14:textId="77777777" w:rsidTr="006C4016">
        <w:trPr>
          <w:trHeight w:val="342"/>
        </w:trPr>
        <w:tc>
          <w:tcPr>
            <w:tcW w:w="1668" w:type="dxa"/>
            <w:vMerge/>
            <w:vAlign w:val="center"/>
          </w:tcPr>
          <w:p w14:paraId="13A783DA" w14:textId="77777777" w:rsidR="006C4016" w:rsidRPr="00AE2589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1C79F4A0" w14:textId="77777777" w:rsidR="006C4016" w:rsidRPr="00AE2589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0DAA5AF8" w14:textId="77777777" w:rsidR="006C4016" w:rsidRPr="00AE2589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Sintautų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pagrindinė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mokykla</w:t>
            </w:r>
            <w:proofErr w:type="spellEnd"/>
          </w:p>
        </w:tc>
        <w:tc>
          <w:tcPr>
            <w:tcW w:w="1276" w:type="dxa"/>
            <w:vAlign w:val="center"/>
          </w:tcPr>
          <w:p w14:paraId="5B70A273" w14:textId="26C3145B" w:rsidR="006C4016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6C4016" w:rsidRPr="00AE2589" w14:paraId="25C1B44D" w14:textId="77777777" w:rsidTr="00143AB8">
        <w:trPr>
          <w:trHeight w:val="302"/>
        </w:trPr>
        <w:tc>
          <w:tcPr>
            <w:tcW w:w="1668" w:type="dxa"/>
            <w:vMerge/>
            <w:vAlign w:val="center"/>
          </w:tcPr>
          <w:p w14:paraId="40724CF4" w14:textId="77777777" w:rsidR="006C4016" w:rsidRPr="00AE2589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7BFF0C8C" w14:textId="77777777" w:rsidR="006C4016" w:rsidRPr="00AE2589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Grybo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029143E2" w14:textId="77777777" w:rsidR="006C4016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Grybo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19E5F3AB" w14:textId="3B584A0F" w:rsidR="006C4016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</w:tr>
      <w:tr w:rsidR="006C4016" w:rsidRPr="00AE2589" w14:paraId="600472D7" w14:textId="77777777" w:rsidTr="00143AB8">
        <w:trPr>
          <w:trHeight w:val="302"/>
        </w:trPr>
        <w:tc>
          <w:tcPr>
            <w:tcW w:w="1668" w:type="dxa"/>
            <w:vMerge/>
            <w:vAlign w:val="center"/>
          </w:tcPr>
          <w:p w14:paraId="132EBBE7" w14:textId="77777777" w:rsidR="006C4016" w:rsidRPr="00AE2589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2EB3CCD" w14:textId="77777777" w:rsidR="006C4016" w:rsidRPr="00AE2589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15883A93" w14:textId="77777777" w:rsidR="006C4016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263BD26D" w14:textId="68E3D7AD" w:rsidR="006C4016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</w:tr>
      <w:tr w:rsidR="006C4016" w:rsidRPr="00AE2589" w14:paraId="21A7A1ED" w14:textId="77777777" w:rsidTr="00143AB8">
        <w:trPr>
          <w:trHeight w:val="302"/>
        </w:trPr>
        <w:tc>
          <w:tcPr>
            <w:tcW w:w="1668" w:type="dxa"/>
            <w:vMerge/>
            <w:vAlign w:val="center"/>
          </w:tcPr>
          <w:p w14:paraId="25B69ABE" w14:textId="77777777" w:rsidR="006C4016" w:rsidRPr="00AE2589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695B2F6E" w14:textId="77777777" w:rsidR="006C4016" w:rsidRPr="00AE2589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A3788F1" w14:textId="1E6A0C47" w:rsidR="006C4016" w:rsidRDefault="006C4016" w:rsidP="007E41E3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Nemuno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mokyklos</w:t>
            </w:r>
            <w:proofErr w:type="spellEnd"/>
            <w:proofErr w:type="gram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Kidulių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1276" w:type="dxa"/>
            <w:vAlign w:val="center"/>
          </w:tcPr>
          <w:p w14:paraId="6F8D7AA9" w14:textId="7811CEC2" w:rsidR="006C4016" w:rsidRDefault="006C4016" w:rsidP="007E4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bookmarkEnd w:id="0"/>
      <w:tr w:rsidR="006C4016" w:rsidRPr="00AE2589" w14:paraId="0B214C15" w14:textId="77777777" w:rsidTr="00143AB8">
        <w:trPr>
          <w:trHeight w:val="302"/>
        </w:trPr>
        <w:tc>
          <w:tcPr>
            <w:tcW w:w="1668" w:type="dxa"/>
            <w:vMerge/>
            <w:vAlign w:val="center"/>
          </w:tcPr>
          <w:p w14:paraId="4A1AE3FB" w14:textId="77777777" w:rsidR="006C4016" w:rsidRPr="00AE2589" w:rsidRDefault="006C4016" w:rsidP="006C401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04A8F7C4" w14:textId="77777777" w:rsidR="006C4016" w:rsidRPr="00AE2589" w:rsidRDefault="006C4016" w:rsidP="006C4016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135DD0A" w14:textId="5082E01B" w:rsidR="006C4016" w:rsidRDefault="006C4016" w:rsidP="006C4016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Nemuno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“</w:t>
            </w:r>
            <w:r w:rsidR="00F90127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mokyklos</w:t>
            </w:r>
            <w:proofErr w:type="spellEnd"/>
            <w:proofErr w:type="gram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Gelgaudiškio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1276" w:type="dxa"/>
            <w:vAlign w:val="center"/>
          </w:tcPr>
          <w:p w14:paraId="6A6DA35E" w14:textId="43BE1566" w:rsidR="006C4016" w:rsidRDefault="006C4016" w:rsidP="006C401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6C4016" w:rsidRPr="00AE2589" w14:paraId="4066C165" w14:textId="77777777" w:rsidTr="00570392">
        <w:trPr>
          <w:trHeight w:val="282"/>
        </w:trPr>
        <w:tc>
          <w:tcPr>
            <w:tcW w:w="1668" w:type="dxa"/>
            <w:vMerge/>
            <w:vAlign w:val="center"/>
          </w:tcPr>
          <w:p w14:paraId="1055AC53" w14:textId="77777777" w:rsidR="006C4016" w:rsidRPr="00AE2589" w:rsidRDefault="006C4016" w:rsidP="006C401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41C0B13D" w14:textId="168521F2" w:rsidR="006C4016" w:rsidRPr="00AE2589" w:rsidRDefault="006C4016" w:rsidP="006C4016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3010" w:type="dxa"/>
            <w:vAlign w:val="center"/>
          </w:tcPr>
          <w:p w14:paraId="185C36C5" w14:textId="5E7B8777" w:rsidR="006C4016" w:rsidRDefault="006C4016" w:rsidP="006C4016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14:paraId="24ADF398" w14:textId="237258FA" w:rsidR="006C4016" w:rsidRDefault="006C4016" w:rsidP="006C401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114</w:t>
            </w:r>
          </w:p>
        </w:tc>
      </w:tr>
      <w:tr w:rsidR="006C4016" w:rsidRPr="00AE2589" w14:paraId="745713E3" w14:textId="77777777" w:rsidTr="00650D9A">
        <w:trPr>
          <w:trHeight w:val="272"/>
        </w:trPr>
        <w:tc>
          <w:tcPr>
            <w:tcW w:w="1668" w:type="dxa"/>
            <w:vMerge w:val="restart"/>
            <w:vAlign w:val="center"/>
          </w:tcPr>
          <w:p w14:paraId="2EA05041" w14:textId="5423FFB2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Matematika</w:t>
            </w:r>
            <w:proofErr w:type="spellEnd"/>
          </w:p>
        </w:tc>
        <w:tc>
          <w:tcPr>
            <w:tcW w:w="3260" w:type="dxa"/>
            <w:vMerge w:val="restart"/>
            <w:vAlign w:val="center"/>
          </w:tcPr>
          <w:p w14:paraId="57338AFA" w14:textId="77777777" w:rsidR="006C4016" w:rsidRPr="00570392" w:rsidRDefault="006C4016" w:rsidP="00650D9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Naumiesčio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3010" w:type="dxa"/>
          </w:tcPr>
          <w:p w14:paraId="6F678FF4" w14:textId="77777777" w:rsidR="006C4016" w:rsidRPr="00570392" w:rsidRDefault="006C4016" w:rsidP="00650D9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Naumiesčio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Kudirkos</w:t>
            </w:r>
            <w:proofErr w:type="spellEnd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0392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730A7C7F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</w:tr>
      <w:tr w:rsidR="006C4016" w:rsidRPr="00AE2589" w14:paraId="469343AE" w14:textId="77777777" w:rsidTr="00650D9A">
        <w:trPr>
          <w:trHeight w:val="722"/>
        </w:trPr>
        <w:tc>
          <w:tcPr>
            <w:tcW w:w="1668" w:type="dxa"/>
            <w:vMerge/>
            <w:vAlign w:val="center"/>
          </w:tcPr>
          <w:p w14:paraId="4BA2E021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427D24C9" w14:textId="77777777" w:rsidR="006C4016" w:rsidRPr="00AE2589" w:rsidRDefault="006C4016" w:rsidP="00650D9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55F901D8" w14:textId="77777777" w:rsidR="006C4016" w:rsidRPr="00CB5B6F" w:rsidRDefault="006C4016" w:rsidP="00650D9A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B5B6F">
              <w:rPr>
                <w:rStyle w:val="a1cc21e124b3b479884b06c1bdc3a83be63"/>
                <w:rFonts w:ascii="Times New Roman" w:hAnsi="Times New Roman"/>
                <w:sz w:val="22"/>
                <w:szCs w:val="22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4CC8989B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</w:tr>
      <w:tr w:rsidR="006C4016" w14:paraId="5255D3C1" w14:textId="77777777" w:rsidTr="00650D9A">
        <w:trPr>
          <w:trHeight w:val="342"/>
        </w:trPr>
        <w:tc>
          <w:tcPr>
            <w:tcW w:w="1668" w:type="dxa"/>
            <w:vMerge/>
            <w:vAlign w:val="center"/>
          </w:tcPr>
          <w:p w14:paraId="1A984E18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5FF8A710" w14:textId="77777777" w:rsidR="006C4016" w:rsidRPr="00AE2589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612E016E" w14:textId="77777777" w:rsidR="006C4016" w:rsidRPr="00AE2589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Sintautų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pagrindinė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mokykla</w:t>
            </w:r>
            <w:proofErr w:type="spellEnd"/>
          </w:p>
        </w:tc>
        <w:tc>
          <w:tcPr>
            <w:tcW w:w="1276" w:type="dxa"/>
            <w:vAlign w:val="center"/>
          </w:tcPr>
          <w:p w14:paraId="3CF9B306" w14:textId="77777777" w:rsidR="006C4016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6C4016" w14:paraId="333B4ECE" w14:textId="77777777" w:rsidTr="00650D9A">
        <w:trPr>
          <w:trHeight w:val="302"/>
        </w:trPr>
        <w:tc>
          <w:tcPr>
            <w:tcW w:w="1668" w:type="dxa"/>
            <w:vMerge/>
            <w:vAlign w:val="center"/>
          </w:tcPr>
          <w:p w14:paraId="41A98681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1F99D237" w14:textId="77777777" w:rsidR="006C4016" w:rsidRPr="00AE2589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Grybo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6B22492A" w14:textId="77777777" w:rsidR="006C4016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Lukšių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Vinco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Grybo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1D5DD183" w14:textId="77777777" w:rsidR="006C4016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</w:tr>
      <w:tr w:rsidR="006C4016" w14:paraId="1C3308D7" w14:textId="77777777" w:rsidTr="00650D9A">
        <w:trPr>
          <w:trHeight w:val="302"/>
        </w:trPr>
        <w:tc>
          <w:tcPr>
            <w:tcW w:w="1668" w:type="dxa"/>
            <w:vMerge/>
            <w:vAlign w:val="center"/>
          </w:tcPr>
          <w:p w14:paraId="054B01DE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29934AA3" w14:textId="77777777" w:rsidR="006C4016" w:rsidRPr="00AE2589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12A31068" w14:textId="77777777" w:rsidR="006C4016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Griškabūdžio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14B91A4F" w14:textId="77777777" w:rsidR="006C4016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</w:tr>
      <w:tr w:rsidR="006C4016" w14:paraId="65685581" w14:textId="77777777" w:rsidTr="00650D9A">
        <w:trPr>
          <w:trHeight w:val="302"/>
        </w:trPr>
        <w:tc>
          <w:tcPr>
            <w:tcW w:w="1668" w:type="dxa"/>
            <w:vMerge/>
            <w:vAlign w:val="center"/>
          </w:tcPr>
          <w:p w14:paraId="6CE6E629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7118ACBA" w14:textId="77777777" w:rsidR="006C4016" w:rsidRPr="00AE2589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5AA742E5" w14:textId="77777777" w:rsidR="006C4016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Nemuno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mokyklos</w:t>
            </w:r>
            <w:proofErr w:type="spellEnd"/>
            <w:proofErr w:type="gram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Kidulių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1276" w:type="dxa"/>
            <w:vAlign w:val="center"/>
          </w:tcPr>
          <w:p w14:paraId="5DBE379C" w14:textId="77777777" w:rsidR="006C4016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6C4016" w14:paraId="2ABD4C7C" w14:textId="77777777" w:rsidTr="00650D9A">
        <w:trPr>
          <w:trHeight w:val="302"/>
        </w:trPr>
        <w:tc>
          <w:tcPr>
            <w:tcW w:w="1668" w:type="dxa"/>
            <w:vMerge/>
            <w:vAlign w:val="center"/>
          </w:tcPr>
          <w:p w14:paraId="6EA51D09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14:paraId="4F57E70B" w14:textId="77777777" w:rsidR="006C4016" w:rsidRPr="00AE2589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10" w:type="dxa"/>
            <w:vAlign w:val="center"/>
          </w:tcPr>
          <w:p w14:paraId="7A4765BD" w14:textId="670732E2" w:rsidR="006C4016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Nemuno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“</w:t>
            </w:r>
            <w:r w:rsidR="00F90127"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mokyklos</w:t>
            </w:r>
            <w:proofErr w:type="spellEnd"/>
            <w:proofErr w:type="gram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Gelgaudiškio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skyrius</w:t>
            </w:r>
            <w:proofErr w:type="spellEnd"/>
          </w:p>
        </w:tc>
        <w:tc>
          <w:tcPr>
            <w:tcW w:w="1276" w:type="dxa"/>
            <w:vAlign w:val="center"/>
          </w:tcPr>
          <w:p w14:paraId="2016EE36" w14:textId="77777777" w:rsidR="006C4016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6C4016" w14:paraId="3D669201" w14:textId="77777777" w:rsidTr="00650D9A">
        <w:trPr>
          <w:trHeight w:val="282"/>
        </w:trPr>
        <w:tc>
          <w:tcPr>
            <w:tcW w:w="1668" w:type="dxa"/>
            <w:vMerge/>
            <w:vAlign w:val="center"/>
          </w:tcPr>
          <w:p w14:paraId="3B2BF3BC" w14:textId="77777777" w:rsidR="006C4016" w:rsidRPr="00AE2589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2032401A" w14:textId="77777777" w:rsidR="006C4016" w:rsidRPr="00AE2589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3010" w:type="dxa"/>
            <w:vAlign w:val="center"/>
          </w:tcPr>
          <w:p w14:paraId="42D1DFE4" w14:textId="77777777" w:rsidR="006C4016" w:rsidRDefault="006C4016" w:rsidP="00650D9A">
            <w:pP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VšĮ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VDU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Šakių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 „</w:t>
            </w:r>
            <w:proofErr w:type="spellStart"/>
            <w:proofErr w:type="gram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Žiburio</w:t>
            </w:r>
            <w:proofErr w:type="spellEnd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 xml:space="preserve">“ </w:t>
            </w:r>
            <w:proofErr w:type="spellStart"/>
            <w:r>
              <w:rPr>
                <w:rStyle w:val="a1cc21e124b3b479884b06c1bdc3a83be63"/>
                <w:rFonts w:ascii="Times New Roman" w:hAnsi="Times New Roman"/>
                <w:sz w:val="22"/>
                <w:szCs w:val="22"/>
              </w:rPr>
              <w:t>gimnazija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14:paraId="0886FB62" w14:textId="77777777" w:rsidR="006C4016" w:rsidRDefault="006C4016" w:rsidP="00650D9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114</w:t>
            </w:r>
          </w:p>
        </w:tc>
      </w:tr>
    </w:tbl>
    <w:p w14:paraId="66A5543C" w14:textId="77777777" w:rsidR="00CB5B6F" w:rsidRDefault="00CB5B6F" w:rsidP="00CB5B6F">
      <w:pPr>
        <w:spacing w:line="360" w:lineRule="auto"/>
        <w:rPr>
          <w:color w:val="000000"/>
        </w:rPr>
      </w:pPr>
    </w:p>
    <w:p w14:paraId="6F9D6393" w14:textId="1A37E9A9" w:rsidR="00CB5B6F" w:rsidRPr="00CB5B6F" w:rsidRDefault="00CB5B6F" w:rsidP="00CB5B6F">
      <w:pPr>
        <w:spacing w:line="360" w:lineRule="auto"/>
        <w:ind w:firstLine="720"/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</w:pPr>
      <w:r w:rsidRPr="00CB5B6F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CB5B6F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>Įgalioju</w:t>
      </w:r>
      <w:proofErr w:type="spellEnd"/>
      <w:r w:rsidR="00F90127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Švietimo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kultūros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sporto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skyriaus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vyriausiąjį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specialistą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Gintarą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Demenių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įregistruoti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pagrindinio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ugdymo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apsiekimų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patikrinimo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vertinimo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centrus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duomenų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perdavimo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>sistemoje</w:t>
      </w:r>
      <w:proofErr w:type="spellEnd"/>
      <w:r w:rsidRPr="00CB5B6F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r w:rsidR="00570392">
        <w:rPr>
          <w:rStyle w:val="textnormal"/>
          <w:rFonts w:ascii="Times New Roman" w:hAnsi="Times New Roman"/>
          <w:color w:val="000000"/>
          <w:sz w:val="24"/>
          <w:szCs w:val="24"/>
        </w:rPr>
        <w:t>NECIS</w:t>
      </w:r>
      <w:r w:rsidR="00946E80">
        <w:rPr>
          <w:rStyle w:val="textnormal"/>
          <w:rFonts w:ascii="Times New Roman" w:hAnsi="Times New Roman"/>
          <w:color w:val="000000"/>
          <w:sz w:val="24"/>
          <w:szCs w:val="24"/>
        </w:rPr>
        <w:t>.</w:t>
      </w:r>
    </w:p>
    <w:p w14:paraId="3B394D17" w14:textId="629504A3" w:rsidR="00CF4DFF" w:rsidRPr="007B5E52" w:rsidRDefault="00CF4DFF" w:rsidP="00AF5731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3A47AAE0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E81AF4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1E3E78">
        <w:rPr>
          <w:rFonts w:ascii="Times New Roman" w:hAnsi="Times New Roman" w:cs="Times New Roman"/>
          <w:sz w:val="22"/>
          <w:szCs w:val="22"/>
        </w:rPr>
        <w:t>0</w:t>
      </w:r>
      <w:r w:rsidR="00763F4B">
        <w:rPr>
          <w:rFonts w:ascii="Times New Roman" w:hAnsi="Times New Roman" w:cs="Times New Roman"/>
          <w:sz w:val="22"/>
          <w:szCs w:val="22"/>
        </w:rPr>
        <w:t>3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E81AF4">
        <w:rPr>
          <w:rFonts w:ascii="Times New Roman" w:hAnsi="Times New Roman" w:cs="Times New Roman"/>
          <w:sz w:val="22"/>
          <w:szCs w:val="22"/>
        </w:rPr>
        <w:t>16</w:t>
      </w:r>
    </w:p>
    <w:sectPr w:rsidR="00C1365B" w:rsidRPr="00CF4DFF" w:rsidSect="00E43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261AD" w14:textId="77777777" w:rsidR="00885250" w:rsidRDefault="00885250">
      <w:r>
        <w:separator/>
      </w:r>
    </w:p>
  </w:endnote>
  <w:endnote w:type="continuationSeparator" w:id="0">
    <w:p w14:paraId="78622F9B" w14:textId="77777777" w:rsidR="00885250" w:rsidRDefault="00885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8D478" w14:textId="77777777" w:rsidR="00885250" w:rsidRDefault="00885250">
      <w:r>
        <w:separator/>
      </w:r>
    </w:p>
  </w:footnote>
  <w:footnote w:type="continuationSeparator" w:id="0">
    <w:p w14:paraId="25E0D8EC" w14:textId="77777777" w:rsidR="00885250" w:rsidRDefault="00885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33B24"/>
    <w:rsid w:val="00046AA9"/>
    <w:rsid w:val="00066425"/>
    <w:rsid w:val="000833EE"/>
    <w:rsid w:val="00091CB1"/>
    <w:rsid w:val="000A357E"/>
    <w:rsid w:val="000C1B6A"/>
    <w:rsid w:val="000C6B39"/>
    <w:rsid w:val="001073C3"/>
    <w:rsid w:val="00124F90"/>
    <w:rsid w:val="00143AB8"/>
    <w:rsid w:val="001575C5"/>
    <w:rsid w:val="001617FE"/>
    <w:rsid w:val="00180114"/>
    <w:rsid w:val="00180AD9"/>
    <w:rsid w:val="00196151"/>
    <w:rsid w:val="001A0D2B"/>
    <w:rsid w:val="001D26EB"/>
    <w:rsid w:val="001E1EDF"/>
    <w:rsid w:val="001E3036"/>
    <w:rsid w:val="001E3E78"/>
    <w:rsid w:val="0024589D"/>
    <w:rsid w:val="00265469"/>
    <w:rsid w:val="002735E3"/>
    <w:rsid w:val="00286E29"/>
    <w:rsid w:val="0029679F"/>
    <w:rsid w:val="002D6C14"/>
    <w:rsid w:val="00301CDD"/>
    <w:rsid w:val="00320271"/>
    <w:rsid w:val="0034113C"/>
    <w:rsid w:val="00366E38"/>
    <w:rsid w:val="00367AB9"/>
    <w:rsid w:val="003A69E0"/>
    <w:rsid w:val="0044359C"/>
    <w:rsid w:val="004C2CD9"/>
    <w:rsid w:val="00500F22"/>
    <w:rsid w:val="00533C19"/>
    <w:rsid w:val="00541CF8"/>
    <w:rsid w:val="00570392"/>
    <w:rsid w:val="00584DBD"/>
    <w:rsid w:val="00587793"/>
    <w:rsid w:val="00604A52"/>
    <w:rsid w:val="0065243F"/>
    <w:rsid w:val="00680A20"/>
    <w:rsid w:val="00687CDF"/>
    <w:rsid w:val="00691ED6"/>
    <w:rsid w:val="006A1C1A"/>
    <w:rsid w:val="006C20DF"/>
    <w:rsid w:val="006C4016"/>
    <w:rsid w:val="00721F76"/>
    <w:rsid w:val="00722774"/>
    <w:rsid w:val="00726B9F"/>
    <w:rsid w:val="00746B8A"/>
    <w:rsid w:val="00763F4B"/>
    <w:rsid w:val="007679E4"/>
    <w:rsid w:val="00774324"/>
    <w:rsid w:val="0077693F"/>
    <w:rsid w:val="007A4C22"/>
    <w:rsid w:val="007B5E52"/>
    <w:rsid w:val="0082168C"/>
    <w:rsid w:val="008259D3"/>
    <w:rsid w:val="00843C30"/>
    <w:rsid w:val="00885250"/>
    <w:rsid w:val="008902D9"/>
    <w:rsid w:val="008B31AB"/>
    <w:rsid w:val="008E2BBA"/>
    <w:rsid w:val="008F0800"/>
    <w:rsid w:val="00916B86"/>
    <w:rsid w:val="00945514"/>
    <w:rsid w:val="00946E80"/>
    <w:rsid w:val="00951FEC"/>
    <w:rsid w:val="00990988"/>
    <w:rsid w:val="009A0C5D"/>
    <w:rsid w:val="009B26D0"/>
    <w:rsid w:val="009C2568"/>
    <w:rsid w:val="009C77AD"/>
    <w:rsid w:val="009F2FF5"/>
    <w:rsid w:val="00A04F0B"/>
    <w:rsid w:val="00A372E5"/>
    <w:rsid w:val="00A63A63"/>
    <w:rsid w:val="00A93689"/>
    <w:rsid w:val="00AC5EC5"/>
    <w:rsid w:val="00AE614F"/>
    <w:rsid w:val="00AF5731"/>
    <w:rsid w:val="00B03B05"/>
    <w:rsid w:val="00B524F1"/>
    <w:rsid w:val="00B96B80"/>
    <w:rsid w:val="00BC7030"/>
    <w:rsid w:val="00BD1079"/>
    <w:rsid w:val="00BE6666"/>
    <w:rsid w:val="00C040E0"/>
    <w:rsid w:val="00C05BAD"/>
    <w:rsid w:val="00C1365B"/>
    <w:rsid w:val="00C26ED2"/>
    <w:rsid w:val="00C329B2"/>
    <w:rsid w:val="00C457C4"/>
    <w:rsid w:val="00C5545B"/>
    <w:rsid w:val="00C81080"/>
    <w:rsid w:val="00C93F77"/>
    <w:rsid w:val="00CB08F4"/>
    <w:rsid w:val="00CB54E1"/>
    <w:rsid w:val="00CB5B6F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DEC"/>
    <w:rsid w:val="00DC7D03"/>
    <w:rsid w:val="00DF5030"/>
    <w:rsid w:val="00E438D6"/>
    <w:rsid w:val="00E6690B"/>
    <w:rsid w:val="00E81AF4"/>
    <w:rsid w:val="00E9110B"/>
    <w:rsid w:val="00EC60E8"/>
    <w:rsid w:val="00F03097"/>
    <w:rsid w:val="00F122C6"/>
    <w:rsid w:val="00F24C46"/>
    <w:rsid w:val="00F66116"/>
    <w:rsid w:val="00F76325"/>
    <w:rsid w:val="00F90127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a1cc21e124b3b479884b06c1bdc3a83be63">
    <w:name w:val="a1cc21e124b3b479884b06c1bdc3a83be63"/>
    <w:uiPriority w:val="99"/>
    <w:rsid w:val="00CB5B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58D4AF-EC8A-4340-A1C7-CB3906F625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234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2026-03-16T13:54:00Z</dcterms:created>
  <dcterms:modified xsi:type="dcterms:W3CDTF">2026-03-17T07:51:00Z</dcterms:modified>
</cp:coreProperties>
</file>