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015E21" w14:textId="77777777" w:rsidR="00DD47CE" w:rsidRDefault="00DD47CE">
      <w:pPr>
        <w:jc w:val="center"/>
        <w:rPr>
          <w:rFonts w:ascii="Times New Roman" w:hAnsi="Times New Roman"/>
          <w:b/>
          <w:sz w:val="8"/>
        </w:rPr>
      </w:pPr>
    </w:p>
    <w:p w14:paraId="6C84E05E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40A061D2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3D58FE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12FD755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208C6DB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658F146" w14:textId="61FAB429"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1A2355">
        <w:rPr>
          <w:rFonts w:ascii="Times New Roman" w:hAnsi="Times New Roman"/>
          <w:b/>
        </w:rPr>
        <w:t xml:space="preserve">ATSAKINGŲ </w:t>
      </w:r>
      <w:r w:rsidR="003810DE">
        <w:rPr>
          <w:rFonts w:ascii="Times New Roman" w:hAnsi="Times New Roman"/>
          <w:b/>
        </w:rPr>
        <w:t xml:space="preserve">DARBUOTOJŲ SĄRAŠO </w:t>
      </w:r>
      <w:r w:rsidR="00E315BD">
        <w:rPr>
          <w:rFonts w:ascii="Times New Roman" w:hAnsi="Times New Roman"/>
          <w:b/>
        </w:rPr>
        <w:t>PA</w:t>
      </w:r>
      <w:r w:rsidR="003810DE">
        <w:rPr>
          <w:rFonts w:ascii="Times New Roman" w:hAnsi="Times New Roman"/>
          <w:b/>
        </w:rPr>
        <w:t>TVIRTINIMO</w:t>
      </w:r>
    </w:p>
    <w:p w14:paraId="5D2CD954" w14:textId="77777777" w:rsidR="003810DE" w:rsidRDefault="003810D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C9A4F9F" w14:textId="0A859DDB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9461D7">
        <w:rPr>
          <w:rFonts w:ascii="Times New Roman" w:hAnsi="Times New Roman"/>
        </w:rPr>
        <w:t>2</w:t>
      </w:r>
      <w:r w:rsidR="0097178B">
        <w:rPr>
          <w:rFonts w:ascii="Times New Roman" w:hAnsi="Times New Roman"/>
        </w:rPr>
        <w:t>6</w:t>
      </w:r>
      <w:r w:rsidR="009461D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</w:t>
      </w:r>
      <w:r w:rsidR="0097178B">
        <w:rPr>
          <w:rFonts w:ascii="Times New Roman" w:hAnsi="Times New Roman"/>
        </w:rPr>
        <w:t xml:space="preserve"> </w:t>
      </w:r>
      <w:r w:rsidR="003D73ED">
        <w:rPr>
          <w:rFonts w:ascii="Times New Roman" w:hAnsi="Times New Roman"/>
        </w:rPr>
        <w:t>kovo</w:t>
      </w:r>
      <w:r w:rsidR="005142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243240">
        <w:rPr>
          <w:rFonts w:ascii="Times New Roman" w:hAnsi="Times New Roman"/>
        </w:rPr>
        <w:t>T</w:t>
      </w:r>
      <w:r w:rsidR="00F437C4">
        <w:rPr>
          <w:rFonts w:ascii="Times New Roman" w:hAnsi="Times New Roman"/>
        </w:rPr>
        <w:t>-</w:t>
      </w:r>
      <w:r w:rsidR="001E0001">
        <w:rPr>
          <w:rFonts w:ascii="Times New Roman" w:hAnsi="Times New Roman"/>
        </w:rPr>
        <w:t xml:space="preserve"> </w:t>
      </w:r>
    </w:p>
    <w:p w14:paraId="39BCDB58" w14:textId="7B3E1E49" w:rsidR="00C23331" w:rsidRDefault="00BE6D25" w:rsidP="0083666E">
      <w:pPr>
        <w:pStyle w:val="Antrat1"/>
        <w:ind w:left="0" w:firstLine="0"/>
        <w:jc w:val="center"/>
      </w:pPr>
      <w:r>
        <w:t>Šakiai</w:t>
      </w:r>
    </w:p>
    <w:p w14:paraId="191CC711" w14:textId="77777777" w:rsidR="0083666E" w:rsidRPr="0083666E" w:rsidRDefault="0083666E" w:rsidP="0083666E"/>
    <w:p w14:paraId="1D379A29" w14:textId="143BDE5E" w:rsidR="00B7352A" w:rsidRDefault="001E000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</w:t>
      </w:r>
      <w:r w:rsidR="00A33E43">
        <w:rPr>
          <w:rFonts w:ascii="Times New Roman" w:hAnsi="Times New Roman"/>
          <w:szCs w:val="24"/>
        </w:rPr>
        <w:t>dovaudamasi</w:t>
      </w:r>
      <w:r w:rsidR="00EB2097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</w:t>
      </w:r>
      <w:r w:rsidR="00D607F7">
        <w:rPr>
          <w:rFonts w:ascii="Times New Roman" w:hAnsi="Times New Roman"/>
          <w:szCs w:val="24"/>
        </w:rPr>
        <w:t xml:space="preserve">Lietuvos Respublikos vietos savivaldos įstatymo </w:t>
      </w:r>
      <w:r w:rsidR="00A406C5">
        <w:rPr>
          <w:rFonts w:ascii="Times New Roman" w:hAnsi="Times New Roman"/>
          <w:szCs w:val="24"/>
        </w:rPr>
        <w:t>34</w:t>
      </w:r>
      <w:r w:rsidR="00D607F7">
        <w:rPr>
          <w:rFonts w:ascii="Times New Roman" w:hAnsi="Times New Roman"/>
          <w:szCs w:val="24"/>
        </w:rPr>
        <w:t xml:space="preserve"> straipsnio </w:t>
      </w:r>
      <w:r w:rsidR="00A406C5">
        <w:rPr>
          <w:rFonts w:ascii="Times New Roman" w:hAnsi="Times New Roman"/>
          <w:szCs w:val="24"/>
        </w:rPr>
        <w:t>6</w:t>
      </w:r>
      <w:r w:rsidR="00D607F7">
        <w:rPr>
          <w:rFonts w:ascii="Times New Roman" w:hAnsi="Times New Roman"/>
          <w:szCs w:val="24"/>
        </w:rPr>
        <w:t xml:space="preserve"> dali</w:t>
      </w:r>
      <w:r w:rsidR="00A406C5">
        <w:rPr>
          <w:rFonts w:ascii="Times New Roman" w:hAnsi="Times New Roman"/>
          <w:szCs w:val="24"/>
        </w:rPr>
        <w:t>es 2 punktu</w:t>
      </w:r>
      <w:r w:rsidR="00D607F7">
        <w:rPr>
          <w:rFonts w:ascii="Times New Roman" w:hAnsi="Times New Roman"/>
          <w:szCs w:val="24"/>
        </w:rPr>
        <w:t xml:space="preserve">, </w:t>
      </w:r>
      <w:r w:rsidR="00FB30C2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4F735C">
        <w:rPr>
          <w:rFonts w:ascii="Times New Roman" w:hAnsi="Times New Roman"/>
          <w:szCs w:val="24"/>
        </w:rPr>
        <w:t xml:space="preserve">Šakių </w:t>
      </w:r>
      <w:r w:rsidR="00A33E43">
        <w:rPr>
          <w:rFonts w:ascii="Times New Roman" w:hAnsi="Times New Roman"/>
          <w:szCs w:val="24"/>
        </w:rPr>
        <w:t xml:space="preserve">rajono savivaldybės tarybos </w:t>
      </w:r>
      <w:r w:rsidR="00FB30C2">
        <w:rPr>
          <w:rFonts w:ascii="Times New Roman" w:hAnsi="Times New Roman"/>
          <w:szCs w:val="24"/>
        </w:rPr>
        <w:t>20</w:t>
      </w:r>
      <w:r w:rsidR="00982E7F">
        <w:rPr>
          <w:rFonts w:ascii="Times New Roman" w:hAnsi="Times New Roman"/>
          <w:szCs w:val="24"/>
        </w:rPr>
        <w:t>2</w:t>
      </w:r>
      <w:r w:rsidR="003D73ED">
        <w:rPr>
          <w:rFonts w:ascii="Times New Roman" w:hAnsi="Times New Roman"/>
          <w:szCs w:val="24"/>
        </w:rPr>
        <w:t>4</w:t>
      </w:r>
      <w:r w:rsidR="00FB30C2">
        <w:rPr>
          <w:rFonts w:ascii="Times New Roman" w:hAnsi="Times New Roman"/>
          <w:szCs w:val="24"/>
        </w:rPr>
        <w:t xml:space="preserve"> m. </w:t>
      </w:r>
      <w:r w:rsidR="003D73ED">
        <w:rPr>
          <w:rFonts w:ascii="Times New Roman" w:hAnsi="Times New Roman"/>
          <w:szCs w:val="24"/>
        </w:rPr>
        <w:t>kovo 15 d.</w:t>
      </w:r>
      <w:r w:rsidR="00FB30C2">
        <w:rPr>
          <w:rFonts w:ascii="Times New Roman" w:hAnsi="Times New Roman"/>
          <w:szCs w:val="24"/>
        </w:rPr>
        <w:t xml:space="preserve"> sprendimu Nr. </w:t>
      </w:r>
      <w:r w:rsidR="00982E7F">
        <w:rPr>
          <w:rFonts w:ascii="Times New Roman" w:hAnsi="Times New Roman"/>
          <w:szCs w:val="24"/>
        </w:rPr>
        <w:t>T-</w:t>
      </w:r>
      <w:r w:rsidR="009B7185">
        <w:rPr>
          <w:rFonts w:ascii="Times New Roman" w:hAnsi="Times New Roman"/>
          <w:szCs w:val="24"/>
        </w:rPr>
        <w:t>58</w:t>
      </w:r>
      <w:r w:rsidR="00FB30C2">
        <w:rPr>
          <w:rFonts w:ascii="Times New Roman" w:hAnsi="Times New Roman"/>
          <w:szCs w:val="24"/>
        </w:rPr>
        <w:t xml:space="preserve"> „Dėl </w:t>
      </w:r>
      <w:r w:rsidR="0086183B">
        <w:rPr>
          <w:rFonts w:ascii="Times New Roman" w:hAnsi="Times New Roman"/>
          <w:szCs w:val="24"/>
        </w:rPr>
        <w:t xml:space="preserve">Šakių </w:t>
      </w:r>
      <w:r w:rsidR="00FB30C2">
        <w:rPr>
          <w:rFonts w:ascii="Times New Roman" w:hAnsi="Times New Roman"/>
          <w:szCs w:val="24"/>
        </w:rPr>
        <w:t>rajono savivaldybės administracijos nuostatų</w:t>
      </w:r>
      <w:r w:rsidR="00511518">
        <w:rPr>
          <w:rFonts w:ascii="Times New Roman" w:hAnsi="Times New Roman"/>
          <w:szCs w:val="24"/>
        </w:rPr>
        <w:t xml:space="preserve"> patvirtinimo</w:t>
      </w:r>
      <w:r w:rsidR="003810DE">
        <w:rPr>
          <w:rFonts w:ascii="Times New Roman" w:hAnsi="Times New Roman"/>
          <w:szCs w:val="24"/>
        </w:rPr>
        <w:t>“</w:t>
      </w:r>
      <w:r w:rsidR="00E41DA2">
        <w:rPr>
          <w:rFonts w:ascii="Times New Roman" w:hAnsi="Times New Roman"/>
          <w:szCs w:val="24"/>
        </w:rPr>
        <w:t xml:space="preserve">, </w:t>
      </w:r>
      <w:r w:rsidR="00FB30C2">
        <w:rPr>
          <w:rFonts w:ascii="Times New Roman" w:hAnsi="Times New Roman"/>
          <w:szCs w:val="24"/>
        </w:rPr>
        <w:t xml:space="preserve"> </w:t>
      </w:r>
      <w:r w:rsidR="00B11F6E">
        <w:rPr>
          <w:rFonts w:ascii="Times New Roman" w:hAnsi="Times New Roman"/>
          <w:szCs w:val="24"/>
        </w:rPr>
        <w:t>2</w:t>
      </w:r>
      <w:r w:rsidR="00487A51">
        <w:rPr>
          <w:rFonts w:ascii="Times New Roman" w:hAnsi="Times New Roman"/>
          <w:szCs w:val="24"/>
        </w:rPr>
        <w:t>2.2</w:t>
      </w:r>
      <w:r w:rsidR="00B11F6E">
        <w:rPr>
          <w:rFonts w:ascii="Times New Roman" w:hAnsi="Times New Roman"/>
          <w:szCs w:val="24"/>
        </w:rPr>
        <w:t xml:space="preserve"> </w:t>
      </w:r>
      <w:r w:rsidR="00487A51">
        <w:rPr>
          <w:rFonts w:ascii="Times New Roman" w:hAnsi="Times New Roman"/>
          <w:szCs w:val="24"/>
        </w:rPr>
        <w:t>papunkčiu</w:t>
      </w:r>
      <w:r w:rsidR="00243240">
        <w:rPr>
          <w:rFonts w:ascii="Times New Roman" w:hAnsi="Times New Roman"/>
          <w:szCs w:val="24"/>
        </w:rPr>
        <w:t>: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14:paraId="7921CC8A" w14:textId="361BB769" w:rsidR="00434111" w:rsidRDefault="00243240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 </w:t>
      </w:r>
      <w:r w:rsidR="003810DE">
        <w:rPr>
          <w:rFonts w:ascii="Times New Roman" w:hAnsi="Times New Roman"/>
          <w:szCs w:val="24"/>
        </w:rPr>
        <w:t xml:space="preserve">T v i r t i n </w:t>
      </w:r>
      <w:r>
        <w:rPr>
          <w:rFonts w:ascii="Times New Roman" w:hAnsi="Times New Roman"/>
          <w:szCs w:val="24"/>
        </w:rPr>
        <w:t xml:space="preserve">u </w:t>
      </w:r>
      <w:r w:rsidR="003810DE">
        <w:rPr>
          <w:rFonts w:ascii="Times New Roman" w:hAnsi="Times New Roman"/>
          <w:szCs w:val="24"/>
        </w:rPr>
        <w:t xml:space="preserve">sąrašą darbuotojų, kurie </w:t>
      </w:r>
      <w:r w:rsidR="00C12214">
        <w:rPr>
          <w:rFonts w:ascii="Times New Roman" w:hAnsi="Times New Roman"/>
          <w:szCs w:val="24"/>
        </w:rPr>
        <w:t xml:space="preserve">pagal savo veiklos sritis </w:t>
      </w:r>
      <w:r w:rsidR="00210E63">
        <w:rPr>
          <w:rFonts w:ascii="Times New Roman" w:hAnsi="Times New Roman"/>
          <w:szCs w:val="24"/>
        </w:rPr>
        <w:t>atsakingi</w:t>
      </w:r>
      <w:r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už </w:t>
      </w:r>
      <w:r>
        <w:rPr>
          <w:rFonts w:ascii="Times New Roman" w:hAnsi="Times New Roman"/>
          <w:szCs w:val="24"/>
        </w:rPr>
        <w:t xml:space="preserve">Šakių rajono savivaldybės interneto svetainėje </w:t>
      </w:r>
      <w:hyperlink r:id="rId8" w:history="1">
        <w:r w:rsidRPr="009D2752">
          <w:rPr>
            <w:rStyle w:val="Hipersaitas"/>
            <w:rFonts w:ascii="Times New Roman" w:hAnsi="Times New Roman"/>
            <w:szCs w:val="24"/>
          </w:rPr>
          <w:t>www.sakiai.lt</w:t>
        </w:r>
      </w:hyperlink>
      <w:r>
        <w:rPr>
          <w:rFonts w:ascii="Times New Roman" w:hAnsi="Times New Roman"/>
          <w:szCs w:val="24"/>
        </w:rPr>
        <w:t xml:space="preserve"> pateikiamą informaciją</w:t>
      </w:r>
      <w:r w:rsidR="002A2600">
        <w:rPr>
          <w:rFonts w:ascii="Times New Roman" w:hAnsi="Times New Roman"/>
          <w:szCs w:val="24"/>
        </w:rPr>
        <w:t xml:space="preserve">: </w:t>
      </w:r>
    </w:p>
    <w:p w14:paraId="20B0CC6F" w14:textId="3A22C25D" w:rsidR="00015E5B" w:rsidRDefault="001D616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</w:t>
      </w:r>
      <w:r w:rsidR="00015E5B">
        <w:rPr>
          <w:rFonts w:ascii="Times New Roman" w:hAnsi="Times New Roman"/>
          <w:szCs w:val="24"/>
        </w:rPr>
        <w:t>.</w:t>
      </w:r>
      <w:r w:rsidR="00243240">
        <w:rPr>
          <w:rFonts w:ascii="Times New Roman" w:hAnsi="Times New Roman"/>
          <w:szCs w:val="24"/>
        </w:rPr>
        <w:t xml:space="preserve">1. </w:t>
      </w:r>
      <w:r w:rsidR="009859E2">
        <w:rPr>
          <w:rFonts w:ascii="Times New Roman" w:hAnsi="Times New Roman"/>
          <w:szCs w:val="24"/>
        </w:rPr>
        <w:t>Bendr</w:t>
      </w:r>
      <w:r w:rsidR="00210E63">
        <w:rPr>
          <w:rFonts w:ascii="Times New Roman" w:hAnsi="Times New Roman"/>
          <w:szCs w:val="24"/>
        </w:rPr>
        <w:t>ųjų</w:t>
      </w:r>
      <w:r w:rsidR="009859E2"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reikalų </w:t>
      </w:r>
      <w:r w:rsidR="009859E2">
        <w:rPr>
          <w:rFonts w:ascii="Times New Roman" w:hAnsi="Times New Roman"/>
          <w:szCs w:val="24"/>
        </w:rPr>
        <w:t>skyriaus vedėja Rita Vaičiūnien</w:t>
      </w:r>
      <w:r w:rsidR="00055003">
        <w:rPr>
          <w:rFonts w:ascii="Times New Roman" w:hAnsi="Times New Roman"/>
          <w:szCs w:val="24"/>
        </w:rPr>
        <w:t>ė</w:t>
      </w:r>
      <w:r w:rsidR="009859E2">
        <w:rPr>
          <w:rFonts w:ascii="Times New Roman" w:hAnsi="Times New Roman"/>
          <w:szCs w:val="24"/>
        </w:rPr>
        <w:t xml:space="preserve"> – „Struktūra ir kontakt</w:t>
      </w:r>
      <w:r w:rsidR="002E653B">
        <w:rPr>
          <w:rFonts w:ascii="Times New Roman" w:hAnsi="Times New Roman"/>
          <w:szCs w:val="24"/>
        </w:rPr>
        <w:t>inė informacija</w:t>
      </w:r>
      <w:r w:rsidR="009859E2">
        <w:rPr>
          <w:rFonts w:ascii="Times New Roman" w:hAnsi="Times New Roman"/>
          <w:szCs w:val="24"/>
        </w:rPr>
        <w:t xml:space="preserve"> – </w:t>
      </w:r>
      <w:r w:rsidR="003810DE">
        <w:rPr>
          <w:rFonts w:ascii="Times New Roman" w:hAnsi="Times New Roman"/>
          <w:szCs w:val="24"/>
        </w:rPr>
        <w:t xml:space="preserve">Paslaugos </w:t>
      </w:r>
      <w:r w:rsidR="00055003">
        <w:rPr>
          <w:rFonts w:ascii="Times New Roman" w:hAnsi="Times New Roman"/>
          <w:szCs w:val="24"/>
        </w:rPr>
        <w:t xml:space="preserve">– </w:t>
      </w:r>
      <w:r w:rsidR="00F74637" w:rsidRPr="00E90E47">
        <w:rPr>
          <w:rFonts w:ascii="Times New Roman" w:hAnsi="Times New Roman"/>
          <w:szCs w:val="24"/>
        </w:rPr>
        <w:t>Bendrųjų reikalų skyrius</w:t>
      </w:r>
      <w:r w:rsidR="009461D7" w:rsidRPr="00E90E47">
        <w:rPr>
          <w:rFonts w:ascii="Times New Roman" w:hAnsi="Times New Roman"/>
          <w:szCs w:val="24"/>
        </w:rPr>
        <w:t xml:space="preserve"> </w:t>
      </w:r>
      <w:r w:rsidR="009859E2">
        <w:rPr>
          <w:rFonts w:ascii="Times New Roman" w:hAnsi="Times New Roman"/>
          <w:szCs w:val="24"/>
        </w:rPr>
        <w:t xml:space="preserve">/ „Veikla – Administracijos nuostatai“, „Teisinė informacija – </w:t>
      </w:r>
      <w:r w:rsidR="00530087">
        <w:rPr>
          <w:rFonts w:ascii="Times New Roman" w:hAnsi="Times New Roman"/>
          <w:szCs w:val="24"/>
        </w:rPr>
        <w:t>T</w:t>
      </w:r>
      <w:r w:rsidR="009859E2">
        <w:rPr>
          <w:rFonts w:ascii="Times New Roman" w:hAnsi="Times New Roman"/>
          <w:szCs w:val="24"/>
        </w:rPr>
        <w:t>eisės aktų pažeidimai“;</w:t>
      </w:r>
    </w:p>
    <w:p w14:paraId="399F935E" w14:textId="64945C54" w:rsidR="00015E5B" w:rsidRDefault="00961C4D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1.2. Bendrųjų reikalų skyriaus vyriausioji specialistė Rimutė Grušienė</w:t>
      </w:r>
      <w:r w:rsidR="009461D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– „Naujienos“, „Aktualijos“, „Kalbos kertelė“, „Šakių rajonas“; </w:t>
      </w:r>
      <w:bookmarkStart w:id="0" w:name="_Hlk7701934"/>
    </w:p>
    <w:p w14:paraId="2AA6F276" w14:textId="1E5F45AB" w:rsidR="00BB61C4" w:rsidRDefault="00BB61C4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1.3. Bendrųjų reikalų skyriaus viešųjų ryšių specialistė Raimonda Visockytė</w:t>
      </w:r>
      <w:r w:rsidR="00D44B38">
        <w:rPr>
          <w:rFonts w:ascii="Times New Roman" w:hAnsi="Times New Roman"/>
          <w:szCs w:val="24"/>
        </w:rPr>
        <w:t>-Bakanauskė</w:t>
      </w:r>
      <w:r>
        <w:rPr>
          <w:rFonts w:ascii="Times New Roman" w:hAnsi="Times New Roman"/>
          <w:szCs w:val="24"/>
        </w:rPr>
        <w:t xml:space="preserve"> – „Konsultavimasis su visuomene“, „Naujienos“, „Aktualijos“;</w:t>
      </w:r>
    </w:p>
    <w:bookmarkEnd w:id="0"/>
    <w:p w14:paraId="39E55D35" w14:textId="5E60C31F" w:rsidR="004C6BAE" w:rsidRDefault="00530087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B61C4">
        <w:rPr>
          <w:rFonts w:ascii="Times New Roman" w:hAnsi="Times New Roman"/>
          <w:szCs w:val="24"/>
        </w:rPr>
        <w:t>4.</w:t>
      </w:r>
      <w:r>
        <w:rPr>
          <w:rFonts w:ascii="Times New Roman" w:hAnsi="Times New Roman"/>
          <w:szCs w:val="24"/>
        </w:rPr>
        <w:t xml:space="preserve"> Bendr</w:t>
      </w:r>
      <w:r w:rsidR="00210E63">
        <w:rPr>
          <w:rFonts w:ascii="Times New Roman" w:hAnsi="Times New Roman"/>
          <w:szCs w:val="24"/>
        </w:rPr>
        <w:t xml:space="preserve">ųjų reikalų </w:t>
      </w:r>
      <w:r>
        <w:rPr>
          <w:rFonts w:ascii="Times New Roman" w:hAnsi="Times New Roman"/>
          <w:szCs w:val="24"/>
        </w:rPr>
        <w:t>skyriaus vyresni</w:t>
      </w:r>
      <w:r w:rsidR="00055003">
        <w:rPr>
          <w:rFonts w:ascii="Times New Roman" w:hAnsi="Times New Roman"/>
          <w:szCs w:val="24"/>
        </w:rPr>
        <w:t>oji</w:t>
      </w:r>
      <w:r>
        <w:rPr>
          <w:rFonts w:ascii="Times New Roman" w:hAnsi="Times New Roman"/>
          <w:szCs w:val="24"/>
        </w:rPr>
        <w:t xml:space="preserve"> sekretor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Irena</w:t>
      </w:r>
      <w:r w:rsidR="0005500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Bacevičien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</w:t>
      </w:r>
      <w:r w:rsidR="0005500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 „Teisės aktai</w:t>
      </w:r>
      <w:r w:rsidR="0005500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 Direktoriaus įsakymai, Mero potvarkiai“</w:t>
      </w:r>
      <w:r w:rsidR="00C12214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 xml:space="preserve"> </w:t>
      </w:r>
    </w:p>
    <w:p w14:paraId="2F358ED9" w14:textId="746AC6CF" w:rsidR="00961C4D" w:rsidRDefault="00961C4D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B61C4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. Bendrųjų reikalų skyriaus archyvarė Vilija Valaitienė – „Paslaugos – Bendrųjų reikalų skyrius“;  </w:t>
      </w:r>
    </w:p>
    <w:p w14:paraId="34B5F772" w14:textId="269453AD" w:rsidR="00961C4D" w:rsidRPr="00BB61C4" w:rsidRDefault="00961C4D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87A51">
        <w:rPr>
          <w:rFonts w:ascii="Times New Roman" w:hAnsi="Times New Roman"/>
          <w:szCs w:val="24"/>
        </w:rPr>
        <w:t>1.</w:t>
      </w:r>
      <w:r w:rsidR="00BB61C4" w:rsidRPr="00487A51">
        <w:rPr>
          <w:rFonts w:ascii="Times New Roman" w:hAnsi="Times New Roman"/>
          <w:szCs w:val="24"/>
        </w:rPr>
        <w:t>6</w:t>
      </w:r>
      <w:r w:rsidRPr="00487A51">
        <w:rPr>
          <w:rFonts w:ascii="Times New Roman" w:hAnsi="Times New Roman"/>
          <w:szCs w:val="24"/>
        </w:rPr>
        <w:t xml:space="preserve">. </w:t>
      </w:r>
      <w:r w:rsidRPr="00BB61C4">
        <w:rPr>
          <w:rFonts w:ascii="Times New Roman" w:hAnsi="Times New Roman"/>
          <w:szCs w:val="24"/>
        </w:rPr>
        <w:t xml:space="preserve">Centralizuoto vidaus audito skyriaus </w:t>
      </w:r>
      <w:r w:rsidR="00BB61C4" w:rsidRPr="00BB61C4">
        <w:rPr>
          <w:rFonts w:ascii="Times New Roman" w:hAnsi="Times New Roman"/>
          <w:szCs w:val="24"/>
        </w:rPr>
        <w:t>vyriausioji specialistė Vida Rekešienė</w:t>
      </w:r>
      <w:r w:rsidRPr="00BB61C4">
        <w:rPr>
          <w:rFonts w:ascii="Times New Roman" w:hAnsi="Times New Roman"/>
          <w:szCs w:val="24"/>
        </w:rPr>
        <w:t xml:space="preserve"> – „Centralizuotas vidaus audito skyrius</w:t>
      </w:r>
      <w:r w:rsidR="009461D7" w:rsidRPr="00BB61C4">
        <w:rPr>
          <w:rFonts w:ascii="Times New Roman" w:hAnsi="Times New Roman"/>
          <w:szCs w:val="24"/>
        </w:rPr>
        <w:t xml:space="preserve"> </w:t>
      </w:r>
      <w:r w:rsidRPr="00BB61C4">
        <w:rPr>
          <w:rFonts w:ascii="Times New Roman" w:hAnsi="Times New Roman"/>
          <w:szCs w:val="24"/>
        </w:rPr>
        <w:t>/</w:t>
      </w:r>
      <w:r w:rsidR="009461D7" w:rsidRPr="00BB61C4">
        <w:rPr>
          <w:rFonts w:ascii="Times New Roman" w:hAnsi="Times New Roman"/>
          <w:szCs w:val="24"/>
        </w:rPr>
        <w:t xml:space="preserve"> </w:t>
      </w:r>
      <w:r w:rsidRPr="00BB61C4">
        <w:rPr>
          <w:rFonts w:ascii="Times New Roman" w:hAnsi="Times New Roman"/>
          <w:szCs w:val="24"/>
        </w:rPr>
        <w:t xml:space="preserve">Specialistai“; </w:t>
      </w:r>
    </w:p>
    <w:p w14:paraId="43E2975F" w14:textId="76E36E86" w:rsidR="005F4D3C" w:rsidRDefault="00530087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B61C4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</w:t>
      </w:r>
      <w:r w:rsidR="00210E63">
        <w:rPr>
          <w:rFonts w:ascii="Times New Roman" w:hAnsi="Times New Roman"/>
          <w:szCs w:val="24"/>
        </w:rPr>
        <w:t xml:space="preserve">Teisės, personalo ir civilinės metrikacijos </w:t>
      </w:r>
      <w:r>
        <w:rPr>
          <w:rFonts w:ascii="Times New Roman" w:hAnsi="Times New Roman"/>
          <w:szCs w:val="24"/>
        </w:rPr>
        <w:t>skyriaus</w:t>
      </w:r>
      <w:r w:rsidR="00B56A04">
        <w:rPr>
          <w:rFonts w:ascii="Times New Roman" w:hAnsi="Times New Roman"/>
          <w:szCs w:val="24"/>
        </w:rPr>
        <w:t xml:space="preserve"> vedėja Jūratė Šneideraitienė,</w:t>
      </w:r>
      <w:r>
        <w:rPr>
          <w:rFonts w:ascii="Times New Roman" w:hAnsi="Times New Roman"/>
          <w:szCs w:val="24"/>
        </w:rPr>
        <w:t xml:space="preserve"> v</w:t>
      </w:r>
      <w:r w:rsidR="00B56A04">
        <w:rPr>
          <w:rFonts w:ascii="Times New Roman" w:hAnsi="Times New Roman"/>
          <w:szCs w:val="24"/>
        </w:rPr>
        <w:t>yriausioji specialistė Diana Balaišienė</w:t>
      </w:r>
      <w:r>
        <w:rPr>
          <w:rFonts w:ascii="Times New Roman" w:hAnsi="Times New Roman"/>
          <w:szCs w:val="24"/>
        </w:rPr>
        <w:t xml:space="preserve"> </w:t>
      </w:r>
      <w:r w:rsidR="004E7E95">
        <w:rPr>
          <w:rFonts w:ascii="Times New Roman" w:hAnsi="Times New Roman"/>
          <w:szCs w:val="24"/>
        </w:rPr>
        <w:t xml:space="preserve">– </w:t>
      </w:r>
      <w:r w:rsidR="009461D7">
        <w:rPr>
          <w:rFonts w:ascii="Times New Roman" w:hAnsi="Times New Roman"/>
          <w:szCs w:val="24"/>
        </w:rPr>
        <w:t xml:space="preserve">„Teisinė informacija  – Teisės aktų pažeidimai“; </w:t>
      </w:r>
      <w:r w:rsidR="004E7E95">
        <w:rPr>
          <w:rFonts w:ascii="Times New Roman" w:hAnsi="Times New Roman"/>
          <w:szCs w:val="24"/>
        </w:rPr>
        <w:t>„Teisinė pagalba“</w:t>
      </w:r>
      <w:r w:rsidR="00C12214">
        <w:rPr>
          <w:rFonts w:ascii="Times New Roman" w:hAnsi="Times New Roman"/>
          <w:szCs w:val="24"/>
        </w:rPr>
        <w:t>;</w:t>
      </w:r>
      <w:r w:rsidR="005F4D3C">
        <w:rPr>
          <w:rFonts w:ascii="Times New Roman" w:hAnsi="Times New Roman"/>
          <w:szCs w:val="24"/>
        </w:rPr>
        <w:t xml:space="preserve"> </w:t>
      </w:r>
    </w:p>
    <w:p w14:paraId="66D5F1E0" w14:textId="57CD81E1" w:rsidR="00AE6CB3" w:rsidRDefault="00961C4D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B61C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.</w:t>
      </w:r>
      <w:r w:rsidR="005D01A7"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Teisės, personalo ir civilinės metrikacijos </w:t>
      </w:r>
      <w:r w:rsidR="004E7E95">
        <w:rPr>
          <w:rFonts w:ascii="Times New Roman" w:hAnsi="Times New Roman"/>
          <w:szCs w:val="24"/>
        </w:rPr>
        <w:t>skyriaus vyriausiosios specialistės Asta Bakanevičien</w:t>
      </w:r>
      <w:r w:rsidR="00055003">
        <w:rPr>
          <w:rFonts w:ascii="Times New Roman" w:hAnsi="Times New Roman"/>
          <w:szCs w:val="24"/>
        </w:rPr>
        <w:t>ė</w:t>
      </w:r>
      <w:r w:rsidR="009461D7">
        <w:rPr>
          <w:rFonts w:ascii="Times New Roman" w:hAnsi="Times New Roman"/>
          <w:szCs w:val="24"/>
        </w:rPr>
        <w:t>,</w:t>
      </w:r>
      <w:r w:rsidR="004E7E95">
        <w:rPr>
          <w:rFonts w:ascii="Times New Roman" w:hAnsi="Times New Roman"/>
          <w:szCs w:val="24"/>
        </w:rPr>
        <w:t xml:space="preserve"> </w:t>
      </w:r>
      <w:r w:rsidR="00487A51">
        <w:rPr>
          <w:rFonts w:ascii="Times New Roman" w:hAnsi="Times New Roman"/>
          <w:szCs w:val="24"/>
        </w:rPr>
        <w:t xml:space="preserve">Jurgita Simonavičienė, </w:t>
      </w:r>
      <w:r w:rsidR="009461D7">
        <w:rPr>
          <w:rFonts w:ascii="Times New Roman" w:hAnsi="Times New Roman"/>
          <w:szCs w:val="24"/>
        </w:rPr>
        <w:t>Aušra Banevičienė</w:t>
      </w:r>
      <w:r w:rsidR="004E7E95">
        <w:rPr>
          <w:rFonts w:ascii="Times New Roman" w:hAnsi="Times New Roman"/>
          <w:szCs w:val="24"/>
        </w:rPr>
        <w:t xml:space="preserve"> – „Viešieji pirkimai“;</w:t>
      </w:r>
    </w:p>
    <w:p w14:paraId="38ACFA76" w14:textId="36DC9109" w:rsidR="00EB2097" w:rsidRPr="00210E63" w:rsidRDefault="004E7E95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>1</w:t>
      </w:r>
      <w:r w:rsidR="00AE6CB3">
        <w:rPr>
          <w:rFonts w:ascii="Times New Roman" w:hAnsi="Times New Roman"/>
          <w:szCs w:val="24"/>
        </w:rPr>
        <w:t>.</w:t>
      </w:r>
      <w:r w:rsidR="00BB61C4">
        <w:rPr>
          <w:rFonts w:ascii="Times New Roman" w:hAnsi="Times New Roman"/>
          <w:szCs w:val="24"/>
        </w:rPr>
        <w:t>9</w:t>
      </w:r>
      <w:r w:rsidR="005D01A7">
        <w:rPr>
          <w:rFonts w:ascii="Times New Roman" w:hAnsi="Times New Roman"/>
          <w:szCs w:val="24"/>
        </w:rPr>
        <w:t xml:space="preserve">. </w:t>
      </w:r>
      <w:r w:rsidR="006115D5">
        <w:rPr>
          <w:rFonts w:ascii="Times New Roman" w:hAnsi="Times New Roman"/>
          <w:szCs w:val="24"/>
        </w:rPr>
        <w:t>Teisės, personalo ir civilinės metrikacijos skyriaus vedėjo pavaduotoja Daiva Subačienė – „Gyventojams – Civilinė metrikacija ir paslaugos –</w:t>
      </w:r>
      <w:r w:rsidR="00435E02">
        <w:rPr>
          <w:rFonts w:ascii="Times New Roman" w:hAnsi="Times New Roman"/>
          <w:szCs w:val="24"/>
        </w:rPr>
        <w:t xml:space="preserve"> </w:t>
      </w:r>
      <w:r w:rsidR="006115D5">
        <w:rPr>
          <w:rFonts w:ascii="Times New Roman" w:hAnsi="Times New Roman"/>
          <w:szCs w:val="24"/>
        </w:rPr>
        <w:t>Paslaugų teikėjai</w:t>
      </w:r>
      <w:r w:rsidR="009461D7">
        <w:rPr>
          <w:rFonts w:ascii="Times New Roman" w:hAnsi="Times New Roman"/>
          <w:szCs w:val="24"/>
        </w:rPr>
        <w:t>“</w:t>
      </w:r>
      <w:r w:rsidR="006115D5">
        <w:rPr>
          <w:rFonts w:ascii="Times New Roman" w:hAnsi="Times New Roman"/>
          <w:szCs w:val="24"/>
        </w:rPr>
        <w:t>;</w:t>
      </w:r>
    </w:p>
    <w:p w14:paraId="5F1163C5" w14:textId="503A089D" w:rsidR="005D01A7" w:rsidRPr="00BB61C4" w:rsidRDefault="005D01A7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87A51">
        <w:rPr>
          <w:rFonts w:ascii="Times New Roman" w:hAnsi="Times New Roman"/>
          <w:szCs w:val="24"/>
        </w:rPr>
        <w:lastRenderedPageBreak/>
        <w:t>1.</w:t>
      </w:r>
      <w:r w:rsidR="00BB61C4" w:rsidRPr="00487A51">
        <w:rPr>
          <w:rFonts w:ascii="Times New Roman" w:hAnsi="Times New Roman"/>
          <w:szCs w:val="24"/>
        </w:rPr>
        <w:t>10</w:t>
      </w:r>
      <w:r w:rsidRPr="00487A51">
        <w:rPr>
          <w:rFonts w:ascii="Times New Roman" w:hAnsi="Times New Roman"/>
          <w:szCs w:val="24"/>
        </w:rPr>
        <w:t xml:space="preserve">. </w:t>
      </w:r>
      <w:r w:rsidR="00BB61C4">
        <w:rPr>
          <w:rFonts w:ascii="Times New Roman" w:hAnsi="Times New Roman"/>
          <w:szCs w:val="24"/>
        </w:rPr>
        <w:t xml:space="preserve">Administracijos patarėjas (parengties pareigūnas) </w:t>
      </w:r>
      <w:r w:rsidR="009461D7" w:rsidRPr="00BB61C4">
        <w:rPr>
          <w:rFonts w:ascii="Times New Roman" w:hAnsi="Times New Roman"/>
          <w:szCs w:val="24"/>
        </w:rPr>
        <w:t xml:space="preserve">Ričardas Stepaitis </w:t>
      </w:r>
      <w:r w:rsidRPr="00BB61C4">
        <w:rPr>
          <w:rFonts w:ascii="Times New Roman" w:hAnsi="Times New Roman"/>
          <w:szCs w:val="24"/>
        </w:rPr>
        <w:t xml:space="preserve">– „Paslaugos – Civilinė sauga“; </w:t>
      </w:r>
    </w:p>
    <w:p w14:paraId="4A29C7B9" w14:textId="0E6D96A2" w:rsidR="00B40D84" w:rsidRDefault="005D01A7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87A51">
        <w:rPr>
          <w:rFonts w:ascii="Times New Roman" w:hAnsi="Times New Roman"/>
          <w:szCs w:val="24"/>
        </w:rPr>
        <w:t>1.1</w:t>
      </w:r>
      <w:r w:rsidR="00BB61C4" w:rsidRPr="00487A51">
        <w:rPr>
          <w:rFonts w:ascii="Times New Roman" w:hAnsi="Times New Roman"/>
          <w:szCs w:val="24"/>
        </w:rPr>
        <w:t>1</w:t>
      </w:r>
      <w:r w:rsidRPr="00487A51">
        <w:rPr>
          <w:rFonts w:ascii="Times New Roman" w:hAnsi="Times New Roman"/>
          <w:szCs w:val="24"/>
        </w:rPr>
        <w:t xml:space="preserve">. </w:t>
      </w:r>
      <w:r w:rsidR="00BC733F">
        <w:rPr>
          <w:rFonts w:ascii="Times New Roman" w:hAnsi="Times New Roman"/>
          <w:szCs w:val="24"/>
        </w:rPr>
        <w:t>Architektūros ir urbanistikos</w:t>
      </w:r>
      <w:r w:rsidR="00B40D84">
        <w:rPr>
          <w:rFonts w:ascii="Times New Roman" w:hAnsi="Times New Roman"/>
          <w:szCs w:val="24"/>
        </w:rPr>
        <w:t xml:space="preserve"> skyriaus vyriausi</w:t>
      </w:r>
      <w:r w:rsidR="00BC733F">
        <w:rPr>
          <w:rFonts w:ascii="Times New Roman" w:hAnsi="Times New Roman"/>
          <w:szCs w:val="24"/>
        </w:rPr>
        <w:t>oji</w:t>
      </w:r>
      <w:r w:rsidR="00B40D84">
        <w:rPr>
          <w:rFonts w:ascii="Times New Roman" w:hAnsi="Times New Roman"/>
          <w:szCs w:val="24"/>
        </w:rPr>
        <w:t xml:space="preserve"> specialist</w:t>
      </w:r>
      <w:r w:rsidR="00BC733F">
        <w:rPr>
          <w:rFonts w:ascii="Times New Roman" w:hAnsi="Times New Roman"/>
          <w:szCs w:val="24"/>
        </w:rPr>
        <w:t>ė</w:t>
      </w:r>
      <w:r w:rsidR="00B40D84">
        <w:rPr>
          <w:rFonts w:ascii="Times New Roman" w:hAnsi="Times New Roman"/>
          <w:szCs w:val="24"/>
        </w:rPr>
        <w:t xml:space="preserve"> R</w:t>
      </w:r>
      <w:r w:rsidR="00BC733F">
        <w:rPr>
          <w:rFonts w:ascii="Times New Roman" w:hAnsi="Times New Roman"/>
          <w:szCs w:val="24"/>
        </w:rPr>
        <w:t>asa Rutkauskienė</w:t>
      </w:r>
      <w:r w:rsidR="00A406C5">
        <w:rPr>
          <w:rFonts w:ascii="Times New Roman" w:hAnsi="Times New Roman"/>
          <w:szCs w:val="24"/>
        </w:rPr>
        <w:t xml:space="preserve"> </w:t>
      </w:r>
      <w:r w:rsidR="00FA69FE">
        <w:rPr>
          <w:rFonts w:ascii="Times New Roman" w:hAnsi="Times New Roman"/>
          <w:szCs w:val="24"/>
        </w:rPr>
        <w:t xml:space="preserve"> </w:t>
      </w:r>
      <w:r w:rsidR="00B40D84">
        <w:rPr>
          <w:rFonts w:ascii="Times New Roman" w:hAnsi="Times New Roman"/>
          <w:szCs w:val="24"/>
        </w:rPr>
        <w:t>–  „</w:t>
      </w:r>
      <w:r w:rsidR="00B11F6E">
        <w:rPr>
          <w:rFonts w:ascii="Times New Roman" w:hAnsi="Times New Roman"/>
          <w:szCs w:val="24"/>
        </w:rPr>
        <w:t>Verslo licencijos</w:t>
      </w:r>
      <w:r w:rsidR="00B40D84">
        <w:rPr>
          <w:rFonts w:ascii="Times New Roman" w:hAnsi="Times New Roman"/>
          <w:szCs w:val="24"/>
        </w:rPr>
        <w:t xml:space="preserve">“;  </w:t>
      </w:r>
    </w:p>
    <w:p w14:paraId="392D73C7" w14:textId="43AD1691" w:rsidR="005D01A7" w:rsidRDefault="00B40D84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1.12. </w:t>
      </w:r>
      <w:r w:rsidR="00E65BB9">
        <w:rPr>
          <w:rFonts w:ascii="Times New Roman" w:hAnsi="Times New Roman"/>
          <w:szCs w:val="24"/>
        </w:rPr>
        <w:t>Rajono savivaldybės administracijos v</w:t>
      </w:r>
      <w:r w:rsidR="009461D7">
        <w:rPr>
          <w:rFonts w:ascii="Times New Roman" w:hAnsi="Times New Roman"/>
          <w:szCs w:val="24"/>
        </w:rPr>
        <w:t>yriausioji specialistė</w:t>
      </w:r>
      <w:r w:rsidR="00BB61C4">
        <w:rPr>
          <w:rFonts w:ascii="Times New Roman" w:hAnsi="Times New Roman"/>
          <w:szCs w:val="24"/>
        </w:rPr>
        <w:t xml:space="preserve"> (už korupcijai atsparios aplinkos kūrimą atsakingas asmuo)</w:t>
      </w:r>
      <w:r w:rsidR="009461D7">
        <w:rPr>
          <w:rFonts w:ascii="Times New Roman" w:hAnsi="Times New Roman"/>
          <w:szCs w:val="24"/>
        </w:rPr>
        <w:t xml:space="preserve"> Jolita Matusevičienė</w:t>
      </w:r>
      <w:r w:rsidR="005D01A7">
        <w:rPr>
          <w:rFonts w:ascii="Times New Roman" w:hAnsi="Times New Roman"/>
          <w:szCs w:val="24"/>
        </w:rPr>
        <w:t xml:space="preserve"> – „Korupcijos prevencija“;</w:t>
      </w:r>
    </w:p>
    <w:p w14:paraId="1FBF72C2" w14:textId="176F4643" w:rsidR="00EB2097" w:rsidRPr="009461D7" w:rsidRDefault="005E380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>1.</w:t>
      </w:r>
      <w:r w:rsidR="005D01A7">
        <w:rPr>
          <w:rFonts w:ascii="Times New Roman" w:hAnsi="Times New Roman"/>
          <w:szCs w:val="24"/>
        </w:rPr>
        <w:t>1</w:t>
      </w:r>
      <w:r w:rsidR="00BB61C4">
        <w:rPr>
          <w:rFonts w:ascii="Times New Roman" w:hAnsi="Times New Roman"/>
          <w:szCs w:val="24"/>
        </w:rPr>
        <w:t>3</w:t>
      </w:r>
      <w:r w:rsidR="005D01A7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="00E65BB9">
        <w:rPr>
          <w:rFonts w:ascii="Times New Roman" w:hAnsi="Times New Roman"/>
          <w:szCs w:val="24"/>
        </w:rPr>
        <w:t>Rajono savivaldybės administracijos</w:t>
      </w:r>
      <w:r w:rsidR="00A366DF">
        <w:rPr>
          <w:rFonts w:ascii="Times New Roman" w:hAnsi="Times New Roman"/>
          <w:szCs w:val="24"/>
        </w:rPr>
        <w:t xml:space="preserve"> </w:t>
      </w:r>
      <w:r w:rsidR="00D44B38">
        <w:rPr>
          <w:rFonts w:ascii="Times New Roman" w:hAnsi="Times New Roman"/>
          <w:szCs w:val="24"/>
        </w:rPr>
        <w:t>jaunimo reikalų koordinatorė</w:t>
      </w:r>
      <w:r w:rsidR="00A366DF">
        <w:rPr>
          <w:rFonts w:ascii="Times New Roman" w:hAnsi="Times New Roman"/>
          <w:szCs w:val="24"/>
        </w:rPr>
        <w:t xml:space="preserve"> (patarėja)</w:t>
      </w:r>
      <w:r w:rsidR="00D44B38">
        <w:rPr>
          <w:rFonts w:ascii="Times New Roman" w:hAnsi="Times New Roman"/>
          <w:szCs w:val="24"/>
        </w:rPr>
        <w:t xml:space="preserve"> Judita Ambrasienė</w:t>
      </w:r>
      <w:r>
        <w:rPr>
          <w:rFonts w:ascii="Times New Roman" w:hAnsi="Times New Roman"/>
          <w:szCs w:val="24"/>
        </w:rPr>
        <w:t xml:space="preserve"> – „Konkursai“; </w:t>
      </w:r>
    </w:p>
    <w:p w14:paraId="0EA251AC" w14:textId="308F1763" w:rsidR="00AE6CB3" w:rsidRDefault="00E315BD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87A51">
        <w:rPr>
          <w:rFonts w:ascii="Times New Roman" w:hAnsi="Times New Roman"/>
          <w:szCs w:val="24"/>
        </w:rPr>
        <w:t>1.1</w:t>
      </w:r>
      <w:r w:rsidR="00B40D84" w:rsidRPr="00487A51">
        <w:rPr>
          <w:rFonts w:ascii="Times New Roman" w:hAnsi="Times New Roman"/>
          <w:szCs w:val="24"/>
        </w:rPr>
        <w:t>4</w:t>
      </w:r>
      <w:r w:rsidRPr="00487A51">
        <w:rPr>
          <w:rFonts w:ascii="Times New Roman" w:hAnsi="Times New Roman"/>
          <w:szCs w:val="24"/>
        </w:rPr>
        <w:t>.</w:t>
      </w:r>
      <w:r w:rsidR="005D01A7" w:rsidRPr="00487A51">
        <w:rPr>
          <w:rFonts w:ascii="Times New Roman" w:hAnsi="Times New Roman"/>
          <w:szCs w:val="24"/>
        </w:rPr>
        <w:t xml:space="preserve"> </w:t>
      </w:r>
      <w:r w:rsidR="00210E63">
        <w:rPr>
          <w:rFonts w:ascii="Times New Roman" w:hAnsi="Times New Roman"/>
          <w:szCs w:val="24"/>
        </w:rPr>
        <w:t xml:space="preserve">Ūkio ir investicijų skyriaus </w:t>
      </w:r>
      <w:r w:rsidR="005D01A7">
        <w:rPr>
          <w:rFonts w:ascii="Times New Roman" w:hAnsi="Times New Roman"/>
          <w:szCs w:val="24"/>
        </w:rPr>
        <w:t xml:space="preserve">vyriausioji </w:t>
      </w:r>
      <w:r w:rsidR="00541CE6">
        <w:rPr>
          <w:rFonts w:ascii="Times New Roman" w:hAnsi="Times New Roman"/>
          <w:szCs w:val="24"/>
        </w:rPr>
        <w:t xml:space="preserve">specialistė </w:t>
      </w:r>
      <w:r w:rsidR="00B11F6E">
        <w:rPr>
          <w:rFonts w:ascii="Times New Roman" w:hAnsi="Times New Roman"/>
          <w:szCs w:val="24"/>
        </w:rPr>
        <w:t>Ras</w:t>
      </w:r>
      <w:r w:rsidR="00D44B38">
        <w:rPr>
          <w:rFonts w:ascii="Times New Roman" w:hAnsi="Times New Roman"/>
          <w:szCs w:val="24"/>
        </w:rPr>
        <w:t>a Tubutienė</w:t>
      </w:r>
      <w:r w:rsidR="005D01A7" w:rsidRPr="00CB3206">
        <w:rPr>
          <w:rFonts w:ascii="Times New Roman" w:hAnsi="Times New Roman"/>
          <w:color w:val="FF0000"/>
          <w:szCs w:val="24"/>
        </w:rPr>
        <w:t xml:space="preserve"> </w:t>
      </w:r>
      <w:r w:rsidR="00732505">
        <w:rPr>
          <w:rFonts w:ascii="Times New Roman" w:hAnsi="Times New Roman"/>
          <w:szCs w:val="24"/>
        </w:rPr>
        <w:t>–</w:t>
      </w:r>
      <w:r w:rsidR="009461D7">
        <w:rPr>
          <w:rFonts w:ascii="Times New Roman" w:hAnsi="Times New Roman"/>
          <w:szCs w:val="24"/>
        </w:rPr>
        <w:t xml:space="preserve"> </w:t>
      </w:r>
      <w:r w:rsidR="00203221">
        <w:rPr>
          <w:rFonts w:ascii="Times New Roman" w:hAnsi="Times New Roman"/>
          <w:szCs w:val="24"/>
        </w:rPr>
        <w:t>„Verslininkams – Investicijų galimybės– Informacija verslininkams“</w:t>
      </w:r>
      <w:r w:rsidR="005B7820">
        <w:rPr>
          <w:rFonts w:ascii="Times New Roman" w:hAnsi="Times New Roman"/>
          <w:szCs w:val="24"/>
        </w:rPr>
        <w:t xml:space="preserve"> – „Aplinkos apsauga“</w:t>
      </w:r>
      <w:r w:rsidR="00203221">
        <w:rPr>
          <w:rFonts w:ascii="Times New Roman" w:hAnsi="Times New Roman"/>
          <w:szCs w:val="24"/>
        </w:rPr>
        <w:t>;</w:t>
      </w:r>
    </w:p>
    <w:p w14:paraId="0423FB1F" w14:textId="0A7B6D7B" w:rsidR="0042484C" w:rsidRDefault="00732505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="00B40D84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. </w:t>
      </w:r>
      <w:r w:rsidR="00316860">
        <w:rPr>
          <w:rFonts w:ascii="Times New Roman" w:hAnsi="Times New Roman"/>
          <w:szCs w:val="24"/>
        </w:rPr>
        <w:t>A</w:t>
      </w:r>
      <w:r w:rsidR="00DD090E">
        <w:rPr>
          <w:rFonts w:ascii="Times New Roman" w:hAnsi="Times New Roman"/>
          <w:szCs w:val="24"/>
        </w:rPr>
        <w:t xml:space="preserve">rchitektūros ir </w:t>
      </w:r>
      <w:r w:rsidR="00316860">
        <w:rPr>
          <w:rFonts w:ascii="Times New Roman" w:hAnsi="Times New Roman"/>
          <w:szCs w:val="24"/>
        </w:rPr>
        <w:t>urbanistikos</w:t>
      </w:r>
      <w:r w:rsidR="00DD090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skyriaus </w:t>
      </w:r>
      <w:r w:rsidR="00FA69FE">
        <w:rPr>
          <w:rFonts w:ascii="Times New Roman" w:hAnsi="Times New Roman"/>
          <w:szCs w:val="24"/>
        </w:rPr>
        <w:t>vyriausioji specialistė Loreta Macijauskienė</w:t>
      </w:r>
      <w:r w:rsidR="008752B1" w:rsidRPr="00316860">
        <w:rPr>
          <w:rFonts w:ascii="Times New Roman" w:hAnsi="Times New Roman"/>
          <w:color w:val="FF0000"/>
          <w:szCs w:val="24"/>
        </w:rPr>
        <w:t xml:space="preserve"> </w:t>
      </w:r>
      <w:r w:rsidRPr="00FA69FE">
        <w:rPr>
          <w:rFonts w:ascii="Times New Roman" w:hAnsi="Times New Roman"/>
          <w:szCs w:val="24"/>
        </w:rPr>
        <w:t xml:space="preserve">– „Leidimai </w:t>
      </w:r>
      <w:r>
        <w:rPr>
          <w:rFonts w:ascii="Times New Roman" w:hAnsi="Times New Roman"/>
          <w:szCs w:val="24"/>
        </w:rPr>
        <w:t>reklamai“;</w:t>
      </w:r>
    </w:p>
    <w:p w14:paraId="73657A3F" w14:textId="1F975BBC" w:rsidR="00732505" w:rsidRDefault="00732505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="00B40D84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</w:t>
      </w:r>
      <w:r w:rsidR="00316860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 xml:space="preserve">rchitektūros </w:t>
      </w:r>
      <w:r w:rsidR="00055003">
        <w:rPr>
          <w:rFonts w:ascii="Times New Roman" w:hAnsi="Times New Roman"/>
          <w:szCs w:val="24"/>
        </w:rPr>
        <w:t>i</w:t>
      </w:r>
      <w:r>
        <w:rPr>
          <w:rFonts w:ascii="Times New Roman" w:hAnsi="Times New Roman"/>
          <w:szCs w:val="24"/>
        </w:rPr>
        <w:t xml:space="preserve">r </w:t>
      </w:r>
      <w:r w:rsidR="00316860">
        <w:rPr>
          <w:rFonts w:ascii="Times New Roman" w:hAnsi="Times New Roman"/>
          <w:szCs w:val="24"/>
        </w:rPr>
        <w:t xml:space="preserve">urbanistikos </w:t>
      </w:r>
      <w:r>
        <w:rPr>
          <w:rFonts w:ascii="Times New Roman" w:hAnsi="Times New Roman"/>
          <w:szCs w:val="24"/>
        </w:rPr>
        <w:t>skyriaus vyr</w:t>
      </w:r>
      <w:r w:rsidR="00DD090E">
        <w:rPr>
          <w:rFonts w:ascii="Times New Roman" w:hAnsi="Times New Roman"/>
          <w:szCs w:val="24"/>
        </w:rPr>
        <w:t>iausioji</w:t>
      </w:r>
      <w:r>
        <w:rPr>
          <w:rFonts w:ascii="Times New Roman" w:hAnsi="Times New Roman"/>
          <w:szCs w:val="24"/>
        </w:rPr>
        <w:t xml:space="preserve"> specialist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Laima Savukaitien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– „Paslaugos –</w:t>
      </w:r>
      <w:r w:rsidR="00DD090E">
        <w:rPr>
          <w:rFonts w:ascii="Times New Roman" w:hAnsi="Times New Roman"/>
          <w:szCs w:val="24"/>
        </w:rPr>
        <w:t xml:space="preserve"> </w:t>
      </w:r>
      <w:r w:rsidR="00316860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 xml:space="preserve">rchitektūros ir </w:t>
      </w:r>
      <w:r w:rsidR="00316860">
        <w:rPr>
          <w:rFonts w:ascii="Times New Roman" w:hAnsi="Times New Roman"/>
          <w:szCs w:val="24"/>
        </w:rPr>
        <w:t xml:space="preserve">urbanistikos </w:t>
      </w:r>
      <w:r>
        <w:rPr>
          <w:rFonts w:ascii="Times New Roman" w:hAnsi="Times New Roman"/>
          <w:szCs w:val="24"/>
        </w:rPr>
        <w:t>skyrius“, Bendrieji planai</w:t>
      </w:r>
      <w:r w:rsidR="00A94DEF">
        <w:rPr>
          <w:rFonts w:ascii="Times New Roman" w:hAnsi="Times New Roman"/>
          <w:szCs w:val="24"/>
        </w:rPr>
        <w:t xml:space="preserve"> </w:t>
      </w:r>
      <w:r w:rsidR="00541CE6">
        <w:rPr>
          <w:rFonts w:ascii="Times New Roman" w:hAnsi="Times New Roman"/>
          <w:szCs w:val="24"/>
        </w:rPr>
        <w:t>– Viešinimas – Teritorijų planavimas“</w:t>
      </w:r>
      <w:r>
        <w:rPr>
          <w:rFonts w:ascii="Times New Roman" w:hAnsi="Times New Roman"/>
          <w:szCs w:val="24"/>
        </w:rPr>
        <w:t xml:space="preserve">; </w:t>
      </w:r>
    </w:p>
    <w:p w14:paraId="170FC69D" w14:textId="10974007" w:rsidR="00735FC0" w:rsidRPr="00BB61C4" w:rsidRDefault="00735FC0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="00B40D84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</w:t>
      </w:r>
      <w:r w:rsidRPr="00BB61C4">
        <w:rPr>
          <w:rFonts w:ascii="Times New Roman" w:hAnsi="Times New Roman"/>
          <w:szCs w:val="24"/>
        </w:rPr>
        <w:t>Ūkio ir investicijų skyriaus vyriausi</w:t>
      </w:r>
      <w:r w:rsidR="00BB61C4" w:rsidRPr="00BB61C4">
        <w:rPr>
          <w:rFonts w:ascii="Times New Roman" w:hAnsi="Times New Roman"/>
          <w:szCs w:val="24"/>
        </w:rPr>
        <w:t>asis</w:t>
      </w:r>
      <w:r w:rsidR="009461D7" w:rsidRPr="00BB61C4">
        <w:rPr>
          <w:rFonts w:ascii="Times New Roman" w:hAnsi="Times New Roman"/>
          <w:szCs w:val="24"/>
        </w:rPr>
        <w:t xml:space="preserve"> specialist</w:t>
      </w:r>
      <w:r w:rsidR="00BB61C4" w:rsidRPr="00BB61C4">
        <w:rPr>
          <w:rFonts w:ascii="Times New Roman" w:hAnsi="Times New Roman"/>
          <w:szCs w:val="24"/>
        </w:rPr>
        <w:t xml:space="preserve">as </w:t>
      </w:r>
      <w:r w:rsidR="00D44B38">
        <w:rPr>
          <w:rFonts w:ascii="Times New Roman" w:hAnsi="Times New Roman"/>
          <w:szCs w:val="24"/>
        </w:rPr>
        <w:t xml:space="preserve">Virgilijus Martinkevičius </w:t>
      </w:r>
      <w:r w:rsidRPr="00BB61C4">
        <w:rPr>
          <w:rFonts w:ascii="Times New Roman" w:hAnsi="Times New Roman"/>
          <w:szCs w:val="24"/>
        </w:rPr>
        <w:t xml:space="preserve">– </w:t>
      </w:r>
      <w:r w:rsidR="00777CBE" w:rsidRPr="00BB61C4">
        <w:rPr>
          <w:rFonts w:ascii="Times New Roman" w:hAnsi="Times New Roman"/>
          <w:szCs w:val="24"/>
        </w:rPr>
        <w:t>„</w:t>
      </w:r>
      <w:r w:rsidRPr="00BB61C4">
        <w:rPr>
          <w:rFonts w:ascii="Times New Roman" w:hAnsi="Times New Roman"/>
          <w:szCs w:val="24"/>
        </w:rPr>
        <w:t>Daugiabučių namų renovavimas ir administravimas</w:t>
      </w:r>
      <w:r w:rsidR="00777CBE" w:rsidRPr="00BB61C4">
        <w:rPr>
          <w:rFonts w:ascii="Times New Roman" w:hAnsi="Times New Roman"/>
          <w:szCs w:val="24"/>
        </w:rPr>
        <w:t>“</w:t>
      </w:r>
      <w:r w:rsidRPr="00BB61C4">
        <w:rPr>
          <w:rFonts w:ascii="Times New Roman" w:hAnsi="Times New Roman"/>
          <w:szCs w:val="24"/>
        </w:rPr>
        <w:t>;</w:t>
      </w:r>
    </w:p>
    <w:p w14:paraId="190E132B" w14:textId="1AFE9F6C" w:rsidR="00F61AD8" w:rsidRDefault="00735FC0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1.1</w:t>
      </w:r>
      <w:r w:rsidR="00B40D8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. Ūkio</w:t>
      </w:r>
      <w:r w:rsidR="00316860">
        <w:rPr>
          <w:rFonts w:ascii="Times New Roman" w:hAnsi="Times New Roman"/>
          <w:szCs w:val="24"/>
        </w:rPr>
        <w:t xml:space="preserve"> ir</w:t>
      </w:r>
      <w:r>
        <w:rPr>
          <w:rFonts w:ascii="Times New Roman" w:hAnsi="Times New Roman"/>
          <w:szCs w:val="24"/>
        </w:rPr>
        <w:t xml:space="preserve"> investicijų skyriaus vyriausioji specialistė Aušra Slidziauskienė – „Struktūra ir kontakti</w:t>
      </w:r>
      <w:r w:rsidR="00364410">
        <w:rPr>
          <w:rFonts w:ascii="Times New Roman" w:hAnsi="Times New Roman"/>
          <w:szCs w:val="24"/>
        </w:rPr>
        <w:t xml:space="preserve">nė informacija </w:t>
      </w:r>
      <w:r>
        <w:rPr>
          <w:rFonts w:ascii="Times New Roman" w:hAnsi="Times New Roman"/>
          <w:szCs w:val="24"/>
        </w:rPr>
        <w:t>– Ūkio ir investicijų skyrius“, „Komunaliniai ir kiti mokesčiai“, „Teisinė informacija – Teisės aktų pažeidimai“;</w:t>
      </w:r>
      <w:r w:rsidR="00FA69FE">
        <w:rPr>
          <w:rFonts w:ascii="Times New Roman" w:hAnsi="Times New Roman"/>
          <w:szCs w:val="24"/>
        </w:rPr>
        <w:t xml:space="preserve"> </w:t>
      </w:r>
      <w:r w:rsidR="00F61AD8">
        <w:rPr>
          <w:rFonts w:ascii="Times New Roman" w:hAnsi="Times New Roman"/>
          <w:szCs w:val="24"/>
        </w:rPr>
        <w:t xml:space="preserve">„Paslaugos – Viešosios paslaugos – </w:t>
      </w:r>
      <w:r w:rsidR="00363787">
        <w:rPr>
          <w:rFonts w:ascii="Times New Roman" w:hAnsi="Times New Roman"/>
          <w:szCs w:val="24"/>
        </w:rPr>
        <w:t>Leidimai</w:t>
      </w:r>
      <w:r w:rsidR="00FA69FE">
        <w:rPr>
          <w:rFonts w:ascii="Times New Roman" w:hAnsi="Times New Roman"/>
          <w:szCs w:val="24"/>
        </w:rPr>
        <w:t>“;</w:t>
      </w:r>
    </w:p>
    <w:p w14:paraId="716A905C" w14:textId="2FC4FFEE" w:rsidR="00581559" w:rsidRDefault="0086183B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363787">
        <w:rPr>
          <w:rFonts w:ascii="Times New Roman" w:hAnsi="Times New Roman"/>
          <w:szCs w:val="24"/>
        </w:rPr>
        <w:t>19</w:t>
      </w:r>
      <w:r>
        <w:rPr>
          <w:rFonts w:ascii="Times New Roman" w:hAnsi="Times New Roman"/>
          <w:szCs w:val="24"/>
        </w:rPr>
        <w:t xml:space="preserve">. Biudžeto, turto ir strateginio planavimo skyriaus vyriausioji specialistė Ingrida Maksvytienė – </w:t>
      </w:r>
      <w:r w:rsidR="00F61AD8">
        <w:rPr>
          <w:rFonts w:ascii="Times New Roman" w:hAnsi="Times New Roman"/>
          <w:szCs w:val="24"/>
        </w:rPr>
        <w:t>„</w:t>
      </w:r>
      <w:r>
        <w:rPr>
          <w:rFonts w:ascii="Times New Roman" w:hAnsi="Times New Roman"/>
          <w:szCs w:val="24"/>
        </w:rPr>
        <w:t xml:space="preserve">Strateginis planavimas“;  </w:t>
      </w:r>
    </w:p>
    <w:p w14:paraId="2031003A" w14:textId="61E94A86" w:rsidR="00581559" w:rsidRDefault="0058155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40D84">
        <w:rPr>
          <w:rFonts w:ascii="Times New Roman" w:hAnsi="Times New Roman"/>
          <w:szCs w:val="24"/>
        </w:rPr>
        <w:t>2</w:t>
      </w:r>
      <w:r w:rsidR="00363787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>. Biudžeto, turto ir strateginio planavimo skyriaus vyriausioji specialistė Irmunda Čepulionienė – „Struktūra ir kontakt</w:t>
      </w:r>
      <w:r w:rsidR="00F61AD8">
        <w:rPr>
          <w:rFonts w:ascii="Times New Roman" w:hAnsi="Times New Roman"/>
          <w:szCs w:val="24"/>
        </w:rPr>
        <w:t>inė informacija</w:t>
      </w:r>
      <w:r>
        <w:rPr>
          <w:rFonts w:ascii="Times New Roman" w:hAnsi="Times New Roman"/>
          <w:szCs w:val="24"/>
        </w:rPr>
        <w:t xml:space="preserve"> – Biudžeto, turto ir strateginio planavimo skyrius“, „Veikla – Finansinių ataskaitų rinkiniai – Iždo finansinių ataskaitų rinkiniai“, Apskaitos reforma“, „Aukcionai“, „Teisinė informacija – Teisės aktų pažeidimai“</w:t>
      </w:r>
      <w:r w:rsidR="003A7061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 xml:space="preserve"> „Paslaugos – Biudžeto, turto ir strateginio planavimo skyrius“, Savivaldybės valdomos įmonės“</w:t>
      </w:r>
      <w:r w:rsidR="00F61AD8">
        <w:rPr>
          <w:rFonts w:ascii="Times New Roman" w:hAnsi="Times New Roman"/>
          <w:szCs w:val="24"/>
        </w:rPr>
        <w:t>;</w:t>
      </w:r>
    </w:p>
    <w:p w14:paraId="12E26CA4" w14:textId="2C6EC206" w:rsidR="00581559" w:rsidRDefault="0058155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</w:t>
      </w:r>
      <w:r w:rsidR="00363787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 Biudžeto, turto ir strateginio planavimo skyriaus vyr</w:t>
      </w:r>
      <w:r w:rsidR="00F61AD8">
        <w:rPr>
          <w:rFonts w:ascii="Times New Roman" w:hAnsi="Times New Roman"/>
          <w:szCs w:val="24"/>
        </w:rPr>
        <w:t>iausioji</w:t>
      </w:r>
      <w:r>
        <w:rPr>
          <w:rFonts w:ascii="Times New Roman" w:hAnsi="Times New Roman"/>
          <w:szCs w:val="24"/>
        </w:rPr>
        <w:t xml:space="preserve"> specialistė Renata Maciukevičienė – „Biudžetinės įstaigos. – Kontroliuojamos viešosios įstaigos“;</w:t>
      </w:r>
    </w:p>
    <w:p w14:paraId="136E9291" w14:textId="40798AEE" w:rsidR="00581559" w:rsidRDefault="0058155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87A51">
        <w:rPr>
          <w:rFonts w:ascii="Times New Roman" w:hAnsi="Times New Roman"/>
          <w:szCs w:val="24"/>
        </w:rPr>
        <w:t>1.2</w:t>
      </w:r>
      <w:r w:rsidR="00363787" w:rsidRPr="00487A51">
        <w:rPr>
          <w:rFonts w:ascii="Times New Roman" w:hAnsi="Times New Roman"/>
          <w:szCs w:val="24"/>
        </w:rPr>
        <w:t>2</w:t>
      </w:r>
      <w:r w:rsidRPr="00487A51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 xml:space="preserve">Biudžeto, turto ir </w:t>
      </w:r>
      <w:r w:rsidR="00366DB3">
        <w:rPr>
          <w:rFonts w:ascii="Times New Roman" w:hAnsi="Times New Roman"/>
          <w:szCs w:val="24"/>
        </w:rPr>
        <w:t xml:space="preserve">strateginio </w:t>
      </w:r>
      <w:r>
        <w:rPr>
          <w:rFonts w:ascii="Times New Roman" w:hAnsi="Times New Roman"/>
          <w:szCs w:val="24"/>
        </w:rPr>
        <w:t>planavimo skyriaus vyriausi</w:t>
      </w:r>
      <w:r w:rsidR="00366DB3">
        <w:rPr>
          <w:rFonts w:ascii="Times New Roman" w:hAnsi="Times New Roman"/>
          <w:szCs w:val="24"/>
        </w:rPr>
        <w:t>oji specialistė Aurelija Urbonienė –</w:t>
      </w:r>
      <w:r>
        <w:rPr>
          <w:rFonts w:ascii="Times New Roman" w:hAnsi="Times New Roman"/>
          <w:szCs w:val="24"/>
        </w:rPr>
        <w:t xml:space="preserve"> „</w:t>
      </w:r>
      <w:r w:rsidR="00D44B38">
        <w:rPr>
          <w:rFonts w:ascii="Times New Roman" w:hAnsi="Times New Roman"/>
          <w:szCs w:val="24"/>
        </w:rPr>
        <w:t xml:space="preserve">Savivaldybės turto </w:t>
      </w:r>
      <w:r w:rsidR="0097178B">
        <w:rPr>
          <w:rFonts w:ascii="Times New Roman" w:hAnsi="Times New Roman"/>
          <w:szCs w:val="24"/>
        </w:rPr>
        <w:t>nuoma“;</w:t>
      </w:r>
      <w:r>
        <w:rPr>
          <w:rFonts w:ascii="Times New Roman" w:hAnsi="Times New Roman"/>
          <w:szCs w:val="24"/>
        </w:rPr>
        <w:t xml:space="preserve"> </w:t>
      </w:r>
    </w:p>
    <w:p w14:paraId="5C7B3081" w14:textId="4BFF4129" w:rsidR="00366DB3" w:rsidRDefault="00366DB3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</w:t>
      </w:r>
      <w:r w:rsidR="00363787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Biudžeto, turto ir strateginio planavimo skyriaus vyriausiasis specialistas Vaclovas Laurinaitis – „Konsoliduoti </w:t>
      </w:r>
      <w:r w:rsidR="005B63F5">
        <w:rPr>
          <w:rFonts w:ascii="Times New Roman" w:hAnsi="Times New Roman"/>
          <w:szCs w:val="24"/>
        </w:rPr>
        <w:t xml:space="preserve">finansinių ataskaitų </w:t>
      </w:r>
      <w:r>
        <w:rPr>
          <w:rFonts w:ascii="Times New Roman" w:hAnsi="Times New Roman"/>
          <w:szCs w:val="24"/>
        </w:rPr>
        <w:t xml:space="preserve">rinkiniai“; </w:t>
      </w:r>
    </w:p>
    <w:p w14:paraId="13F986FE" w14:textId="1A73AFD1" w:rsidR="00581559" w:rsidRDefault="0058155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 w:rsidRPr="00487A51">
        <w:rPr>
          <w:rFonts w:ascii="Times New Roman" w:hAnsi="Times New Roman"/>
          <w:szCs w:val="24"/>
        </w:rPr>
        <w:t>1.2</w:t>
      </w:r>
      <w:r w:rsidR="00363787" w:rsidRPr="00487A51">
        <w:rPr>
          <w:rFonts w:ascii="Times New Roman" w:hAnsi="Times New Roman"/>
          <w:szCs w:val="24"/>
        </w:rPr>
        <w:t>4</w:t>
      </w:r>
      <w:r w:rsidRPr="00487A51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zCs w:val="24"/>
        </w:rPr>
        <w:t xml:space="preserve">Biudžeto, turto ir </w:t>
      </w:r>
      <w:r w:rsidR="00366DB3">
        <w:rPr>
          <w:rFonts w:ascii="Times New Roman" w:hAnsi="Times New Roman"/>
          <w:szCs w:val="24"/>
        </w:rPr>
        <w:t xml:space="preserve">strateginio </w:t>
      </w:r>
      <w:r>
        <w:rPr>
          <w:rFonts w:ascii="Times New Roman" w:hAnsi="Times New Roman"/>
          <w:szCs w:val="24"/>
        </w:rPr>
        <w:t>planavimo skyriaus vyriausioji specialistė Sonata Gruzdaitienė – „Parama būstui“</w:t>
      </w:r>
      <w:r w:rsidR="00366DB3">
        <w:rPr>
          <w:rFonts w:ascii="Times New Roman" w:hAnsi="Times New Roman"/>
          <w:szCs w:val="24"/>
        </w:rPr>
        <w:t>, „Savivaldybės turto valdymas“;</w:t>
      </w:r>
      <w:r>
        <w:rPr>
          <w:rFonts w:ascii="Times New Roman" w:hAnsi="Times New Roman"/>
          <w:szCs w:val="24"/>
        </w:rPr>
        <w:t xml:space="preserve"> </w:t>
      </w:r>
    </w:p>
    <w:p w14:paraId="66BC683B" w14:textId="76C57A55" w:rsidR="00E04DD8" w:rsidRDefault="00E04DD8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1.</w:t>
      </w:r>
      <w:r w:rsidR="00581559">
        <w:rPr>
          <w:rFonts w:ascii="Times New Roman" w:hAnsi="Times New Roman"/>
          <w:szCs w:val="24"/>
        </w:rPr>
        <w:t>2</w:t>
      </w:r>
      <w:r w:rsidR="00C9555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. Žemės ūkio </w:t>
      </w:r>
      <w:r w:rsidR="00DD090E">
        <w:rPr>
          <w:rFonts w:ascii="Times New Roman" w:hAnsi="Times New Roman"/>
          <w:szCs w:val="24"/>
        </w:rPr>
        <w:t xml:space="preserve">ir kaimo reikalų </w:t>
      </w:r>
      <w:r>
        <w:rPr>
          <w:rFonts w:ascii="Times New Roman" w:hAnsi="Times New Roman"/>
          <w:szCs w:val="24"/>
        </w:rPr>
        <w:t xml:space="preserve">skyriaus </w:t>
      </w:r>
      <w:r w:rsidR="00C72792">
        <w:rPr>
          <w:rFonts w:ascii="Times New Roman" w:hAnsi="Times New Roman"/>
          <w:szCs w:val="24"/>
        </w:rPr>
        <w:t>vyr</w:t>
      </w:r>
      <w:r w:rsidR="00777CBE">
        <w:rPr>
          <w:rFonts w:ascii="Times New Roman" w:hAnsi="Times New Roman"/>
          <w:szCs w:val="24"/>
        </w:rPr>
        <w:t>iausiasis</w:t>
      </w:r>
      <w:r w:rsidR="00C72792">
        <w:rPr>
          <w:rFonts w:ascii="Times New Roman" w:hAnsi="Times New Roman"/>
          <w:szCs w:val="24"/>
        </w:rPr>
        <w:t xml:space="preserve"> specialistas Deividas Romikaitis</w:t>
      </w:r>
      <w:r>
        <w:rPr>
          <w:rFonts w:ascii="Times New Roman" w:hAnsi="Times New Roman"/>
          <w:szCs w:val="24"/>
        </w:rPr>
        <w:t xml:space="preserve"> – „Struktūra ir kontakt</w:t>
      </w:r>
      <w:r w:rsidR="00366DB3">
        <w:rPr>
          <w:rFonts w:ascii="Times New Roman" w:hAnsi="Times New Roman"/>
          <w:szCs w:val="24"/>
        </w:rPr>
        <w:t>inė informacija</w:t>
      </w:r>
      <w:r>
        <w:rPr>
          <w:rFonts w:ascii="Times New Roman" w:hAnsi="Times New Roman"/>
          <w:szCs w:val="24"/>
        </w:rPr>
        <w:t xml:space="preserve"> – Žemės ūkio </w:t>
      </w:r>
      <w:r w:rsidR="00DD090E">
        <w:rPr>
          <w:rFonts w:ascii="Times New Roman" w:hAnsi="Times New Roman"/>
          <w:szCs w:val="24"/>
        </w:rPr>
        <w:t xml:space="preserve">ir kaimo reikalų </w:t>
      </w:r>
      <w:r>
        <w:rPr>
          <w:rFonts w:ascii="Times New Roman" w:hAnsi="Times New Roman"/>
          <w:szCs w:val="24"/>
        </w:rPr>
        <w:t xml:space="preserve">skyrius“, „Paslaugos – Žemės ūkio </w:t>
      </w:r>
      <w:r w:rsidR="00DD090E">
        <w:rPr>
          <w:rFonts w:ascii="Times New Roman" w:hAnsi="Times New Roman"/>
          <w:szCs w:val="24"/>
        </w:rPr>
        <w:t xml:space="preserve">ir kaimo reikalų </w:t>
      </w:r>
      <w:r>
        <w:rPr>
          <w:rFonts w:ascii="Times New Roman" w:hAnsi="Times New Roman"/>
          <w:szCs w:val="24"/>
        </w:rPr>
        <w:t>skyrius“, „Teisinė informacija – Teisės aktų pažeidimai“</w:t>
      </w:r>
      <w:r w:rsidR="00C12214">
        <w:rPr>
          <w:rFonts w:ascii="Times New Roman" w:hAnsi="Times New Roman"/>
          <w:szCs w:val="24"/>
        </w:rPr>
        <w:t>;</w:t>
      </w:r>
      <w:r>
        <w:rPr>
          <w:rFonts w:ascii="Times New Roman" w:hAnsi="Times New Roman"/>
          <w:szCs w:val="24"/>
        </w:rPr>
        <w:t xml:space="preserve"> </w:t>
      </w:r>
    </w:p>
    <w:p w14:paraId="4DC70487" w14:textId="438E7A2E" w:rsidR="00391249" w:rsidRDefault="00E04DD8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581559">
        <w:rPr>
          <w:rFonts w:ascii="Times New Roman" w:hAnsi="Times New Roman"/>
          <w:szCs w:val="24"/>
        </w:rPr>
        <w:t>2</w:t>
      </w:r>
      <w:r w:rsidR="00C95552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</w:t>
      </w:r>
      <w:r w:rsidR="00366DB3">
        <w:rPr>
          <w:rFonts w:ascii="Times New Roman" w:hAnsi="Times New Roman"/>
          <w:szCs w:val="24"/>
        </w:rPr>
        <w:t xml:space="preserve">Apskaitos </w:t>
      </w:r>
      <w:r>
        <w:rPr>
          <w:rFonts w:ascii="Times New Roman" w:hAnsi="Times New Roman"/>
          <w:szCs w:val="24"/>
        </w:rPr>
        <w:t>skyriaus vedėja Vitalija Tumien</w:t>
      </w:r>
      <w:r w:rsidR="00055003">
        <w:rPr>
          <w:rFonts w:ascii="Times New Roman" w:hAnsi="Times New Roman"/>
          <w:szCs w:val="24"/>
        </w:rPr>
        <w:t xml:space="preserve">ė </w:t>
      </w:r>
      <w:r>
        <w:rPr>
          <w:rFonts w:ascii="Times New Roman" w:hAnsi="Times New Roman"/>
          <w:szCs w:val="24"/>
        </w:rPr>
        <w:t>–</w:t>
      </w:r>
      <w:r w:rsidR="007118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„Veikla – Finansinių ataskaitų rinkiniai – Administracij</w:t>
      </w:r>
      <w:r w:rsidR="002B6992">
        <w:rPr>
          <w:rFonts w:ascii="Times New Roman" w:hAnsi="Times New Roman"/>
          <w:szCs w:val="24"/>
        </w:rPr>
        <w:t>o</w:t>
      </w:r>
      <w:r>
        <w:rPr>
          <w:rFonts w:ascii="Times New Roman" w:hAnsi="Times New Roman"/>
          <w:szCs w:val="24"/>
        </w:rPr>
        <w:t>s finansinių ataskaitų rinkiniai“, „Informacija apie darbo užmokestį“, „Struktūra ir kontakt</w:t>
      </w:r>
      <w:r w:rsidR="00391249">
        <w:rPr>
          <w:rFonts w:ascii="Times New Roman" w:hAnsi="Times New Roman"/>
          <w:szCs w:val="24"/>
        </w:rPr>
        <w:t>inė informacija</w:t>
      </w:r>
      <w:r>
        <w:rPr>
          <w:rFonts w:ascii="Times New Roman" w:hAnsi="Times New Roman"/>
          <w:szCs w:val="24"/>
        </w:rPr>
        <w:t xml:space="preserve">“ – </w:t>
      </w:r>
      <w:r w:rsidR="00391249">
        <w:rPr>
          <w:rFonts w:ascii="Times New Roman" w:hAnsi="Times New Roman"/>
          <w:szCs w:val="24"/>
        </w:rPr>
        <w:t>Apskaitos skyrius</w:t>
      </w:r>
      <w:r>
        <w:rPr>
          <w:rFonts w:ascii="Times New Roman" w:hAnsi="Times New Roman"/>
          <w:szCs w:val="24"/>
        </w:rPr>
        <w:t xml:space="preserve">“, „Teisinė informacija – Teisės aktų pažeidimai“; </w:t>
      </w:r>
    </w:p>
    <w:p w14:paraId="64F794D8" w14:textId="22408E13" w:rsidR="00E04DD8" w:rsidRDefault="0039124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1.2</w:t>
      </w:r>
      <w:r w:rsidR="00C95552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Apskaitos skyriaus vyriausioji specialistė Joaleta Bubilaitienė – „Informacija apie darbo užmokestį“; </w:t>
      </w:r>
    </w:p>
    <w:p w14:paraId="09161483" w14:textId="2AB3A2A5" w:rsidR="008E70F7" w:rsidRDefault="00CD3C02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bookmarkStart w:id="1" w:name="_Hlk7703215"/>
      <w:r>
        <w:rPr>
          <w:rFonts w:ascii="Times New Roman" w:hAnsi="Times New Roman"/>
          <w:szCs w:val="24"/>
        </w:rPr>
        <w:t>1.2</w:t>
      </w:r>
      <w:r w:rsidR="00C95552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.</w:t>
      </w:r>
      <w:bookmarkEnd w:id="1"/>
      <w:r w:rsidR="00C7185C">
        <w:rPr>
          <w:rFonts w:ascii="Times New Roman" w:hAnsi="Times New Roman"/>
          <w:szCs w:val="24"/>
        </w:rPr>
        <w:t xml:space="preserve"> Socialinės paramos skyriaus</w:t>
      </w:r>
      <w:r w:rsidR="002B6992">
        <w:rPr>
          <w:rFonts w:ascii="Times New Roman" w:hAnsi="Times New Roman"/>
          <w:szCs w:val="24"/>
        </w:rPr>
        <w:t xml:space="preserve"> </w:t>
      </w:r>
      <w:r w:rsidR="00391249">
        <w:rPr>
          <w:rFonts w:ascii="Times New Roman" w:hAnsi="Times New Roman"/>
          <w:szCs w:val="24"/>
        </w:rPr>
        <w:t xml:space="preserve">vedėja Daiva Pilypaitytė </w:t>
      </w:r>
      <w:r w:rsidR="00C7185C">
        <w:rPr>
          <w:rFonts w:ascii="Times New Roman" w:hAnsi="Times New Roman"/>
          <w:szCs w:val="24"/>
        </w:rPr>
        <w:t>– „Struktūra ir kontakti</w:t>
      </w:r>
      <w:r w:rsidR="00391249">
        <w:rPr>
          <w:rFonts w:ascii="Times New Roman" w:hAnsi="Times New Roman"/>
          <w:szCs w:val="24"/>
        </w:rPr>
        <w:t>nė informacija</w:t>
      </w:r>
      <w:r w:rsidR="00C7185C">
        <w:rPr>
          <w:rFonts w:ascii="Times New Roman" w:hAnsi="Times New Roman"/>
          <w:szCs w:val="24"/>
        </w:rPr>
        <w:t xml:space="preserve"> –</w:t>
      </w:r>
      <w:r w:rsidR="002B6992">
        <w:rPr>
          <w:rFonts w:ascii="Times New Roman" w:hAnsi="Times New Roman"/>
          <w:szCs w:val="24"/>
        </w:rPr>
        <w:t xml:space="preserve"> </w:t>
      </w:r>
      <w:r w:rsidR="00C7185C">
        <w:rPr>
          <w:rFonts w:ascii="Times New Roman" w:hAnsi="Times New Roman"/>
          <w:szCs w:val="24"/>
        </w:rPr>
        <w:t>Socialinės paramos skyrius“</w:t>
      </w:r>
      <w:r w:rsidR="008E70F7">
        <w:rPr>
          <w:rFonts w:ascii="Times New Roman" w:hAnsi="Times New Roman"/>
          <w:szCs w:val="24"/>
        </w:rPr>
        <w:t>,</w:t>
      </w:r>
      <w:r w:rsidR="00C7185C">
        <w:rPr>
          <w:rFonts w:ascii="Times New Roman" w:hAnsi="Times New Roman"/>
          <w:szCs w:val="24"/>
        </w:rPr>
        <w:t xml:space="preserve"> </w:t>
      </w:r>
      <w:r w:rsidR="008E70F7">
        <w:rPr>
          <w:rFonts w:ascii="Times New Roman" w:hAnsi="Times New Roman"/>
          <w:szCs w:val="24"/>
        </w:rPr>
        <w:t>„Paslaugos – Paslaugų teikėjai informuoja – Socialinės paramos skyrius“, „Teisinė informacija –</w:t>
      </w:r>
      <w:r w:rsidR="003A7061">
        <w:rPr>
          <w:rFonts w:ascii="Times New Roman" w:hAnsi="Times New Roman"/>
          <w:szCs w:val="24"/>
        </w:rPr>
        <w:t xml:space="preserve"> </w:t>
      </w:r>
      <w:r w:rsidR="008E70F7">
        <w:rPr>
          <w:rFonts w:ascii="Times New Roman" w:hAnsi="Times New Roman"/>
          <w:szCs w:val="24"/>
        </w:rPr>
        <w:t>Teisės aktų pažeidimai“;</w:t>
      </w:r>
      <w:r w:rsidR="00D73445">
        <w:rPr>
          <w:rFonts w:ascii="Times New Roman" w:hAnsi="Times New Roman"/>
          <w:szCs w:val="24"/>
        </w:rPr>
        <w:t xml:space="preserve"> </w:t>
      </w:r>
      <w:r w:rsidR="008752B1">
        <w:rPr>
          <w:rFonts w:ascii="Times New Roman" w:hAnsi="Times New Roman"/>
          <w:szCs w:val="24"/>
        </w:rPr>
        <w:t>Viešosios įstaigos</w:t>
      </w:r>
      <w:r w:rsidR="003A7061">
        <w:rPr>
          <w:rFonts w:ascii="Times New Roman" w:hAnsi="Times New Roman"/>
          <w:szCs w:val="24"/>
        </w:rPr>
        <w:t>“</w:t>
      </w:r>
      <w:r w:rsidR="008752B1">
        <w:rPr>
          <w:rFonts w:ascii="Times New Roman" w:hAnsi="Times New Roman"/>
          <w:szCs w:val="24"/>
        </w:rPr>
        <w:t xml:space="preserve">; </w:t>
      </w:r>
    </w:p>
    <w:p w14:paraId="2F1DAA9A" w14:textId="4025AFE6" w:rsidR="007E1E45" w:rsidRDefault="008E70F7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C95552">
        <w:rPr>
          <w:rFonts w:ascii="Times New Roman" w:hAnsi="Times New Roman"/>
          <w:szCs w:val="24"/>
        </w:rPr>
        <w:t>29</w:t>
      </w:r>
      <w:r>
        <w:rPr>
          <w:rFonts w:ascii="Times New Roman" w:hAnsi="Times New Roman"/>
          <w:szCs w:val="24"/>
        </w:rPr>
        <w:t xml:space="preserve">. </w:t>
      </w:r>
      <w:r w:rsidR="007E1E45">
        <w:rPr>
          <w:rFonts w:ascii="Times New Roman" w:hAnsi="Times New Roman"/>
          <w:szCs w:val="24"/>
        </w:rPr>
        <w:t>Švietimo</w:t>
      </w:r>
      <w:r w:rsidR="009D2D15">
        <w:rPr>
          <w:rFonts w:ascii="Times New Roman" w:hAnsi="Times New Roman"/>
          <w:szCs w:val="24"/>
        </w:rPr>
        <w:t xml:space="preserve">, kultūros </w:t>
      </w:r>
      <w:r w:rsidR="007E1E45">
        <w:rPr>
          <w:rFonts w:ascii="Times New Roman" w:hAnsi="Times New Roman"/>
          <w:szCs w:val="24"/>
        </w:rPr>
        <w:t>ir sporto skyriaus vyriausia</w:t>
      </w:r>
      <w:r w:rsidR="00055003">
        <w:rPr>
          <w:rFonts w:ascii="Times New Roman" w:hAnsi="Times New Roman"/>
          <w:szCs w:val="24"/>
        </w:rPr>
        <w:t xml:space="preserve">sis </w:t>
      </w:r>
      <w:r w:rsidR="007E1E45">
        <w:rPr>
          <w:rFonts w:ascii="Times New Roman" w:hAnsi="Times New Roman"/>
          <w:szCs w:val="24"/>
        </w:rPr>
        <w:t>specialist</w:t>
      </w:r>
      <w:r w:rsidR="00055003">
        <w:rPr>
          <w:rFonts w:ascii="Times New Roman" w:hAnsi="Times New Roman"/>
          <w:szCs w:val="24"/>
        </w:rPr>
        <w:t>as</w:t>
      </w:r>
      <w:r w:rsidR="007E1E45">
        <w:rPr>
          <w:rFonts w:ascii="Times New Roman" w:hAnsi="Times New Roman"/>
          <w:szCs w:val="24"/>
        </w:rPr>
        <w:t xml:space="preserve"> Gintar</w:t>
      </w:r>
      <w:r w:rsidR="00055003">
        <w:rPr>
          <w:rFonts w:ascii="Times New Roman" w:hAnsi="Times New Roman"/>
          <w:szCs w:val="24"/>
        </w:rPr>
        <w:t>as</w:t>
      </w:r>
      <w:r w:rsidR="007E1E45">
        <w:rPr>
          <w:rFonts w:ascii="Times New Roman" w:hAnsi="Times New Roman"/>
          <w:szCs w:val="24"/>
        </w:rPr>
        <w:t xml:space="preserve"> Demeniu</w:t>
      </w:r>
      <w:r w:rsidR="00055003">
        <w:rPr>
          <w:rFonts w:ascii="Times New Roman" w:hAnsi="Times New Roman"/>
          <w:szCs w:val="24"/>
        </w:rPr>
        <w:t>s</w:t>
      </w:r>
      <w:r w:rsidR="007E1E45">
        <w:rPr>
          <w:rFonts w:ascii="Times New Roman" w:hAnsi="Times New Roman"/>
          <w:szCs w:val="24"/>
        </w:rPr>
        <w:t xml:space="preserve"> – „Struktūra ir kontakti</w:t>
      </w:r>
      <w:r w:rsidR="00391249">
        <w:rPr>
          <w:rFonts w:ascii="Times New Roman" w:hAnsi="Times New Roman"/>
          <w:szCs w:val="24"/>
        </w:rPr>
        <w:t xml:space="preserve">nė informacija </w:t>
      </w:r>
      <w:r w:rsidR="007E1E45">
        <w:rPr>
          <w:rFonts w:ascii="Times New Roman" w:hAnsi="Times New Roman"/>
          <w:szCs w:val="24"/>
        </w:rPr>
        <w:t>– Švietimo</w:t>
      </w:r>
      <w:r w:rsidR="009D2D15">
        <w:rPr>
          <w:rFonts w:ascii="Times New Roman" w:hAnsi="Times New Roman"/>
          <w:szCs w:val="24"/>
        </w:rPr>
        <w:t>, kultūros</w:t>
      </w:r>
      <w:r w:rsidR="007E1E45">
        <w:rPr>
          <w:rFonts w:ascii="Times New Roman" w:hAnsi="Times New Roman"/>
          <w:szCs w:val="24"/>
        </w:rPr>
        <w:t xml:space="preserve"> ir sporto skyrius“, „Teisinė informacija </w:t>
      </w:r>
      <w:r w:rsidR="002B6992">
        <w:rPr>
          <w:rFonts w:ascii="Times New Roman" w:hAnsi="Times New Roman"/>
          <w:szCs w:val="24"/>
        </w:rPr>
        <w:t xml:space="preserve"> </w:t>
      </w:r>
      <w:r w:rsidR="007E1E45">
        <w:rPr>
          <w:rFonts w:ascii="Times New Roman" w:hAnsi="Times New Roman"/>
          <w:szCs w:val="24"/>
        </w:rPr>
        <w:t>– Teisės aktų pažeidimai“, „Paslaugos – Švietimo</w:t>
      </w:r>
      <w:r w:rsidR="009D2D15">
        <w:rPr>
          <w:rFonts w:ascii="Times New Roman" w:hAnsi="Times New Roman"/>
          <w:szCs w:val="24"/>
        </w:rPr>
        <w:t>, kultūros</w:t>
      </w:r>
      <w:r w:rsidR="007E1E45">
        <w:rPr>
          <w:rFonts w:ascii="Times New Roman" w:hAnsi="Times New Roman"/>
          <w:szCs w:val="24"/>
        </w:rPr>
        <w:t xml:space="preserve"> ir sporto skyrius“;</w:t>
      </w:r>
    </w:p>
    <w:p w14:paraId="20269496" w14:textId="41978E50" w:rsidR="00C12214" w:rsidRDefault="007E1E45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40D84">
        <w:rPr>
          <w:rFonts w:ascii="Times New Roman" w:hAnsi="Times New Roman"/>
          <w:szCs w:val="24"/>
        </w:rPr>
        <w:t>3</w:t>
      </w:r>
      <w:r w:rsidR="00C95552">
        <w:rPr>
          <w:rFonts w:ascii="Times New Roman" w:hAnsi="Times New Roman"/>
          <w:szCs w:val="24"/>
        </w:rPr>
        <w:t>0</w:t>
      </w:r>
      <w:r>
        <w:rPr>
          <w:rFonts w:ascii="Times New Roman" w:hAnsi="Times New Roman"/>
          <w:szCs w:val="24"/>
        </w:rPr>
        <w:t xml:space="preserve">. </w:t>
      </w:r>
      <w:r w:rsidR="009D2D15">
        <w:rPr>
          <w:rFonts w:ascii="Times New Roman" w:hAnsi="Times New Roman"/>
          <w:szCs w:val="24"/>
        </w:rPr>
        <w:t>Švietimo, k</w:t>
      </w:r>
      <w:r>
        <w:rPr>
          <w:rFonts w:ascii="Times New Roman" w:hAnsi="Times New Roman"/>
          <w:szCs w:val="24"/>
        </w:rPr>
        <w:t xml:space="preserve">ultūros ir </w:t>
      </w:r>
      <w:r w:rsidR="009D2D15">
        <w:rPr>
          <w:rFonts w:ascii="Times New Roman" w:hAnsi="Times New Roman"/>
          <w:szCs w:val="24"/>
        </w:rPr>
        <w:t xml:space="preserve">sporto </w:t>
      </w:r>
      <w:r>
        <w:rPr>
          <w:rFonts w:ascii="Times New Roman" w:hAnsi="Times New Roman"/>
          <w:szCs w:val="24"/>
        </w:rPr>
        <w:t>skyriaus vyr</w:t>
      </w:r>
      <w:r w:rsidR="00B6086A">
        <w:rPr>
          <w:rFonts w:ascii="Times New Roman" w:hAnsi="Times New Roman"/>
          <w:szCs w:val="24"/>
        </w:rPr>
        <w:t xml:space="preserve">iausioji </w:t>
      </w:r>
      <w:r>
        <w:rPr>
          <w:rFonts w:ascii="Times New Roman" w:hAnsi="Times New Roman"/>
          <w:szCs w:val="24"/>
        </w:rPr>
        <w:t>specialist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Asta Kėvelaityt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–  „Renginiai“; </w:t>
      </w:r>
    </w:p>
    <w:p w14:paraId="762337C7" w14:textId="78663BB5" w:rsidR="00391249" w:rsidRDefault="0039124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1.3</w:t>
      </w:r>
      <w:r w:rsidR="00C95552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 Švietimo, kultūros ir sporto skyriaus vedėjo pavaduotoja  Eglė Plančiūnienė – „Kultūra“;</w:t>
      </w:r>
    </w:p>
    <w:p w14:paraId="031F12A4" w14:textId="722CB607" w:rsidR="00F70524" w:rsidRDefault="00C12214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391249">
        <w:rPr>
          <w:rFonts w:ascii="Times New Roman" w:hAnsi="Times New Roman"/>
          <w:szCs w:val="24"/>
        </w:rPr>
        <w:t>3</w:t>
      </w:r>
      <w:r w:rsidR="00C95552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 xml:space="preserve">. </w:t>
      </w:r>
      <w:r w:rsidR="009D2D15">
        <w:rPr>
          <w:rFonts w:ascii="Times New Roman" w:hAnsi="Times New Roman"/>
          <w:szCs w:val="24"/>
        </w:rPr>
        <w:t>Švietimo, k</w:t>
      </w:r>
      <w:r>
        <w:rPr>
          <w:rFonts w:ascii="Times New Roman" w:hAnsi="Times New Roman"/>
          <w:szCs w:val="24"/>
        </w:rPr>
        <w:t xml:space="preserve">ultūros ir </w:t>
      </w:r>
      <w:r w:rsidR="009D2D15">
        <w:rPr>
          <w:rFonts w:ascii="Times New Roman" w:hAnsi="Times New Roman"/>
          <w:szCs w:val="24"/>
        </w:rPr>
        <w:t>sporto</w:t>
      </w:r>
      <w:r>
        <w:rPr>
          <w:rFonts w:ascii="Times New Roman" w:hAnsi="Times New Roman"/>
          <w:szCs w:val="24"/>
        </w:rPr>
        <w:t xml:space="preserve"> skyriaus vyriausioji specialistė Inga Navlickienė – „Kultūros paveldas“;</w:t>
      </w:r>
      <w:r w:rsidR="007E1E45">
        <w:rPr>
          <w:rFonts w:ascii="Times New Roman" w:hAnsi="Times New Roman"/>
          <w:szCs w:val="24"/>
        </w:rPr>
        <w:t xml:space="preserve"> </w:t>
      </w:r>
    </w:p>
    <w:p w14:paraId="5A1AD061" w14:textId="125AAB11" w:rsidR="00777CBE" w:rsidRDefault="00777CBE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391249">
        <w:rPr>
          <w:rFonts w:ascii="Times New Roman" w:hAnsi="Times New Roman"/>
          <w:szCs w:val="24"/>
        </w:rPr>
        <w:t>3</w:t>
      </w:r>
      <w:r w:rsidR="00C95552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. Rajono savivaldybės administracijos </w:t>
      </w:r>
      <w:r w:rsidR="003A7061">
        <w:rPr>
          <w:rFonts w:ascii="Times New Roman" w:hAnsi="Times New Roman"/>
          <w:szCs w:val="24"/>
        </w:rPr>
        <w:t xml:space="preserve">vyriausioji specialistė </w:t>
      </w:r>
      <w:r w:rsidR="00E65BB9">
        <w:rPr>
          <w:rFonts w:ascii="Times New Roman" w:hAnsi="Times New Roman"/>
          <w:szCs w:val="24"/>
        </w:rPr>
        <w:t xml:space="preserve">(tarpinstitucinio </w:t>
      </w:r>
      <w:r>
        <w:rPr>
          <w:rFonts w:ascii="Times New Roman" w:hAnsi="Times New Roman"/>
          <w:szCs w:val="24"/>
        </w:rPr>
        <w:t>bendradarbiavimo koordinatorė</w:t>
      </w:r>
      <w:r w:rsidR="003A7061">
        <w:rPr>
          <w:rFonts w:ascii="Times New Roman" w:hAnsi="Times New Roman"/>
          <w:szCs w:val="24"/>
        </w:rPr>
        <w:t>)</w:t>
      </w:r>
      <w:r>
        <w:rPr>
          <w:rFonts w:ascii="Times New Roman" w:hAnsi="Times New Roman"/>
          <w:szCs w:val="24"/>
        </w:rPr>
        <w:t xml:space="preserve"> </w:t>
      </w:r>
      <w:r w:rsidR="0097178B">
        <w:rPr>
          <w:rFonts w:ascii="Times New Roman" w:hAnsi="Times New Roman"/>
          <w:szCs w:val="24"/>
        </w:rPr>
        <w:t>Daiva Danielė</w:t>
      </w:r>
      <w:r>
        <w:rPr>
          <w:rFonts w:ascii="Times New Roman" w:hAnsi="Times New Roman"/>
          <w:szCs w:val="24"/>
        </w:rPr>
        <w:t xml:space="preserve"> – „Koordinuota pagalba vaikui ir šeimai“; </w:t>
      </w:r>
    </w:p>
    <w:p w14:paraId="51B8F8EC" w14:textId="41974CD1" w:rsidR="00581559" w:rsidRDefault="0058155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1.3</w:t>
      </w:r>
      <w:r w:rsidR="00C95552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. Rajono savivaldybės administracijos </w:t>
      </w:r>
      <w:r w:rsidR="0097178B">
        <w:rPr>
          <w:rFonts w:ascii="Times New Roman" w:hAnsi="Times New Roman"/>
          <w:szCs w:val="24"/>
        </w:rPr>
        <w:t>sveikatos reikalų koordinatorė (</w:t>
      </w:r>
      <w:r>
        <w:rPr>
          <w:rFonts w:ascii="Times New Roman" w:hAnsi="Times New Roman"/>
          <w:szCs w:val="24"/>
        </w:rPr>
        <w:t>vyriausi</w:t>
      </w:r>
      <w:r w:rsidR="00E65BB9">
        <w:rPr>
          <w:rFonts w:ascii="Times New Roman" w:hAnsi="Times New Roman"/>
          <w:szCs w:val="24"/>
        </w:rPr>
        <w:t>oji</w:t>
      </w:r>
      <w:r>
        <w:rPr>
          <w:rFonts w:ascii="Times New Roman" w:hAnsi="Times New Roman"/>
          <w:szCs w:val="24"/>
        </w:rPr>
        <w:t xml:space="preserve"> specialist</w:t>
      </w:r>
      <w:r w:rsidR="00E65BB9">
        <w:rPr>
          <w:rFonts w:ascii="Times New Roman" w:hAnsi="Times New Roman"/>
          <w:szCs w:val="24"/>
        </w:rPr>
        <w:t>ė</w:t>
      </w:r>
      <w:r w:rsidR="0097178B">
        <w:rPr>
          <w:rFonts w:ascii="Times New Roman" w:hAnsi="Times New Roman"/>
          <w:szCs w:val="24"/>
        </w:rPr>
        <w:t>)</w:t>
      </w:r>
      <w:r w:rsidR="003A7061">
        <w:rPr>
          <w:rFonts w:ascii="Times New Roman" w:hAnsi="Times New Roman"/>
          <w:szCs w:val="24"/>
        </w:rPr>
        <w:t xml:space="preserve"> </w:t>
      </w:r>
      <w:r w:rsidR="00A83A42">
        <w:rPr>
          <w:rFonts w:ascii="Times New Roman" w:hAnsi="Times New Roman"/>
          <w:szCs w:val="24"/>
        </w:rPr>
        <w:t xml:space="preserve">Edita Zubrickienė </w:t>
      </w:r>
      <w:r>
        <w:rPr>
          <w:rFonts w:ascii="Times New Roman" w:hAnsi="Times New Roman"/>
          <w:szCs w:val="24"/>
        </w:rPr>
        <w:t xml:space="preserve"> – „</w:t>
      </w:r>
      <w:r w:rsidR="003A7061">
        <w:rPr>
          <w:rFonts w:ascii="Times New Roman" w:hAnsi="Times New Roman"/>
          <w:szCs w:val="24"/>
        </w:rPr>
        <w:t>Sveikatos priežiūros įstaigos“.</w:t>
      </w:r>
    </w:p>
    <w:p w14:paraId="403264DA" w14:textId="48882F05" w:rsidR="00761A81" w:rsidRDefault="007E1E45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315BD">
        <w:rPr>
          <w:rFonts w:ascii="Times New Roman" w:hAnsi="Times New Roman"/>
          <w:szCs w:val="24"/>
        </w:rPr>
        <w:t>3</w:t>
      </w:r>
      <w:r w:rsidR="00C9555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.</w:t>
      </w:r>
      <w:r w:rsidR="00761A81">
        <w:rPr>
          <w:rFonts w:ascii="Times New Roman" w:hAnsi="Times New Roman"/>
          <w:szCs w:val="24"/>
        </w:rPr>
        <w:t xml:space="preserve"> Barzdų </w:t>
      </w:r>
      <w:r w:rsidR="00E65BB9">
        <w:rPr>
          <w:rFonts w:ascii="Times New Roman" w:hAnsi="Times New Roman"/>
          <w:szCs w:val="24"/>
        </w:rPr>
        <w:t xml:space="preserve">seniūnijos </w:t>
      </w:r>
      <w:r w:rsidR="00761A81">
        <w:rPr>
          <w:rFonts w:ascii="Times New Roman" w:hAnsi="Times New Roman"/>
          <w:szCs w:val="24"/>
        </w:rPr>
        <w:t>seniūn</w:t>
      </w:r>
      <w:r w:rsidR="00E65BB9">
        <w:rPr>
          <w:rFonts w:ascii="Times New Roman" w:hAnsi="Times New Roman"/>
          <w:szCs w:val="24"/>
        </w:rPr>
        <w:t>ė</w:t>
      </w:r>
      <w:r w:rsidR="00761A81">
        <w:rPr>
          <w:rFonts w:ascii="Times New Roman" w:hAnsi="Times New Roman"/>
          <w:szCs w:val="24"/>
        </w:rPr>
        <w:t xml:space="preserve"> </w:t>
      </w:r>
      <w:r w:rsidR="00E65BB9">
        <w:rPr>
          <w:rFonts w:ascii="Times New Roman" w:hAnsi="Times New Roman"/>
          <w:szCs w:val="24"/>
        </w:rPr>
        <w:t>Jurgita Didžiulienė</w:t>
      </w:r>
      <w:r w:rsidR="00761A81">
        <w:rPr>
          <w:rFonts w:ascii="Times New Roman" w:hAnsi="Times New Roman"/>
          <w:szCs w:val="24"/>
        </w:rPr>
        <w:t xml:space="preserve"> – „Struktūra ir kontakti</w:t>
      </w:r>
      <w:r w:rsidR="005B4493">
        <w:rPr>
          <w:rFonts w:ascii="Times New Roman" w:hAnsi="Times New Roman"/>
          <w:szCs w:val="24"/>
        </w:rPr>
        <w:t>nė informacija</w:t>
      </w:r>
      <w:r w:rsidR="00761A81">
        <w:rPr>
          <w:rFonts w:ascii="Times New Roman" w:hAnsi="Times New Roman"/>
          <w:szCs w:val="24"/>
        </w:rPr>
        <w:t xml:space="preserve"> – Seniūnijos –  Barzdų“;</w:t>
      </w:r>
    </w:p>
    <w:p w14:paraId="6853E758" w14:textId="6EF761F3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437E5">
        <w:rPr>
          <w:rFonts w:ascii="Times New Roman" w:hAnsi="Times New Roman"/>
          <w:szCs w:val="24"/>
        </w:rPr>
        <w:t>3</w:t>
      </w:r>
      <w:r w:rsidR="00D32901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Gelgaudiškio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V</w:t>
      </w:r>
      <w:r w:rsidR="00E65BB9">
        <w:rPr>
          <w:rFonts w:ascii="Times New Roman" w:hAnsi="Times New Roman"/>
          <w:szCs w:val="24"/>
        </w:rPr>
        <w:t>aldas Dumčius</w:t>
      </w:r>
      <w:r w:rsidR="0097178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– „Struktūra ir kontakti</w:t>
      </w:r>
      <w:r w:rsidR="005B4493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Gelgaudiškio“;</w:t>
      </w:r>
    </w:p>
    <w:p w14:paraId="75DF073D" w14:textId="74CA9A8F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437E5">
        <w:rPr>
          <w:rFonts w:ascii="Times New Roman" w:hAnsi="Times New Roman"/>
          <w:szCs w:val="24"/>
        </w:rPr>
        <w:t>3</w:t>
      </w:r>
      <w:r w:rsidR="00D32901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Griškabūdžio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Sauliu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Naumavičiu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– „Struktūra ir kontakti</w:t>
      </w:r>
      <w:r w:rsidR="005B4493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Griškabūdžio“;</w:t>
      </w:r>
    </w:p>
    <w:p w14:paraId="08259B10" w14:textId="3CBF4BBF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B6086A">
        <w:rPr>
          <w:rFonts w:ascii="Times New Roman" w:hAnsi="Times New Roman"/>
          <w:szCs w:val="24"/>
        </w:rPr>
        <w:t>3</w:t>
      </w:r>
      <w:r w:rsidR="00D32901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 xml:space="preserve">. Kidulių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E65BB9">
        <w:rPr>
          <w:rFonts w:ascii="Times New Roman" w:hAnsi="Times New Roman"/>
          <w:szCs w:val="24"/>
        </w:rPr>
        <w:t>ė</w:t>
      </w:r>
      <w:r w:rsidR="00A83A42">
        <w:rPr>
          <w:rFonts w:ascii="Times New Roman" w:hAnsi="Times New Roman"/>
          <w:szCs w:val="24"/>
        </w:rPr>
        <w:t xml:space="preserve"> Renata Švelnytė</w:t>
      </w:r>
      <w:r w:rsidR="00CB3206">
        <w:rPr>
          <w:rFonts w:ascii="Times New Roman" w:hAnsi="Times New Roman"/>
          <w:szCs w:val="24"/>
        </w:rPr>
        <w:t>-Mykolaitienė</w:t>
      </w:r>
      <w:r>
        <w:rPr>
          <w:rFonts w:ascii="Times New Roman" w:hAnsi="Times New Roman"/>
          <w:szCs w:val="24"/>
        </w:rPr>
        <w:t xml:space="preserve"> – „Struktūra ir kontakti</w:t>
      </w:r>
      <w:r w:rsidR="005B4493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Kidulių“; </w:t>
      </w:r>
    </w:p>
    <w:p w14:paraId="25BA5782" w14:textId="7F29A338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1.3</w:t>
      </w:r>
      <w:r w:rsidR="00D32901">
        <w:rPr>
          <w:rFonts w:ascii="Times New Roman" w:hAnsi="Times New Roman"/>
          <w:szCs w:val="24"/>
        </w:rPr>
        <w:t>9</w:t>
      </w:r>
      <w:r>
        <w:rPr>
          <w:rFonts w:ascii="Times New Roman" w:hAnsi="Times New Roman"/>
          <w:szCs w:val="24"/>
        </w:rPr>
        <w:t>.</w:t>
      </w:r>
      <w:r w:rsidR="00D1272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Kriūkų seniūn</w:t>
      </w:r>
      <w:r w:rsidR="00E65BB9">
        <w:rPr>
          <w:rFonts w:ascii="Times New Roman" w:hAnsi="Times New Roman"/>
          <w:szCs w:val="24"/>
        </w:rPr>
        <w:t xml:space="preserve">ijos seniūnas Anatolijus </w:t>
      </w:r>
      <w:r w:rsidR="00A83A42">
        <w:rPr>
          <w:rFonts w:ascii="Times New Roman" w:hAnsi="Times New Roman"/>
          <w:szCs w:val="24"/>
        </w:rPr>
        <w:t xml:space="preserve">Kazlauskas </w:t>
      </w:r>
      <w:r>
        <w:rPr>
          <w:rFonts w:ascii="Times New Roman" w:hAnsi="Times New Roman"/>
          <w:szCs w:val="24"/>
        </w:rPr>
        <w:t>– „Struktūra ir kontakti</w:t>
      </w:r>
      <w:r w:rsidR="005B4493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Kriūkų“;</w:t>
      </w:r>
    </w:p>
    <w:p w14:paraId="78BBCD85" w14:textId="64CD2CDA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D32901">
        <w:rPr>
          <w:rFonts w:ascii="Times New Roman" w:hAnsi="Times New Roman"/>
          <w:szCs w:val="24"/>
        </w:rPr>
        <w:t>40</w:t>
      </w:r>
      <w:r>
        <w:rPr>
          <w:rFonts w:ascii="Times New Roman" w:hAnsi="Times New Roman"/>
          <w:szCs w:val="24"/>
        </w:rPr>
        <w:t xml:space="preserve">. </w:t>
      </w:r>
      <w:r w:rsidR="009D2D15">
        <w:rPr>
          <w:rFonts w:ascii="Times New Roman" w:hAnsi="Times New Roman"/>
          <w:szCs w:val="24"/>
        </w:rPr>
        <w:t>Žvirgždaičių seniūnijos seniūn</w:t>
      </w:r>
      <w:r w:rsidR="00E65BB9">
        <w:rPr>
          <w:rFonts w:ascii="Times New Roman" w:hAnsi="Times New Roman"/>
          <w:szCs w:val="24"/>
        </w:rPr>
        <w:t xml:space="preserve">ė Giedrė Snudaitienė </w:t>
      </w:r>
      <w:r>
        <w:rPr>
          <w:rFonts w:ascii="Times New Roman" w:hAnsi="Times New Roman"/>
          <w:szCs w:val="24"/>
        </w:rPr>
        <w:t>– „Struktūra ir kontakti</w:t>
      </w:r>
      <w:r w:rsidR="005B4493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</w:t>
      </w:r>
      <w:r w:rsidR="00E65BB9">
        <w:rPr>
          <w:rFonts w:ascii="Times New Roman" w:hAnsi="Times New Roman"/>
          <w:szCs w:val="24"/>
        </w:rPr>
        <w:t>Žvirgždaičių</w:t>
      </w:r>
      <w:r>
        <w:rPr>
          <w:rFonts w:ascii="Times New Roman" w:hAnsi="Times New Roman"/>
          <w:szCs w:val="24"/>
        </w:rPr>
        <w:t>“;</w:t>
      </w:r>
    </w:p>
    <w:p w14:paraId="57C86977" w14:textId="33781370" w:rsidR="00761A81" w:rsidRDefault="00761A8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1.</w:t>
      </w:r>
      <w:r w:rsidR="005B4493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r w:rsidR="002B6992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Lekėčių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Ričard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Krikštolai</w:t>
      </w:r>
      <w:r w:rsidR="00055003">
        <w:rPr>
          <w:rFonts w:ascii="Times New Roman" w:hAnsi="Times New Roman"/>
          <w:szCs w:val="24"/>
        </w:rPr>
        <w:t>tis</w:t>
      </w:r>
      <w:r>
        <w:rPr>
          <w:rFonts w:ascii="Times New Roman" w:hAnsi="Times New Roman"/>
          <w:szCs w:val="24"/>
        </w:rPr>
        <w:t xml:space="preserve"> – „Struktūra ir kontakti</w:t>
      </w:r>
      <w:r w:rsidR="005B4493">
        <w:rPr>
          <w:rFonts w:ascii="Times New Roman" w:hAnsi="Times New Roman"/>
          <w:szCs w:val="24"/>
        </w:rPr>
        <w:t xml:space="preserve">nė informacija </w:t>
      </w:r>
      <w:r>
        <w:rPr>
          <w:rFonts w:ascii="Times New Roman" w:hAnsi="Times New Roman"/>
          <w:szCs w:val="24"/>
        </w:rPr>
        <w:t xml:space="preserve">– Seniūnijos – Lekėčių“; </w:t>
      </w:r>
    </w:p>
    <w:p w14:paraId="532FB5B6" w14:textId="13A6FB1A" w:rsidR="006608C0" w:rsidRDefault="00967A4A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880771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2</w:t>
      </w:r>
      <w:r w:rsidR="00880771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Lukšių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</w:t>
      </w:r>
      <w:r w:rsidR="00E65BB9">
        <w:rPr>
          <w:rFonts w:ascii="Times New Roman" w:hAnsi="Times New Roman"/>
          <w:szCs w:val="24"/>
        </w:rPr>
        <w:t xml:space="preserve">Vytautas Andziulevičius </w:t>
      </w:r>
      <w:r>
        <w:rPr>
          <w:rFonts w:ascii="Times New Roman" w:hAnsi="Times New Roman"/>
          <w:szCs w:val="24"/>
        </w:rPr>
        <w:t>– „Struktūra ir kontakti</w:t>
      </w:r>
      <w:r w:rsidR="00880771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</w:t>
      </w:r>
      <w:r w:rsidR="00E65BB9">
        <w:rPr>
          <w:rFonts w:ascii="Times New Roman" w:hAnsi="Times New Roman"/>
          <w:szCs w:val="24"/>
        </w:rPr>
        <w:t xml:space="preserve"> </w:t>
      </w:r>
      <w:r w:rsidR="001C53B9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Lukšių</w:t>
      </w:r>
      <w:r w:rsidR="001C53B9">
        <w:rPr>
          <w:rFonts w:ascii="Times New Roman" w:hAnsi="Times New Roman"/>
          <w:szCs w:val="24"/>
        </w:rPr>
        <w:t>“;</w:t>
      </w:r>
    </w:p>
    <w:p w14:paraId="3EFFA654" w14:textId="6348225A" w:rsidR="001C53B9" w:rsidRDefault="001C53B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880771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. Plokš</w:t>
      </w:r>
      <w:r w:rsidR="00FF1066">
        <w:rPr>
          <w:rFonts w:ascii="Times New Roman" w:hAnsi="Times New Roman"/>
          <w:szCs w:val="24"/>
        </w:rPr>
        <w:t>čių</w:t>
      </w:r>
      <w:r>
        <w:rPr>
          <w:rFonts w:ascii="Times New Roman" w:hAnsi="Times New Roman"/>
          <w:szCs w:val="24"/>
        </w:rPr>
        <w:t xml:space="preserve"> s</w:t>
      </w:r>
      <w:r w:rsidR="00FF1066">
        <w:rPr>
          <w:rFonts w:ascii="Times New Roman" w:hAnsi="Times New Roman"/>
          <w:szCs w:val="24"/>
        </w:rPr>
        <w:t>e</w:t>
      </w:r>
      <w:r>
        <w:rPr>
          <w:rFonts w:ascii="Times New Roman" w:hAnsi="Times New Roman"/>
          <w:szCs w:val="24"/>
        </w:rPr>
        <w:t>niūn</w:t>
      </w:r>
      <w:r w:rsidR="00E65BB9">
        <w:rPr>
          <w:rFonts w:ascii="Times New Roman" w:hAnsi="Times New Roman"/>
          <w:szCs w:val="24"/>
        </w:rPr>
        <w:t xml:space="preserve">ijos seniūnas </w:t>
      </w:r>
      <w:r w:rsidR="00A83A42">
        <w:rPr>
          <w:rFonts w:ascii="Times New Roman" w:hAnsi="Times New Roman"/>
          <w:szCs w:val="24"/>
        </w:rPr>
        <w:t xml:space="preserve">Danas </w:t>
      </w:r>
      <w:r w:rsidR="00E65BB9">
        <w:rPr>
          <w:rFonts w:ascii="Times New Roman" w:hAnsi="Times New Roman"/>
          <w:szCs w:val="24"/>
        </w:rPr>
        <w:t xml:space="preserve">Bendoraitis </w:t>
      </w:r>
      <w:r>
        <w:rPr>
          <w:rFonts w:ascii="Times New Roman" w:hAnsi="Times New Roman"/>
          <w:szCs w:val="24"/>
        </w:rPr>
        <w:t>– „Struktūra ir kontakti</w:t>
      </w:r>
      <w:r w:rsidR="00880771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Plokščių“;</w:t>
      </w:r>
    </w:p>
    <w:p w14:paraId="709CB85C" w14:textId="6F3EC8EC" w:rsidR="001C53B9" w:rsidRDefault="001C53B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581559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. Sintautų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Kęstu</w:t>
      </w:r>
      <w:r w:rsidR="00055003">
        <w:rPr>
          <w:rFonts w:ascii="Times New Roman" w:hAnsi="Times New Roman"/>
          <w:szCs w:val="24"/>
        </w:rPr>
        <w:t>tis</w:t>
      </w:r>
      <w:r>
        <w:rPr>
          <w:rFonts w:ascii="Times New Roman" w:hAnsi="Times New Roman"/>
          <w:szCs w:val="24"/>
        </w:rPr>
        <w:t xml:space="preserve"> </w:t>
      </w:r>
      <w:r w:rsidR="00FF1066">
        <w:rPr>
          <w:rFonts w:ascii="Times New Roman" w:hAnsi="Times New Roman"/>
          <w:szCs w:val="24"/>
        </w:rPr>
        <w:t>B</w:t>
      </w:r>
      <w:r>
        <w:rPr>
          <w:rFonts w:ascii="Times New Roman" w:hAnsi="Times New Roman"/>
          <w:szCs w:val="24"/>
        </w:rPr>
        <w:t>irbil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– „Struktūra ir kontakti</w:t>
      </w:r>
      <w:r w:rsidR="00880771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Sintautų“;</w:t>
      </w:r>
    </w:p>
    <w:p w14:paraId="47598514" w14:textId="10F9F72A" w:rsidR="001C53B9" w:rsidRDefault="001C53B9" w:rsidP="001F210E">
      <w:pPr>
        <w:tabs>
          <w:tab w:val="left" w:pos="7371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315BD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>. Sudargo seniūn</w:t>
      </w:r>
      <w:r w:rsidR="00E65BB9">
        <w:rPr>
          <w:rFonts w:ascii="Times New Roman" w:hAnsi="Times New Roman"/>
          <w:szCs w:val="24"/>
        </w:rPr>
        <w:t xml:space="preserve">ijos seniūnė Rita </w:t>
      </w:r>
      <w:r w:rsidR="00FF1066">
        <w:rPr>
          <w:rFonts w:ascii="Times New Roman" w:hAnsi="Times New Roman"/>
          <w:szCs w:val="24"/>
        </w:rPr>
        <w:t>G</w:t>
      </w:r>
      <w:r>
        <w:rPr>
          <w:rFonts w:ascii="Times New Roman" w:hAnsi="Times New Roman"/>
          <w:szCs w:val="24"/>
        </w:rPr>
        <w:t>rigaitien</w:t>
      </w:r>
      <w:r w:rsidR="00055003">
        <w:rPr>
          <w:rFonts w:ascii="Times New Roman" w:hAnsi="Times New Roman"/>
          <w:szCs w:val="24"/>
        </w:rPr>
        <w:t>ė</w:t>
      </w:r>
      <w:r>
        <w:rPr>
          <w:rFonts w:ascii="Times New Roman" w:hAnsi="Times New Roman"/>
          <w:szCs w:val="24"/>
        </w:rPr>
        <w:t xml:space="preserve"> – „Struktūra ir kontakti</w:t>
      </w:r>
      <w:r w:rsidR="00880771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Sudargo“;</w:t>
      </w:r>
    </w:p>
    <w:p w14:paraId="50531A38" w14:textId="6DF3755A" w:rsidR="001C53B9" w:rsidRDefault="001C53B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437E5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. Šakių </w:t>
      </w:r>
      <w:r w:rsidR="00E65BB9">
        <w:rPr>
          <w:rFonts w:ascii="Times New Roman" w:hAnsi="Times New Roman"/>
          <w:szCs w:val="24"/>
        </w:rPr>
        <w:t xml:space="preserve">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Daliu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J</w:t>
      </w:r>
      <w:r w:rsidR="00FF1066">
        <w:rPr>
          <w:rFonts w:ascii="Times New Roman" w:hAnsi="Times New Roman"/>
          <w:szCs w:val="24"/>
        </w:rPr>
        <w:t>a</w:t>
      </w:r>
      <w:r>
        <w:rPr>
          <w:rFonts w:ascii="Times New Roman" w:hAnsi="Times New Roman"/>
          <w:szCs w:val="24"/>
        </w:rPr>
        <w:t>sevičiu</w:t>
      </w:r>
      <w:r w:rsidR="00055003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– „Struktūra ir kontakti</w:t>
      </w:r>
      <w:r w:rsidR="00880771">
        <w:rPr>
          <w:rFonts w:ascii="Times New Roman" w:hAnsi="Times New Roman"/>
          <w:szCs w:val="24"/>
        </w:rPr>
        <w:t xml:space="preserve">nė informacija </w:t>
      </w:r>
      <w:r>
        <w:rPr>
          <w:rFonts w:ascii="Times New Roman" w:hAnsi="Times New Roman"/>
          <w:szCs w:val="24"/>
        </w:rPr>
        <w:t xml:space="preserve"> – Seniūnijos – Šakių“;</w:t>
      </w:r>
    </w:p>
    <w:p w14:paraId="1F21BAE6" w14:textId="3B3A7ADB" w:rsidR="001C53B9" w:rsidRDefault="001C53B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E315BD">
        <w:rPr>
          <w:rFonts w:ascii="Times New Roman" w:hAnsi="Times New Roman"/>
          <w:szCs w:val="24"/>
        </w:rPr>
        <w:t>4</w:t>
      </w:r>
      <w:r w:rsidR="00D32901">
        <w:rPr>
          <w:rFonts w:ascii="Times New Roman" w:hAnsi="Times New Roman"/>
          <w:szCs w:val="24"/>
        </w:rPr>
        <w:t>7</w:t>
      </w:r>
      <w:r>
        <w:rPr>
          <w:rFonts w:ascii="Times New Roman" w:hAnsi="Times New Roman"/>
          <w:szCs w:val="24"/>
        </w:rPr>
        <w:t xml:space="preserve">. </w:t>
      </w:r>
      <w:r w:rsidR="00E65BB9">
        <w:rPr>
          <w:rFonts w:ascii="Times New Roman" w:hAnsi="Times New Roman"/>
          <w:szCs w:val="24"/>
        </w:rPr>
        <w:t xml:space="preserve">Kudirkos Naumiesčio seniūnijos </w:t>
      </w:r>
      <w:r>
        <w:rPr>
          <w:rFonts w:ascii="Times New Roman" w:hAnsi="Times New Roman"/>
          <w:szCs w:val="24"/>
        </w:rPr>
        <w:t>seniūn</w:t>
      </w:r>
      <w:r w:rsidR="00055003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</w:t>
      </w:r>
      <w:r w:rsidR="00A83A42">
        <w:rPr>
          <w:rFonts w:ascii="Times New Roman" w:hAnsi="Times New Roman"/>
          <w:szCs w:val="24"/>
        </w:rPr>
        <w:t xml:space="preserve">Edvardas Belevičius </w:t>
      </w:r>
      <w:r>
        <w:rPr>
          <w:rFonts w:ascii="Times New Roman" w:hAnsi="Times New Roman"/>
          <w:szCs w:val="24"/>
        </w:rPr>
        <w:t>– „Struktūra ir kontakti</w:t>
      </w:r>
      <w:r w:rsidR="00880771">
        <w:rPr>
          <w:rFonts w:ascii="Times New Roman" w:hAnsi="Times New Roman"/>
          <w:szCs w:val="24"/>
        </w:rPr>
        <w:t>nė informacija</w:t>
      </w:r>
      <w:r>
        <w:rPr>
          <w:rFonts w:ascii="Times New Roman" w:hAnsi="Times New Roman"/>
          <w:szCs w:val="24"/>
        </w:rPr>
        <w:t xml:space="preserve"> – Seniūnijos – </w:t>
      </w:r>
      <w:r w:rsidR="00E65BB9">
        <w:rPr>
          <w:rFonts w:ascii="Times New Roman" w:hAnsi="Times New Roman"/>
          <w:szCs w:val="24"/>
        </w:rPr>
        <w:t>Kudirkos Naumiesčio</w:t>
      </w:r>
      <w:r>
        <w:rPr>
          <w:rFonts w:ascii="Times New Roman" w:hAnsi="Times New Roman"/>
          <w:szCs w:val="24"/>
        </w:rPr>
        <w:t>“;</w:t>
      </w:r>
    </w:p>
    <w:p w14:paraId="61B4F9F9" w14:textId="74EBA568" w:rsidR="00880771" w:rsidRDefault="00880771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1.4</w:t>
      </w:r>
      <w:r w:rsidR="00D32901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. Slavikų seniūnijos seniūn</w:t>
      </w:r>
      <w:r w:rsidR="00316860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 xml:space="preserve"> R</w:t>
      </w:r>
      <w:r w:rsidR="00316860">
        <w:rPr>
          <w:rFonts w:ascii="Times New Roman" w:hAnsi="Times New Roman"/>
          <w:szCs w:val="24"/>
        </w:rPr>
        <w:t>edas</w:t>
      </w:r>
      <w:r>
        <w:rPr>
          <w:rFonts w:ascii="Times New Roman" w:hAnsi="Times New Roman"/>
          <w:szCs w:val="24"/>
        </w:rPr>
        <w:t xml:space="preserve"> </w:t>
      </w:r>
      <w:r w:rsidR="00316860">
        <w:rPr>
          <w:rFonts w:ascii="Times New Roman" w:hAnsi="Times New Roman"/>
          <w:szCs w:val="24"/>
        </w:rPr>
        <w:t>Juškaitis</w:t>
      </w:r>
      <w:r>
        <w:rPr>
          <w:rFonts w:ascii="Times New Roman" w:hAnsi="Times New Roman"/>
          <w:szCs w:val="24"/>
        </w:rPr>
        <w:t xml:space="preserve"> – „</w:t>
      </w:r>
      <w:r w:rsidR="006608C0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truktūra ir kontaktinė informacija – Seniūnijos – Slavikų“. </w:t>
      </w:r>
    </w:p>
    <w:p w14:paraId="6C0BDA40" w14:textId="73DD890C" w:rsidR="00CD3C02" w:rsidRDefault="001C53B9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P r i p a ž į s t u </w:t>
      </w:r>
      <w:r w:rsidR="00941089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netekusiu galios rajono savivaldybės administracijos direktoriaus 20</w:t>
      </w:r>
      <w:r w:rsidR="008B2283">
        <w:rPr>
          <w:rFonts w:ascii="Times New Roman" w:hAnsi="Times New Roman"/>
          <w:szCs w:val="24"/>
        </w:rPr>
        <w:t>2</w:t>
      </w:r>
      <w:r w:rsidR="0097178B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 xml:space="preserve"> </w:t>
      </w:r>
    </w:p>
    <w:p w14:paraId="588A8862" w14:textId="7B3ABC68" w:rsidR="00514210" w:rsidRDefault="001C53B9" w:rsidP="00383B66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m. </w:t>
      </w:r>
      <w:r w:rsidR="009064D9">
        <w:rPr>
          <w:rFonts w:ascii="Times New Roman" w:hAnsi="Times New Roman"/>
          <w:szCs w:val="24"/>
        </w:rPr>
        <w:t xml:space="preserve">kovo </w:t>
      </w:r>
      <w:r w:rsidR="0097178B">
        <w:rPr>
          <w:rFonts w:ascii="Times New Roman" w:hAnsi="Times New Roman"/>
          <w:szCs w:val="24"/>
        </w:rPr>
        <w:t>8</w:t>
      </w:r>
      <w:r w:rsidR="009064D9">
        <w:rPr>
          <w:rFonts w:ascii="Times New Roman" w:hAnsi="Times New Roman"/>
          <w:szCs w:val="24"/>
        </w:rPr>
        <w:t xml:space="preserve"> d. </w:t>
      </w:r>
      <w:r w:rsidR="00D32901">
        <w:rPr>
          <w:rFonts w:ascii="Times New Roman" w:hAnsi="Times New Roman"/>
          <w:szCs w:val="24"/>
        </w:rPr>
        <w:t xml:space="preserve">įsakymą </w:t>
      </w:r>
      <w:r w:rsidR="009064D9">
        <w:rPr>
          <w:rFonts w:ascii="Times New Roman" w:hAnsi="Times New Roman"/>
          <w:szCs w:val="24"/>
        </w:rPr>
        <w:t>N</w:t>
      </w:r>
      <w:r>
        <w:rPr>
          <w:rFonts w:ascii="Times New Roman" w:hAnsi="Times New Roman"/>
          <w:szCs w:val="24"/>
        </w:rPr>
        <w:t>r. AT-</w:t>
      </w:r>
      <w:r w:rsidR="009064D9">
        <w:rPr>
          <w:rFonts w:ascii="Times New Roman" w:hAnsi="Times New Roman"/>
          <w:szCs w:val="24"/>
        </w:rPr>
        <w:t>19</w:t>
      </w:r>
      <w:r w:rsidR="0097178B">
        <w:rPr>
          <w:rFonts w:ascii="Times New Roman" w:hAnsi="Times New Roman"/>
          <w:szCs w:val="24"/>
        </w:rPr>
        <w:t>6</w:t>
      </w:r>
      <w:r w:rsidR="009064D9">
        <w:rPr>
          <w:rFonts w:ascii="Times New Roman" w:hAnsi="Times New Roman"/>
          <w:szCs w:val="24"/>
        </w:rPr>
        <w:t xml:space="preserve"> </w:t>
      </w:r>
      <w:r w:rsidR="00FF1066">
        <w:rPr>
          <w:rFonts w:ascii="Times New Roman" w:hAnsi="Times New Roman"/>
          <w:szCs w:val="24"/>
        </w:rPr>
        <w:t xml:space="preserve">„Dėl </w:t>
      </w:r>
      <w:r w:rsidR="009D2D15">
        <w:rPr>
          <w:rFonts w:ascii="Times New Roman" w:hAnsi="Times New Roman"/>
          <w:szCs w:val="24"/>
        </w:rPr>
        <w:t xml:space="preserve">darbuotojų, kurie prižiūri </w:t>
      </w:r>
      <w:r w:rsidR="009215B0">
        <w:rPr>
          <w:rFonts w:ascii="Times New Roman" w:hAnsi="Times New Roman"/>
          <w:szCs w:val="24"/>
        </w:rPr>
        <w:t>ir tvarko savivaldybės interneto svetainę, sąrašo patvirtinimo</w:t>
      </w:r>
      <w:r w:rsidR="00FF1066">
        <w:rPr>
          <w:rFonts w:ascii="Times New Roman" w:hAnsi="Times New Roman"/>
          <w:szCs w:val="24"/>
        </w:rPr>
        <w:t>“ su visais papildymais ir pakeitimais.</w:t>
      </w:r>
    </w:p>
    <w:p w14:paraId="05D83185" w14:textId="782481FF" w:rsidR="00941089" w:rsidRDefault="00D21D82" w:rsidP="0083666E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</w:t>
      </w:r>
      <w:r w:rsidR="00FF1066">
        <w:rPr>
          <w:rFonts w:ascii="Times New Roman" w:hAnsi="Times New Roman"/>
          <w:szCs w:val="24"/>
        </w:rPr>
        <w:t xml:space="preserve">. P a s i l i e k u įsakymo vykdymo kontrolę sau. </w:t>
      </w:r>
      <w:r w:rsidR="00D12723">
        <w:rPr>
          <w:rFonts w:ascii="Times New Roman" w:hAnsi="Times New Roman"/>
          <w:szCs w:val="24"/>
        </w:rPr>
        <w:t xml:space="preserve"> </w:t>
      </w:r>
      <w:r w:rsidR="00AF56B0">
        <w:rPr>
          <w:rFonts w:ascii="Times New Roman" w:hAnsi="Times New Roman"/>
          <w:szCs w:val="24"/>
        </w:rPr>
        <w:t xml:space="preserve">  </w:t>
      </w:r>
    </w:p>
    <w:p w14:paraId="0CFFF424" w14:textId="22F8BECD" w:rsidR="004435B1" w:rsidRDefault="00AF56B0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3BBC9624" w14:textId="77777777" w:rsidR="001F210E" w:rsidRDefault="001F210E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14:paraId="5245C2EC" w14:textId="0E32F95C" w:rsidR="00CE2022" w:rsidRPr="005D72B6" w:rsidRDefault="00F64378" w:rsidP="001F210E">
      <w:pPr>
        <w:tabs>
          <w:tab w:val="left" w:pos="7371"/>
        </w:tabs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</w:t>
      </w:r>
      <w:r w:rsidR="00CE2022">
        <w:rPr>
          <w:rFonts w:ascii="Times New Roman" w:hAnsi="Times New Roman"/>
        </w:rPr>
        <w:t>dministracijos direktorius</w:t>
      </w:r>
      <w:r w:rsidR="001F210E">
        <w:rPr>
          <w:rFonts w:ascii="Times New Roman" w:hAnsi="Times New Roman"/>
        </w:rPr>
        <w:tab/>
      </w:r>
      <w:r w:rsidR="00514210">
        <w:rPr>
          <w:rFonts w:ascii="Times New Roman" w:hAnsi="Times New Roman"/>
        </w:rPr>
        <w:t>Vytautas Ižganaitis</w:t>
      </w:r>
    </w:p>
    <w:p w14:paraId="5953BA44" w14:textId="77777777"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14:paraId="7C1D9712" w14:textId="77777777"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6397B9D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7E311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EDEE361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7C60922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135931CC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FD82DC8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3614739" w14:textId="77777777"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5F608F5" w14:textId="77777777"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421E099A" w14:textId="2DEE9EB5" w:rsidR="001F0FDF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</w:t>
      </w:r>
      <w:r w:rsidR="001F0FDF">
        <w:rPr>
          <w:rFonts w:ascii="Times New Roman" w:hAnsi="Times New Roman"/>
          <w:szCs w:val="24"/>
        </w:rPr>
        <w:t xml:space="preserve">ųjų reikalų </w:t>
      </w:r>
      <w:r>
        <w:rPr>
          <w:rFonts w:ascii="Times New Roman" w:hAnsi="Times New Roman"/>
          <w:szCs w:val="24"/>
        </w:rPr>
        <w:t>skyriaus</w:t>
      </w:r>
    </w:p>
    <w:p w14:paraId="0AC28223" w14:textId="156327FF" w:rsidR="00434111" w:rsidRDefault="00943DD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vyriausioji </w:t>
      </w:r>
      <w:r w:rsidR="00A33E43">
        <w:rPr>
          <w:rFonts w:ascii="Times New Roman" w:hAnsi="Times New Roman"/>
          <w:szCs w:val="24"/>
        </w:rPr>
        <w:t>specialistė</w:t>
      </w:r>
    </w:p>
    <w:p w14:paraId="6307381A" w14:textId="77777777"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14:paraId="270030E9" w14:textId="77777777" w:rsidR="00434111" w:rsidRDefault="00943DD8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4D6130F6" w14:textId="5BFD66CC"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1F0FDF">
        <w:rPr>
          <w:rFonts w:ascii="Times New Roman" w:hAnsi="Times New Roman"/>
          <w:szCs w:val="24"/>
        </w:rPr>
        <w:t>2</w:t>
      </w:r>
      <w:r w:rsidR="0097178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>-</w:t>
      </w:r>
      <w:r w:rsidR="00CD3C02">
        <w:rPr>
          <w:rFonts w:ascii="Times New Roman" w:hAnsi="Times New Roman"/>
          <w:szCs w:val="24"/>
        </w:rPr>
        <w:t>0</w:t>
      </w:r>
      <w:r w:rsidR="004E27D4">
        <w:rPr>
          <w:rFonts w:ascii="Times New Roman" w:hAnsi="Times New Roman"/>
          <w:szCs w:val="24"/>
        </w:rPr>
        <w:t>3-</w:t>
      </w:r>
      <w:r w:rsidR="0097178B">
        <w:rPr>
          <w:rFonts w:ascii="Times New Roman" w:hAnsi="Times New Roman"/>
          <w:szCs w:val="24"/>
        </w:rPr>
        <w:t>1</w:t>
      </w:r>
      <w:r w:rsidR="004E27D4">
        <w:rPr>
          <w:rFonts w:ascii="Times New Roman" w:hAnsi="Times New Roman"/>
          <w:szCs w:val="24"/>
        </w:rPr>
        <w:t>9</w:t>
      </w:r>
    </w:p>
    <w:sectPr w:rsidR="001D38EF" w:rsidRPr="00434111" w:rsidSect="00672EA4">
      <w:headerReference w:type="even" r:id="rId9"/>
      <w:headerReference w:type="default" r:id="rId10"/>
      <w:footerReference w:type="default" r:id="rId11"/>
      <w:headerReference w:type="first" r:id="rId12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02671" w14:textId="77777777" w:rsidR="00817083" w:rsidRDefault="00817083">
      <w:r>
        <w:separator/>
      </w:r>
    </w:p>
  </w:endnote>
  <w:endnote w:type="continuationSeparator" w:id="0">
    <w:p w14:paraId="7246CB4F" w14:textId="77777777" w:rsidR="00817083" w:rsidRDefault="00817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EACA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1629AA" w14:textId="77777777" w:rsidR="00817083" w:rsidRDefault="00817083">
      <w:r>
        <w:separator/>
      </w:r>
    </w:p>
  </w:footnote>
  <w:footnote w:type="continuationSeparator" w:id="0">
    <w:p w14:paraId="38801215" w14:textId="77777777" w:rsidR="00817083" w:rsidRDefault="008170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29105101"/>
      <w:docPartObj>
        <w:docPartGallery w:val="Page Numbers (Top of Page)"/>
        <w:docPartUnique/>
      </w:docPartObj>
    </w:sdtPr>
    <w:sdtEndPr/>
    <w:sdtContent>
      <w:p w14:paraId="52B80AE1" w14:textId="77777777" w:rsidR="007118AF" w:rsidRDefault="007118A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72EA4">
          <w:rPr>
            <w:noProof/>
          </w:rPr>
          <w:t>2</w:t>
        </w:r>
        <w:r>
          <w:fldChar w:fldCharType="end"/>
        </w:r>
      </w:p>
    </w:sdtContent>
  </w:sdt>
  <w:p w14:paraId="79862E67" w14:textId="77777777" w:rsidR="007118AF" w:rsidRDefault="007118AF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06725341"/>
      <w:docPartObj>
        <w:docPartGallery w:val="Page Numbers (Top of Page)"/>
        <w:docPartUnique/>
      </w:docPartObj>
    </w:sdtPr>
    <w:sdtEndPr/>
    <w:sdtContent>
      <w:p w14:paraId="7AB8C5B1" w14:textId="77777777" w:rsidR="00672EA4" w:rsidRDefault="00672EA4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5BD">
          <w:rPr>
            <w:noProof/>
          </w:rPr>
          <w:t>4</w:t>
        </w:r>
        <w:r>
          <w:fldChar w:fldCharType="end"/>
        </w:r>
      </w:p>
    </w:sdtContent>
  </w:sdt>
  <w:p w14:paraId="1D851F5F" w14:textId="77777777" w:rsidR="00DD47CE" w:rsidRDefault="00DD47CE">
    <w:pPr>
      <w:pStyle w:val="Antrats"/>
      <w:rPr>
        <w:rFonts w:ascii="Times New Roman" w:hAnsi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9BBC2" w14:textId="77777777" w:rsidR="00672EA4" w:rsidRDefault="009F52DE">
    <w:pPr>
      <w:pStyle w:val="Antrats"/>
      <w:jc w:val="center"/>
    </w:pPr>
    <w:r>
      <w:rPr>
        <w:noProof/>
      </w:rPr>
      <w:drawing>
        <wp:inline distT="0" distB="0" distL="0" distR="0" wp14:anchorId="1386A554" wp14:editId="2F814495">
          <wp:extent cx="542925" cy="609600"/>
          <wp:effectExtent l="0" t="0" r="9525" b="0"/>
          <wp:docPr id="2" name="Picture 2" descr="kontu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onturas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74E49B" w14:textId="77777777" w:rsidR="007118AF" w:rsidRDefault="007118A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5476405">
    <w:abstractNumId w:val="2"/>
  </w:num>
  <w:num w:numId="2" w16cid:durableId="762191804">
    <w:abstractNumId w:val="0"/>
  </w:num>
  <w:num w:numId="3" w16cid:durableId="7725497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43B28"/>
    <w:rsid w:val="000452AC"/>
    <w:rsid w:val="00055003"/>
    <w:rsid w:val="00062761"/>
    <w:rsid w:val="00066FDB"/>
    <w:rsid w:val="00072F78"/>
    <w:rsid w:val="00075618"/>
    <w:rsid w:val="000850A1"/>
    <w:rsid w:val="0009261B"/>
    <w:rsid w:val="000A42DA"/>
    <w:rsid w:val="000C2424"/>
    <w:rsid w:val="000C6677"/>
    <w:rsid w:val="000D50A2"/>
    <w:rsid w:val="000E150E"/>
    <w:rsid w:val="000E63CC"/>
    <w:rsid w:val="000E7FDC"/>
    <w:rsid w:val="000F3413"/>
    <w:rsid w:val="000F3756"/>
    <w:rsid w:val="001137CA"/>
    <w:rsid w:val="00113D8E"/>
    <w:rsid w:val="00114AB8"/>
    <w:rsid w:val="00117499"/>
    <w:rsid w:val="00125038"/>
    <w:rsid w:val="00126D90"/>
    <w:rsid w:val="00132286"/>
    <w:rsid w:val="0013574F"/>
    <w:rsid w:val="001414BD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952CD"/>
    <w:rsid w:val="001A033C"/>
    <w:rsid w:val="001A2355"/>
    <w:rsid w:val="001C449F"/>
    <w:rsid w:val="001C53B9"/>
    <w:rsid w:val="001C6546"/>
    <w:rsid w:val="001D243F"/>
    <w:rsid w:val="001D38EF"/>
    <w:rsid w:val="001D6169"/>
    <w:rsid w:val="001E0001"/>
    <w:rsid w:val="001E365F"/>
    <w:rsid w:val="001E7250"/>
    <w:rsid w:val="001F067C"/>
    <w:rsid w:val="001F0FDF"/>
    <w:rsid w:val="001F210E"/>
    <w:rsid w:val="001F2DC7"/>
    <w:rsid w:val="00203221"/>
    <w:rsid w:val="00210E63"/>
    <w:rsid w:val="0021131E"/>
    <w:rsid w:val="00214860"/>
    <w:rsid w:val="00221BE8"/>
    <w:rsid w:val="00232B90"/>
    <w:rsid w:val="00235949"/>
    <w:rsid w:val="0023595D"/>
    <w:rsid w:val="00243240"/>
    <w:rsid w:val="00255FAB"/>
    <w:rsid w:val="0025698C"/>
    <w:rsid w:val="0026416E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A6C46"/>
    <w:rsid w:val="002B47F3"/>
    <w:rsid w:val="002B5497"/>
    <w:rsid w:val="002B6992"/>
    <w:rsid w:val="002D3ABC"/>
    <w:rsid w:val="002E2C9E"/>
    <w:rsid w:val="002E653B"/>
    <w:rsid w:val="003044D9"/>
    <w:rsid w:val="00313CF0"/>
    <w:rsid w:val="00316860"/>
    <w:rsid w:val="003236E7"/>
    <w:rsid w:val="00342E29"/>
    <w:rsid w:val="0034439D"/>
    <w:rsid w:val="00353E64"/>
    <w:rsid w:val="00363787"/>
    <w:rsid w:val="003642E8"/>
    <w:rsid w:val="00364410"/>
    <w:rsid w:val="00365CA7"/>
    <w:rsid w:val="00366DB3"/>
    <w:rsid w:val="003704B6"/>
    <w:rsid w:val="00373031"/>
    <w:rsid w:val="003810DE"/>
    <w:rsid w:val="00383B66"/>
    <w:rsid w:val="00385C14"/>
    <w:rsid w:val="003868A7"/>
    <w:rsid w:val="00391249"/>
    <w:rsid w:val="00397433"/>
    <w:rsid w:val="003A1779"/>
    <w:rsid w:val="003A3F4F"/>
    <w:rsid w:val="003A7061"/>
    <w:rsid w:val="003B02FF"/>
    <w:rsid w:val="003D73ED"/>
    <w:rsid w:val="00404A0F"/>
    <w:rsid w:val="00415757"/>
    <w:rsid w:val="00416D31"/>
    <w:rsid w:val="00420F4E"/>
    <w:rsid w:val="0042484C"/>
    <w:rsid w:val="0042623D"/>
    <w:rsid w:val="0043337A"/>
    <w:rsid w:val="00434111"/>
    <w:rsid w:val="00435ADB"/>
    <w:rsid w:val="00435E02"/>
    <w:rsid w:val="004435B1"/>
    <w:rsid w:val="00454FC6"/>
    <w:rsid w:val="00455F48"/>
    <w:rsid w:val="00465AD6"/>
    <w:rsid w:val="00487A51"/>
    <w:rsid w:val="0049242C"/>
    <w:rsid w:val="004972E9"/>
    <w:rsid w:val="004A25FB"/>
    <w:rsid w:val="004B0A13"/>
    <w:rsid w:val="004B16BE"/>
    <w:rsid w:val="004B271A"/>
    <w:rsid w:val="004B67B6"/>
    <w:rsid w:val="004B69A5"/>
    <w:rsid w:val="004B6F0B"/>
    <w:rsid w:val="004C08B0"/>
    <w:rsid w:val="004C6BAE"/>
    <w:rsid w:val="004D3F0D"/>
    <w:rsid w:val="004D60D6"/>
    <w:rsid w:val="004D780D"/>
    <w:rsid w:val="004D7FB9"/>
    <w:rsid w:val="004E27D4"/>
    <w:rsid w:val="004E7E95"/>
    <w:rsid w:val="004F735C"/>
    <w:rsid w:val="00503C69"/>
    <w:rsid w:val="00511518"/>
    <w:rsid w:val="00514210"/>
    <w:rsid w:val="00521D86"/>
    <w:rsid w:val="00527C31"/>
    <w:rsid w:val="00530087"/>
    <w:rsid w:val="00530FB9"/>
    <w:rsid w:val="005400DC"/>
    <w:rsid w:val="00541CE6"/>
    <w:rsid w:val="0054675C"/>
    <w:rsid w:val="00547195"/>
    <w:rsid w:val="005739CB"/>
    <w:rsid w:val="00581559"/>
    <w:rsid w:val="00583E25"/>
    <w:rsid w:val="00585896"/>
    <w:rsid w:val="005877BE"/>
    <w:rsid w:val="00592BB4"/>
    <w:rsid w:val="00594D04"/>
    <w:rsid w:val="005A51DC"/>
    <w:rsid w:val="005A6BEC"/>
    <w:rsid w:val="005B0446"/>
    <w:rsid w:val="005B1E54"/>
    <w:rsid w:val="005B4493"/>
    <w:rsid w:val="005B63F5"/>
    <w:rsid w:val="005B7820"/>
    <w:rsid w:val="005B7F1E"/>
    <w:rsid w:val="005C1F69"/>
    <w:rsid w:val="005D01A7"/>
    <w:rsid w:val="005E3801"/>
    <w:rsid w:val="005F1A19"/>
    <w:rsid w:val="005F4D3C"/>
    <w:rsid w:val="005F5517"/>
    <w:rsid w:val="006008C8"/>
    <w:rsid w:val="00610881"/>
    <w:rsid w:val="006115D5"/>
    <w:rsid w:val="00613D5C"/>
    <w:rsid w:val="006204A2"/>
    <w:rsid w:val="00622CF2"/>
    <w:rsid w:val="00640605"/>
    <w:rsid w:val="006608C0"/>
    <w:rsid w:val="00660C99"/>
    <w:rsid w:val="006725FF"/>
    <w:rsid w:val="00672EA4"/>
    <w:rsid w:val="0068343B"/>
    <w:rsid w:val="006929F6"/>
    <w:rsid w:val="00694928"/>
    <w:rsid w:val="00696E63"/>
    <w:rsid w:val="006A2150"/>
    <w:rsid w:val="006B5551"/>
    <w:rsid w:val="006C1745"/>
    <w:rsid w:val="006C1D6B"/>
    <w:rsid w:val="006C526C"/>
    <w:rsid w:val="006D6D92"/>
    <w:rsid w:val="006E6DBE"/>
    <w:rsid w:val="006F28E8"/>
    <w:rsid w:val="006F2C7F"/>
    <w:rsid w:val="0070001E"/>
    <w:rsid w:val="007076B0"/>
    <w:rsid w:val="007118AF"/>
    <w:rsid w:val="0071258A"/>
    <w:rsid w:val="00712656"/>
    <w:rsid w:val="00712B3B"/>
    <w:rsid w:val="00715193"/>
    <w:rsid w:val="00732505"/>
    <w:rsid w:val="00735FC0"/>
    <w:rsid w:val="007401C7"/>
    <w:rsid w:val="00740E46"/>
    <w:rsid w:val="00760624"/>
    <w:rsid w:val="00761A81"/>
    <w:rsid w:val="00762235"/>
    <w:rsid w:val="007756ED"/>
    <w:rsid w:val="00777CBE"/>
    <w:rsid w:val="007A1212"/>
    <w:rsid w:val="007A7584"/>
    <w:rsid w:val="007A7FDE"/>
    <w:rsid w:val="007C3948"/>
    <w:rsid w:val="007C4C96"/>
    <w:rsid w:val="007D0ED3"/>
    <w:rsid w:val="007D3C27"/>
    <w:rsid w:val="007D78C7"/>
    <w:rsid w:val="007E1E45"/>
    <w:rsid w:val="007F56CF"/>
    <w:rsid w:val="00807588"/>
    <w:rsid w:val="00817083"/>
    <w:rsid w:val="0082745D"/>
    <w:rsid w:val="0083666E"/>
    <w:rsid w:val="00841193"/>
    <w:rsid w:val="00842FD0"/>
    <w:rsid w:val="008541B0"/>
    <w:rsid w:val="0086183B"/>
    <w:rsid w:val="008670CD"/>
    <w:rsid w:val="008752B1"/>
    <w:rsid w:val="00880771"/>
    <w:rsid w:val="008A01EB"/>
    <w:rsid w:val="008A0769"/>
    <w:rsid w:val="008A30B5"/>
    <w:rsid w:val="008A317A"/>
    <w:rsid w:val="008B2283"/>
    <w:rsid w:val="008B7768"/>
    <w:rsid w:val="008C1B78"/>
    <w:rsid w:val="008E6DB4"/>
    <w:rsid w:val="008E70F7"/>
    <w:rsid w:val="008E74BB"/>
    <w:rsid w:val="009064D9"/>
    <w:rsid w:val="00916601"/>
    <w:rsid w:val="009215B0"/>
    <w:rsid w:val="00936567"/>
    <w:rsid w:val="00941089"/>
    <w:rsid w:val="00943DD8"/>
    <w:rsid w:val="009461D7"/>
    <w:rsid w:val="00947A54"/>
    <w:rsid w:val="00950151"/>
    <w:rsid w:val="00955DDD"/>
    <w:rsid w:val="00961C4D"/>
    <w:rsid w:val="00966716"/>
    <w:rsid w:val="00967A4A"/>
    <w:rsid w:val="00967C9A"/>
    <w:rsid w:val="0097178B"/>
    <w:rsid w:val="00974A2B"/>
    <w:rsid w:val="00976312"/>
    <w:rsid w:val="0098205C"/>
    <w:rsid w:val="00982447"/>
    <w:rsid w:val="00982E7F"/>
    <w:rsid w:val="00983C13"/>
    <w:rsid w:val="00984F86"/>
    <w:rsid w:val="009859E2"/>
    <w:rsid w:val="00997965"/>
    <w:rsid w:val="009B7185"/>
    <w:rsid w:val="009C1770"/>
    <w:rsid w:val="009C4EAB"/>
    <w:rsid w:val="009C62DE"/>
    <w:rsid w:val="009D214E"/>
    <w:rsid w:val="009D2D15"/>
    <w:rsid w:val="009F065C"/>
    <w:rsid w:val="009F52DE"/>
    <w:rsid w:val="00A07CBF"/>
    <w:rsid w:val="00A11767"/>
    <w:rsid w:val="00A172C3"/>
    <w:rsid w:val="00A24766"/>
    <w:rsid w:val="00A25616"/>
    <w:rsid w:val="00A33E43"/>
    <w:rsid w:val="00A366DF"/>
    <w:rsid w:val="00A374C5"/>
    <w:rsid w:val="00A406C5"/>
    <w:rsid w:val="00A42852"/>
    <w:rsid w:val="00A42ADE"/>
    <w:rsid w:val="00A46531"/>
    <w:rsid w:val="00A4670A"/>
    <w:rsid w:val="00A53708"/>
    <w:rsid w:val="00A555CF"/>
    <w:rsid w:val="00A6634E"/>
    <w:rsid w:val="00A67AC2"/>
    <w:rsid w:val="00A72FE0"/>
    <w:rsid w:val="00A7312E"/>
    <w:rsid w:val="00A804D7"/>
    <w:rsid w:val="00A80BA1"/>
    <w:rsid w:val="00A81631"/>
    <w:rsid w:val="00A82C8C"/>
    <w:rsid w:val="00A83A42"/>
    <w:rsid w:val="00A850FA"/>
    <w:rsid w:val="00A87D25"/>
    <w:rsid w:val="00A90EF2"/>
    <w:rsid w:val="00A94608"/>
    <w:rsid w:val="00A94DEF"/>
    <w:rsid w:val="00AB19F7"/>
    <w:rsid w:val="00AB491B"/>
    <w:rsid w:val="00AB7D4C"/>
    <w:rsid w:val="00AC3BC1"/>
    <w:rsid w:val="00AE6CB3"/>
    <w:rsid w:val="00AE7378"/>
    <w:rsid w:val="00AF13C1"/>
    <w:rsid w:val="00AF297E"/>
    <w:rsid w:val="00AF56B0"/>
    <w:rsid w:val="00B0162E"/>
    <w:rsid w:val="00B03A06"/>
    <w:rsid w:val="00B07190"/>
    <w:rsid w:val="00B115AB"/>
    <w:rsid w:val="00B11F6E"/>
    <w:rsid w:val="00B12140"/>
    <w:rsid w:val="00B17BC0"/>
    <w:rsid w:val="00B32C5E"/>
    <w:rsid w:val="00B40D84"/>
    <w:rsid w:val="00B416E4"/>
    <w:rsid w:val="00B470FC"/>
    <w:rsid w:val="00B56A04"/>
    <w:rsid w:val="00B6086A"/>
    <w:rsid w:val="00B60ED3"/>
    <w:rsid w:val="00B67E60"/>
    <w:rsid w:val="00B7352A"/>
    <w:rsid w:val="00B82FF6"/>
    <w:rsid w:val="00B94599"/>
    <w:rsid w:val="00B95DD4"/>
    <w:rsid w:val="00BB0F00"/>
    <w:rsid w:val="00BB22E3"/>
    <w:rsid w:val="00BB61C4"/>
    <w:rsid w:val="00BB7CE4"/>
    <w:rsid w:val="00BC733F"/>
    <w:rsid w:val="00BE1E33"/>
    <w:rsid w:val="00BE3360"/>
    <w:rsid w:val="00BE4C6A"/>
    <w:rsid w:val="00BE5C67"/>
    <w:rsid w:val="00BE6D25"/>
    <w:rsid w:val="00BE6F13"/>
    <w:rsid w:val="00C02785"/>
    <w:rsid w:val="00C07394"/>
    <w:rsid w:val="00C12214"/>
    <w:rsid w:val="00C23331"/>
    <w:rsid w:val="00C43AA2"/>
    <w:rsid w:val="00C458AB"/>
    <w:rsid w:val="00C45AA4"/>
    <w:rsid w:val="00C574D1"/>
    <w:rsid w:val="00C66A6B"/>
    <w:rsid w:val="00C70455"/>
    <w:rsid w:val="00C7185C"/>
    <w:rsid w:val="00C72792"/>
    <w:rsid w:val="00C838D9"/>
    <w:rsid w:val="00C84391"/>
    <w:rsid w:val="00C921BD"/>
    <w:rsid w:val="00C93994"/>
    <w:rsid w:val="00C95552"/>
    <w:rsid w:val="00CA4ABF"/>
    <w:rsid w:val="00CA5E8B"/>
    <w:rsid w:val="00CA6ECE"/>
    <w:rsid w:val="00CB3206"/>
    <w:rsid w:val="00CC614B"/>
    <w:rsid w:val="00CD3C02"/>
    <w:rsid w:val="00CD549E"/>
    <w:rsid w:val="00CE2022"/>
    <w:rsid w:val="00CE2AC7"/>
    <w:rsid w:val="00CE4198"/>
    <w:rsid w:val="00CE4A53"/>
    <w:rsid w:val="00CE6518"/>
    <w:rsid w:val="00CF1E80"/>
    <w:rsid w:val="00CF46B8"/>
    <w:rsid w:val="00D067A6"/>
    <w:rsid w:val="00D12723"/>
    <w:rsid w:val="00D207C8"/>
    <w:rsid w:val="00D21D82"/>
    <w:rsid w:val="00D32901"/>
    <w:rsid w:val="00D44B38"/>
    <w:rsid w:val="00D55471"/>
    <w:rsid w:val="00D607F7"/>
    <w:rsid w:val="00D66607"/>
    <w:rsid w:val="00D73445"/>
    <w:rsid w:val="00D84130"/>
    <w:rsid w:val="00D86028"/>
    <w:rsid w:val="00DA705C"/>
    <w:rsid w:val="00DB1729"/>
    <w:rsid w:val="00DC6250"/>
    <w:rsid w:val="00DD0219"/>
    <w:rsid w:val="00DD090E"/>
    <w:rsid w:val="00DD47CE"/>
    <w:rsid w:val="00DD6868"/>
    <w:rsid w:val="00DE5F94"/>
    <w:rsid w:val="00DF70EA"/>
    <w:rsid w:val="00E04DD8"/>
    <w:rsid w:val="00E315BD"/>
    <w:rsid w:val="00E343BE"/>
    <w:rsid w:val="00E3557E"/>
    <w:rsid w:val="00E41DA2"/>
    <w:rsid w:val="00E437E5"/>
    <w:rsid w:val="00E46F75"/>
    <w:rsid w:val="00E65BB9"/>
    <w:rsid w:val="00E856A8"/>
    <w:rsid w:val="00E86554"/>
    <w:rsid w:val="00E877A1"/>
    <w:rsid w:val="00E90E47"/>
    <w:rsid w:val="00E9121F"/>
    <w:rsid w:val="00E918BB"/>
    <w:rsid w:val="00E935BB"/>
    <w:rsid w:val="00E93ACC"/>
    <w:rsid w:val="00E9638A"/>
    <w:rsid w:val="00E97106"/>
    <w:rsid w:val="00EB2097"/>
    <w:rsid w:val="00EB503D"/>
    <w:rsid w:val="00EB602C"/>
    <w:rsid w:val="00EC176C"/>
    <w:rsid w:val="00EC2820"/>
    <w:rsid w:val="00ED113F"/>
    <w:rsid w:val="00EE06B7"/>
    <w:rsid w:val="00F01EF6"/>
    <w:rsid w:val="00F10B7E"/>
    <w:rsid w:val="00F22DAB"/>
    <w:rsid w:val="00F24673"/>
    <w:rsid w:val="00F24ED4"/>
    <w:rsid w:val="00F256FD"/>
    <w:rsid w:val="00F377D4"/>
    <w:rsid w:val="00F437C4"/>
    <w:rsid w:val="00F45A36"/>
    <w:rsid w:val="00F52D9D"/>
    <w:rsid w:val="00F53DBF"/>
    <w:rsid w:val="00F562F5"/>
    <w:rsid w:val="00F57567"/>
    <w:rsid w:val="00F61AD8"/>
    <w:rsid w:val="00F64378"/>
    <w:rsid w:val="00F70524"/>
    <w:rsid w:val="00F726E2"/>
    <w:rsid w:val="00F74637"/>
    <w:rsid w:val="00F81727"/>
    <w:rsid w:val="00F83ACF"/>
    <w:rsid w:val="00FA129C"/>
    <w:rsid w:val="00FA69FE"/>
    <w:rsid w:val="00FB30C2"/>
    <w:rsid w:val="00FB490A"/>
    <w:rsid w:val="00FB7DAA"/>
    <w:rsid w:val="00FC1EC1"/>
    <w:rsid w:val="00FD520B"/>
    <w:rsid w:val="00FD6AB2"/>
    <w:rsid w:val="00FD6B6E"/>
    <w:rsid w:val="00FF1066"/>
    <w:rsid w:val="00FF3833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90564F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  <w:style w:type="character" w:styleId="Hipersaitas">
    <w:name w:val="Hyperlink"/>
    <w:basedOn w:val="Numatytasispastraiposriftas"/>
    <w:uiPriority w:val="99"/>
    <w:unhideWhenUsed/>
    <w:rsid w:val="0024324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243240"/>
    <w:rPr>
      <w:color w:val="808080"/>
      <w:shd w:val="clear" w:color="auto" w:fill="E6E6E6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7118AF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6D6C1-FCE4-4D78-BE17-36FFA0A9F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</TotalTime>
  <Pages>4</Pages>
  <Words>924</Words>
  <Characters>7757</Characters>
  <Application>Microsoft Office Word</Application>
  <DocSecurity>0</DocSecurity>
  <Lines>64</Lines>
  <Paragraphs>17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8664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3</cp:revision>
  <cp:lastPrinted>2019-05-02T08:55:00Z</cp:lastPrinted>
  <dcterms:created xsi:type="dcterms:W3CDTF">2026-03-23T07:03:00Z</dcterms:created>
  <dcterms:modified xsi:type="dcterms:W3CDTF">2026-03-23T09:01:00Z</dcterms:modified>
</cp:coreProperties>
</file>