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2CF90" w14:textId="77777777" w:rsidR="00AE021D" w:rsidRPr="001266AF" w:rsidRDefault="00AE021D" w:rsidP="00D659D7">
      <w:pPr>
        <w:pStyle w:val="prastasiniatinklio"/>
        <w:spacing w:before="0" w:beforeAutospacing="0" w:after="0" w:afterAutospacing="0"/>
        <w:ind w:firstLine="680"/>
        <w:jc w:val="both"/>
        <w:rPr>
          <w:color w:val="000000"/>
        </w:rPr>
      </w:pPr>
    </w:p>
    <w:p w14:paraId="3C01BA2E" w14:textId="77777777" w:rsidR="00AE021D" w:rsidRPr="001266AF" w:rsidRDefault="00AE021D" w:rsidP="00D659D7">
      <w:pPr>
        <w:pStyle w:val="prastasiniatinklio"/>
        <w:spacing w:before="0" w:beforeAutospacing="0" w:after="0" w:afterAutospacing="0"/>
        <w:jc w:val="center"/>
        <w:rPr>
          <w:b/>
          <w:color w:val="000000"/>
        </w:rPr>
      </w:pPr>
      <w:r w:rsidRPr="001266AF">
        <w:rPr>
          <w:b/>
          <w:color w:val="000000"/>
        </w:rPr>
        <w:t>SAVIVALDYBĖS</w:t>
      </w:r>
      <w:r w:rsidR="009B6A42" w:rsidRPr="001266AF">
        <w:rPr>
          <w:b/>
          <w:color w:val="000000"/>
        </w:rPr>
        <w:t xml:space="preserve"> BIUDŽETINĖS ĮSTAIGOS</w:t>
      </w:r>
      <w:r w:rsidRPr="001266AF">
        <w:rPr>
          <w:b/>
          <w:color w:val="000000"/>
        </w:rPr>
        <w:t xml:space="preserve"> </w:t>
      </w:r>
      <w:r w:rsidR="002378D1" w:rsidRPr="001266AF">
        <w:rPr>
          <w:b/>
          <w:color w:val="000000"/>
        </w:rPr>
        <w:t xml:space="preserve">ŠAKIŲ </w:t>
      </w:r>
      <w:r w:rsidR="00652462" w:rsidRPr="001266AF">
        <w:rPr>
          <w:b/>
          <w:color w:val="000000"/>
        </w:rPr>
        <w:t xml:space="preserve">RAJONO SAVIVALDYBĖS </w:t>
      </w:r>
      <w:r w:rsidRPr="001266AF">
        <w:rPr>
          <w:b/>
          <w:color w:val="000000"/>
        </w:rPr>
        <w:t>VIEŠOSIOS BIBLIOTEKOS 202</w:t>
      </w:r>
      <w:r w:rsidR="006950B3" w:rsidRPr="001266AF">
        <w:rPr>
          <w:b/>
          <w:color w:val="000000"/>
        </w:rPr>
        <w:t>5</w:t>
      </w:r>
      <w:r w:rsidRPr="001266AF">
        <w:rPr>
          <w:b/>
          <w:color w:val="000000"/>
        </w:rPr>
        <w:t xml:space="preserve"> METŲ VEIKLOS ATASKAITA</w:t>
      </w:r>
    </w:p>
    <w:p w14:paraId="29503BB9" w14:textId="77777777" w:rsidR="00D659D7" w:rsidRPr="001266AF" w:rsidRDefault="00D659D7" w:rsidP="00D659D7">
      <w:pPr>
        <w:pStyle w:val="prastasiniatinklio"/>
        <w:spacing w:before="0" w:beforeAutospacing="0" w:after="0" w:afterAutospacing="0"/>
        <w:ind w:firstLine="142"/>
        <w:jc w:val="center"/>
        <w:rPr>
          <w:b/>
          <w:color w:val="000000"/>
        </w:rPr>
      </w:pPr>
    </w:p>
    <w:p w14:paraId="060FE6DA" w14:textId="77777777" w:rsidR="00D659D7" w:rsidRPr="001266AF" w:rsidRDefault="00D659D7" w:rsidP="00D659D7">
      <w:pPr>
        <w:pStyle w:val="prastasiniatinklio"/>
        <w:spacing w:before="0" w:beforeAutospacing="0" w:after="0" w:afterAutospacing="0"/>
        <w:ind w:firstLine="142"/>
        <w:jc w:val="center"/>
        <w:rPr>
          <w:b/>
          <w:color w:val="000000"/>
        </w:rPr>
      </w:pPr>
      <w:r w:rsidRPr="001266AF">
        <w:rPr>
          <w:b/>
          <w:color w:val="000000"/>
        </w:rPr>
        <w:t>VADOVO ŽODIS</w:t>
      </w:r>
    </w:p>
    <w:p w14:paraId="2B17E6FA" w14:textId="77777777" w:rsidR="00DF7959" w:rsidRPr="001266AF" w:rsidRDefault="00DF7959" w:rsidP="00D659D7">
      <w:pPr>
        <w:pStyle w:val="prastasiniatinklio"/>
        <w:spacing w:before="0" w:beforeAutospacing="0" w:after="0" w:afterAutospacing="0"/>
        <w:ind w:firstLine="142"/>
        <w:jc w:val="center"/>
        <w:rPr>
          <w:b/>
          <w:color w:val="000000"/>
        </w:rPr>
      </w:pPr>
    </w:p>
    <w:p w14:paraId="4F04DDFC" w14:textId="77522E0B" w:rsidR="00167E78" w:rsidRPr="001266AF" w:rsidRDefault="00BE71AE" w:rsidP="00167E78">
      <w:pPr>
        <w:tabs>
          <w:tab w:val="left" w:pos="720"/>
        </w:tabs>
        <w:ind w:firstLine="680"/>
        <w:jc w:val="both"/>
        <w:rPr>
          <w:lang w:bidi="th-TH"/>
        </w:rPr>
      </w:pPr>
      <w:r w:rsidRPr="001266AF">
        <w:rPr>
          <w:lang w:bidi="th-TH"/>
        </w:rPr>
        <w:t>202</w:t>
      </w:r>
      <w:r w:rsidR="00DB33EF">
        <w:rPr>
          <w:lang w:bidi="th-TH"/>
        </w:rPr>
        <w:t>5</w:t>
      </w:r>
      <w:r w:rsidR="00167E78" w:rsidRPr="001266AF">
        <w:rPr>
          <w:lang w:bidi="th-TH"/>
        </w:rPr>
        <w:t xml:space="preserve"> metais Šakių rajono savivald</w:t>
      </w:r>
      <w:r w:rsidR="0028202C" w:rsidRPr="001266AF">
        <w:rPr>
          <w:lang w:bidi="th-TH"/>
        </w:rPr>
        <w:t>ybės viešo</w:t>
      </w:r>
      <w:r w:rsidR="00572030">
        <w:rPr>
          <w:lang w:bidi="th-TH"/>
        </w:rPr>
        <w:t>joje</w:t>
      </w:r>
      <w:r w:rsidR="0028202C" w:rsidRPr="001266AF">
        <w:rPr>
          <w:lang w:bidi="th-TH"/>
        </w:rPr>
        <w:t xml:space="preserve"> bibliotekoje ir </w:t>
      </w:r>
      <w:r w:rsidR="00167E78" w:rsidRPr="001266AF">
        <w:rPr>
          <w:lang w:bidi="th-TH"/>
        </w:rPr>
        <w:t xml:space="preserve">jos padaliniuose buvo siekiama plėsti ir tobulinti teikiamas paslaugas, </w:t>
      </w:r>
      <w:r w:rsidR="00167E78" w:rsidRPr="001266AF">
        <w:t>gerinti renginių kokybę, didinti jų žinomumą, tęsti tradicijas kasmet organizuojant Kalbos dienos, leidinio „</w:t>
      </w:r>
      <w:r w:rsidRPr="001266AF">
        <w:t>Šakių kalendorius“ sutiktuvių, T</w:t>
      </w:r>
      <w:r w:rsidR="00167E78" w:rsidRPr="001266AF">
        <w:t xml:space="preserve">arptautinio poezijos pavasario, „Kaimynadienio“, </w:t>
      </w:r>
      <w:r w:rsidRPr="001266AF">
        <w:t>Raidės A apdovanojimo ir kitus renginius. Siekta</w:t>
      </w:r>
      <w:r w:rsidR="00167E78" w:rsidRPr="001266AF">
        <w:t xml:space="preserve"> didesnio visuomenės įtraukimo į skaitymo skatinimo, pilietines akcijas. </w:t>
      </w:r>
    </w:p>
    <w:p w14:paraId="08C4EC3C" w14:textId="77777777" w:rsidR="00167E78" w:rsidRPr="001266AF" w:rsidRDefault="00167E78" w:rsidP="00167E78">
      <w:pPr>
        <w:tabs>
          <w:tab w:val="left" w:pos="720"/>
        </w:tabs>
        <w:ind w:firstLine="680"/>
        <w:jc w:val="both"/>
        <w:rPr>
          <w:color w:val="FF0000"/>
        </w:rPr>
      </w:pPr>
      <w:r w:rsidRPr="001266AF">
        <w:rPr>
          <w:color w:val="000000"/>
        </w:rPr>
        <w:t>Sudarytos palankesnės lankytojų aptarnavimo, poilsio ir savišvietos sąlygos</w:t>
      </w:r>
      <w:r w:rsidR="003614BF" w:rsidRPr="001266AF">
        <w:rPr>
          <w:color w:val="000000"/>
        </w:rPr>
        <w:t xml:space="preserve"> –</w:t>
      </w:r>
      <w:r w:rsidR="0028202C" w:rsidRPr="001266AF">
        <w:rPr>
          <w:color w:val="000000"/>
        </w:rPr>
        <w:t xml:space="preserve"> </w:t>
      </w:r>
      <w:r w:rsidR="00DB33EF">
        <w:rPr>
          <w:color w:val="000000"/>
        </w:rPr>
        <w:t>Panovių biblioteka perkelta į naujas patalpas</w:t>
      </w:r>
      <w:r w:rsidRPr="001266AF">
        <w:rPr>
          <w:color w:val="000000"/>
        </w:rPr>
        <w:t xml:space="preserve">. </w:t>
      </w:r>
    </w:p>
    <w:p w14:paraId="05A76B8E" w14:textId="77777777" w:rsidR="00BE71AE" w:rsidRPr="001266AF" w:rsidRDefault="00877156" w:rsidP="00BE71AE">
      <w:pPr>
        <w:tabs>
          <w:tab w:val="left" w:pos="720"/>
        </w:tabs>
        <w:ind w:firstLine="680"/>
        <w:jc w:val="both"/>
      </w:pPr>
      <w:r w:rsidRPr="001266AF">
        <w:t>Bibliotekos direktorė 202</w:t>
      </w:r>
      <w:r w:rsidR="00DB33EF">
        <w:t>5</w:t>
      </w:r>
      <w:r w:rsidRPr="001266AF">
        <w:t xml:space="preserve"> m. tęs</w:t>
      </w:r>
      <w:r w:rsidR="002143B2">
        <w:t>ė</w:t>
      </w:r>
      <w:r w:rsidRPr="001266AF">
        <w:t xml:space="preserve"> veiklą </w:t>
      </w:r>
      <w:r w:rsidR="00DB33EF" w:rsidRPr="001266AF">
        <w:t>Lietuvos savivaldybių viešųjų bibliotekų asociacijos</w:t>
      </w:r>
      <w:r w:rsidR="00DB33EF">
        <w:t>,</w:t>
      </w:r>
      <w:r w:rsidR="00DB33EF" w:rsidRPr="001266AF">
        <w:t xml:space="preserve"> </w:t>
      </w:r>
      <w:r w:rsidRPr="001266AF">
        <w:t>Lietuvos bibliotekininkų draugijos (LBD) ir Kauno regiono bibliotekų tarybose</w:t>
      </w:r>
      <w:r w:rsidR="00C85080">
        <w:t xml:space="preserve">, </w:t>
      </w:r>
      <w:r w:rsidRPr="001266AF">
        <w:t xml:space="preserve">palaikė ryšius su valstybės ir savivaldybės institucijomis bei įstaigomis, visuomeninėmis organizacijomis, atstovavo bibliotekai visais lygiais. </w:t>
      </w:r>
    </w:p>
    <w:p w14:paraId="02D5CB15" w14:textId="77777777" w:rsidR="00F872D8" w:rsidRDefault="00F872D8" w:rsidP="00240A29">
      <w:pPr>
        <w:tabs>
          <w:tab w:val="left" w:pos="720"/>
        </w:tabs>
        <w:ind w:firstLine="680"/>
        <w:jc w:val="both"/>
      </w:pPr>
      <w:r>
        <w:t xml:space="preserve">Nuo 2024 m. gruodžio 3 d. iki 2025 m. gruodžio 31 d. buvo atliekamas tyrimas, kurio tikslas – išsiaiškinti Šakių rajono savivaldybės viešosios bibliotekos ir padalinių vartotojų pasitenkinimo lygį teikiamomis paslaugomis. Apklausoje dalyvavo 325 respondentai. </w:t>
      </w:r>
      <w:r w:rsidRPr="00F872D8">
        <w:t xml:space="preserve">Susumavus atsakymų rezultatus, </w:t>
      </w:r>
      <w:r w:rsidR="00F10326">
        <w:t xml:space="preserve">bendras teigiamas </w:t>
      </w:r>
      <w:r w:rsidRPr="00F872D8">
        <w:rPr>
          <w:bCs/>
        </w:rPr>
        <w:t xml:space="preserve">lankytojų pasitenkinimo teikiamomis paslaugomis </w:t>
      </w:r>
      <w:r w:rsidR="00F10326">
        <w:rPr>
          <w:bCs/>
        </w:rPr>
        <w:t>procent</w:t>
      </w:r>
      <w:r w:rsidRPr="00F872D8">
        <w:rPr>
          <w:bCs/>
        </w:rPr>
        <w:t xml:space="preserve">as – </w:t>
      </w:r>
      <w:r w:rsidR="00F10326">
        <w:rPr>
          <w:bCs/>
        </w:rPr>
        <w:t>87,6</w:t>
      </w:r>
      <w:r w:rsidR="00E20C3B">
        <w:rPr>
          <w:bCs/>
        </w:rPr>
        <w:t>2</w:t>
      </w:r>
      <w:r w:rsidRPr="00F872D8">
        <w:rPr>
          <w:bCs/>
        </w:rPr>
        <w:t>.</w:t>
      </w:r>
    </w:p>
    <w:p w14:paraId="5EDC8359" w14:textId="2202340C" w:rsidR="00F872D8" w:rsidRDefault="00F872D8" w:rsidP="00240A29">
      <w:pPr>
        <w:tabs>
          <w:tab w:val="left" w:pos="720"/>
        </w:tabs>
        <w:ind w:firstLine="680"/>
        <w:jc w:val="both"/>
      </w:pPr>
      <w:r>
        <w:t>Bibliotekos direktorė Kristina Lebedžinskienė, studijuodama Vytauto Didžiojo universiteto Menų fakulteto, Teatrologijos katedros Kūrybinių industrijų studijų programoje ir rašydama baigiamąjį magistro darbą tema „Lietuvos savivaldybių viešųjų bibliotekų vaidmuo kūrybinių industrijų kontekste. Komunikacija ir rinkodara. Šakių viešosios bibliotekos atvejis</w:t>
      </w:r>
      <w:r w:rsidR="00E630F1">
        <w:t>“</w:t>
      </w:r>
      <w:r>
        <w:t>, nuo 2025 m. kovo 20 d. iki gegužės 1 d. atliko tyrimą, kurio tikslas – įvertinti Šakių viešosios bibliotekos veiklą, susijusią su kūrybinėmis industrijomis, komunikacija ir rinkodara. Apklausoje dalyvavo 337 respondentai.</w:t>
      </w:r>
    </w:p>
    <w:p w14:paraId="4CA7D94E" w14:textId="77777777" w:rsidR="00240A29" w:rsidRPr="001266AF" w:rsidRDefault="00240A29" w:rsidP="00BE71AE">
      <w:pPr>
        <w:tabs>
          <w:tab w:val="left" w:pos="720"/>
        </w:tabs>
        <w:ind w:firstLine="680"/>
        <w:jc w:val="both"/>
      </w:pPr>
    </w:p>
    <w:p w14:paraId="5E486C5C" w14:textId="77777777" w:rsidR="00BE71AE" w:rsidRPr="001266AF" w:rsidRDefault="00BE71AE" w:rsidP="00BE71AE">
      <w:pPr>
        <w:tabs>
          <w:tab w:val="left" w:pos="720"/>
        </w:tabs>
        <w:ind w:firstLine="680"/>
        <w:jc w:val="both"/>
        <w:rPr>
          <w:b/>
        </w:rPr>
      </w:pPr>
      <w:r w:rsidRPr="001266AF">
        <w:rPr>
          <w:b/>
        </w:rPr>
        <w:t>Teigiami pokyčiai per ataskaitinius metus:</w:t>
      </w:r>
    </w:p>
    <w:p w14:paraId="1B71FC43" w14:textId="77777777" w:rsidR="00BE71AE" w:rsidRPr="001266AF" w:rsidRDefault="00BE71AE" w:rsidP="00CC4839">
      <w:pPr>
        <w:pStyle w:val="Sraopastraipa0"/>
        <w:numPr>
          <w:ilvl w:val="0"/>
          <w:numId w:val="32"/>
        </w:numPr>
        <w:tabs>
          <w:tab w:val="left" w:pos="720"/>
        </w:tabs>
        <w:jc w:val="both"/>
      </w:pPr>
      <w:r w:rsidRPr="001266AF">
        <w:t>geri skaitymo skatinimo akcijos „Vasara su knyga“ rezultatai;</w:t>
      </w:r>
    </w:p>
    <w:p w14:paraId="7EE74CF6" w14:textId="77777777" w:rsidR="00BE71AE" w:rsidRPr="001266AF" w:rsidRDefault="00BE71AE" w:rsidP="00CC4839">
      <w:pPr>
        <w:pStyle w:val="Sraopastraipa0"/>
        <w:numPr>
          <w:ilvl w:val="0"/>
          <w:numId w:val="32"/>
        </w:numPr>
        <w:tabs>
          <w:tab w:val="left" w:pos="720"/>
        </w:tabs>
        <w:jc w:val="both"/>
      </w:pPr>
      <w:r w:rsidRPr="001266AF">
        <w:t xml:space="preserve">sėkmingai </w:t>
      </w:r>
      <w:r w:rsidR="0023038E">
        <w:t xml:space="preserve">įgyvendintas paskutinis projekto „Kalbantis miestas“ etapas </w:t>
      </w:r>
      <w:r w:rsidRPr="001266AF">
        <w:rPr>
          <w:bCs/>
        </w:rPr>
        <w:t xml:space="preserve">– </w:t>
      </w:r>
      <w:r w:rsidR="0023038E">
        <w:rPr>
          <w:bCs/>
        </w:rPr>
        <w:t xml:space="preserve">įrengtas ir visuomenei pristatytas </w:t>
      </w:r>
      <w:r w:rsidRPr="001266AF">
        <w:rPr>
          <w:bCs/>
        </w:rPr>
        <w:t>vyskupo signataro Justino Staugaičio išman</w:t>
      </w:r>
      <w:r w:rsidR="0023038E">
        <w:rPr>
          <w:bCs/>
        </w:rPr>
        <w:t>usis</w:t>
      </w:r>
      <w:r w:rsidRPr="001266AF">
        <w:rPr>
          <w:bCs/>
        </w:rPr>
        <w:t xml:space="preserve"> suoliuk</w:t>
      </w:r>
      <w:r w:rsidR="0023038E">
        <w:rPr>
          <w:bCs/>
        </w:rPr>
        <w:t>as</w:t>
      </w:r>
      <w:r w:rsidR="0082034A" w:rsidRPr="001266AF">
        <w:rPr>
          <w:bCs/>
        </w:rPr>
        <w:t>;</w:t>
      </w:r>
      <w:r w:rsidRPr="001266AF">
        <w:t xml:space="preserve"> </w:t>
      </w:r>
    </w:p>
    <w:p w14:paraId="0A80632B" w14:textId="77777777" w:rsidR="00A21E28" w:rsidRPr="001266AF" w:rsidRDefault="00F04F7E" w:rsidP="00A21E28">
      <w:pPr>
        <w:pStyle w:val="Sraopastraipa0"/>
        <w:numPr>
          <w:ilvl w:val="0"/>
          <w:numId w:val="32"/>
        </w:numPr>
        <w:tabs>
          <w:tab w:val="left" w:pos="720"/>
        </w:tabs>
        <w:jc w:val="both"/>
      </w:pPr>
      <w:r>
        <w:t>tre</w:t>
      </w:r>
      <w:r w:rsidR="0068037F">
        <w:t>ju</w:t>
      </w:r>
      <w:r w:rsidR="00A21E28" w:rsidRPr="001266AF">
        <w:t>s metus iš eilės dalyvauta Tarptautinėje Vilniaus knygų mugėje, Bibliotekų erdvėje prista</w:t>
      </w:r>
      <w:r>
        <w:t>tyt</w:t>
      </w:r>
      <w:r w:rsidR="00A21E28" w:rsidRPr="001266AF">
        <w:t xml:space="preserve">os </w:t>
      </w:r>
      <w:r>
        <w:t xml:space="preserve">šios </w:t>
      </w:r>
      <w:r w:rsidR="00A21E28" w:rsidRPr="001266AF">
        <w:t xml:space="preserve">edukacinės programos: </w:t>
      </w:r>
      <w:r>
        <w:rPr>
          <w:bCs/>
        </w:rPr>
        <w:t>popieriaus pynimo „Nuausk Kukučiui“, liejimo epoksido derva „Margas Kukučio pasaulis“, „</w:t>
      </w:r>
      <w:r>
        <w:rPr>
          <w:shd w:val="clear" w:color="auto" w:fill="FFFFFF"/>
        </w:rPr>
        <w:t>Knygrišystės paslaptys su Kukučiu“</w:t>
      </w:r>
      <w:r w:rsidR="00A21E28" w:rsidRPr="001266AF">
        <w:t>;</w:t>
      </w:r>
    </w:p>
    <w:p w14:paraId="7A692E60" w14:textId="77777777" w:rsidR="00CC4839" w:rsidRPr="001266AF" w:rsidRDefault="001435E1" w:rsidP="00CC4839">
      <w:pPr>
        <w:pStyle w:val="Sraopastraipa0"/>
        <w:numPr>
          <w:ilvl w:val="0"/>
          <w:numId w:val="32"/>
        </w:numPr>
        <w:tabs>
          <w:tab w:val="left" w:pos="720"/>
        </w:tabs>
        <w:jc w:val="both"/>
      </w:pPr>
      <w:r>
        <w:t>aktyvi</w:t>
      </w:r>
      <w:r w:rsidR="00BE71AE" w:rsidRPr="001266AF">
        <w:t>ai viešinamos pro</w:t>
      </w:r>
      <w:r w:rsidR="00A21E28" w:rsidRPr="001266AF">
        <w:t xml:space="preserve">jekto „Kudirka </w:t>
      </w:r>
      <w:r w:rsidR="00BE71AE" w:rsidRPr="001266AF">
        <w:t>+</w:t>
      </w:r>
      <w:r w:rsidR="00A21E28" w:rsidRPr="001266AF">
        <w:t xml:space="preserve"> </w:t>
      </w:r>
      <w:r w:rsidR="00BE71AE" w:rsidRPr="001266AF">
        <w:t xml:space="preserve">Jablonskis. </w:t>
      </w:r>
      <w:r w:rsidR="00CC4839" w:rsidRPr="001266AF">
        <w:t>Atgimę hologramose“ hologramos;</w:t>
      </w:r>
    </w:p>
    <w:p w14:paraId="30251D33" w14:textId="77777777" w:rsidR="00BE71AE" w:rsidRPr="005857A5" w:rsidRDefault="00BE71AE" w:rsidP="00CC4839">
      <w:pPr>
        <w:pStyle w:val="Sraopastraipa0"/>
        <w:numPr>
          <w:ilvl w:val="0"/>
          <w:numId w:val="32"/>
        </w:numPr>
        <w:tabs>
          <w:tab w:val="left" w:pos="720"/>
        </w:tabs>
        <w:jc w:val="both"/>
      </w:pPr>
      <w:r w:rsidRPr="005857A5">
        <w:t>sėkmingai vykdoma leidybinė veikla;</w:t>
      </w:r>
    </w:p>
    <w:p w14:paraId="1ADDFEFA" w14:textId="77777777" w:rsidR="00BE71AE" w:rsidRPr="001266AF" w:rsidRDefault="00BE71AE" w:rsidP="00CC4839">
      <w:pPr>
        <w:pStyle w:val="Sraopastraipa0"/>
        <w:numPr>
          <w:ilvl w:val="0"/>
          <w:numId w:val="32"/>
        </w:numPr>
        <w:tabs>
          <w:tab w:val="left" w:pos="720"/>
        </w:tabs>
        <w:jc w:val="both"/>
      </w:pPr>
      <w:r w:rsidRPr="001266AF">
        <w:t>ple</w:t>
      </w:r>
      <w:r w:rsidR="00CC4839" w:rsidRPr="001266AF">
        <w:t xml:space="preserve">čiamas ir tobulinamas teikiamų </w:t>
      </w:r>
      <w:r w:rsidRPr="001266AF">
        <w:t xml:space="preserve">paslaugų vartotojams spektras. </w:t>
      </w:r>
    </w:p>
    <w:p w14:paraId="518B814E" w14:textId="77777777" w:rsidR="00BE71AE" w:rsidRPr="001266AF" w:rsidRDefault="00BE71AE" w:rsidP="00BE71AE">
      <w:pPr>
        <w:tabs>
          <w:tab w:val="left" w:pos="720"/>
        </w:tabs>
        <w:ind w:firstLine="680"/>
        <w:jc w:val="both"/>
      </w:pPr>
    </w:p>
    <w:p w14:paraId="6FEC67EC" w14:textId="77777777" w:rsidR="0004493B" w:rsidRDefault="00BE71AE" w:rsidP="0004493B">
      <w:pPr>
        <w:tabs>
          <w:tab w:val="left" w:pos="720"/>
        </w:tabs>
        <w:ind w:firstLine="680"/>
        <w:jc w:val="both"/>
        <w:rPr>
          <w:b/>
        </w:rPr>
      </w:pPr>
      <w:r w:rsidRPr="0004493B">
        <w:rPr>
          <w:b/>
        </w:rPr>
        <w:t>Apdovanojimai, įvertinimai per ataskaitinius metus:</w:t>
      </w:r>
    </w:p>
    <w:p w14:paraId="5B5BB9BA" w14:textId="77777777" w:rsidR="0004493B" w:rsidRPr="003B72AB" w:rsidRDefault="0004493B" w:rsidP="0004493B">
      <w:pPr>
        <w:tabs>
          <w:tab w:val="left" w:pos="720"/>
        </w:tabs>
        <w:ind w:firstLine="680"/>
        <w:jc w:val="both"/>
      </w:pPr>
      <w:r w:rsidRPr="003B72AB">
        <w:t>1. Elektronikos platintojų asociacijos (EPA) dovana už laimėjimą konkurse „Atsakingas skaitytojas“</w:t>
      </w:r>
      <w:r>
        <w:t xml:space="preserve"> (2025-01-30 </w:t>
      </w:r>
      <w:r w:rsidRPr="003B72AB">
        <w:t>susitikimas su dailininke-keramike, laidų vedėja Nomeda Marčėnaite</w:t>
      </w:r>
      <w:r>
        <w:t>),</w:t>
      </w:r>
      <w:r w:rsidRPr="003B72AB">
        <w:t xml:space="preserve"> surinkus daugiau nei 20 tonų el. atliekų ir laimėjus 1 vietą Lietuvoje</w:t>
      </w:r>
      <w:r>
        <w:t>;</w:t>
      </w:r>
    </w:p>
    <w:p w14:paraId="68F0EB1C" w14:textId="77777777" w:rsidR="00BE71AE" w:rsidRPr="001266AF" w:rsidRDefault="000132FB" w:rsidP="0004493B">
      <w:pPr>
        <w:tabs>
          <w:tab w:val="left" w:pos="720"/>
        </w:tabs>
        <w:ind w:firstLine="680"/>
      </w:pPr>
      <w:r>
        <w:t>2</w:t>
      </w:r>
      <w:r w:rsidR="00BE71AE" w:rsidRPr="001266AF">
        <w:t>.</w:t>
      </w:r>
      <w:r w:rsidR="00BE71AE" w:rsidRPr="001266AF">
        <w:rPr>
          <w:i/>
        </w:rPr>
        <w:t xml:space="preserve"> </w:t>
      </w:r>
      <w:r w:rsidR="00BE71AE" w:rsidRPr="001266AF">
        <w:t>Skaitymo iššūkis. Lukšių padalin</w:t>
      </w:r>
      <w:r w:rsidR="00C84F59">
        <w:t>ys laimėjo</w:t>
      </w:r>
      <w:r w:rsidR="00BE71AE" w:rsidRPr="001266AF">
        <w:t xml:space="preserve"> </w:t>
      </w:r>
      <w:r w:rsidR="0004493B">
        <w:t>3</w:t>
      </w:r>
      <w:r w:rsidR="00BE71AE" w:rsidRPr="001266AF">
        <w:t xml:space="preserve"> viet</w:t>
      </w:r>
      <w:r w:rsidR="00C84F59">
        <w:t>ą</w:t>
      </w:r>
      <w:r w:rsidR="00BE71AE" w:rsidRPr="001266AF">
        <w:t xml:space="preserve"> Lietuvoje</w:t>
      </w:r>
      <w:r w:rsidR="00C84F59">
        <w:t>;</w:t>
      </w:r>
    </w:p>
    <w:p w14:paraId="7D788981" w14:textId="77777777" w:rsidR="00BE71AE" w:rsidRPr="001266AF" w:rsidRDefault="000132FB" w:rsidP="00BE71AE">
      <w:pPr>
        <w:tabs>
          <w:tab w:val="left" w:pos="720"/>
        </w:tabs>
        <w:ind w:firstLine="680"/>
        <w:jc w:val="both"/>
      </w:pPr>
      <w:r>
        <w:t>3</w:t>
      </w:r>
      <w:r w:rsidR="00BE71AE" w:rsidRPr="001266AF">
        <w:t>. Skaitymo iššūkis. Gelgaudiškio padalin</w:t>
      </w:r>
      <w:r w:rsidR="00C84F59">
        <w:t>ys laimėjo</w:t>
      </w:r>
      <w:r w:rsidR="00BE71AE" w:rsidRPr="001266AF">
        <w:t xml:space="preserve"> </w:t>
      </w:r>
      <w:r w:rsidR="0004493B">
        <w:t>6</w:t>
      </w:r>
      <w:r w:rsidR="00BE71AE" w:rsidRPr="001266AF">
        <w:t xml:space="preserve"> viet</w:t>
      </w:r>
      <w:r w:rsidR="00C84F59">
        <w:t>ą</w:t>
      </w:r>
      <w:r w:rsidR="00BE71AE" w:rsidRPr="001266AF">
        <w:t xml:space="preserve"> Lietuvoje</w:t>
      </w:r>
      <w:r w:rsidR="00C84F59">
        <w:t>;</w:t>
      </w:r>
      <w:r w:rsidR="00BE71AE" w:rsidRPr="001266AF">
        <w:t xml:space="preserve"> </w:t>
      </w:r>
    </w:p>
    <w:p w14:paraId="14400F21" w14:textId="77777777" w:rsidR="00BE71AE" w:rsidRPr="001266AF" w:rsidRDefault="000132FB" w:rsidP="00BE71AE">
      <w:pPr>
        <w:tabs>
          <w:tab w:val="left" w:pos="720"/>
        </w:tabs>
        <w:ind w:firstLine="680"/>
        <w:jc w:val="both"/>
      </w:pPr>
      <w:r>
        <w:t>4</w:t>
      </w:r>
      <w:r w:rsidR="00BE71AE" w:rsidRPr="001266AF">
        <w:t xml:space="preserve">. Šakių r. savivaldybės Jaunimo reikalų tarybos konkursas. </w:t>
      </w:r>
      <w:r>
        <w:rPr>
          <w:color w:val="000000"/>
        </w:rPr>
        <w:t>Jaunimo apdovanojimuose „Įjunk šviesą“ Žvirgždaičių bibliotekos vaikų ir jaunimo klubas laimėjo apdovanojimą „Jaunimo iniciatyva – jauki ir saugi jaunimo erdvė Žvirgždaičiuose“</w:t>
      </w:r>
      <w:r w:rsidR="00BE71AE" w:rsidRPr="001266AF">
        <w:t xml:space="preserve">. </w:t>
      </w:r>
    </w:p>
    <w:p w14:paraId="789122CD" w14:textId="77777777" w:rsidR="00BE71AE" w:rsidRPr="001266AF" w:rsidRDefault="00BE71AE" w:rsidP="00167E78">
      <w:pPr>
        <w:tabs>
          <w:tab w:val="left" w:pos="720"/>
        </w:tabs>
        <w:ind w:firstLine="680"/>
        <w:jc w:val="both"/>
      </w:pPr>
    </w:p>
    <w:p w14:paraId="72F10D0D" w14:textId="77777777" w:rsidR="00C17E02" w:rsidRPr="001266AF" w:rsidRDefault="00C17E02" w:rsidP="00C17E02">
      <w:pPr>
        <w:tabs>
          <w:tab w:val="left" w:pos="720"/>
        </w:tabs>
        <w:ind w:firstLine="680"/>
        <w:jc w:val="both"/>
        <w:rPr>
          <w:b/>
        </w:rPr>
      </w:pPr>
      <w:r w:rsidRPr="001266AF">
        <w:rPr>
          <w:b/>
        </w:rPr>
        <w:t xml:space="preserve">Vykdydama strategines veiklos kryptis, viešoji biblioteka numato: </w:t>
      </w:r>
    </w:p>
    <w:p w14:paraId="248EB239" w14:textId="77777777" w:rsidR="00C17E02" w:rsidRPr="001266AF" w:rsidRDefault="00C17E02" w:rsidP="00CC4839">
      <w:pPr>
        <w:pStyle w:val="Sraopastraipa0"/>
        <w:numPr>
          <w:ilvl w:val="0"/>
          <w:numId w:val="32"/>
        </w:numPr>
        <w:tabs>
          <w:tab w:val="left" w:pos="720"/>
        </w:tabs>
        <w:jc w:val="both"/>
      </w:pPr>
      <w:r w:rsidRPr="001266AF">
        <w:t xml:space="preserve">tirti skaitytojų poreikius ir </w:t>
      </w:r>
      <w:r w:rsidR="003614BF" w:rsidRPr="001266AF">
        <w:t>požiūrį į bibliotekas, kad tai padėtų</w:t>
      </w:r>
      <w:r w:rsidRPr="001266AF">
        <w:t xml:space="preserve"> numatyti perspektyvą ir</w:t>
      </w:r>
    </w:p>
    <w:p w14:paraId="1157E9FC" w14:textId="77777777" w:rsidR="00C17E02" w:rsidRPr="001266AF" w:rsidRDefault="00C17E02" w:rsidP="00C17E02">
      <w:pPr>
        <w:tabs>
          <w:tab w:val="left" w:pos="720"/>
        </w:tabs>
        <w:ind w:firstLine="680"/>
        <w:jc w:val="both"/>
      </w:pPr>
      <w:r w:rsidRPr="001266AF">
        <w:t xml:space="preserve">pagrindines veiklos kryptis; </w:t>
      </w:r>
    </w:p>
    <w:p w14:paraId="74B821A4" w14:textId="77777777" w:rsidR="00C17E02" w:rsidRPr="001266AF" w:rsidRDefault="00C17E02" w:rsidP="00CC4839">
      <w:pPr>
        <w:pStyle w:val="Sraopastraipa0"/>
        <w:numPr>
          <w:ilvl w:val="0"/>
          <w:numId w:val="32"/>
        </w:numPr>
        <w:tabs>
          <w:tab w:val="left" w:pos="720"/>
        </w:tabs>
        <w:jc w:val="both"/>
      </w:pPr>
      <w:r w:rsidRPr="001266AF">
        <w:t>kurti ir vykdyti įvairias neformalaus vaikų švietimo paslaugas;</w:t>
      </w:r>
    </w:p>
    <w:p w14:paraId="56EF7A27" w14:textId="77777777" w:rsidR="00C17E02" w:rsidRPr="001266AF" w:rsidRDefault="00C17E02" w:rsidP="00CC4839">
      <w:pPr>
        <w:pStyle w:val="Sraopastraipa0"/>
        <w:numPr>
          <w:ilvl w:val="0"/>
          <w:numId w:val="32"/>
        </w:numPr>
        <w:tabs>
          <w:tab w:val="left" w:pos="720"/>
        </w:tabs>
        <w:jc w:val="both"/>
      </w:pPr>
      <w:r w:rsidRPr="001266AF">
        <w:lastRenderedPageBreak/>
        <w:t>plėsti Kultūros paso edukacinių programų ir kitų mokamų edukacinių paslaugų kategorijos edukacijas.</w:t>
      </w:r>
    </w:p>
    <w:p w14:paraId="3C2E0176" w14:textId="77777777" w:rsidR="00C17E02" w:rsidRPr="001266AF" w:rsidRDefault="00C17E02" w:rsidP="00CC4839">
      <w:pPr>
        <w:pStyle w:val="Sraopastraipa0"/>
        <w:numPr>
          <w:ilvl w:val="0"/>
          <w:numId w:val="32"/>
        </w:numPr>
        <w:tabs>
          <w:tab w:val="left" w:pos="720"/>
        </w:tabs>
        <w:jc w:val="both"/>
      </w:pPr>
      <w:r w:rsidRPr="001266AF">
        <w:t xml:space="preserve">dalyvauti Europos Sąjungos, šalies, rajono skelbiamuose projektuose, įvairių fondų inicijuojamose programose, ieškant papildomų finansavimo šaltinių, įsigyjant naujų dokumentų, plečiant bibliotekos paslaugas ir veiklą; </w:t>
      </w:r>
    </w:p>
    <w:p w14:paraId="4BFAD6CC" w14:textId="77777777" w:rsidR="00C17E02" w:rsidRPr="001266AF" w:rsidRDefault="00C17E02" w:rsidP="00CC4839">
      <w:pPr>
        <w:pStyle w:val="Sraopastraipa0"/>
        <w:numPr>
          <w:ilvl w:val="0"/>
          <w:numId w:val="32"/>
        </w:numPr>
        <w:tabs>
          <w:tab w:val="left" w:pos="720"/>
        </w:tabs>
        <w:jc w:val="both"/>
      </w:pPr>
      <w:r w:rsidRPr="001266AF">
        <w:t>populiarinti viešosios bibliotekos veiklas šiuolaikiškais moderniais informacijos sklaidos kanalais ir priemonėmis;</w:t>
      </w:r>
    </w:p>
    <w:p w14:paraId="710F1C29" w14:textId="77777777" w:rsidR="00C17E02" w:rsidRPr="001266AF" w:rsidRDefault="00C17E02" w:rsidP="00CC4839">
      <w:pPr>
        <w:pStyle w:val="Sraopastraipa0"/>
        <w:numPr>
          <w:ilvl w:val="0"/>
          <w:numId w:val="32"/>
        </w:numPr>
        <w:tabs>
          <w:tab w:val="left" w:pos="720"/>
        </w:tabs>
        <w:jc w:val="both"/>
      </w:pPr>
      <w:r w:rsidRPr="001266AF">
        <w:t xml:space="preserve">aktyvinti </w:t>
      </w:r>
      <w:r w:rsidR="00B23F25" w:rsidRPr="001266AF">
        <w:t>modernių technologijų naudojimą</w:t>
      </w:r>
      <w:r w:rsidRPr="001266AF">
        <w:t xml:space="preserve"> bibliotekos veikloje;</w:t>
      </w:r>
    </w:p>
    <w:p w14:paraId="6BB838BE" w14:textId="77777777" w:rsidR="00C17E02" w:rsidRPr="001266AF" w:rsidRDefault="00C17E02" w:rsidP="00CC4839">
      <w:pPr>
        <w:pStyle w:val="Sraopastraipa0"/>
        <w:numPr>
          <w:ilvl w:val="0"/>
          <w:numId w:val="32"/>
        </w:numPr>
        <w:tabs>
          <w:tab w:val="left" w:pos="720"/>
        </w:tabs>
        <w:jc w:val="both"/>
      </w:pPr>
      <w:r w:rsidRPr="001266AF">
        <w:t xml:space="preserve">gerinti viešosios bibliotekos ir padalinių infrastruktūrą užtikrinant edukacinių, informacinių paslaugų plėtrą vaikams bei visiems informacijos ir kultūros vartotojams; </w:t>
      </w:r>
    </w:p>
    <w:p w14:paraId="1565C7F0" w14:textId="77777777" w:rsidR="00C17E02" w:rsidRPr="001266AF" w:rsidRDefault="00C17E02" w:rsidP="00CC4839">
      <w:pPr>
        <w:pStyle w:val="Sraopastraipa0"/>
        <w:numPr>
          <w:ilvl w:val="0"/>
          <w:numId w:val="32"/>
        </w:numPr>
        <w:tabs>
          <w:tab w:val="left" w:pos="720"/>
        </w:tabs>
        <w:jc w:val="both"/>
      </w:pPr>
      <w:r w:rsidRPr="001266AF">
        <w:t>plėtoti krašto informacijos ir kraštotyros aktualizavimo paslaugas;</w:t>
      </w:r>
    </w:p>
    <w:p w14:paraId="7CB3FFDA" w14:textId="77777777" w:rsidR="00C17E02" w:rsidRPr="001266AF" w:rsidRDefault="00333302" w:rsidP="00CC4839">
      <w:pPr>
        <w:pStyle w:val="Sraopastraipa0"/>
        <w:numPr>
          <w:ilvl w:val="0"/>
          <w:numId w:val="32"/>
        </w:numPr>
        <w:tabs>
          <w:tab w:val="left" w:pos="720"/>
        </w:tabs>
        <w:jc w:val="both"/>
      </w:pPr>
      <w:r>
        <w:t>perkelt</w:t>
      </w:r>
      <w:r w:rsidR="00C17E02" w:rsidRPr="001266AF">
        <w:t>i Kudirkos Naumiesč</w:t>
      </w:r>
      <w:r w:rsidR="003614BF" w:rsidRPr="001266AF">
        <w:t>io bibliotek</w:t>
      </w:r>
      <w:r>
        <w:t>ą į naujas</w:t>
      </w:r>
      <w:r w:rsidR="003614BF" w:rsidRPr="001266AF">
        <w:t xml:space="preserve"> patalp</w:t>
      </w:r>
      <w:r>
        <w:t>as</w:t>
      </w:r>
      <w:r w:rsidR="003614BF" w:rsidRPr="001266AF">
        <w:t>.</w:t>
      </w:r>
    </w:p>
    <w:p w14:paraId="206B3AD8" w14:textId="77777777" w:rsidR="00C17E02" w:rsidRPr="001266AF" w:rsidRDefault="00C17E02" w:rsidP="00167E78">
      <w:pPr>
        <w:tabs>
          <w:tab w:val="left" w:pos="720"/>
        </w:tabs>
        <w:ind w:firstLine="680"/>
        <w:jc w:val="both"/>
      </w:pPr>
    </w:p>
    <w:p w14:paraId="4CBD32A1" w14:textId="77777777" w:rsidR="00943094" w:rsidRPr="001266AF" w:rsidRDefault="00943094" w:rsidP="00943094">
      <w:pPr>
        <w:tabs>
          <w:tab w:val="left" w:pos="720"/>
        </w:tabs>
        <w:ind w:firstLine="680"/>
        <w:jc w:val="both"/>
        <w:rPr>
          <w:b/>
        </w:rPr>
      </w:pPr>
      <w:r w:rsidRPr="001266AF">
        <w:rPr>
          <w:b/>
        </w:rPr>
        <w:t xml:space="preserve">Numatomos grėsmės veiklos tobulinimui: </w:t>
      </w:r>
    </w:p>
    <w:p w14:paraId="114C333E" w14:textId="77777777" w:rsidR="00943094" w:rsidRPr="001266AF" w:rsidRDefault="00943094" w:rsidP="00CC4839">
      <w:pPr>
        <w:pStyle w:val="Sraopastraipa0"/>
        <w:numPr>
          <w:ilvl w:val="0"/>
          <w:numId w:val="32"/>
        </w:numPr>
        <w:tabs>
          <w:tab w:val="left" w:pos="720"/>
        </w:tabs>
        <w:jc w:val="both"/>
      </w:pPr>
      <w:r w:rsidRPr="001266AF">
        <w:t>mažėjantis gyventojų skaičius;</w:t>
      </w:r>
    </w:p>
    <w:p w14:paraId="33568274" w14:textId="77777777" w:rsidR="00943094" w:rsidRPr="001266AF" w:rsidRDefault="00943094" w:rsidP="00CC4839">
      <w:pPr>
        <w:pStyle w:val="Sraopastraipa0"/>
        <w:numPr>
          <w:ilvl w:val="0"/>
          <w:numId w:val="32"/>
        </w:numPr>
        <w:tabs>
          <w:tab w:val="left" w:pos="720"/>
        </w:tabs>
        <w:jc w:val="both"/>
      </w:pPr>
      <w:r w:rsidRPr="001266AF">
        <w:t>spartus gyventojų senėjimo procesas;</w:t>
      </w:r>
    </w:p>
    <w:p w14:paraId="18D76712" w14:textId="77777777" w:rsidR="00943094" w:rsidRPr="001266AF" w:rsidRDefault="00943094" w:rsidP="00CC4839">
      <w:pPr>
        <w:pStyle w:val="Sraopastraipa0"/>
        <w:numPr>
          <w:ilvl w:val="0"/>
          <w:numId w:val="32"/>
        </w:numPr>
        <w:tabs>
          <w:tab w:val="left" w:pos="720"/>
        </w:tabs>
        <w:jc w:val="both"/>
      </w:pPr>
      <w:r w:rsidRPr="001266AF">
        <w:t>augantis socialiai pažeidžiamų visuomenės narių skaičius;</w:t>
      </w:r>
    </w:p>
    <w:p w14:paraId="1A99E998" w14:textId="77777777" w:rsidR="00943094" w:rsidRPr="001266AF" w:rsidRDefault="00943094" w:rsidP="00CC4839">
      <w:pPr>
        <w:pStyle w:val="Sraopastraipa0"/>
        <w:numPr>
          <w:ilvl w:val="0"/>
          <w:numId w:val="32"/>
        </w:numPr>
        <w:tabs>
          <w:tab w:val="left" w:pos="720"/>
        </w:tabs>
        <w:jc w:val="both"/>
      </w:pPr>
      <w:r w:rsidRPr="001266AF">
        <w:t>jaunų, išsilavinusių specialistų trūkumas dėl mažo kultūr</w:t>
      </w:r>
      <w:r w:rsidR="00496B57">
        <w:t>os</w:t>
      </w:r>
      <w:r w:rsidRPr="001266AF">
        <w:t xml:space="preserve"> sektoriaus darbuotojų atlygio; </w:t>
      </w:r>
    </w:p>
    <w:p w14:paraId="1DA32DB5" w14:textId="77777777" w:rsidR="00943094" w:rsidRPr="001266AF" w:rsidRDefault="00943094" w:rsidP="00CC4839">
      <w:pPr>
        <w:pStyle w:val="Sraopastraipa0"/>
        <w:numPr>
          <w:ilvl w:val="0"/>
          <w:numId w:val="32"/>
        </w:numPr>
        <w:tabs>
          <w:tab w:val="left" w:pos="720"/>
        </w:tabs>
        <w:jc w:val="both"/>
      </w:pPr>
      <w:r w:rsidRPr="001266AF">
        <w:t xml:space="preserve">riboti biudžetiniai asignavimai </w:t>
      </w:r>
      <w:r w:rsidRPr="00684BA3">
        <w:t>periodikos</w:t>
      </w:r>
      <w:r w:rsidRPr="001266AF">
        <w:t xml:space="preserve"> įsigijimui. </w:t>
      </w:r>
    </w:p>
    <w:p w14:paraId="181D4928" w14:textId="77777777" w:rsidR="00B81AAF" w:rsidRPr="001266AF" w:rsidRDefault="00B81AAF" w:rsidP="00167E78">
      <w:pPr>
        <w:tabs>
          <w:tab w:val="left" w:pos="720"/>
        </w:tabs>
        <w:ind w:firstLine="680"/>
        <w:jc w:val="both"/>
      </w:pPr>
    </w:p>
    <w:p w14:paraId="368C3330" w14:textId="77777777" w:rsidR="00D659D7" w:rsidRPr="001266AF" w:rsidRDefault="00D659D7" w:rsidP="00167E78">
      <w:pPr>
        <w:ind w:firstLine="709"/>
        <w:rPr>
          <w:b/>
        </w:rPr>
      </w:pPr>
      <w:r w:rsidRPr="001266AF">
        <w:rPr>
          <w:b/>
        </w:rPr>
        <w:t>Informacija apie įstaigos vadovą</w:t>
      </w:r>
    </w:p>
    <w:tbl>
      <w:tblPr>
        <w:tblW w:w="9325" w:type="dxa"/>
        <w:jc w:val="center"/>
        <w:tblLook w:val="01E0" w:firstRow="1" w:lastRow="1" w:firstColumn="1" w:lastColumn="1" w:noHBand="0" w:noVBand="0"/>
      </w:tblPr>
      <w:tblGrid>
        <w:gridCol w:w="2552"/>
        <w:gridCol w:w="6773"/>
      </w:tblGrid>
      <w:tr w:rsidR="00D659D7" w:rsidRPr="001266AF" w14:paraId="3855E44D" w14:textId="77777777" w:rsidTr="00330DB9">
        <w:trPr>
          <w:trHeight w:val="180"/>
          <w:jc w:val="center"/>
        </w:trPr>
        <w:tc>
          <w:tcPr>
            <w:tcW w:w="2552" w:type="dxa"/>
          </w:tcPr>
          <w:p w14:paraId="3B947FFF" w14:textId="77777777" w:rsidR="00D659D7" w:rsidRPr="001266AF" w:rsidRDefault="00D659D7" w:rsidP="004E74BA">
            <w:pPr>
              <w:pStyle w:val="prastasiniatinklio"/>
              <w:spacing w:before="0" w:beforeAutospacing="0" w:after="0" w:afterAutospacing="0"/>
              <w:jc w:val="both"/>
              <w:rPr>
                <w:color w:val="000000"/>
              </w:rPr>
            </w:pPr>
            <w:r w:rsidRPr="001266AF">
              <w:rPr>
                <w:color w:val="000000"/>
              </w:rPr>
              <w:t xml:space="preserve">Vardas, </w:t>
            </w:r>
            <w:r w:rsidR="004E74BA">
              <w:rPr>
                <w:color w:val="000000"/>
              </w:rPr>
              <w:t>p</w:t>
            </w:r>
            <w:r w:rsidRPr="001266AF">
              <w:rPr>
                <w:color w:val="000000"/>
              </w:rPr>
              <w:t>avardė</w:t>
            </w:r>
          </w:p>
        </w:tc>
        <w:tc>
          <w:tcPr>
            <w:tcW w:w="6773" w:type="dxa"/>
          </w:tcPr>
          <w:p w14:paraId="4AFF1F05" w14:textId="77777777" w:rsidR="00D659D7" w:rsidRPr="001266AF" w:rsidRDefault="00D659D7" w:rsidP="00D659D7">
            <w:pPr>
              <w:pStyle w:val="prastasiniatinklio"/>
              <w:spacing w:before="0" w:beforeAutospacing="0" w:after="0" w:afterAutospacing="0"/>
              <w:jc w:val="both"/>
              <w:rPr>
                <w:color w:val="000000"/>
              </w:rPr>
            </w:pPr>
            <w:r w:rsidRPr="001266AF">
              <w:rPr>
                <w:color w:val="000000"/>
              </w:rPr>
              <w:t xml:space="preserve">Kristina Lebedžinskienė </w:t>
            </w:r>
          </w:p>
        </w:tc>
      </w:tr>
      <w:tr w:rsidR="00D659D7" w:rsidRPr="001266AF" w14:paraId="774ADB7D" w14:textId="77777777" w:rsidTr="00330DB9">
        <w:trPr>
          <w:trHeight w:val="361"/>
          <w:jc w:val="center"/>
        </w:trPr>
        <w:tc>
          <w:tcPr>
            <w:tcW w:w="2552" w:type="dxa"/>
          </w:tcPr>
          <w:p w14:paraId="52241D83" w14:textId="77777777" w:rsidR="00D659D7" w:rsidRPr="001266AF" w:rsidRDefault="00D659D7" w:rsidP="00D659D7">
            <w:pPr>
              <w:pStyle w:val="prastasiniatinklio"/>
              <w:spacing w:before="0" w:beforeAutospacing="0" w:after="0" w:afterAutospacing="0"/>
              <w:ind w:firstLine="34"/>
              <w:jc w:val="both"/>
              <w:rPr>
                <w:color w:val="000000"/>
              </w:rPr>
            </w:pPr>
            <w:r w:rsidRPr="001266AF">
              <w:rPr>
                <w:color w:val="000000"/>
              </w:rPr>
              <w:t xml:space="preserve">Išsilavinimas </w:t>
            </w:r>
          </w:p>
        </w:tc>
        <w:tc>
          <w:tcPr>
            <w:tcW w:w="6773" w:type="dxa"/>
          </w:tcPr>
          <w:p w14:paraId="4E8D05A1" w14:textId="77777777" w:rsidR="00D659D7" w:rsidRPr="001266AF" w:rsidRDefault="00547B33" w:rsidP="00D659D7">
            <w:pPr>
              <w:pStyle w:val="prastasiniatinklio"/>
              <w:spacing w:before="0" w:beforeAutospacing="0" w:after="0" w:afterAutospacing="0"/>
              <w:ind w:left="12" w:hanging="12"/>
              <w:jc w:val="both"/>
              <w:rPr>
                <w:color w:val="000000"/>
              </w:rPr>
            </w:pPr>
            <w:r>
              <w:rPr>
                <w:color w:val="000000"/>
              </w:rPr>
              <w:t>A</w:t>
            </w:r>
            <w:r w:rsidR="00D659D7" w:rsidRPr="001266AF">
              <w:rPr>
                <w:color w:val="000000"/>
              </w:rPr>
              <w:t xml:space="preserve">ukštasis universitetinis, Vytauto Didžiojo universitetas, </w:t>
            </w:r>
            <w:r w:rsidR="00E80D33">
              <w:rPr>
                <w:color w:val="000000"/>
              </w:rPr>
              <w:t>m</w:t>
            </w:r>
            <w:r w:rsidR="00D659D7" w:rsidRPr="001266AF">
              <w:rPr>
                <w:color w:val="000000"/>
              </w:rPr>
              <w:t>enotyros bakalauro kvalifikacinis laipsnis (1998).</w:t>
            </w:r>
          </w:p>
          <w:p w14:paraId="131DBF91" w14:textId="77777777" w:rsidR="00D659D7" w:rsidRPr="001266AF" w:rsidRDefault="00547B33" w:rsidP="00547B33">
            <w:pPr>
              <w:pStyle w:val="prastasiniatinklio"/>
              <w:spacing w:before="0" w:beforeAutospacing="0" w:after="0" w:afterAutospacing="0"/>
              <w:ind w:left="12" w:hanging="12"/>
              <w:jc w:val="both"/>
              <w:rPr>
                <w:color w:val="000000"/>
              </w:rPr>
            </w:pPr>
            <w:r w:rsidRPr="001266AF">
              <w:rPr>
                <w:color w:val="000000"/>
              </w:rPr>
              <w:t xml:space="preserve">Vytauto Didžiojo universitetas, </w:t>
            </w:r>
            <w:r>
              <w:rPr>
                <w:color w:val="000000"/>
              </w:rPr>
              <w:t>k</w:t>
            </w:r>
            <w:r w:rsidR="00D659D7" w:rsidRPr="001266AF">
              <w:rPr>
                <w:color w:val="000000"/>
              </w:rPr>
              <w:t xml:space="preserve">ūrybinių industrijų magistro </w:t>
            </w:r>
            <w:r w:rsidRPr="001266AF">
              <w:rPr>
                <w:color w:val="000000"/>
              </w:rPr>
              <w:t xml:space="preserve">kvalifikacinis laipsnis </w:t>
            </w:r>
            <w:r>
              <w:rPr>
                <w:color w:val="000000"/>
              </w:rPr>
              <w:t>(2025)</w:t>
            </w:r>
            <w:r w:rsidR="00D659D7" w:rsidRPr="001266AF">
              <w:rPr>
                <w:color w:val="000000"/>
              </w:rPr>
              <w:t xml:space="preserve">.  </w:t>
            </w:r>
          </w:p>
        </w:tc>
      </w:tr>
      <w:tr w:rsidR="00D659D7" w:rsidRPr="001266AF" w14:paraId="55E00AF0" w14:textId="77777777" w:rsidTr="00330DB9">
        <w:trPr>
          <w:trHeight w:val="723"/>
          <w:jc w:val="center"/>
        </w:trPr>
        <w:tc>
          <w:tcPr>
            <w:tcW w:w="2552" w:type="dxa"/>
          </w:tcPr>
          <w:p w14:paraId="0DD344FF" w14:textId="77777777" w:rsidR="00D659D7" w:rsidRPr="001266AF" w:rsidRDefault="00D659D7" w:rsidP="00D659D7">
            <w:pPr>
              <w:pStyle w:val="prastasiniatinklio"/>
              <w:spacing w:before="0" w:beforeAutospacing="0" w:after="0" w:afterAutospacing="0"/>
              <w:ind w:firstLine="34"/>
              <w:jc w:val="both"/>
              <w:rPr>
                <w:color w:val="000000"/>
              </w:rPr>
            </w:pPr>
            <w:r w:rsidRPr="001266AF">
              <w:rPr>
                <w:color w:val="000000"/>
              </w:rPr>
              <w:t>Darbinė patirtis</w:t>
            </w:r>
          </w:p>
        </w:tc>
        <w:tc>
          <w:tcPr>
            <w:tcW w:w="6773" w:type="dxa"/>
          </w:tcPr>
          <w:p w14:paraId="7D0AA467" w14:textId="77777777" w:rsidR="00D659D7" w:rsidRPr="001266AF" w:rsidRDefault="00D659D7" w:rsidP="00D659D7">
            <w:pPr>
              <w:pStyle w:val="prastasiniatinklio"/>
              <w:spacing w:before="0" w:beforeAutospacing="0" w:after="0" w:afterAutospacing="0"/>
              <w:ind w:left="12" w:hanging="12"/>
              <w:jc w:val="both"/>
              <w:rPr>
                <w:color w:val="000000"/>
              </w:rPr>
            </w:pPr>
            <w:r w:rsidRPr="001266AF">
              <w:rPr>
                <w:color w:val="000000"/>
              </w:rPr>
              <w:t xml:space="preserve">1999–2013 m. Lietuvos nacionalinio muziejaus skyriaus „Dr. Vinco Kudirkos muziejus“ muziejininkė ir vedėja (nuo 2002 m.). </w:t>
            </w:r>
          </w:p>
          <w:p w14:paraId="1C520559" w14:textId="77777777" w:rsidR="00D659D7" w:rsidRPr="001266AF" w:rsidRDefault="00D659D7" w:rsidP="00D659D7">
            <w:pPr>
              <w:pStyle w:val="prastasiniatinklio"/>
              <w:spacing w:before="0" w:beforeAutospacing="0" w:after="0" w:afterAutospacing="0"/>
              <w:ind w:left="12" w:hanging="12"/>
              <w:jc w:val="both"/>
              <w:rPr>
                <w:color w:val="000000"/>
              </w:rPr>
            </w:pPr>
            <w:r w:rsidRPr="001266AF">
              <w:rPr>
                <w:color w:val="000000"/>
              </w:rPr>
              <w:t xml:space="preserve">2012–2017 m. VšĮ „Vaikystės akademija“ steigėja ir direktorė. </w:t>
            </w:r>
          </w:p>
          <w:p w14:paraId="11A3D99D" w14:textId="77777777" w:rsidR="00D659D7" w:rsidRPr="001266AF" w:rsidRDefault="00D659D7" w:rsidP="00547B33">
            <w:pPr>
              <w:pStyle w:val="prastasiniatinklio"/>
              <w:spacing w:before="0" w:beforeAutospacing="0" w:after="0" w:afterAutospacing="0"/>
              <w:ind w:left="12" w:hanging="12"/>
              <w:jc w:val="both"/>
              <w:rPr>
                <w:color w:val="000000"/>
              </w:rPr>
            </w:pPr>
            <w:r w:rsidRPr="001266AF">
              <w:rPr>
                <w:color w:val="000000"/>
              </w:rPr>
              <w:t>Vadovaujamo darbo patirtis 2</w:t>
            </w:r>
            <w:r w:rsidR="00547B33">
              <w:rPr>
                <w:color w:val="000000"/>
              </w:rPr>
              <w:t>3</w:t>
            </w:r>
            <w:r w:rsidRPr="001266AF">
              <w:rPr>
                <w:color w:val="000000"/>
              </w:rPr>
              <w:t xml:space="preserve"> metai. </w:t>
            </w:r>
          </w:p>
        </w:tc>
      </w:tr>
      <w:tr w:rsidR="00D659D7" w:rsidRPr="001266AF" w14:paraId="480B5C23" w14:textId="77777777" w:rsidTr="00330DB9">
        <w:trPr>
          <w:trHeight w:val="531"/>
          <w:jc w:val="center"/>
        </w:trPr>
        <w:tc>
          <w:tcPr>
            <w:tcW w:w="2552" w:type="dxa"/>
          </w:tcPr>
          <w:p w14:paraId="0F108E27" w14:textId="77777777" w:rsidR="00D659D7" w:rsidRPr="001266AF" w:rsidRDefault="004E74BA" w:rsidP="004E74BA">
            <w:pPr>
              <w:pStyle w:val="prastasiniatinklio"/>
              <w:spacing w:before="0" w:beforeAutospacing="0" w:after="0" w:afterAutospacing="0"/>
              <w:ind w:firstLine="34"/>
              <w:jc w:val="both"/>
              <w:rPr>
                <w:color w:val="000000"/>
              </w:rPr>
            </w:pPr>
            <w:r>
              <w:rPr>
                <w:color w:val="000000"/>
              </w:rPr>
              <w:t>V</w:t>
            </w:r>
            <w:r w:rsidRPr="001266AF">
              <w:rPr>
                <w:color w:val="000000"/>
              </w:rPr>
              <w:t>adov</w:t>
            </w:r>
            <w:r>
              <w:rPr>
                <w:color w:val="000000"/>
              </w:rPr>
              <w:t>avimas</w:t>
            </w:r>
            <w:r w:rsidRPr="001266AF">
              <w:rPr>
                <w:color w:val="000000"/>
              </w:rPr>
              <w:t xml:space="preserve"> </w:t>
            </w:r>
            <w:r>
              <w:rPr>
                <w:color w:val="000000"/>
              </w:rPr>
              <w:t>į</w:t>
            </w:r>
            <w:r w:rsidR="00D659D7" w:rsidRPr="001266AF">
              <w:rPr>
                <w:color w:val="000000"/>
              </w:rPr>
              <w:t xml:space="preserve">staigai </w:t>
            </w:r>
          </w:p>
        </w:tc>
        <w:tc>
          <w:tcPr>
            <w:tcW w:w="6773" w:type="dxa"/>
          </w:tcPr>
          <w:p w14:paraId="092A3667" w14:textId="77777777" w:rsidR="00D659D7" w:rsidRPr="001266AF" w:rsidRDefault="00D659D7" w:rsidP="00D659D7">
            <w:pPr>
              <w:pStyle w:val="prastasiniatinklio"/>
              <w:spacing w:before="0" w:beforeAutospacing="0" w:after="0" w:afterAutospacing="0"/>
              <w:ind w:left="12" w:hanging="12"/>
              <w:jc w:val="both"/>
              <w:rPr>
                <w:color w:val="000000"/>
              </w:rPr>
            </w:pPr>
            <w:r w:rsidRPr="001266AF">
              <w:rPr>
                <w:color w:val="000000"/>
              </w:rPr>
              <w:t>Nuo 2018 m. vasario 1 d. (Šakių rajono savivaldybės mero 2018 m. sausio 31 d. potvarkis Nr. MP-6).</w:t>
            </w:r>
          </w:p>
          <w:p w14:paraId="3375C4CB" w14:textId="77777777" w:rsidR="00D659D7" w:rsidRPr="001266AF" w:rsidRDefault="00D659D7" w:rsidP="00D659D7">
            <w:pPr>
              <w:pStyle w:val="prastasiniatinklio"/>
              <w:spacing w:before="0" w:beforeAutospacing="0" w:after="0" w:afterAutospacing="0"/>
              <w:ind w:left="12" w:hanging="12"/>
              <w:jc w:val="both"/>
              <w:rPr>
                <w:color w:val="000000"/>
              </w:rPr>
            </w:pPr>
            <w:r w:rsidRPr="001266AF">
              <w:rPr>
                <w:color w:val="000000"/>
              </w:rPr>
              <w:t>Nuo 2023 m. liepos 1 d. paskirta antrajai 5 metų kadencijai (Šakių rajono savivaldybės mero 2023 m. balandžio 25 d. potvarkis Nr. MP-48).</w:t>
            </w:r>
          </w:p>
        </w:tc>
      </w:tr>
    </w:tbl>
    <w:p w14:paraId="76DA93FC" w14:textId="77777777" w:rsidR="006950B3" w:rsidRPr="001266AF" w:rsidRDefault="006950B3" w:rsidP="00C1698F">
      <w:pPr>
        <w:pStyle w:val="prastasiniatinklio"/>
        <w:spacing w:before="0" w:beforeAutospacing="0" w:after="0" w:afterAutospacing="0"/>
        <w:jc w:val="center"/>
        <w:rPr>
          <w:b/>
          <w:color w:val="000000"/>
        </w:rPr>
      </w:pPr>
    </w:p>
    <w:p w14:paraId="3A6C329E" w14:textId="77777777" w:rsidR="00C1698F" w:rsidRPr="001266AF" w:rsidRDefault="00C1698F" w:rsidP="00C1698F">
      <w:pPr>
        <w:pStyle w:val="prastasiniatinklio"/>
        <w:spacing w:before="0" w:beforeAutospacing="0" w:after="0" w:afterAutospacing="0"/>
        <w:jc w:val="center"/>
        <w:rPr>
          <w:b/>
          <w:color w:val="000000"/>
        </w:rPr>
      </w:pPr>
      <w:r w:rsidRPr="001266AF">
        <w:rPr>
          <w:b/>
          <w:color w:val="000000"/>
        </w:rPr>
        <w:t>I SKYRIUS</w:t>
      </w:r>
    </w:p>
    <w:p w14:paraId="63DEABD7" w14:textId="77777777" w:rsidR="00E41870" w:rsidRPr="001266AF" w:rsidRDefault="00550FFD" w:rsidP="00C1698F">
      <w:pPr>
        <w:pStyle w:val="prastasiniatinklio"/>
        <w:spacing w:before="0" w:beforeAutospacing="0" w:after="0" w:afterAutospacing="0"/>
        <w:jc w:val="center"/>
        <w:rPr>
          <w:b/>
          <w:bCs/>
        </w:rPr>
      </w:pPr>
      <w:r w:rsidRPr="001266AF">
        <w:rPr>
          <w:b/>
          <w:bCs/>
        </w:rPr>
        <w:t>ĮSTAIGOS TIKSLAI IR PAGRINDINĖS VEIKLOS KRYPTYS</w:t>
      </w:r>
    </w:p>
    <w:p w14:paraId="70734C24" w14:textId="77777777" w:rsidR="00C1698F" w:rsidRPr="001266AF" w:rsidRDefault="00C1698F" w:rsidP="00C1698F">
      <w:pPr>
        <w:pStyle w:val="prastasiniatinklio"/>
        <w:spacing w:before="0" w:beforeAutospacing="0" w:after="0" w:afterAutospacing="0"/>
        <w:jc w:val="center"/>
        <w:rPr>
          <w:b/>
          <w:color w:val="000000"/>
        </w:rPr>
      </w:pPr>
    </w:p>
    <w:p w14:paraId="123CF6A5" w14:textId="77777777" w:rsidR="00F06888" w:rsidRPr="001266AF" w:rsidRDefault="00F06888" w:rsidP="00F06888">
      <w:pPr>
        <w:ind w:firstLine="680"/>
        <w:jc w:val="both"/>
      </w:pPr>
      <w:r w:rsidRPr="001266AF">
        <w:t xml:space="preserve">Šakių rajono savivaldybės viešoji biblioteka (toliau – Biblioteka) yra Šakių rajono savivaldybės biudžetinė įstaiga, veikianti informacijos sklaidos, kultūros, mokslo ir švietimo srityje ir vykdanti bibliotekinę veiklą. </w:t>
      </w:r>
    </w:p>
    <w:p w14:paraId="47CECB44" w14:textId="6B13A509" w:rsidR="00F06888" w:rsidRPr="001266AF" w:rsidRDefault="00F06888" w:rsidP="00F06888">
      <w:pPr>
        <w:tabs>
          <w:tab w:val="left" w:pos="720"/>
        </w:tabs>
        <w:ind w:firstLine="680"/>
        <w:jc w:val="both"/>
        <w:rPr>
          <w:bCs/>
        </w:rPr>
      </w:pPr>
      <w:r w:rsidRPr="001266AF">
        <w:rPr>
          <w:bCs/>
        </w:rPr>
        <w:t xml:space="preserve">Biblioteka kryptingai prisidėjo prie Šakių rajono savivaldybės 2023–2025 metų strateginio veiklos plano </w:t>
      </w:r>
      <w:r w:rsidR="008D64DD" w:rsidRPr="008D64DD">
        <w:rPr>
          <w:bCs/>
          <w:color w:val="4F81BD" w:themeColor="accent1"/>
        </w:rPr>
        <w:t>Švietimo, sporto ir kultūros puoselėjimo</w:t>
      </w:r>
      <w:r w:rsidR="00901E99">
        <w:rPr>
          <w:bCs/>
          <w:color w:val="4F81BD" w:themeColor="accent1"/>
        </w:rPr>
        <w:t xml:space="preserve"> </w:t>
      </w:r>
      <w:r w:rsidRPr="001266AF">
        <w:rPr>
          <w:bCs/>
        </w:rPr>
        <w:t xml:space="preserve">programos </w:t>
      </w:r>
      <w:r w:rsidRPr="008D64DD">
        <w:rPr>
          <w:bCs/>
          <w:strike/>
        </w:rPr>
        <w:t>„Kultūros ir turizmo plėtros programos Nr. 06“</w:t>
      </w:r>
      <w:r w:rsidRPr="001266AF">
        <w:rPr>
          <w:bCs/>
        </w:rPr>
        <w:t xml:space="preserve"> tikslo </w:t>
      </w:r>
      <w:r w:rsidRPr="008D64DD">
        <w:rPr>
          <w:bCs/>
          <w:strike/>
        </w:rPr>
        <w:t>06.03. „Palankių sąlygų sudarymas kultūros ir turizmo paslaugų plėtrai ir paslaugų kokybės gerinimui“</w:t>
      </w:r>
      <w:r w:rsidR="008D64DD">
        <w:rPr>
          <w:bCs/>
          <w:color w:val="4F81BD" w:themeColor="accent1"/>
        </w:rPr>
        <w:t xml:space="preserve"> 002-03</w:t>
      </w:r>
      <w:r w:rsidR="008D64DD" w:rsidRPr="008D64DD">
        <w:rPr>
          <w:bCs/>
          <w:color w:val="4F81BD" w:themeColor="accent1"/>
        </w:rPr>
        <w:t xml:space="preserve"> Formuoti sąlygas kultūrinės savimonės ugdymui</w:t>
      </w:r>
      <w:r w:rsidR="008D64DD" w:rsidRPr="008D64DD">
        <w:rPr>
          <w:bCs/>
          <w:i/>
          <w:color w:val="4F81BD" w:themeColor="accent1"/>
        </w:rPr>
        <w:t xml:space="preserve"> </w:t>
      </w:r>
      <w:r w:rsidRPr="001266AF">
        <w:rPr>
          <w:bCs/>
        </w:rPr>
        <w:t xml:space="preserve">įgyvendinimo. </w:t>
      </w:r>
    </w:p>
    <w:p w14:paraId="6358D9CD" w14:textId="77777777" w:rsidR="00F06888" w:rsidRPr="001266AF" w:rsidRDefault="00F06888" w:rsidP="00F06888">
      <w:pPr>
        <w:ind w:firstLine="680"/>
        <w:jc w:val="both"/>
        <w:rPr>
          <w:b/>
        </w:rPr>
      </w:pPr>
      <w:r w:rsidRPr="001266AF">
        <w:rPr>
          <w:b/>
        </w:rPr>
        <w:t xml:space="preserve">Bibliotekos veiklos tikslai: </w:t>
      </w:r>
    </w:p>
    <w:p w14:paraId="62A86F1A" w14:textId="77777777" w:rsidR="00F06888" w:rsidRPr="001266AF" w:rsidRDefault="00F06888" w:rsidP="00F06888">
      <w:pPr>
        <w:tabs>
          <w:tab w:val="left" w:pos="709"/>
        </w:tabs>
        <w:ind w:firstLine="680"/>
        <w:jc w:val="both"/>
      </w:pPr>
      <w:r w:rsidRPr="001266AF">
        <w:t xml:space="preserve">-  </w:t>
      </w:r>
      <w:r w:rsidR="00A74B48" w:rsidRPr="001266AF">
        <w:t xml:space="preserve"> </w:t>
      </w:r>
      <w:r w:rsidRPr="001266AF">
        <w:t>prisidėti prie informacijos ir žinių visuomenės raidos, diegti demokratijos, intelektinės laisvės, teisės į informaciją ir kultūros atvirumo vertybes;</w:t>
      </w:r>
    </w:p>
    <w:p w14:paraId="72BB2C48" w14:textId="77777777" w:rsidR="00F06888" w:rsidRPr="001266AF" w:rsidRDefault="00F06888" w:rsidP="00F06888">
      <w:pPr>
        <w:ind w:firstLine="680"/>
        <w:jc w:val="both"/>
      </w:pPr>
      <w:r w:rsidRPr="001266AF">
        <w:t>- užtikrinti veiksmingą ir efektyvų Bibliotekos viešųjų bei techninių paslaugų, procesų bei išteklių valdymą, formuoti konstruktyvius, tiksliais duomenimis ir informacija grįstus Bibliotekos, bendruomenės ir vietos valdžios santykius.</w:t>
      </w:r>
    </w:p>
    <w:p w14:paraId="119EBF52" w14:textId="77777777" w:rsidR="004117F2" w:rsidRPr="001266AF" w:rsidRDefault="004117F2" w:rsidP="004117F2">
      <w:pPr>
        <w:tabs>
          <w:tab w:val="left" w:pos="720"/>
        </w:tabs>
        <w:ind w:firstLine="709"/>
        <w:jc w:val="both"/>
        <w:rPr>
          <w:b/>
        </w:rPr>
      </w:pPr>
      <w:r w:rsidRPr="001266AF">
        <w:t>Įgyvendindama veiklos tikslus, Biblioteka</w:t>
      </w:r>
      <w:r w:rsidRPr="001266AF">
        <w:rPr>
          <w:b/>
        </w:rPr>
        <w:t xml:space="preserve"> </w:t>
      </w:r>
      <w:r w:rsidR="00F06888" w:rsidRPr="001266AF">
        <w:t>veiklą vykdė šiomis kryptimis:</w:t>
      </w:r>
      <w:r w:rsidRPr="001266AF">
        <w:rPr>
          <w:b/>
        </w:rPr>
        <w:t xml:space="preserve"> </w:t>
      </w:r>
    </w:p>
    <w:p w14:paraId="121E5554"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 xml:space="preserve">kokybiškas bibliotekinis ir informacinis vartotojų aprūpinimas; </w:t>
      </w:r>
    </w:p>
    <w:p w14:paraId="30BC3542"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lastRenderedPageBreak/>
        <w:t>teikiamų paslaugų įvairovės ir prieinamumo didinimas;</w:t>
      </w:r>
    </w:p>
    <w:p w14:paraId="3F53F23A"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 xml:space="preserve">gyventojų skaitmeninės kompetencijos ir kompiuterinio raštingumo ugdymas; </w:t>
      </w:r>
    </w:p>
    <w:p w14:paraId="12807F54"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naujų darbo formų paieška vaikų ir jaunimo laisvalaikio užimtumui, skaitymo skatinimui;</w:t>
      </w:r>
    </w:p>
    <w:p w14:paraId="66A16E57"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padalinių infrastruktūros gerinimas;</w:t>
      </w:r>
    </w:p>
    <w:p w14:paraId="5A12DB9E"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 xml:space="preserve">saugus, nenutrūkstamas viešosios interneto prieigos funkcionalumo užtikrinimas, </w:t>
      </w:r>
    </w:p>
    <w:p w14:paraId="20801856"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darbas Lietuvos integralios bibliotekų informacijos sistemoje (LIBIS);</w:t>
      </w:r>
    </w:p>
    <w:p w14:paraId="6D327035"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Šakių krašto rašytinio paveldo kaupimas ir sklaida;</w:t>
      </w:r>
    </w:p>
    <w:p w14:paraId="4307A0B5" w14:textId="77777777" w:rsidR="00F06888" w:rsidRPr="001266AF" w:rsidRDefault="00F06888" w:rsidP="00F06888">
      <w:pPr>
        <w:pStyle w:val="prastasiniatinklio"/>
        <w:numPr>
          <w:ilvl w:val="0"/>
          <w:numId w:val="4"/>
        </w:numPr>
        <w:spacing w:before="0" w:beforeAutospacing="0" w:after="0" w:afterAutospacing="0"/>
        <w:ind w:left="1080"/>
        <w:jc w:val="both"/>
      </w:pPr>
      <w:r w:rsidRPr="001266AF">
        <w:t>projektinė veikla;</w:t>
      </w:r>
    </w:p>
    <w:p w14:paraId="16AD188C" w14:textId="4993669B" w:rsidR="004117F2" w:rsidRPr="001266AF" w:rsidRDefault="00F06888" w:rsidP="0079387E">
      <w:pPr>
        <w:pStyle w:val="prastasiniatinklio"/>
        <w:numPr>
          <w:ilvl w:val="0"/>
          <w:numId w:val="4"/>
        </w:numPr>
        <w:spacing w:before="0" w:beforeAutospacing="0" w:after="0" w:afterAutospacing="0"/>
        <w:ind w:left="1080"/>
        <w:jc w:val="both"/>
      </w:pPr>
      <w:r w:rsidRPr="001266AF">
        <w:t>knygnešystės, savanoriškos veiklos bibliotekose skatinimas</w:t>
      </w:r>
      <w:r w:rsidR="00572030">
        <w:t>.</w:t>
      </w:r>
    </w:p>
    <w:p w14:paraId="09936FB4" w14:textId="77777777" w:rsidR="0079387E" w:rsidRPr="001266AF" w:rsidRDefault="0079387E" w:rsidP="0079387E">
      <w:pPr>
        <w:pStyle w:val="prastasiniatinklio"/>
        <w:spacing w:before="0" w:beforeAutospacing="0" w:after="0" w:afterAutospacing="0"/>
        <w:ind w:left="1080"/>
        <w:jc w:val="both"/>
      </w:pPr>
    </w:p>
    <w:p w14:paraId="783112BF" w14:textId="77777777" w:rsidR="0079387E" w:rsidRPr="001266AF" w:rsidRDefault="00CC1158" w:rsidP="0079387E">
      <w:pPr>
        <w:pStyle w:val="Sraopastraipa0"/>
        <w:tabs>
          <w:tab w:val="left" w:pos="720"/>
        </w:tabs>
        <w:ind w:left="0"/>
        <w:jc w:val="center"/>
        <w:rPr>
          <w:b/>
          <w:bCs/>
        </w:rPr>
      </w:pPr>
      <w:r w:rsidRPr="001266AF">
        <w:rPr>
          <w:b/>
          <w:bCs/>
        </w:rPr>
        <w:t>II SKYRIUS</w:t>
      </w:r>
    </w:p>
    <w:p w14:paraId="0DA918BC" w14:textId="77777777" w:rsidR="00386443" w:rsidRPr="001266AF" w:rsidRDefault="000C6E6B" w:rsidP="0079387E">
      <w:pPr>
        <w:pStyle w:val="Sraopastraipa0"/>
        <w:tabs>
          <w:tab w:val="left" w:pos="720"/>
        </w:tabs>
        <w:ind w:left="0"/>
        <w:jc w:val="center"/>
        <w:rPr>
          <w:b/>
          <w:bCs/>
        </w:rPr>
      </w:pPr>
      <w:r w:rsidRPr="001266AF">
        <w:rPr>
          <w:b/>
          <w:bCs/>
        </w:rPr>
        <w:t>TIKSLŲ ĮGYVENDINIMAS</w:t>
      </w:r>
      <w:r w:rsidR="00D44237" w:rsidRPr="001266AF">
        <w:rPr>
          <w:b/>
          <w:bCs/>
        </w:rPr>
        <w:br/>
      </w:r>
    </w:p>
    <w:p w14:paraId="2B2694C7" w14:textId="77777777" w:rsidR="00014F24" w:rsidRPr="001266AF" w:rsidRDefault="005A38A4" w:rsidP="00240A29">
      <w:pPr>
        <w:pStyle w:val="Sraopastraipa0"/>
        <w:tabs>
          <w:tab w:val="left" w:pos="0"/>
          <w:tab w:val="left" w:pos="709"/>
        </w:tabs>
        <w:ind w:left="0"/>
        <w:jc w:val="both"/>
        <w:rPr>
          <w:b/>
          <w:shd w:val="clear" w:color="auto" w:fill="FFFFFF"/>
        </w:rPr>
      </w:pPr>
      <w:r w:rsidRPr="001266AF">
        <w:rPr>
          <w:bCs/>
        </w:rPr>
        <w:tab/>
      </w:r>
      <w:r w:rsidR="00392681" w:rsidRPr="001266AF">
        <w:rPr>
          <w:b/>
          <w:shd w:val="clear" w:color="auto" w:fill="FFFFFF"/>
        </w:rPr>
        <w:t xml:space="preserve">Bendruomenės aptarnavimas. </w:t>
      </w:r>
      <w:r w:rsidR="008D4A0D" w:rsidRPr="001266AF">
        <w:rPr>
          <w:shd w:val="clear" w:color="auto" w:fill="FFFFFF"/>
        </w:rPr>
        <w:t>Šakių r</w:t>
      </w:r>
      <w:r w:rsidR="00C1172D" w:rsidRPr="001266AF">
        <w:rPr>
          <w:shd w:val="clear" w:color="auto" w:fill="FFFFFF"/>
        </w:rPr>
        <w:t xml:space="preserve">ajono </w:t>
      </w:r>
      <w:r w:rsidR="000C489C" w:rsidRPr="001266AF">
        <w:rPr>
          <w:shd w:val="clear" w:color="auto" w:fill="FFFFFF"/>
        </w:rPr>
        <w:t xml:space="preserve">savivaldybės </w:t>
      </w:r>
      <w:r w:rsidR="00356E6A" w:rsidRPr="001266AF">
        <w:rPr>
          <w:shd w:val="clear" w:color="auto" w:fill="FFFFFF"/>
        </w:rPr>
        <w:t xml:space="preserve">viešųjų </w:t>
      </w:r>
      <w:r w:rsidR="00226E4E" w:rsidRPr="001266AF">
        <w:rPr>
          <w:shd w:val="clear" w:color="auto" w:fill="FFFFFF"/>
        </w:rPr>
        <w:t>bibliotekų tinklą</w:t>
      </w:r>
      <w:r w:rsidR="000C489C" w:rsidRPr="001266AF">
        <w:rPr>
          <w:shd w:val="clear" w:color="auto" w:fill="FFFFFF"/>
        </w:rPr>
        <w:t xml:space="preserve"> sudar</w:t>
      </w:r>
      <w:r w:rsidR="00CC2864" w:rsidRPr="001266AF">
        <w:rPr>
          <w:shd w:val="clear" w:color="auto" w:fill="FFFFFF"/>
        </w:rPr>
        <w:t>o</w:t>
      </w:r>
      <w:r w:rsidR="005B2C52" w:rsidRPr="001266AF">
        <w:rPr>
          <w:shd w:val="clear" w:color="auto" w:fill="FFFFFF"/>
        </w:rPr>
        <w:t>:</w:t>
      </w:r>
      <w:r w:rsidR="00CC2864" w:rsidRPr="001266AF">
        <w:rPr>
          <w:shd w:val="clear" w:color="auto" w:fill="FFFFFF"/>
        </w:rPr>
        <w:t xml:space="preserve"> </w:t>
      </w:r>
      <w:r w:rsidR="00392681" w:rsidRPr="001266AF">
        <w:rPr>
          <w:shd w:val="clear" w:color="auto" w:fill="FFFFFF"/>
        </w:rPr>
        <w:t xml:space="preserve"> </w:t>
      </w:r>
      <w:r w:rsidR="000C489C" w:rsidRPr="001266AF">
        <w:rPr>
          <w:shd w:val="clear" w:color="auto" w:fill="FFFFFF"/>
        </w:rPr>
        <w:t xml:space="preserve">Šakių rajono savivaldybės viešoji </w:t>
      </w:r>
      <w:r w:rsidR="00CC2864" w:rsidRPr="001266AF">
        <w:rPr>
          <w:shd w:val="clear" w:color="auto" w:fill="FFFFFF"/>
        </w:rPr>
        <w:t xml:space="preserve">(centrinė) </w:t>
      </w:r>
      <w:r w:rsidR="000C489C" w:rsidRPr="001266AF">
        <w:rPr>
          <w:shd w:val="clear" w:color="auto" w:fill="FFFFFF"/>
        </w:rPr>
        <w:t>biblioteka</w:t>
      </w:r>
      <w:r w:rsidR="00392681" w:rsidRPr="001266AF">
        <w:rPr>
          <w:shd w:val="clear" w:color="auto" w:fill="FFFFFF"/>
        </w:rPr>
        <w:t xml:space="preserve"> ir </w:t>
      </w:r>
      <w:r w:rsidR="00CB5D04" w:rsidRPr="001266AF">
        <w:rPr>
          <w:shd w:val="clear" w:color="auto" w:fill="FFFFFF"/>
        </w:rPr>
        <w:t>17</w:t>
      </w:r>
      <w:r w:rsidR="000C489C" w:rsidRPr="001266AF">
        <w:rPr>
          <w:shd w:val="clear" w:color="auto" w:fill="FFFFFF"/>
        </w:rPr>
        <w:t xml:space="preserve"> </w:t>
      </w:r>
      <w:r w:rsidR="00356E6A" w:rsidRPr="001266AF">
        <w:rPr>
          <w:shd w:val="clear" w:color="auto" w:fill="FFFFFF"/>
        </w:rPr>
        <w:t>struktūrinių teritorinių padalinių</w:t>
      </w:r>
      <w:r w:rsidR="00F35373" w:rsidRPr="001266AF">
        <w:rPr>
          <w:shd w:val="clear" w:color="auto" w:fill="FFFFFF"/>
        </w:rPr>
        <w:t>, iš jų 2 miesto padaliniai (Gelgaudiškio ir Kudirkos Naumiesčio).</w:t>
      </w:r>
      <w:r w:rsidR="001A0C9C" w:rsidRPr="001266AF">
        <w:t xml:space="preserve"> </w:t>
      </w:r>
      <w:r w:rsidR="00230BF0" w:rsidRPr="001266AF">
        <w:t>B</w:t>
      </w:r>
      <w:r w:rsidR="00356E6A" w:rsidRPr="001266AF">
        <w:t xml:space="preserve">ibliotekų tinklas </w:t>
      </w:r>
      <w:r w:rsidR="00230BF0" w:rsidRPr="001266AF">
        <w:t>202</w:t>
      </w:r>
      <w:r w:rsidR="004B3C67">
        <w:t>5</w:t>
      </w:r>
      <w:r w:rsidR="00230BF0" w:rsidRPr="001266AF">
        <w:t xml:space="preserve"> m. </w:t>
      </w:r>
      <w:r w:rsidR="00356E6A" w:rsidRPr="001266AF">
        <w:t>nesikeitė.</w:t>
      </w:r>
      <w:r w:rsidR="00392681" w:rsidRPr="001266AF">
        <w:t xml:space="preserve"> </w:t>
      </w:r>
    </w:p>
    <w:p w14:paraId="02265DC7" w14:textId="77777777" w:rsidR="001D4FCD" w:rsidRPr="00442774" w:rsidRDefault="001D4FCD" w:rsidP="001D4FCD">
      <w:pPr>
        <w:ind w:firstLine="680"/>
        <w:jc w:val="both"/>
        <w:rPr>
          <w:i/>
          <w:color w:val="FF0000"/>
        </w:rPr>
      </w:pPr>
      <w:r w:rsidRPr="001266AF">
        <w:t>Devyniose seniūnijose yra po 1 biblioteką ir keturiose – po 2 bibliotekas. Seniūnijų centruose veikia 13 padalinių, kaimo gyvenvietėse – 4 padaliniai: Paluobių, Voverių, Gerdžiūnų, Panovių. Atsižvelgiant į aptarnaujam</w:t>
      </w:r>
      <w:r w:rsidR="00E04F15">
        <w:t>ų</w:t>
      </w:r>
      <w:r w:rsidRPr="001266AF">
        <w:t xml:space="preserve"> </w:t>
      </w:r>
      <w:r w:rsidR="00E04F15">
        <w:t>vietovių</w:t>
      </w:r>
      <w:r w:rsidRPr="001266AF">
        <w:t xml:space="preserve"> gyventojų, skaitytojų (bibliotekos vartotojų) skaičius, šie 4 padaliniai ir Žvirgždaičių padalinys gyventojus aptarnauja ne visą darbo dieną.</w:t>
      </w:r>
    </w:p>
    <w:p w14:paraId="14E859B6" w14:textId="77777777" w:rsidR="00B02D57" w:rsidRPr="001266AF" w:rsidRDefault="00B02D57" w:rsidP="004117F2">
      <w:pPr>
        <w:ind w:firstLine="709"/>
      </w:pPr>
    </w:p>
    <w:p w14:paraId="30C65A5C" w14:textId="77777777" w:rsidR="0076352D" w:rsidRPr="001266AF" w:rsidRDefault="00730005" w:rsidP="004117F2">
      <w:pPr>
        <w:ind w:firstLine="709"/>
        <w:rPr>
          <w:b/>
        </w:rPr>
      </w:pPr>
      <w:r w:rsidRPr="001266AF">
        <w:t>1 lentelė.</w:t>
      </w:r>
      <w:r w:rsidRPr="001266AF">
        <w:rPr>
          <w:b/>
        </w:rPr>
        <w:t xml:space="preserve"> </w:t>
      </w:r>
      <w:r w:rsidR="001B7AFC" w:rsidRPr="001266AF">
        <w:rPr>
          <w:b/>
        </w:rPr>
        <w:t>B</w:t>
      </w:r>
      <w:r w:rsidR="00C80C0D" w:rsidRPr="001266AF">
        <w:rPr>
          <w:b/>
        </w:rPr>
        <w:t>ibliotekų</w:t>
      </w:r>
      <w:r w:rsidR="001B7AFC" w:rsidRPr="001266AF">
        <w:rPr>
          <w:b/>
        </w:rPr>
        <w:t xml:space="preserve"> išsidėstymas pagal seniūnijas.</w:t>
      </w:r>
    </w:p>
    <w:p w14:paraId="44855197" w14:textId="77777777" w:rsidR="00C80C0D" w:rsidRPr="001266AF" w:rsidRDefault="00941D80" w:rsidP="004117F2">
      <w:pPr>
        <w:ind w:firstLine="709"/>
        <w:rPr>
          <w:b/>
        </w:rPr>
      </w:pPr>
      <w:r w:rsidRPr="001266AF">
        <w:rPr>
          <w:b/>
        </w:rPr>
        <w:t>V</w:t>
      </w:r>
      <w:r w:rsidR="00C80C0D" w:rsidRPr="001266AF">
        <w:rPr>
          <w:b/>
        </w:rPr>
        <w:t>artotojų</w:t>
      </w:r>
      <w:r w:rsidR="009F0F0E" w:rsidRPr="001266AF">
        <w:rPr>
          <w:b/>
        </w:rPr>
        <w:t>,</w:t>
      </w:r>
      <w:r w:rsidR="00C80C0D" w:rsidRPr="001266AF">
        <w:rPr>
          <w:b/>
        </w:rPr>
        <w:t xml:space="preserve"> lankytojų </w:t>
      </w:r>
      <w:r w:rsidR="009F0F0E" w:rsidRPr="001266AF">
        <w:rPr>
          <w:b/>
        </w:rPr>
        <w:t xml:space="preserve">ir </w:t>
      </w:r>
      <w:r w:rsidR="00392681" w:rsidRPr="001266AF">
        <w:rPr>
          <w:b/>
        </w:rPr>
        <w:t xml:space="preserve">dokumentų </w:t>
      </w:r>
      <w:r w:rsidR="009F0F0E" w:rsidRPr="001266AF">
        <w:rPr>
          <w:b/>
        </w:rPr>
        <w:t xml:space="preserve">išduoties </w:t>
      </w:r>
      <w:r w:rsidR="00401221" w:rsidRPr="001266AF">
        <w:rPr>
          <w:b/>
        </w:rPr>
        <w:t>rodikliai</w:t>
      </w:r>
      <w:r w:rsidR="00392681" w:rsidRPr="001266AF">
        <w:rPr>
          <w:b/>
        </w:rPr>
        <w:t xml:space="preserve"> 202</w:t>
      </w:r>
      <w:r w:rsidR="004558E2">
        <w:rPr>
          <w:b/>
        </w:rPr>
        <w:t>5</w:t>
      </w:r>
      <w:r w:rsidR="00392681" w:rsidRPr="001266AF">
        <w:rPr>
          <w:b/>
        </w:rPr>
        <w:t xml:space="preserve"> m.</w:t>
      </w:r>
    </w:p>
    <w:tbl>
      <w:tblPr>
        <w:tblpPr w:leftFromText="180" w:rightFromText="180" w:vertAnchor="text" w:horzAnchor="margin" w:tblpY="2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822"/>
        <w:gridCol w:w="1417"/>
        <w:gridCol w:w="879"/>
        <w:gridCol w:w="993"/>
        <w:gridCol w:w="992"/>
        <w:gridCol w:w="992"/>
        <w:gridCol w:w="993"/>
        <w:gridCol w:w="992"/>
      </w:tblGrid>
      <w:tr w:rsidR="006E5DE5" w:rsidRPr="001266AF" w14:paraId="1E740E12" w14:textId="77777777" w:rsidTr="004E1CBF">
        <w:tc>
          <w:tcPr>
            <w:tcW w:w="1413" w:type="dxa"/>
            <w:vMerge w:val="restart"/>
            <w:shd w:val="clear" w:color="auto" w:fill="D9D9D9" w:themeFill="background1" w:themeFillShade="D9"/>
          </w:tcPr>
          <w:p w14:paraId="4997E359" w14:textId="77777777" w:rsidR="001D4FCD" w:rsidRPr="00234C04" w:rsidRDefault="001D4FCD" w:rsidP="006E5DE5">
            <w:pPr>
              <w:jc w:val="center"/>
              <w:rPr>
                <w:b/>
                <w:sz w:val="21"/>
                <w:szCs w:val="21"/>
              </w:rPr>
            </w:pPr>
          </w:p>
          <w:p w14:paraId="62F9B0D6" w14:textId="77777777" w:rsidR="001D4FCD" w:rsidRPr="00234C04" w:rsidRDefault="001D4FCD" w:rsidP="006E5DE5">
            <w:pPr>
              <w:jc w:val="center"/>
              <w:rPr>
                <w:b/>
                <w:sz w:val="21"/>
                <w:szCs w:val="21"/>
              </w:rPr>
            </w:pPr>
          </w:p>
          <w:p w14:paraId="2001E3FA" w14:textId="77777777" w:rsidR="001D4FCD" w:rsidRPr="00234C04" w:rsidRDefault="001D4FCD" w:rsidP="006E5DE5">
            <w:pPr>
              <w:jc w:val="center"/>
              <w:rPr>
                <w:b/>
                <w:sz w:val="21"/>
                <w:szCs w:val="21"/>
              </w:rPr>
            </w:pPr>
          </w:p>
          <w:p w14:paraId="0393A652" w14:textId="77777777" w:rsidR="006E5DE5" w:rsidRPr="00234C04" w:rsidRDefault="006E5DE5" w:rsidP="006E5DE5">
            <w:pPr>
              <w:jc w:val="center"/>
              <w:rPr>
                <w:b/>
                <w:sz w:val="21"/>
                <w:szCs w:val="21"/>
              </w:rPr>
            </w:pPr>
            <w:r w:rsidRPr="00234C04">
              <w:rPr>
                <w:b/>
                <w:sz w:val="21"/>
                <w:szCs w:val="21"/>
              </w:rPr>
              <w:t>Seniūnija</w:t>
            </w:r>
          </w:p>
        </w:tc>
        <w:tc>
          <w:tcPr>
            <w:tcW w:w="822" w:type="dxa"/>
            <w:vMerge w:val="restart"/>
            <w:shd w:val="clear" w:color="auto" w:fill="D9D9D9" w:themeFill="background1" w:themeFillShade="D9"/>
          </w:tcPr>
          <w:p w14:paraId="5260499E" w14:textId="77777777" w:rsidR="00A7576C" w:rsidRPr="00234C04" w:rsidRDefault="00A7576C" w:rsidP="006E5DE5">
            <w:pPr>
              <w:ind w:left="-108"/>
              <w:jc w:val="center"/>
              <w:rPr>
                <w:b/>
                <w:sz w:val="21"/>
                <w:szCs w:val="21"/>
              </w:rPr>
            </w:pPr>
          </w:p>
          <w:p w14:paraId="52F50438" w14:textId="77777777" w:rsidR="00A7576C" w:rsidRPr="00234C04" w:rsidRDefault="00A7576C" w:rsidP="006E5DE5">
            <w:pPr>
              <w:ind w:left="-108"/>
              <w:jc w:val="center"/>
              <w:rPr>
                <w:b/>
                <w:sz w:val="21"/>
                <w:szCs w:val="21"/>
              </w:rPr>
            </w:pPr>
          </w:p>
          <w:p w14:paraId="1CAFBFAC" w14:textId="77777777" w:rsidR="006E5DE5" w:rsidRPr="00234C04" w:rsidRDefault="00A7576C" w:rsidP="006E5DE5">
            <w:pPr>
              <w:ind w:left="-108"/>
              <w:jc w:val="center"/>
              <w:rPr>
                <w:b/>
                <w:sz w:val="21"/>
                <w:szCs w:val="21"/>
              </w:rPr>
            </w:pPr>
            <w:r w:rsidRPr="00234C04">
              <w:rPr>
                <w:b/>
                <w:sz w:val="21"/>
                <w:szCs w:val="21"/>
              </w:rPr>
              <w:t xml:space="preserve"> Bibl. sk.</w:t>
            </w:r>
          </w:p>
          <w:p w14:paraId="1D58EF78" w14:textId="77777777" w:rsidR="006E5DE5" w:rsidRPr="00234C04" w:rsidRDefault="00A7576C" w:rsidP="006E5DE5">
            <w:pPr>
              <w:jc w:val="center"/>
              <w:rPr>
                <w:b/>
                <w:sz w:val="21"/>
                <w:szCs w:val="21"/>
              </w:rPr>
            </w:pPr>
            <w:r w:rsidRPr="00234C04">
              <w:rPr>
                <w:b/>
                <w:sz w:val="21"/>
                <w:szCs w:val="21"/>
              </w:rPr>
              <w:t>seniū-nijoj</w:t>
            </w:r>
            <w:r w:rsidR="006E5DE5" w:rsidRPr="00234C04">
              <w:rPr>
                <w:b/>
                <w:sz w:val="21"/>
                <w:szCs w:val="21"/>
              </w:rPr>
              <w:t>e</w:t>
            </w:r>
          </w:p>
        </w:tc>
        <w:tc>
          <w:tcPr>
            <w:tcW w:w="1417" w:type="dxa"/>
            <w:vMerge w:val="restart"/>
            <w:shd w:val="clear" w:color="auto" w:fill="D9D9D9" w:themeFill="background1" w:themeFillShade="D9"/>
          </w:tcPr>
          <w:p w14:paraId="77E79B18" w14:textId="77777777" w:rsidR="001D4FCD" w:rsidRPr="00234C04" w:rsidRDefault="001D4FCD" w:rsidP="006E5DE5">
            <w:pPr>
              <w:jc w:val="center"/>
              <w:rPr>
                <w:b/>
                <w:sz w:val="21"/>
                <w:szCs w:val="21"/>
              </w:rPr>
            </w:pPr>
          </w:p>
          <w:p w14:paraId="0B35D305" w14:textId="77777777" w:rsidR="001D4FCD" w:rsidRPr="00234C04" w:rsidRDefault="001D4FCD" w:rsidP="006E5DE5">
            <w:pPr>
              <w:jc w:val="center"/>
              <w:rPr>
                <w:b/>
                <w:sz w:val="21"/>
                <w:szCs w:val="21"/>
              </w:rPr>
            </w:pPr>
          </w:p>
          <w:p w14:paraId="2AED1E7D" w14:textId="77777777" w:rsidR="001D4FCD" w:rsidRPr="00234C04" w:rsidRDefault="001D4FCD" w:rsidP="006E5DE5">
            <w:pPr>
              <w:jc w:val="center"/>
              <w:rPr>
                <w:b/>
                <w:sz w:val="21"/>
                <w:szCs w:val="21"/>
              </w:rPr>
            </w:pPr>
          </w:p>
          <w:p w14:paraId="65B779AC" w14:textId="77777777" w:rsidR="006E5DE5" w:rsidRPr="00234C04" w:rsidRDefault="006E5DE5" w:rsidP="006E5DE5">
            <w:pPr>
              <w:jc w:val="center"/>
              <w:rPr>
                <w:b/>
                <w:sz w:val="21"/>
                <w:szCs w:val="21"/>
              </w:rPr>
            </w:pPr>
            <w:r w:rsidRPr="00234C04">
              <w:rPr>
                <w:b/>
                <w:sz w:val="21"/>
                <w:szCs w:val="21"/>
              </w:rPr>
              <w:t>Biblioteka</w:t>
            </w:r>
          </w:p>
        </w:tc>
        <w:tc>
          <w:tcPr>
            <w:tcW w:w="1872" w:type="dxa"/>
            <w:gridSpan w:val="2"/>
            <w:shd w:val="clear" w:color="auto" w:fill="D9D9D9" w:themeFill="background1" w:themeFillShade="D9"/>
          </w:tcPr>
          <w:p w14:paraId="4AC3BAA3" w14:textId="77777777" w:rsidR="006E5DE5" w:rsidRPr="00234C04" w:rsidRDefault="006E5DE5" w:rsidP="006E5DE5">
            <w:pPr>
              <w:jc w:val="center"/>
              <w:rPr>
                <w:b/>
                <w:sz w:val="21"/>
                <w:szCs w:val="21"/>
              </w:rPr>
            </w:pPr>
            <w:r w:rsidRPr="00234C04">
              <w:rPr>
                <w:b/>
                <w:sz w:val="21"/>
                <w:szCs w:val="21"/>
              </w:rPr>
              <w:t>Registruotų</w:t>
            </w:r>
          </w:p>
          <w:p w14:paraId="51DBE26B" w14:textId="77777777" w:rsidR="006E5DE5" w:rsidRPr="00234C04" w:rsidRDefault="006E5DE5" w:rsidP="006E5DE5">
            <w:pPr>
              <w:jc w:val="center"/>
              <w:rPr>
                <w:b/>
                <w:sz w:val="21"/>
                <w:szCs w:val="21"/>
              </w:rPr>
            </w:pPr>
            <w:r w:rsidRPr="00234C04">
              <w:rPr>
                <w:b/>
                <w:sz w:val="21"/>
                <w:szCs w:val="21"/>
              </w:rPr>
              <w:t>vartotojų skaičius</w:t>
            </w:r>
          </w:p>
        </w:tc>
        <w:tc>
          <w:tcPr>
            <w:tcW w:w="1984" w:type="dxa"/>
            <w:gridSpan w:val="2"/>
            <w:shd w:val="clear" w:color="auto" w:fill="D9D9D9" w:themeFill="background1" w:themeFillShade="D9"/>
          </w:tcPr>
          <w:p w14:paraId="7B8A0F97" w14:textId="77777777" w:rsidR="006E5DE5" w:rsidRPr="00234C04" w:rsidRDefault="006E5DE5" w:rsidP="006E5DE5">
            <w:pPr>
              <w:ind w:firstLine="34"/>
              <w:jc w:val="center"/>
              <w:rPr>
                <w:b/>
                <w:sz w:val="21"/>
                <w:szCs w:val="21"/>
              </w:rPr>
            </w:pPr>
            <w:r w:rsidRPr="00234C04">
              <w:rPr>
                <w:b/>
                <w:sz w:val="21"/>
                <w:szCs w:val="21"/>
              </w:rPr>
              <w:t>Apsilankymų skaičius</w:t>
            </w:r>
          </w:p>
        </w:tc>
        <w:tc>
          <w:tcPr>
            <w:tcW w:w="1985" w:type="dxa"/>
            <w:gridSpan w:val="2"/>
            <w:shd w:val="clear" w:color="auto" w:fill="D9D9D9" w:themeFill="background1" w:themeFillShade="D9"/>
          </w:tcPr>
          <w:p w14:paraId="7A850332" w14:textId="77777777" w:rsidR="006E5DE5" w:rsidRPr="00234C04" w:rsidRDefault="006E5DE5" w:rsidP="006E5DE5">
            <w:pPr>
              <w:ind w:firstLine="34"/>
              <w:jc w:val="center"/>
              <w:rPr>
                <w:b/>
                <w:sz w:val="21"/>
                <w:szCs w:val="21"/>
              </w:rPr>
            </w:pPr>
            <w:r w:rsidRPr="00234C04">
              <w:rPr>
                <w:b/>
                <w:sz w:val="21"/>
                <w:szCs w:val="21"/>
              </w:rPr>
              <w:t xml:space="preserve">Dokumentų išduotis </w:t>
            </w:r>
          </w:p>
          <w:p w14:paraId="5BD8925E" w14:textId="77777777" w:rsidR="006E5DE5" w:rsidRPr="00234C04" w:rsidRDefault="006E5DE5" w:rsidP="006E5DE5">
            <w:pPr>
              <w:ind w:firstLine="34"/>
              <w:jc w:val="center"/>
              <w:rPr>
                <w:b/>
                <w:sz w:val="21"/>
                <w:szCs w:val="21"/>
              </w:rPr>
            </w:pPr>
            <w:r w:rsidRPr="00234C04">
              <w:rPr>
                <w:b/>
                <w:sz w:val="21"/>
                <w:szCs w:val="21"/>
              </w:rPr>
              <w:t>(fiz. vnt.)</w:t>
            </w:r>
          </w:p>
        </w:tc>
      </w:tr>
      <w:tr w:rsidR="006E5DE5" w:rsidRPr="001266AF" w14:paraId="1D34585E" w14:textId="77777777" w:rsidTr="004E1CBF">
        <w:tc>
          <w:tcPr>
            <w:tcW w:w="1413" w:type="dxa"/>
            <w:vMerge/>
            <w:shd w:val="clear" w:color="auto" w:fill="D9D9D9" w:themeFill="background1" w:themeFillShade="D9"/>
          </w:tcPr>
          <w:p w14:paraId="654C8DEC" w14:textId="77777777" w:rsidR="006E5DE5" w:rsidRPr="00234C04" w:rsidRDefault="006E5DE5" w:rsidP="006E5DE5">
            <w:pPr>
              <w:jc w:val="center"/>
              <w:rPr>
                <w:b/>
                <w:sz w:val="21"/>
                <w:szCs w:val="21"/>
              </w:rPr>
            </w:pPr>
          </w:p>
        </w:tc>
        <w:tc>
          <w:tcPr>
            <w:tcW w:w="822" w:type="dxa"/>
            <w:vMerge/>
            <w:shd w:val="clear" w:color="auto" w:fill="D9D9D9" w:themeFill="background1" w:themeFillShade="D9"/>
          </w:tcPr>
          <w:p w14:paraId="44ED7837" w14:textId="77777777" w:rsidR="006E5DE5" w:rsidRPr="00234C04" w:rsidRDefault="006E5DE5" w:rsidP="006E5DE5">
            <w:pPr>
              <w:jc w:val="center"/>
              <w:rPr>
                <w:b/>
                <w:sz w:val="21"/>
                <w:szCs w:val="21"/>
              </w:rPr>
            </w:pPr>
          </w:p>
        </w:tc>
        <w:tc>
          <w:tcPr>
            <w:tcW w:w="1417" w:type="dxa"/>
            <w:vMerge/>
            <w:shd w:val="clear" w:color="auto" w:fill="D9D9D9" w:themeFill="background1" w:themeFillShade="D9"/>
          </w:tcPr>
          <w:p w14:paraId="6529BBE2" w14:textId="77777777" w:rsidR="006E5DE5" w:rsidRPr="00234C04" w:rsidRDefault="006E5DE5" w:rsidP="006E5DE5">
            <w:pPr>
              <w:jc w:val="center"/>
              <w:rPr>
                <w:b/>
                <w:sz w:val="21"/>
                <w:szCs w:val="21"/>
              </w:rPr>
            </w:pPr>
          </w:p>
        </w:tc>
        <w:tc>
          <w:tcPr>
            <w:tcW w:w="879" w:type="dxa"/>
            <w:shd w:val="clear" w:color="auto" w:fill="D9D9D9" w:themeFill="background1" w:themeFillShade="D9"/>
          </w:tcPr>
          <w:p w14:paraId="0D19A825" w14:textId="77777777" w:rsidR="006E5DE5" w:rsidRPr="00234C04" w:rsidRDefault="006E5DE5" w:rsidP="00234C04">
            <w:pPr>
              <w:jc w:val="center"/>
              <w:rPr>
                <w:b/>
                <w:sz w:val="21"/>
                <w:szCs w:val="21"/>
              </w:rPr>
            </w:pPr>
            <w:r w:rsidRPr="00234C04">
              <w:rPr>
                <w:b/>
                <w:sz w:val="21"/>
                <w:szCs w:val="21"/>
              </w:rPr>
              <w:t>Iš viso 202</w:t>
            </w:r>
            <w:r w:rsidR="00234C04" w:rsidRPr="00234C04">
              <w:rPr>
                <w:b/>
                <w:sz w:val="21"/>
                <w:szCs w:val="21"/>
              </w:rPr>
              <w:t>5</w:t>
            </w:r>
            <w:r w:rsidRPr="00234C04">
              <w:rPr>
                <w:b/>
                <w:sz w:val="21"/>
                <w:szCs w:val="21"/>
              </w:rPr>
              <w:t xml:space="preserve"> m.</w:t>
            </w:r>
          </w:p>
        </w:tc>
        <w:tc>
          <w:tcPr>
            <w:tcW w:w="993" w:type="dxa"/>
            <w:shd w:val="clear" w:color="auto" w:fill="D9D9D9" w:themeFill="background1" w:themeFillShade="D9"/>
          </w:tcPr>
          <w:p w14:paraId="2C543B28" w14:textId="77777777" w:rsidR="006E5DE5" w:rsidRPr="00234C04" w:rsidRDefault="006E5DE5" w:rsidP="006E5DE5">
            <w:pPr>
              <w:jc w:val="center"/>
              <w:rPr>
                <w:b/>
                <w:sz w:val="21"/>
                <w:szCs w:val="21"/>
              </w:rPr>
            </w:pPr>
            <w:r w:rsidRPr="00234C04">
              <w:rPr>
                <w:b/>
                <w:sz w:val="21"/>
                <w:szCs w:val="21"/>
              </w:rPr>
              <w:t>Pokytis (+, -)</w:t>
            </w:r>
          </w:p>
          <w:p w14:paraId="366E2B59" w14:textId="77777777" w:rsidR="006E5DE5" w:rsidRPr="00234C04" w:rsidRDefault="00A7576C" w:rsidP="00234C04">
            <w:pPr>
              <w:jc w:val="center"/>
              <w:rPr>
                <w:b/>
                <w:sz w:val="21"/>
                <w:szCs w:val="21"/>
              </w:rPr>
            </w:pPr>
            <w:r w:rsidRPr="00234C04">
              <w:rPr>
                <w:b/>
                <w:sz w:val="21"/>
                <w:szCs w:val="21"/>
              </w:rPr>
              <w:t>lyginant su 202</w:t>
            </w:r>
            <w:r w:rsidR="00234C04" w:rsidRPr="00234C04">
              <w:rPr>
                <w:b/>
                <w:sz w:val="21"/>
                <w:szCs w:val="21"/>
              </w:rPr>
              <w:t>4</w:t>
            </w:r>
            <w:r w:rsidRPr="00234C04">
              <w:rPr>
                <w:b/>
                <w:sz w:val="21"/>
                <w:szCs w:val="21"/>
              </w:rPr>
              <w:t xml:space="preserve"> </w:t>
            </w:r>
            <w:r w:rsidR="006E5DE5" w:rsidRPr="00234C04">
              <w:rPr>
                <w:b/>
                <w:sz w:val="21"/>
                <w:szCs w:val="21"/>
              </w:rPr>
              <w:t>m.</w:t>
            </w:r>
          </w:p>
        </w:tc>
        <w:tc>
          <w:tcPr>
            <w:tcW w:w="992" w:type="dxa"/>
            <w:shd w:val="clear" w:color="auto" w:fill="D9D9D9" w:themeFill="background1" w:themeFillShade="D9"/>
          </w:tcPr>
          <w:p w14:paraId="3B81C98D" w14:textId="77777777" w:rsidR="006E5DE5" w:rsidRPr="00234C04" w:rsidRDefault="006E5DE5" w:rsidP="00234C04">
            <w:pPr>
              <w:jc w:val="center"/>
              <w:rPr>
                <w:b/>
                <w:sz w:val="21"/>
                <w:szCs w:val="21"/>
              </w:rPr>
            </w:pPr>
            <w:r w:rsidRPr="00234C04">
              <w:rPr>
                <w:b/>
                <w:sz w:val="21"/>
                <w:szCs w:val="21"/>
              </w:rPr>
              <w:t>Iš viso 202</w:t>
            </w:r>
            <w:r w:rsidR="00234C04" w:rsidRPr="00234C04">
              <w:rPr>
                <w:b/>
                <w:sz w:val="21"/>
                <w:szCs w:val="21"/>
              </w:rPr>
              <w:t>5</w:t>
            </w:r>
            <w:r w:rsidRPr="00234C04">
              <w:rPr>
                <w:b/>
                <w:sz w:val="21"/>
                <w:szCs w:val="21"/>
              </w:rPr>
              <w:t xml:space="preserve"> m.</w:t>
            </w:r>
          </w:p>
        </w:tc>
        <w:tc>
          <w:tcPr>
            <w:tcW w:w="992" w:type="dxa"/>
            <w:shd w:val="clear" w:color="auto" w:fill="D9D9D9" w:themeFill="background1" w:themeFillShade="D9"/>
          </w:tcPr>
          <w:p w14:paraId="7D1E065A" w14:textId="77777777" w:rsidR="006E5DE5" w:rsidRPr="00234C04" w:rsidRDefault="006E5DE5" w:rsidP="006E5DE5">
            <w:pPr>
              <w:jc w:val="center"/>
              <w:rPr>
                <w:b/>
                <w:sz w:val="21"/>
                <w:szCs w:val="21"/>
              </w:rPr>
            </w:pPr>
            <w:r w:rsidRPr="00234C04">
              <w:rPr>
                <w:b/>
                <w:sz w:val="21"/>
                <w:szCs w:val="21"/>
              </w:rPr>
              <w:t>Pokytis (+, -)</w:t>
            </w:r>
          </w:p>
          <w:p w14:paraId="03E6ACA0" w14:textId="77777777" w:rsidR="006E5DE5" w:rsidRPr="00234C04" w:rsidRDefault="006E5DE5" w:rsidP="00234C04">
            <w:pPr>
              <w:ind w:firstLine="34"/>
              <w:jc w:val="center"/>
              <w:rPr>
                <w:b/>
                <w:sz w:val="21"/>
                <w:szCs w:val="21"/>
              </w:rPr>
            </w:pPr>
            <w:r w:rsidRPr="00234C04">
              <w:rPr>
                <w:b/>
                <w:sz w:val="21"/>
                <w:szCs w:val="21"/>
              </w:rPr>
              <w:t>lyginant su 202</w:t>
            </w:r>
            <w:r w:rsidR="00234C04" w:rsidRPr="00234C04">
              <w:rPr>
                <w:b/>
                <w:sz w:val="21"/>
                <w:szCs w:val="21"/>
              </w:rPr>
              <w:t>4</w:t>
            </w:r>
            <w:r w:rsidRPr="00234C04">
              <w:rPr>
                <w:b/>
                <w:sz w:val="21"/>
                <w:szCs w:val="21"/>
              </w:rPr>
              <w:t xml:space="preserve"> m.</w:t>
            </w:r>
          </w:p>
        </w:tc>
        <w:tc>
          <w:tcPr>
            <w:tcW w:w="993" w:type="dxa"/>
            <w:shd w:val="clear" w:color="auto" w:fill="D9D9D9" w:themeFill="background1" w:themeFillShade="D9"/>
          </w:tcPr>
          <w:p w14:paraId="43792867" w14:textId="77777777" w:rsidR="006E5DE5" w:rsidRPr="00234C04" w:rsidRDefault="006E5DE5" w:rsidP="00234C04">
            <w:pPr>
              <w:ind w:firstLine="34"/>
              <w:jc w:val="center"/>
              <w:rPr>
                <w:b/>
                <w:sz w:val="21"/>
                <w:szCs w:val="21"/>
              </w:rPr>
            </w:pPr>
            <w:r w:rsidRPr="00234C04">
              <w:rPr>
                <w:b/>
                <w:sz w:val="21"/>
                <w:szCs w:val="21"/>
              </w:rPr>
              <w:t>Iš viso 202</w:t>
            </w:r>
            <w:r w:rsidR="00234C04">
              <w:rPr>
                <w:b/>
                <w:sz w:val="21"/>
                <w:szCs w:val="21"/>
              </w:rPr>
              <w:t>5</w:t>
            </w:r>
            <w:r w:rsidRPr="00234C04">
              <w:rPr>
                <w:b/>
                <w:sz w:val="21"/>
                <w:szCs w:val="21"/>
              </w:rPr>
              <w:t xml:space="preserve"> m.</w:t>
            </w:r>
          </w:p>
        </w:tc>
        <w:tc>
          <w:tcPr>
            <w:tcW w:w="992" w:type="dxa"/>
            <w:shd w:val="clear" w:color="auto" w:fill="D9D9D9" w:themeFill="background1" w:themeFillShade="D9"/>
          </w:tcPr>
          <w:p w14:paraId="1A0FCCB0" w14:textId="77777777" w:rsidR="006E5DE5" w:rsidRPr="00234C04" w:rsidRDefault="006E5DE5" w:rsidP="006E5DE5">
            <w:pPr>
              <w:jc w:val="center"/>
              <w:rPr>
                <w:b/>
                <w:sz w:val="21"/>
                <w:szCs w:val="21"/>
              </w:rPr>
            </w:pPr>
            <w:r w:rsidRPr="00234C04">
              <w:rPr>
                <w:b/>
                <w:sz w:val="21"/>
                <w:szCs w:val="21"/>
              </w:rPr>
              <w:t>Pokytis (+, -)</w:t>
            </w:r>
          </w:p>
          <w:p w14:paraId="6B2C4A89" w14:textId="77777777" w:rsidR="006E5DE5" w:rsidRPr="00234C04" w:rsidRDefault="006E5DE5" w:rsidP="00234C04">
            <w:pPr>
              <w:ind w:firstLine="34"/>
              <w:jc w:val="center"/>
              <w:rPr>
                <w:b/>
                <w:sz w:val="21"/>
                <w:szCs w:val="21"/>
              </w:rPr>
            </w:pPr>
            <w:r w:rsidRPr="00234C04">
              <w:rPr>
                <w:b/>
                <w:sz w:val="21"/>
                <w:szCs w:val="21"/>
              </w:rPr>
              <w:t>lyginant su 202</w:t>
            </w:r>
            <w:r w:rsidR="00234C04">
              <w:rPr>
                <w:b/>
                <w:sz w:val="21"/>
                <w:szCs w:val="21"/>
              </w:rPr>
              <w:t>4</w:t>
            </w:r>
            <w:r w:rsidRPr="00234C04">
              <w:rPr>
                <w:b/>
                <w:sz w:val="21"/>
                <w:szCs w:val="21"/>
              </w:rPr>
              <w:t xml:space="preserve"> m.</w:t>
            </w:r>
          </w:p>
        </w:tc>
      </w:tr>
      <w:tr w:rsidR="006E5DE5" w:rsidRPr="001266AF" w14:paraId="1C94821D" w14:textId="77777777" w:rsidTr="004E1CBF">
        <w:trPr>
          <w:trHeight w:val="340"/>
        </w:trPr>
        <w:tc>
          <w:tcPr>
            <w:tcW w:w="1413" w:type="dxa"/>
            <w:vAlign w:val="center"/>
          </w:tcPr>
          <w:p w14:paraId="7C2EC584" w14:textId="77777777" w:rsidR="006E5DE5" w:rsidRPr="001266AF" w:rsidRDefault="006E5DE5" w:rsidP="006E5DE5">
            <w:pPr>
              <w:rPr>
                <w:sz w:val="22"/>
                <w:szCs w:val="22"/>
              </w:rPr>
            </w:pPr>
            <w:r w:rsidRPr="001266AF">
              <w:rPr>
                <w:sz w:val="22"/>
                <w:szCs w:val="22"/>
              </w:rPr>
              <w:t>Barzdų</w:t>
            </w:r>
          </w:p>
        </w:tc>
        <w:tc>
          <w:tcPr>
            <w:tcW w:w="822" w:type="dxa"/>
            <w:vAlign w:val="center"/>
          </w:tcPr>
          <w:p w14:paraId="295C6213" w14:textId="77777777" w:rsidR="006E5DE5" w:rsidRPr="001266AF" w:rsidRDefault="006E5DE5" w:rsidP="006E5DE5">
            <w:pPr>
              <w:jc w:val="center"/>
              <w:rPr>
                <w:sz w:val="22"/>
                <w:szCs w:val="22"/>
              </w:rPr>
            </w:pPr>
            <w:r w:rsidRPr="001266AF">
              <w:rPr>
                <w:sz w:val="22"/>
                <w:szCs w:val="22"/>
              </w:rPr>
              <w:t>1</w:t>
            </w:r>
          </w:p>
        </w:tc>
        <w:tc>
          <w:tcPr>
            <w:tcW w:w="1417" w:type="dxa"/>
            <w:vAlign w:val="center"/>
          </w:tcPr>
          <w:p w14:paraId="582B35F6" w14:textId="77777777" w:rsidR="006E5DE5" w:rsidRPr="001266AF" w:rsidRDefault="006E5DE5" w:rsidP="006E5DE5">
            <w:pPr>
              <w:rPr>
                <w:sz w:val="22"/>
                <w:szCs w:val="22"/>
              </w:rPr>
            </w:pPr>
            <w:r w:rsidRPr="001266AF">
              <w:rPr>
                <w:sz w:val="22"/>
                <w:szCs w:val="22"/>
              </w:rPr>
              <w:t>Barzdų</w:t>
            </w:r>
          </w:p>
        </w:tc>
        <w:tc>
          <w:tcPr>
            <w:tcW w:w="879" w:type="dxa"/>
            <w:vAlign w:val="center"/>
          </w:tcPr>
          <w:p w14:paraId="0CC20E04" w14:textId="77777777" w:rsidR="006E5DE5" w:rsidRPr="001266AF" w:rsidRDefault="006E5DE5" w:rsidP="004558E2">
            <w:pPr>
              <w:ind w:firstLine="34"/>
              <w:jc w:val="center"/>
              <w:rPr>
                <w:sz w:val="22"/>
                <w:szCs w:val="22"/>
              </w:rPr>
            </w:pPr>
            <w:r w:rsidRPr="001266AF">
              <w:rPr>
                <w:color w:val="000000"/>
                <w:sz w:val="22"/>
                <w:szCs w:val="22"/>
              </w:rPr>
              <w:t>1</w:t>
            </w:r>
            <w:r w:rsidR="004558E2">
              <w:rPr>
                <w:color w:val="000000"/>
                <w:sz w:val="22"/>
                <w:szCs w:val="22"/>
              </w:rPr>
              <w:t>11</w:t>
            </w:r>
          </w:p>
        </w:tc>
        <w:tc>
          <w:tcPr>
            <w:tcW w:w="993" w:type="dxa"/>
            <w:vAlign w:val="center"/>
          </w:tcPr>
          <w:p w14:paraId="0BA0554C" w14:textId="77777777" w:rsidR="006E5DE5" w:rsidRPr="001266AF" w:rsidRDefault="006E5DE5" w:rsidP="004558E2">
            <w:pPr>
              <w:ind w:firstLine="34"/>
              <w:jc w:val="center"/>
              <w:rPr>
                <w:sz w:val="22"/>
                <w:szCs w:val="22"/>
              </w:rPr>
            </w:pPr>
            <w:r w:rsidRPr="001266AF">
              <w:rPr>
                <w:sz w:val="22"/>
                <w:szCs w:val="22"/>
              </w:rPr>
              <w:t>+</w:t>
            </w:r>
            <w:r w:rsidR="004558E2">
              <w:rPr>
                <w:sz w:val="22"/>
                <w:szCs w:val="22"/>
              </w:rPr>
              <w:t>11</w:t>
            </w:r>
          </w:p>
        </w:tc>
        <w:tc>
          <w:tcPr>
            <w:tcW w:w="992" w:type="dxa"/>
            <w:vAlign w:val="center"/>
          </w:tcPr>
          <w:p w14:paraId="20F4EDAC" w14:textId="77777777" w:rsidR="006E5DE5" w:rsidRPr="00D81AEB" w:rsidRDefault="006E5DE5" w:rsidP="00ED5FA7">
            <w:pPr>
              <w:ind w:firstLine="34"/>
              <w:jc w:val="center"/>
              <w:rPr>
                <w:sz w:val="22"/>
                <w:szCs w:val="22"/>
              </w:rPr>
            </w:pPr>
            <w:r w:rsidRPr="00D81AEB">
              <w:rPr>
                <w:sz w:val="22"/>
                <w:szCs w:val="22"/>
              </w:rPr>
              <w:t>1</w:t>
            </w:r>
            <w:r w:rsidR="00ED5FA7" w:rsidRPr="00D81AEB">
              <w:rPr>
                <w:sz w:val="22"/>
                <w:szCs w:val="22"/>
              </w:rPr>
              <w:t>247</w:t>
            </w:r>
          </w:p>
        </w:tc>
        <w:tc>
          <w:tcPr>
            <w:tcW w:w="992" w:type="dxa"/>
            <w:vAlign w:val="center"/>
          </w:tcPr>
          <w:p w14:paraId="6F4EA7A3" w14:textId="77777777" w:rsidR="006E5DE5" w:rsidRPr="00D81AEB" w:rsidRDefault="00ED5FA7" w:rsidP="00ED5FA7">
            <w:pPr>
              <w:jc w:val="center"/>
              <w:rPr>
                <w:sz w:val="22"/>
                <w:szCs w:val="22"/>
              </w:rPr>
            </w:pPr>
            <w:r w:rsidRPr="00D81AEB">
              <w:rPr>
                <w:sz w:val="22"/>
                <w:szCs w:val="22"/>
              </w:rPr>
              <w:t>-151</w:t>
            </w:r>
          </w:p>
        </w:tc>
        <w:tc>
          <w:tcPr>
            <w:tcW w:w="993" w:type="dxa"/>
            <w:vAlign w:val="center"/>
          </w:tcPr>
          <w:p w14:paraId="37821559" w14:textId="77777777" w:rsidR="006E5DE5" w:rsidRPr="001266AF" w:rsidRDefault="002860A2" w:rsidP="002860A2">
            <w:pPr>
              <w:jc w:val="center"/>
              <w:rPr>
                <w:sz w:val="22"/>
                <w:szCs w:val="22"/>
              </w:rPr>
            </w:pPr>
            <w:r>
              <w:rPr>
                <w:sz w:val="22"/>
                <w:szCs w:val="22"/>
              </w:rPr>
              <w:t>2367</w:t>
            </w:r>
          </w:p>
        </w:tc>
        <w:tc>
          <w:tcPr>
            <w:tcW w:w="992" w:type="dxa"/>
            <w:vAlign w:val="center"/>
          </w:tcPr>
          <w:p w14:paraId="1479B800" w14:textId="77777777" w:rsidR="006E5DE5" w:rsidRPr="001266AF" w:rsidRDefault="00D31F7C" w:rsidP="006E5DE5">
            <w:pPr>
              <w:jc w:val="center"/>
              <w:rPr>
                <w:sz w:val="22"/>
                <w:szCs w:val="22"/>
              </w:rPr>
            </w:pPr>
            <w:r w:rsidRPr="001266AF">
              <w:rPr>
                <w:sz w:val="22"/>
                <w:szCs w:val="22"/>
              </w:rPr>
              <w:t>+</w:t>
            </w:r>
            <w:r>
              <w:rPr>
                <w:sz w:val="22"/>
                <w:szCs w:val="22"/>
              </w:rPr>
              <w:t>141</w:t>
            </w:r>
          </w:p>
        </w:tc>
      </w:tr>
      <w:tr w:rsidR="006E5DE5" w:rsidRPr="001266AF" w14:paraId="7852D81B" w14:textId="77777777" w:rsidTr="004E1CBF">
        <w:trPr>
          <w:trHeight w:val="340"/>
        </w:trPr>
        <w:tc>
          <w:tcPr>
            <w:tcW w:w="1413" w:type="dxa"/>
            <w:vAlign w:val="center"/>
          </w:tcPr>
          <w:p w14:paraId="08504929" w14:textId="77777777" w:rsidR="006E5DE5" w:rsidRPr="001266AF" w:rsidRDefault="006E5DE5" w:rsidP="006E5DE5">
            <w:pPr>
              <w:rPr>
                <w:sz w:val="22"/>
                <w:szCs w:val="22"/>
              </w:rPr>
            </w:pPr>
            <w:r w:rsidRPr="001266AF">
              <w:rPr>
                <w:sz w:val="22"/>
                <w:szCs w:val="22"/>
              </w:rPr>
              <w:t>Gelgaudiškio</w:t>
            </w:r>
          </w:p>
        </w:tc>
        <w:tc>
          <w:tcPr>
            <w:tcW w:w="822" w:type="dxa"/>
            <w:vAlign w:val="center"/>
          </w:tcPr>
          <w:p w14:paraId="0B136D55" w14:textId="77777777" w:rsidR="006E5DE5" w:rsidRPr="001266AF" w:rsidRDefault="006E5DE5" w:rsidP="006E5DE5">
            <w:pPr>
              <w:jc w:val="center"/>
              <w:rPr>
                <w:sz w:val="22"/>
                <w:szCs w:val="22"/>
              </w:rPr>
            </w:pPr>
            <w:r w:rsidRPr="001266AF">
              <w:rPr>
                <w:sz w:val="22"/>
                <w:szCs w:val="22"/>
              </w:rPr>
              <w:t>1</w:t>
            </w:r>
          </w:p>
        </w:tc>
        <w:tc>
          <w:tcPr>
            <w:tcW w:w="1417" w:type="dxa"/>
            <w:vAlign w:val="center"/>
          </w:tcPr>
          <w:p w14:paraId="03561BA4" w14:textId="77777777" w:rsidR="006E5DE5" w:rsidRPr="001266AF" w:rsidRDefault="006E5DE5" w:rsidP="006E5DE5">
            <w:pPr>
              <w:rPr>
                <w:sz w:val="22"/>
                <w:szCs w:val="22"/>
              </w:rPr>
            </w:pPr>
            <w:r w:rsidRPr="001266AF">
              <w:rPr>
                <w:sz w:val="22"/>
                <w:szCs w:val="22"/>
              </w:rPr>
              <w:t>Gelgaudiškio</w:t>
            </w:r>
          </w:p>
        </w:tc>
        <w:tc>
          <w:tcPr>
            <w:tcW w:w="879" w:type="dxa"/>
            <w:vAlign w:val="center"/>
          </w:tcPr>
          <w:p w14:paraId="196F1A2D" w14:textId="77777777" w:rsidR="006E5DE5" w:rsidRPr="001266AF" w:rsidRDefault="006E5DE5" w:rsidP="00D31F7C">
            <w:pPr>
              <w:ind w:firstLine="34"/>
              <w:jc w:val="center"/>
              <w:rPr>
                <w:sz w:val="22"/>
                <w:szCs w:val="22"/>
              </w:rPr>
            </w:pPr>
            <w:r w:rsidRPr="001266AF">
              <w:rPr>
                <w:color w:val="000000"/>
                <w:sz w:val="22"/>
                <w:szCs w:val="22"/>
              </w:rPr>
              <w:t>9</w:t>
            </w:r>
            <w:r w:rsidR="00D31F7C">
              <w:rPr>
                <w:color w:val="000000"/>
                <w:sz w:val="22"/>
                <w:szCs w:val="22"/>
              </w:rPr>
              <w:t>76</w:t>
            </w:r>
          </w:p>
        </w:tc>
        <w:tc>
          <w:tcPr>
            <w:tcW w:w="993" w:type="dxa"/>
            <w:vAlign w:val="center"/>
          </w:tcPr>
          <w:p w14:paraId="564C01A5" w14:textId="77777777" w:rsidR="006E5DE5" w:rsidRPr="001266AF" w:rsidRDefault="00D31F7C" w:rsidP="006E5DE5">
            <w:pPr>
              <w:ind w:firstLine="34"/>
              <w:jc w:val="center"/>
              <w:rPr>
                <w:sz w:val="22"/>
                <w:szCs w:val="22"/>
              </w:rPr>
            </w:pPr>
            <w:r>
              <w:rPr>
                <w:sz w:val="22"/>
                <w:szCs w:val="22"/>
              </w:rPr>
              <w:t>-4</w:t>
            </w:r>
          </w:p>
        </w:tc>
        <w:tc>
          <w:tcPr>
            <w:tcW w:w="992" w:type="dxa"/>
            <w:vAlign w:val="center"/>
          </w:tcPr>
          <w:p w14:paraId="3CE7F3DA" w14:textId="77777777" w:rsidR="006E5DE5" w:rsidRPr="00D81AEB" w:rsidRDefault="006E5DE5" w:rsidP="00ED5FA7">
            <w:pPr>
              <w:ind w:firstLine="34"/>
              <w:jc w:val="center"/>
              <w:rPr>
                <w:sz w:val="22"/>
                <w:szCs w:val="22"/>
              </w:rPr>
            </w:pPr>
            <w:r w:rsidRPr="00D81AEB">
              <w:rPr>
                <w:sz w:val="22"/>
                <w:szCs w:val="22"/>
              </w:rPr>
              <w:t>9</w:t>
            </w:r>
            <w:r w:rsidR="00ED5FA7" w:rsidRPr="00D81AEB">
              <w:rPr>
                <w:sz w:val="22"/>
                <w:szCs w:val="22"/>
              </w:rPr>
              <w:t>460</w:t>
            </w:r>
          </w:p>
        </w:tc>
        <w:tc>
          <w:tcPr>
            <w:tcW w:w="992" w:type="dxa"/>
            <w:vAlign w:val="center"/>
          </w:tcPr>
          <w:p w14:paraId="2982D507" w14:textId="77777777" w:rsidR="006E5DE5" w:rsidRPr="00D81AEB" w:rsidRDefault="00ED5FA7" w:rsidP="006E5DE5">
            <w:pPr>
              <w:jc w:val="center"/>
              <w:rPr>
                <w:sz w:val="22"/>
                <w:szCs w:val="22"/>
              </w:rPr>
            </w:pPr>
            <w:r w:rsidRPr="00D81AEB">
              <w:rPr>
                <w:sz w:val="22"/>
                <w:szCs w:val="22"/>
              </w:rPr>
              <w:t>-46</w:t>
            </w:r>
          </w:p>
        </w:tc>
        <w:tc>
          <w:tcPr>
            <w:tcW w:w="993" w:type="dxa"/>
            <w:vAlign w:val="center"/>
          </w:tcPr>
          <w:p w14:paraId="1B33376D" w14:textId="77777777" w:rsidR="006E5DE5" w:rsidRPr="001266AF" w:rsidRDefault="006E5DE5" w:rsidP="002860A2">
            <w:pPr>
              <w:jc w:val="center"/>
              <w:rPr>
                <w:sz w:val="22"/>
                <w:szCs w:val="22"/>
              </w:rPr>
            </w:pPr>
            <w:r w:rsidRPr="001266AF">
              <w:rPr>
                <w:sz w:val="22"/>
                <w:szCs w:val="22"/>
              </w:rPr>
              <w:t>14</w:t>
            </w:r>
            <w:r w:rsidR="002860A2">
              <w:rPr>
                <w:sz w:val="22"/>
                <w:szCs w:val="22"/>
              </w:rPr>
              <w:t>838</w:t>
            </w:r>
          </w:p>
        </w:tc>
        <w:tc>
          <w:tcPr>
            <w:tcW w:w="992" w:type="dxa"/>
            <w:vAlign w:val="center"/>
          </w:tcPr>
          <w:p w14:paraId="16E207D3" w14:textId="77777777" w:rsidR="006E5DE5" w:rsidRPr="001266AF" w:rsidRDefault="00D31F7C" w:rsidP="00D31F7C">
            <w:pPr>
              <w:jc w:val="center"/>
              <w:rPr>
                <w:sz w:val="22"/>
                <w:szCs w:val="22"/>
              </w:rPr>
            </w:pPr>
            <w:r w:rsidRPr="001266AF">
              <w:rPr>
                <w:sz w:val="22"/>
                <w:szCs w:val="22"/>
              </w:rPr>
              <w:t>+</w:t>
            </w:r>
            <w:r>
              <w:rPr>
                <w:sz w:val="22"/>
                <w:szCs w:val="22"/>
              </w:rPr>
              <w:t>789</w:t>
            </w:r>
          </w:p>
        </w:tc>
      </w:tr>
      <w:tr w:rsidR="006E5DE5" w:rsidRPr="001266AF" w14:paraId="170AEAC3" w14:textId="77777777" w:rsidTr="004E1CBF">
        <w:trPr>
          <w:trHeight w:val="340"/>
        </w:trPr>
        <w:tc>
          <w:tcPr>
            <w:tcW w:w="1413" w:type="dxa"/>
            <w:vAlign w:val="center"/>
          </w:tcPr>
          <w:p w14:paraId="1D397554" w14:textId="77777777" w:rsidR="006E5DE5" w:rsidRPr="001266AF" w:rsidRDefault="006E5DE5" w:rsidP="006E5DE5">
            <w:pPr>
              <w:rPr>
                <w:sz w:val="22"/>
                <w:szCs w:val="22"/>
              </w:rPr>
            </w:pPr>
            <w:r w:rsidRPr="001266AF">
              <w:rPr>
                <w:sz w:val="22"/>
                <w:szCs w:val="22"/>
              </w:rPr>
              <w:t>Griškabūdžio</w:t>
            </w:r>
          </w:p>
        </w:tc>
        <w:tc>
          <w:tcPr>
            <w:tcW w:w="822" w:type="dxa"/>
            <w:vAlign w:val="center"/>
          </w:tcPr>
          <w:p w14:paraId="4056D22F" w14:textId="77777777" w:rsidR="006E5DE5" w:rsidRPr="001266AF" w:rsidRDefault="006E5DE5" w:rsidP="006E5DE5">
            <w:pPr>
              <w:jc w:val="center"/>
              <w:rPr>
                <w:sz w:val="22"/>
                <w:szCs w:val="22"/>
              </w:rPr>
            </w:pPr>
            <w:r w:rsidRPr="001266AF">
              <w:rPr>
                <w:sz w:val="22"/>
                <w:szCs w:val="22"/>
              </w:rPr>
              <w:t>2</w:t>
            </w:r>
          </w:p>
        </w:tc>
        <w:tc>
          <w:tcPr>
            <w:tcW w:w="1417" w:type="dxa"/>
            <w:vAlign w:val="center"/>
          </w:tcPr>
          <w:p w14:paraId="5DCA3787" w14:textId="77777777" w:rsidR="006E5DE5" w:rsidRPr="001266AF" w:rsidRDefault="006E5DE5" w:rsidP="006E5DE5">
            <w:pPr>
              <w:rPr>
                <w:sz w:val="22"/>
                <w:szCs w:val="22"/>
              </w:rPr>
            </w:pPr>
            <w:r w:rsidRPr="001266AF">
              <w:rPr>
                <w:sz w:val="22"/>
                <w:szCs w:val="22"/>
              </w:rPr>
              <w:t>Griškabūdžio</w:t>
            </w:r>
          </w:p>
        </w:tc>
        <w:tc>
          <w:tcPr>
            <w:tcW w:w="879" w:type="dxa"/>
            <w:vAlign w:val="center"/>
          </w:tcPr>
          <w:p w14:paraId="31C129CF" w14:textId="77777777" w:rsidR="006E5DE5" w:rsidRPr="001266AF" w:rsidRDefault="006E5DE5" w:rsidP="00D31F7C">
            <w:pPr>
              <w:ind w:firstLine="34"/>
              <w:jc w:val="center"/>
              <w:rPr>
                <w:sz w:val="22"/>
                <w:szCs w:val="22"/>
              </w:rPr>
            </w:pPr>
            <w:r w:rsidRPr="001266AF">
              <w:rPr>
                <w:color w:val="000000"/>
                <w:sz w:val="22"/>
                <w:szCs w:val="22"/>
              </w:rPr>
              <w:t>2</w:t>
            </w:r>
            <w:r w:rsidR="00D31F7C">
              <w:rPr>
                <w:color w:val="000000"/>
                <w:sz w:val="22"/>
                <w:szCs w:val="22"/>
              </w:rPr>
              <w:t>79</w:t>
            </w:r>
          </w:p>
        </w:tc>
        <w:tc>
          <w:tcPr>
            <w:tcW w:w="993" w:type="dxa"/>
            <w:vAlign w:val="center"/>
          </w:tcPr>
          <w:p w14:paraId="5A6DB606" w14:textId="77777777" w:rsidR="006E5DE5" w:rsidRPr="001266AF" w:rsidRDefault="006E5DE5" w:rsidP="00D31F7C">
            <w:pPr>
              <w:ind w:firstLine="34"/>
              <w:jc w:val="center"/>
              <w:rPr>
                <w:sz w:val="22"/>
                <w:szCs w:val="22"/>
              </w:rPr>
            </w:pPr>
            <w:r w:rsidRPr="001266AF">
              <w:rPr>
                <w:sz w:val="22"/>
                <w:szCs w:val="22"/>
              </w:rPr>
              <w:t>+</w:t>
            </w:r>
            <w:r w:rsidR="00D31F7C">
              <w:rPr>
                <w:sz w:val="22"/>
                <w:szCs w:val="22"/>
              </w:rPr>
              <w:t>41</w:t>
            </w:r>
          </w:p>
        </w:tc>
        <w:tc>
          <w:tcPr>
            <w:tcW w:w="992" w:type="dxa"/>
            <w:vAlign w:val="center"/>
          </w:tcPr>
          <w:p w14:paraId="3DECFD7D" w14:textId="77777777" w:rsidR="006E5DE5" w:rsidRPr="00D81AEB" w:rsidRDefault="005A40A8" w:rsidP="006E5DE5">
            <w:pPr>
              <w:ind w:firstLine="34"/>
              <w:jc w:val="center"/>
              <w:rPr>
                <w:sz w:val="22"/>
                <w:szCs w:val="22"/>
              </w:rPr>
            </w:pPr>
            <w:r w:rsidRPr="00D81AEB">
              <w:rPr>
                <w:sz w:val="22"/>
                <w:szCs w:val="22"/>
              </w:rPr>
              <w:t>3685</w:t>
            </w:r>
          </w:p>
        </w:tc>
        <w:tc>
          <w:tcPr>
            <w:tcW w:w="992" w:type="dxa"/>
            <w:vAlign w:val="center"/>
          </w:tcPr>
          <w:p w14:paraId="47C5812C" w14:textId="77777777" w:rsidR="006E5DE5" w:rsidRPr="00D81AEB" w:rsidRDefault="005A40A8" w:rsidP="006E5DE5">
            <w:pPr>
              <w:jc w:val="center"/>
              <w:rPr>
                <w:sz w:val="22"/>
                <w:szCs w:val="22"/>
              </w:rPr>
            </w:pPr>
            <w:r w:rsidRPr="00D81AEB">
              <w:rPr>
                <w:sz w:val="22"/>
                <w:szCs w:val="22"/>
              </w:rPr>
              <w:t>+1035</w:t>
            </w:r>
          </w:p>
        </w:tc>
        <w:tc>
          <w:tcPr>
            <w:tcW w:w="993" w:type="dxa"/>
            <w:vAlign w:val="center"/>
          </w:tcPr>
          <w:p w14:paraId="7EF949E0" w14:textId="77777777" w:rsidR="006E5DE5" w:rsidRPr="001266AF" w:rsidRDefault="006E5DE5" w:rsidP="001C0EEB">
            <w:pPr>
              <w:jc w:val="center"/>
              <w:rPr>
                <w:sz w:val="22"/>
                <w:szCs w:val="22"/>
              </w:rPr>
            </w:pPr>
            <w:r w:rsidRPr="001266AF">
              <w:rPr>
                <w:sz w:val="22"/>
                <w:szCs w:val="22"/>
              </w:rPr>
              <w:t>3</w:t>
            </w:r>
            <w:r w:rsidR="001C0EEB">
              <w:rPr>
                <w:sz w:val="22"/>
                <w:szCs w:val="22"/>
              </w:rPr>
              <w:t>73</w:t>
            </w:r>
            <w:r w:rsidRPr="001266AF">
              <w:rPr>
                <w:sz w:val="22"/>
                <w:szCs w:val="22"/>
              </w:rPr>
              <w:t>4</w:t>
            </w:r>
          </w:p>
        </w:tc>
        <w:tc>
          <w:tcPr>
            <w:tcW w:w="992" w:type="dxa"/>
            <w:vAlign w:val="center"/>
          </w:tcPr>
          <w:p w14:paraId="3C940EDC" w14:textId="77777777" w:rsidR="006E5DE5" w:rsidRPr="001266AF" w:rsidRDefault="00D31F7C" w:rsidP="006E5DE5">
            <w:pPr>
              <w:jc w:val="center"/>
              <w:rPr>
                <w:sz w:val="22"/>
                <w:szCs w:val="22"/>
              </w:rPr>
            </w:pPr>
            <w:r w:rsidRPr="001266AF">
              <w:rPr>
                <w:sz w:val="22"/>
                <w:szCs w:val="22"/>
              </w:rPr>
              <w:t>+</w:t>
            </w:r>
            <w:r>
              <w:rPr>
                <w:sz w:val="22"/>
                <w:szCs w:val="22"/>
              </w:rPr>
              <w:t>240</w:t>
            </w:r>
          </w:p>
        </w:tc>
      </w:tr>
      <w:tr w:rsidR="006E5DE5" w:rsidRPr="001266AF" w14:paraId="19EF7557" w14:textId="77777777" w:rsidTr="004E1CBF">
        <w:trPr>
          <w:trHeight w:val="340"/>
        </w:trPr>
        <w:tc>
          <w:tcPr>
            <w:tcW w:w="1413" w:type="dxa"/>
            <w:vAlign w:val="center"/>
          </w:tcPr>
          <w:p w14:paraId="18DCF057" w14:textId="77777777" w:rsidR="006E5DE5" w:rsidRPr="001266AF" w:rsidRDefault="006E5DE5" w:rsidP="006E5DE5">
            <w:pPr>
              <w:rPr>
                <w:sz w:val="22"/>
                <w:szCs w:val="22"/>
              </w:rPr>
            </w:pPr>
          </w:p>
        </w:tc>
        <w:tc>
          <w:tcPr>
            <w:tcW w:w="822" w:type="dxa"/>
            <w:vAlign w:val="center"/>
          </w:tcPr>
          <w:p w14:paraId="6EFD079A" w14:textId="77777777" w:rsidR="006E5DE5" w:rsidRPr="001266AF" w:rsidRDefault="006E5DE5" w:rsidP="006E5DE5">
            <w:pPr>
              <w:jc w:val="center"/>
              <w:rPr>
                <w:sz w:val="22"/>
                <w:szCs w:val="22"/>
              </w:rPr>
            </w:pPr>
          </w:p>
        </w:tc>
        <w:tc>
          <w:tcPr>
            <w:tcW w:w="1417" w:type="dxa"/>
            <w:vAlign w:val="center"/>
          </w:tcPr>
          <w:p w14:paraId="7C19A284" w14:textId="77777777" w:rsidR="006E5DE5" w:rsidRPr="001266AF" w:rsidRDefault="006E5DE5" w:rsidP="006E5DE5">
            <w:pPr>
              <w:rPr>
                <w:sz w:val="22"/>
                <w:szCs w:val="22"/>
              </w:rPr>
            </w:pPr>
            <w:r w:rsidRPr="001266AF">
              <w:rPr>
                <w:sz w:val="22"/>
                <w:szCs w:val="22"/>
              </w:rPr>
              <w:t>Paluobių</w:t>
            </w:r>
          </w:p>
        </w:tc>
        <w:tc>
          <w:tcPr>
            <w:tcW w:w="879" w:type="dxa"/>
            <w:vAlign w:val="center"/>
          </w:tcPr>
          <w:p w14:paraId="7E7CA0A7" w14:textId="77777777" w:rsidR="006E5DE5" w:rsidRPr="001266AF" w:rsidRDefault="00D31F7C" w:rsidP="006E5DE5">
            <w:pPr>
              <w:ind w:firstLine="34"/>
              <w:jc w:val="center"/>
              <w:rPr>
                <w:sz w:val="22"/>
                <w:szCs w:val="22"/>
              </w:rPr>
            </w:pPr>
            <w:r>
              <w:rPr>
                <w:color w:val="000000"/>
                <w:sz w:val="22"/>
                <w:szCs w:val="22"/>
              </w:rPr>
              <w:t>80</w:t>
            </w:r>
          </w:p>
        </w:tc>
        <w:tc>
          <w:tcPr>
            <w:tcW w:w="993" w:type="dxa"/>
            <w:vAlign w:val="center"/>
          </w:tcPr>
          <w:p w14:paraId="0E2C2CDE" w14:textId="77777777" w:rsidR="006E5DE5" w:rsidRPr="001266AF" w:rsidRDefault="006E5DE5" w:rsidP="00D31F7C">
            <w:pPr>
              <w:ind w:firstLine="34"/>
              <w:jc w:val="center"/>
              <w:rPr>
                <w:sz w:val="22"/>
                <w:szCs w:val="22"/>
              </w:rPr>
            </w:pPr>
            <w:r w:rsidRPr="001266AF">
              <w:rPr>
                <w:sz w:val="22"/>
                <w:szCs w:val="22"/>
              </w:rPr>
              <w:t>+</w:t>
            </w:r>
            <w:r w:rsidR="00D31F7C">
              <w:rPr>
                <w:sz w:val="22"/>
                <w:szCs w:val="22"/>
              </w:rPr>
              <w:t>21</w:t>
            </w:r>
          </w:p>
        </w:tc>
        <w:tc>
          <w:tcPr>
            <w:tcW w:w="992" w:type="dxa"/>
            <w:vAlign w:val="center"/>
          </w:tcPr>
          <w:p w14:paraId="4FC20069" w14:textId="77777777" w:rsidR="006E5DE5" w:rsidRPr="00D81AEB" w:rsidRDefault="006E5DE5" w:rsidP="005A40A8">
            <w:pPr>
              <w:ind w:firstLine="34"/>
              <w:jc w:val="center"/>
              <w:rPr>
                <w:sz w:val="22"/>
                <w:szCs w:val="22"/>
              </w:rPr>
            </w:pPr>
            <w:r w:rsidRPr="00D81AEB">
              <w:rPr>
                <w:sz w:val="22"/>
                <w:szCs w:val="22"/>
              </w:rPr>
              <w:t>2</w:t>
            </w:r>
            <w:r w:rsidR="005A40A8" w:rsidRPr="00D81AEB">
              <w:rPr>
                <w:sz w:val="22"/>
                <w:szCs w:val="22"/>
              </w:rPr>
              <w:t>25</w:t>
            </w:r>
            <w:r w:rsidRPr="00D81AEB">
              <w:rPr>
                <w:sz w:val="22"/>
                <w:szCs w:val="22"/>
              </w:rPr>
              <w:t>0</w:t>
            </w:r>
          </w:p>
        </w:tc>
        <w:tc>
          <w:tcPr>
            <w:tcW w:w="992" w:type="dxa"/>
            <w:vAlign w:val="center"/>
          </w:tcPr>
          <w:p w14:paraId="6096AC16" w14:textId="77777777" w:rsidR="006E5DE5" w:rsidRPr="00D81AEB" w:rsidRDefault="005A40A8" w:rsidP="006E5DE5">
            <w:pPr>
              <w:jc w:val="center"/>
              <w:rPr>
                <w:sz w:val="22"/>
                <w:szCs w:val="22"/>
              </w:rPr>
            </w:pPr>
            <w:r w:rsidRPr="00D81AEB">
              <w:rPr>
                <w:sz w:val="22"/>
                <w:szCs w:val="22"/>
              </w:rPr>
              <w:t>-110</w:t>
            </w:r>
          </w:p>
        </w:tc>
        <w:tc>
          <w:tcPr>
            <w:tcW w:w="993" w:type="dxa"/>
            <w:vAlign w:val="center"/>
          </w:tcPr>
          <w:p w14:paraId="0F54B012" w14:textId="77777777" w:rsidR="006E5DE5" w:rsidRPr="001266AF" w:rsidRDefault="001C0EEB" w:rsidP="006E5DE5">
            <w:pPr>
              <w:jc w:val="center"/>
              <w:rPr>
                <w:sz w:val="22"/>
                <w:szCs w:val="22"/>
              </w:rPr>
            </w:pPr>
            <w:r>
              <w:rPr>
                <w:sz w:val="22"/>
                <w:szCs w:val="22"/>
              </w:rPr>
              <w:t>1039</w:t>
            </w:r>
          </w:p>
        </w:tc>
        <w:tc>
          <w:tcPr>
            <w:tcW w:w="992" w:type="dxa"/>
            <w:vAlign w:val="center"/>
          </w:tcPr>
          <w:p w14:paraId="3EF3617B" w14:textId="77777777" w:rsidR="006E5DE5" w:rsidRPr="001266AF" w:rsidRDefault="00D31F7C" w:rsidP="00D31F7C">
            <w:pPr>
              <w:jc w:val="center"/>
              <w:rPr>
                <w:sz w:val="22"/>
                <w:szCs w:val="22"/>
              </w:rPr>
            </w:pPr>
            <w:r w:rsidRPr="001266AF">
              <w:rPr>
                <w:sz w:val="22"/>
                <w:szCs w:val="22"/>
              </w:rPr>
              <w:t>+</w:t>
            </w:r>
            <w:r>
              <w:rPr>
                <w:sz w:val="22"/>
                <w:szCs w:val="22"/>
              </w:rPr>
              <w:t>220</w:t>
            </w:r>
          </w:p>
        </w:tc>
      </w:tr>
      <w:tr w:rsidR="006E5DE5" w:rsidRPr="001266AF" w14:paraId="5D2877BF" w14:textId="77777777" w:rsidTr="004E1CBF">
        <w:trPr>
          <w:trHeight w:val="340"/>
        </w:trPr>
        <w:tc>
          <w:tcPr>
            <w:tcW w:w="1413" w:type="dxa"/>
            <w:vAlign w:val="center"/>
          </w:tcPr>
          <w:p w14:paraId="1275534A" w14:textId="77777777" w:rsidR="006E5DE5" w:rsidRPr="001266AF" w:rsidRDefault="006E5DE5" w:rsidP="006E5DE5">
            <w:pPr>
              <w:rPr>
                <w:sz w:val="22"/>
                <w:szCs w:val="22"/>
              </w:rPr>
            </w:pPr>
            <w:r w:rsidRPr="001266AF">
              <w:rPr>
                <w:sz w:val="22"/>
                <w:szCs w:val="22"/>
              </w:rPr>
              <w:t>Kidulių</w:t>
            </w:r>
          </w:p>
        </w:tc>
        <w:tc>
          <w:tcPr>
            <w:tcW w:w="822" w:type="dxa"/>
            <w:vAlign w:val="center"/>
          </w:tcPr>
          <w:p w14:paraId="3A08F8B4" w14:textId="77777777" w:rsidR="006E5DE5" w:rsidRPr="001266AF" w:rsidRDefault="006E5DE5" w:rsidP="006E5DE5">
            <w:pPr>
              <w:jc w:val="center"/>
              <w:rPr>
                <w:sz w:val="22"/>
                <w:szCs w:val="22"/>
              </w:rPr>
            </w:pPr>
            <w:r w:rsidRPr="001266AF">
              <w:rPr>
                <w:sz w:val="22"/>
                <w:szCs w:val="22"/>
              </w:rPr>
              <w:t>2</w:t>
            </w:r>
          </w:p>
        </w:tc>
        <w:tc>
          <w:tcPr>
            <w:tcW w:w="1417" w:type="dxa"/>
            <w:vAlign w:val="center"/>
          </w:tcPr>
          <w:p w14:paraId="0539DB6C" w14:textId="77777777" w:rsidR="006E5DE5" w:rsidRPr="001266AF" w:rsidRDefault="006E5DE5" w:rsidP="006E5DE5">
            <w:pPr>
              <w:rPr>
                <w:sz w:val="22"/>
                <w:szCs w:val="22"/>
              </w:rPr>
            </w:pPr>
            <w:r w:rsidRPr="001266AF">
              <w:rPr>
                <w:sz w:val="22"/>
                <w:szCs w:val="22"/>
              </w:rPr>
              <w:t>Kidulių</w:t>
            </w:r>
          </w:p>
        </w:tc>
        <w:tc>
          <w:tcPr>
            <w:tcW w:w="879" w:type="dxa"/>
            <w:vAlign w:val="center"/>
          </w:tcPr>
          <w:p w14:paraId="17A38365" w14:textId="77777777" w:rsidR="006E5DE5" w:rsidRPr="001266AF" w:rsidRDefault="00D31F7C" w:rsidP="006E5DE5">
            <w:pPr>
              <w:ind w:firstLine="34"/>
              <w:jc w:val="center"/>
              <w:rPr>
                <w:sz w:val="22"/>
                <w:szCs w:val="22"/>
              </w:rPr>
            </w:pPr>
            <w:r>
              <w:rPr>
                <w:color w:val="000000"/>
                <w:sz w:val="22"/>
                <w:szCs w:val="22"/>
              </w:rPr>
              <w:t>4</w:t>
            </w:r>
            <w:r w:rsidR="006E5DE5" w:rsidRPr="001266AF">
              <w:rPr>
                <w:color w:val="000000"/>
                <w:sz w:val="22"/>
                <w:szCs w:val="22"/>
              </w:rPr>
              <w:t>7</w:t>
            </w:r>
          </w:p>
        </w:tc>
        <w:tc>
          <w:tcPr>
            <w:tcW w:w="993" w:type="dxa"/>
            <w:vAlign w:val="center"/>
          </w:tcPr>
          <w:p w14:paraId="76F48644" w14:textId="77777777" w:rsidR="006E5DE5" w:rsidRPr="001266AF" w:rsidRDefault="006E5DE5" w:rsidP="00D31F7C">
            <w:pPr>
              <w:ind w:firstLine="34"/>
              <w:jc w:val="center"/>
              <w:rPr>
                <w:sz w:val="22"/>
                <w:szCs w:val="22"/>
              </w:rPr>
            </w:pPr>
            <w:r w:rsidRPr="001266AF">
              <w:rPr>
                <w:sz w:val="22"/>
                <w:szCs w:val="22"/>
              </w:rPr>
              <w:t>-</w:t>
            </w:r>
            <w:r w:rsidR="00D31F7C">
              <w:rPr>
                <w:sz w:val="22"/>
                <w:szCs w:val="22"/>
              </w:rPr>
              <w:t>40</w:t>
            </w:r>
          </w:p>
        </w:tc>
        <w:tc>
          <w:tcPr>
            <w:tcW w:w="992" w:type="dxa"/>
            <w:vAlign w:val="center"/>
          </w:tcPr>
          <w:p w14:paraId="1DCFD0F9" w14:textId="77777777" w:rsidR="006E5DE5" w:rsidRPr="00D81AEB" w:rsidRDefault="006E5DE5" w:rsidP="0032610A">
            <w:pPr>
              <w:ind w:firstLine="34"/>
              <w:jc w:val="center"/>
              <w:rPr>
                <w:sz w:val="22"/>
                <w:szCs w:val="22"/>
              </w:rPr>
            </w:pPr>
            <w:r w:rsidRPr="00D81AEB">
              <w:rPr>
                <w:sz w:val="22"/>
                <w:szCs w:val="22"/>
              </w:rPr>
              <w:t>2</w:t>
            </w:r>
            <w:r w:rsidR="0032610A" w:rsidRPr="00D81AEB">
              <w:rPr>
                <w:sz w:val="22"/>
                <w:szCs w:val="22"/>
              </w:rPr>
              <w:t>567</w:t>
            </w:r>
          </w:p>
        </w:tc>
        <w:tc>
          <w:tcPr>
            <w:tcW w:w="992" w:type="dxa"/>
            <w:vAlign w:val="center"/>
          </w:tcPr>
          <w:p w14:paraId="48909415" w14:textId="77777777" w:rsidR="006E5DE5" w:rsidRPr="00D81AEB" w:rsidRDefault="0032610A" w:rsidP="006E5DE5">
            <w:pPr>
              <w:jc w:val="center"/>
              <w:rPr>
                <w:sz w:val="22"/>
                <w:szCs w:val="22"/>
              </w:rPr>
            </w:pPr>
            <w:r w:rsidRPr="00D81AEB">
              <w:rPr>
                <w:sz w:val="22"/>
                <w:szCs w:val="22"/>
              </w:rPr>
              <w:t>-138</w:t>
            </w:r>
          </w:p>
        </w:tc>
        <w:tc>
          <w:tcPr>
            <w:tcW w:w="993" w:type="dxa"/>
            <w:vAlign w:val="center"/>
          </w:tcPr>
          <w:p w14:paraId="6D8DC93C" w14:textId="77777777" w:rsidR="006E5DE5" w:rsidRPr="001266AF" w:rsidRDefault="001C0EEB" w:rsidP="006E5DE5">
            <w:pPr>
              <w:jc w:val="center"/>
              <w:rPr>
                <w:sz w:val="22"/>
                <w:szCs w:val="22"/>
              </w:rPr>
            </w:pPr>
            <w:r>
              <w:rPr>
                <w:sz w:val="22"/>
                <w:szCs w:val="22"/>
              </w:rPr>
              <w:t>481</w:t>
            </w:r>
          </w:p>
        </w:tc>
        <w:tc>
          <w:tcPr>
            <w:tcW w:w="992" w:type="dxa"/>
            <w:vAlign w:val="center"/>
          </w:tcPr>
          <w:p w14:paraId="736DFA4E" w14:textId="77777777" w:rsidR="006E5DE5" w:rsidRPr="001266AF" w:rsidRDefault="006E5DE5" w:rsidP="00687334">
            <w:pPr>
              <w:jc w:val="center"/>
              <w:rPr>
                <w:sz w:val="22"/>
                <w:szCs w:val="22"/>
              </w:rPr>
            </w:pPr>
            <w:r w:rsidRPr="001266AF">
              <w:rPr>
                <w:sz w:val="22"/>
                <w:szCs w:val="22"/>
              </w:rPr>
              <w:t>-</w:t>
            </w:r>
            <w:r w:rsidR="00687334">
              <w:rPr>
                <w:sz w:val="22"/>
                <w:szCs w:val="22"/>
              </w:rPr>
              <w:t>835</w:t>
            </w:r>
          </w:p>
        </w:tc>
      </w:tr>
      <w:tr w:rsidR="006E5DE5" w:rsidRPr="001266AF" w14:paraId="0CF455D5" w14:textId="77777777" w:rsidTr="004E1CBF">
        <w:trPr>
          <w:trHeight w:val="340"/>
        </w:trPr>
        <w:tc>
          <w:tcPr>
            <w:tcW w:w="1413" w:type="dxa"/>
            <w:vAlign w:val="center"/>
          </w:tcPr>
          <w:p w14:paraId="7486CC80" w14:textId="77777777" w:rsidR="006E5DE5" w:rsidRPr="001266AF" w:rsidRDefault="006E5DE5" w:rsidP="006E5DE5">
            <w:pPr>
              <w:rPr>
                <w:sz w:val="22"/>
                <w:szCs w:val="22"/>
              </w:rPr>
            </w:pPr>
          </w:p>
        </w:tc>
        <w:tc>
          <w:tcPr>
            <w:tcW w:w="822" w:type="dxa"/>
            <w:vAlign w:val="center"/>
          </w:tcPr>
          <w:p w14:paraId="72603CD6" w14:textId="77777777" w:rsidR="006E5DE5" w:rsidRPr="001266AF" w:rsidRDefault="006E5DE5" w:rsidP="006E5DE5">
            <w:pPr>
              <w:jc w:val="center"/>
              <w:rPr>
                <w:sz w:val="22"/>
                <w:szCs w:val="22"/>
              </w:rPr>
            </w:pPr>
          </w:p>
        </w:tc>
        <w:tc>
          <w:tcPr>
            <w:tcW w:w="1417" w:type="dxa"/>
            <w:vAlign w:val="center"/>
          </w:tcPr>
          <w:p w14:paraId="710AE523" w14:textId="77777777" w:rsidR="006E5DE5" w:rsidRPr="001266AF" w:rsidRDefault="006E5DE5" w:rsidP="006E5DE5">
            <w:pPr>
              <w:rPr>
                <w:sz w:val="22"/>
                <w:szCs w:val="22"/>
              </w:rPr>
            </w:pPr>
            <w:r w:rsidRPr="001266AF">
              <w:rPr>
                <w:sz w:val="22"/>
                <w:szCs w:val="22"/>
              </w:rPr>
              <w:t>Voverių</w:t>
            </w:r>
          </w:p>
        </w:tc>
        <w:tc>
          <w:tcPr>
            <w:tcW w:w="879" w:type="dxa"/>
            <w:vAlign w:val="center"/>
          </w:tcPr>
          <w:p w14:paraId="4A05523F" w14:textId="77777777" w:rsidR="006E5DE5" w:rsidRPr="001266AF" w:rsidRDefault="006E5DE5" w:rsidP="006E5DE5">
            <w:pPr>
              <w:ind w:firstLine="34"/>
              <w:jc w:val="center"/>
              <w:rPr>
                <w:sz w:val="22"/>
                <w:szCs w:val="22"/>
              </w:rPr>
            </w:pPr>
            <w:r w:rsidRPr="001266AF">
              <w:rPr>
                <w:color w:val="000000"/>
                <w:sz w:val="22"/>
                <w:szCs w:val="22"/>
              </w:rPr>
              <w:t>33</w:t>
            </w:r>
          </w:p>
        </w:tc>
        <w:tc>
          <w:tcPr>
            <w:tcW w:w="993" w:type="dxa"/>
            <w:vAlign w:val="center"/>
          </w:tcPr>
          <w:p w14:paraId="49310F55" w14:textId="77777777" w:rsidR="006E5DE5" w:rsidRPr="001266AF" w:rsidRDefault="00687334" w:rsidP="006E5DE5">
            <w:pPr>
              <w:ind w:firstLine="34"/>
              <w:jc w:val="center"/>
              <w:rPr>
                <w:sz w:val="22"/>
                <w:szCs w:val="22"/>
              </w:rPr>
            </w:pPr>
            <w:r>
              <w:rPr>
                <w:sz w:val="22"/>
                <w:szCs w:val="22"/>
              </w:rPr>
              <w:t>0</w:t>
            </w:r>
          </w:p>
        </w:tc>
        <w:tc>
          <w:tcPr>
            <w:tcW w:w="992" w:type="dxa"/>
            <w:vAlign w:val="center"/>
          </w:tcPr>
          <w:p w14:paraId="7A25FE8D" w14:textId="77777777" w:rsidR="006E5DE5" w:rsidRPr="00D81AEB" w:rsidRDefault="006E5DE5" w:rsidP="0032610A">
            <w:pPr>
              <w:ind w:firstLine="34"/>
              <w:jc w:val="center"/>
              <w:rPr>
                <w:sz w:val="22"/>
                <w:szCs w:val="22"/>
              </w:rPr>
            </w:pPr>
            <w:r w:rsidRPr="00D81AEB">
              <w:rPr>
                <w:sz w:val="22"/>
                <w:szCs w:val="22"/>
              </w:rPr>
              <w:t>5</w:t>
            </w:r>
            <w:r w:rsidR="0032610A" w:rsidRPr="00D81AEB">
              <w:rPr>
                <w:sz w:val="22"/>
                <w:szCs w:val="22"/>
              </w:rPr>
              <w:t>62</w:t>
            </w:r>
          </w:p>
        </w:tc>
        <w:tc>
          <w:tcPr>
            <w:tcW w:w="992" w:type="dxa"/>
            <w:vAlign w:val="center"/>
          </w:tcPr>
          <w:p w14:paraId="1EA35CCA" w14:textId="77777777" w:rsidR="006E5DE5" w:rsidRPr="00D81AEB" w:rsidRDefault="006E5DE5" w:rsidP="0032610A">
            <w:pPr>
              <w:jc w:val="center"/>
              <w:rPr>
                <w:sz w:val="22"/>
                <w:szCs w:val="22"/>
              </w:rPr>
            </w:pPr>
            <w:r w:rsidRPr="00D81AEB">
              <w:rPr>
                <w:sz w:val="22"/>
                <w:szCs w:val="22"/>
              </w:rPr>
              <w:t>+</w:t>
            </w:r>
            <w:r w:rsidR="0032610A" w:rsidRPr="00D81AEB">
              <w:rPr>
                <w:sz w:val="22"/>
                <w:szCs w:val="22"/>
              </w:rPr>
              <w:t>57</w:t>
            </w:r>
          </w:p>
        </w:tc>
        <w:tc>
          <w:tcPr>
            <w:tcW w:w="993" w:type="dxa"/>
            <w:vAlign w:val="center"/>
          </w:tcPr>
          <w:p w14:paraId="7C2B64B5" w14:textId="77777777" w:rsidR="006E5DE5" w:rsidRPr="001266AF" w:rsidRDefault="006E5DE5" w:rsidP="001C0EEB">
            <w:pPr>
              <w:jc w:val="center"/>
              <w:rPr>
                <w:sz w:val="22"/>
                <w:szCs w:val="22"/>
              </w:rPr>
            </w:pPr>
            <w:r w:rsidRPr="001266AF">
              <w:rPr>
                <w:sz w:val="22"/>
                <w:szCs w:val="22"/>
              </w:rPr>
              <w:t>6</w:t>
            </w:r>
            <w:r w:rsidR="001C0EEB">
              <w:rPr>
                <w:sz w:val="22"/>
                <w:szCs w:val="22"/>
              </w:rPr>
              <w:t>10</w:t>
            </w:r>
          </w:p>
        </w:tc>
        <w:tc>
          <w:tcPr>
            <w:tcW w:w="992" w:type="dxa"/>
            <w:vAlign w:val="center"/>
          </w:tcPr>
          <w:p w14:paraId="27C35DDB" w14:textId="77777777" w:rsidR="006E5DE5" w:rsidRPr="001266AF" w:rsidRDefault="00687334" w:rsidP="006E5DE5">
            <w:pPr>
              <w:jc w:val="center"/>
              <w:rPr>
                <w:sz w:val="22"/>
                <w:szCs w:val="22"/>
              </w:rPr>
            </w:pPr>
            <w:r>
              <w:rPr>
                <w:sz w:val="22"/>
                <w:szCs w:val="22"/>
              </w:rPr>
              <w:t>-76</w:t>
            </w:r>
          </w:p>
        </w:tc>
      </w:tr>
      <w:tr w:rsidR="006E5DE5" w:rsidRPr="001266AF" w14:paraId="6357EE51" w14:textId="77777777" w:rsidTr="004E1CBF">
        <w:trPr>
          <w:trHeight w:val="340"/>
        </w:trPr>
        <w:tc>
          <w:tcPr>
            <w:tcW w:w="1413" w:type="dxa"/>
            <w:vAlign w:val="center"/>
          </w:tcPr>
          <w:p w14:paraId="148D737F" w14:textId="77777777" w:rsidR="006E5DE5" w:rsidRPr="001266AF" w:rsidRDefault="006E5DE5" w:rsidP="006E5DE5">
            <w:pPr>
              <w:rPr>
                <w:sz w:val="22"/>
                <w:szCs w:val="22"/>
              </w:rPr>
            </w:pPr>
            <w:r w:rsidRPr="001266AF">
              <w:rPr>
                <w:sz w:val="22"/>
                <w:szCs w:val="22"/>
              </w:rPr>
              <w:t>Kriūkų</w:t>
            </w:r>
          </w:p>
        </w:tc>
        <w:tc>
          <w:tcPr>
            <w:tcW w:w="822" w:type="dxa"/>
            <w:vAlign w:val="center"/>
          </w:tcPr>
          <w:p w14:paraId="11947B93" w14:textId="77777777" w:rsidR="006E5DE5" w:rsidRPr="001266AF" w:rsidRDefault="006E5DE5" w:rsidP="006E5DE5">
            <w:pPr>
              <w:jc w:val="center"/>
              <w:rPr>
                <w:sz w:val="22"/>
                <w:szCs w:val="22"/>
              </w:rPr>
            </w:pPr>
            <w:r w:rsidRPr="001266AF">
              <w:rPr>
                <w:sz w:val="22"/>
                <w:szCs w:val="22"/>
              </w:rPr>
              <w:t>2</w:t>
            </w:r>
          </w:p>
        </w:tc>
        <w:tc>
          <w:tcPr>
            <w:tcW w:w="1417" w:type="dxa"/>
            <w:vAlign w:val="center"/>
          </w:tcPr>
          <w:p w14:paraId="08555EDE" w14:textId="77777777" w:rsidR="006E5DE5" w:rsidRPr="001266AF" w:rsidRDefault="006E5DE5" w:rsidP="006E5DE5">
            <w:pPr>
              <w:rPr>
                <w:sz w:val="22"/>
                <w:szCs w:val="22"/>
              </w:rPr>
            </w:pPr>
            <w:r w:rsidRPr="001266AF">
              <w:rPr>
                <w:sz w:val="22"/>
                <w:szCs w:val="22"/>
              </w:rPr>
              <w:t>Kriūkų</w:t>
            </w:r>
          </w:p>
        </w:tc>
        <w:tc>
          <w:tcPr>
            <w:tcW w:w="879" w:type="dxa"/>
            <w:vAlign w:val="center"/>
          </w:tcPr>
          <w:p w14:paraId="4E25216C" w14:textId="77777777" w:rsidR="006E5DE5" w:rsidRPr="001266AF" w:rsidRDefault="006E5DE5" w:rsidP="00C77106">
            <w:pPr>
              <w:ind w:firstLine="34"/>
              <w:jc w:val="center"/>
              <w:rPr>
                <w:sz w:val="22"/>
                <w:szCs w:val="22"/>
              </w:rPr>
            </w:pPr>
            <w:r w:rsidRPr="001266AF">
              <w:rPr>
                <w:bCs/>
                <w:color w:val="000000"/>
                <w:sz w:val="22"/>
                <w:szCs w:val="22"/>
              </w:rPr>
              <w:t>2</w:t>
            </w:r>
            <w:r w:rsidR="00C77106">
              <w:rPr>
                <w:bCs/>
                <w:color w:val="000000"/>
                <w:sz w:val="22"/>
                <w:szCs w:val="22"/>
              </w:rPr>
              <w:t>34</w:t>
            </w:r>
          </w:p>
        </w:tc>
        <w:tc>
          <w:tcPr>
            <w:tcW w:w="993" w:type="dxa"/>
            <w:vAlign w:val="center"/>
          </w:tcPr>
          <w:p w14:paraId="017FFD9C" w14:textId="77777777" w:rsidR="006E5DE5" w:rsidRPr="001266AF" w:rsidRDefault="006E5DE5" w:rsidP="00C77106">
            <w:pPr>
              <w:ind w:firstLine="34"/>
              <w:jc w:val="center"/>
              <w:rPr>
                <w:sz w:val="22"/>
                <w:szCs w:val="22"/>
              </w:rPr>
            </w:pPr>
            <w:r w:rsidRPr="001266AF">
              <w:rPr>
                <w:sz w:val="22"/>
                <w:szCs w:val="22"/>
              </w:rPr>
              <w:t>+</w:t>
            </w:r>
            <w:r w:rsidR="00C77106">
              <w:rPr>
                <w:sz w:val="22"/>
                <w:szCs w:val="22"/>
              </w:rPr>
              <w:t>7</w:t>
            </w:r>
          </w:p>
        </w:tc>
        <w:tc>
          <w:tcPr>
            <w:tcW w:w="992" w:type="dxa"/>
            <w:vAlign w:val="center"/>
          </w:tcPr>
          <w:p w14:paraId="26310731" w14:textId="77777777" w:rsidR="006E5DE5" w:rsidRPr="00D81AEB" w:rsidRDefault="006E5DE5" w:rsidP="0032610A">
            <w:pPr>
              <w:ind w:firstLine="34"/>
              <w:jc w:val="center"/>
              <w:rPr>
                <w:sz w:val="22"/>
                <w:szCs w:val="22"/>
              </w:rPr>
            </w:pPr>
            <w:r w:rsidRPr="00D81AEB">
              <w:rPr>
                <w:sz w:val="22"/>
                <w:szCs w:val="22"/>
              </w:rPr>
              <w:t>3</w:t>
            </w:r>
            <w:r w:rsidR="0032610A" w:rsidRPr="00D81AEB">
              <w:rPr>
                <w:sz w:val="22"/>
                <w:szCs w:val="22"/>
              </w:rPr>
              <w:t>3</w:t>
            </w:r>
            <w:r w:rsidRPr="00D81AEB">
              <w:rPr>
                <w:sz w:val="22"/>
                <w:szCs w:val="22"/>
              </w:rPr>
              <w:t>00</w:t>
            </w:r>
          </w:p>
        </w:tc>
        <w:tc>
          <w:tcPr>
            <w:tcW w:w="992" w:type="dxa"/>
            <w:vAlign w:val="center"/>
          </w:tcPr>
          <w:p w14:paraId="41ED9B26" w14:textId="77777777" w:rsidR="006E5DE5" w:rsidRPr="00D81AEB" w:rsidRDefault="006E5DE5" w:rsidP="0032610A">
            <w:pPr>
              <w:jc w:val="center"/>
              <w:rPr>
                <w:sz w:val="22"/>
                <w:szCs w:val="22"/>
              </w:rPr>
            </w:pPr>
            <w:r w:rsidRPr="00D81AEB">
              <w:rPr>
                <w:sz w:val="22"/>
                <w:szCs w:val="22"/>
              </w:rPr>
              <w:t>+1</w:t>
            </w:r>
            <w:r w:rsidR="0032610A" w:rsidRPr="00D81AEB">
              <w:rPr>
                <w:sz w:val="22"/>
                <w:szCs w:val="22"/>
              </w:rPr>
              <w:t>0</w:t>
            </w:r>
            <w:r w:rsidRPr="00D81AEB">
              <w:rPr>
                <w:sz w:val="22"/>
                <w:szCs w:val="22"/>
              </w:rPr>
              <w:t>0</w:t>
            </w:r>
          </w:p>
        </w:tc>
        <w:tc>
          <w:tcPr>
            <w:tcW w:w="993" w:type="dxa"/>
            <w:vAlign w:val="center"/>
          </w:tcPr>
          <w:p w14:paraId="5365D68F" w14:textId="77777777" w:rsidR="006E5DE5" w:rsidRPr="001266AF" w:rsidRDefault="006E5DE5" w:rsidP="001C0EEB">
            <w:pPr>
              <w:jc w:val="center"/>
              <w:rPr>
                <w:sz w:val="22"/>
                <w:szCs w:val="22"/>
              </w:rPr>
            </w:pPr>
            <w:r w:rsidRPr="001266AF">
              <w:rPr>
                <w:sz w:val="22"/>
                <w:szCs w:val="22"/>
              </w:rPr>
              <w:t>26</w:t>
            </w:r>
            <w:r w:rsidR="001C0EEB">
              <w:rPr>
                <w:sz w:val="22"/>
                <w:szCs w:val="22"/>
              </w:rPr>
              <w:t>32</w:t>
            </w:r>
          </w:p>
        </w:tc>
        <w:tc>
          <w:tcPr>
            <w:tcW w:w="992" w:type="dxa"/>
            <w:vAlign w:val="center"/>
          </w:tcPr>
          <w:p w14:paraId="04E514B4" w14:textId="77777777" w:rsidR="006E5DE5" w:rsidRPr="001266AF" w:rsidRDefault="006E5DE5" w:rsidP="00C77106">
            <w:pPr>
              <w:jc w:val="center"/>
              <w:rPr>
                <w:sz w:val="22"/>
                <w:szCs w:val="22"/>
              </w:rPr>
            </w:pPr>
            <w:r w:rsidRPr="001266AF">
              <w:rPr>
                <w:sz w:val="22"/>
                <w:szCs w:val="22"/>
              </w:rPr>
              <w:t>-</w:t>
            </w:r>
            <w:r w:rsidR="00C77106">
              <w:rPr>
                <w:sz w:val="22"/>
                <w:szCs w:val="22"/>
              </w:rPr>
              <w:t>27</w:t>
            </w:r>
          </w:p>
        </w:tc>
      </w:tr>
      <w:tr w:rsidR="006E5DE5" w:rsidRPr="001266AF" w14:paraId="5EBC4097" w14:textId="77777777" w:rsidTr="004E1CBF">
        <w:trPr>
          <w:trHeight w:val="340"/>
        </w:trPr>
        <w:tc>
          <w:tcPr>
            <w:tcW w:w="1413" w:type="dxa"/>
            <w:vAlign w:val="center"/>
          </w:tcPr>
          <w:p w14:paraId="3F5E8AB8" w14:textId="77777777" w:rsidR="006E5DE5" w:rsidRPr="001266AF" w:rsidRDefault="006E5DE5" w:rsidP="006E5DE5">
            <w:pPr>
              <w:rPr>
                <w:sz w:val="22"/>
                <w:szCs w:val="22"/>
              </w:rPr>
            </w:pPr>
          </w:p>
        </w:tc>
        <w:tc>
          <w:tcPr>
            <w:tcW w:w="822" w:type="dxa"/>
            <w:vAlign w:val="center"/>
          </w:tcPr>
          <w:p w14:paraId="28FC80E6" w14:textId="77777777" w:rsidR="006E5DE5" w:rsidRPr="001266AF" w:rsidRDefault="006E5DE5" w:rsidP="006E5DE5">
            <w:pPr>
              <w:jc w:val="center"/>
              <w:rPr>
                <w:sz w:val="22"/>
                <w:szCs w:val="22"/>
              </w:rPr>
            </w:pPr>
          </w:p>
        </w:tc>
        <w:tc>
          <w:tcPr>
            <w:tcW w:w="1417" w:type="dxa"/>
            <w:vAlign w:val="center"/>
          </w:tcPr>
          <w:p w14:paraId="79E9B90A" w14:textId="77777777" w:rsidR="006E5DE5" w:rsidRPr="001266AF" w:rsidRDefault="006E5DE5" w:rsidP="006E5DE5">
            <w:pPr>
              <w:rPr>
                <w:sz w:val="22"/>
                <w:szCs w:val="22"/>
              </w:rPr>
            </w:pPr>
            <w:r w:rsidRPr="001266AF">
              <w:rPr>
                <w:sz w:val="22"/>
                <w:szCs w:val="22"/>
              </w:rPr>
              <w:t>Gerdžiūnų</w:t>
            </w:r>
          </w:p>
        </w:tc>
        <w:tc>
          <w:tcPr>
            <w:tcW w:w="879" w:type="dxa"/>
            <w:vAlign w:val="center"/>
          </w:tcPr>
          <w:p w14:paraId="166CAB66" w14:textId="77777777" w:rsidR="006E5DE5" w:rsidRPr="001266AF" w:rsidRDefault="006E5DE5" w:rsidP="00D31F7C">
            <w:pPr>
              <w:ind w:firstLine="34"/>
              <w:jc w:val="center"/>
              <w:rPr>
                <w:sz w:val="22"/>
                <w:szCs w:val="22"/>
              </w:rPr>
            </w:pPr>
            <w:r w:rsidRPr="001266AF">
              <w:rPr>
                <w:color w:val="000000"/>
                <w:sz w:val="22"/>
                <w:szCs w:val="22"/>
              </w:rPr>
              <w:t>9</w:t>
            </w:r>
            <w:r w:rsidR="00D31F7C">
              <w:rPr>
                <w:color w:val="000000"/>
                <w:sz w:val="22"/>
                <w:szCs w:val="22"/>
              </w:rPr>
              <w:t>8</w:t>
            </w:r>
          </w:p>
        </w:tc>
        <w:tc>
          <w:tcPr>
            <w:tcW w:w="993" w:type="dxa"/>
            <w:vAlign w:val="center"/>
          </w:tcPr>
          <w:p w14:paraId="61F817C8" w14:textId="77777777" w:rsidR="006E5DE5" w:rsidRPr="001266AF" w:rsidRDefault="006E5DE5" w:rsidP="00D31F7C">
            <w:pPr>
              <w:ind w:firstLine="34"/>
              <w:jc w:val="center"/>
              <w:rPr>
                <w:sz w:val="22"/>
                <w:szCs w:val="22"/>
              </w:rPr>
            </w:pPr>
            <w:r w:rsidRPr="001266AF">
              <w:rPr>
                <w:sz w:val="22"/>
                <w:szCs w:val="22"/>
              </w:rPr>
              <w:t>+</w:t>
            </w:r>
            <w:r w:rsidR="00D31F7C">
              <w:rPr>
                <w:sz w:val="22"/>
                <w:szCs w:val="22"/>
              </w:rPr>
              <w:t>7</w:t>
            </w:r>
          </w:p>
        </w:tc>
        <w:tc>
          <w:tcPr>
            <w:tcW w:w="992" w:type="dxa"/>
            <w:vAlign w:val="center"/>
          </w:tcPr>
          <w:p w14:paraId="05B5488C" w14:textId="77777777" w:rsidR="006E5DE5" w:rsidRPr="00D81AEB" w:rsidRDefault="006E5DE5" w:rsidP="00ED5FA7">
            <w:pPr>
              <w:ind w:firstLine="34"/>
              <w:jc w:val="center"/>
              <w:rPr>
                <w:sz w:val="22"/>
                <w:szCs w:val="22"/>
              </w:rPr>
            </w:pPr>
            <w:r w:rsidRPr="00D81AEB">
              <w:rPr>
                <w:sz w:val="22"/>
                <w:szCs w:val="22"/>
              </w:rPr>
              <w:t>1</w:t>
            </w:r>
            <w:r w:rsidR="00ED5FA7" w:rsidRPr="00D81AEB">
              <w:rPr>
                <w:sz w:val="22"/>
                <w:szCs w:val="22"/>
              </w:rPr>
              <w:t>283</w:t>
            </w:r>
          </w:p>
        </w:tc>
        <w:tc>
          <w:tcPr>
            <w:tcW w:w="992" w:type="dxa"/>
            <w:vAlign w:val="center"/>
          </w:tcPr>
          <w:p w14:paraId="16ACE420" w14:textId="77777777" w:rsidR="006E5DE5" w:rsidRPr="00D81AEB" w:rsidRDefault="006E5DE5" w:rsidP="00ED5FA7">
            <w:pPr>
              <w:jc w:val="center"/>
              <w:rPr>
                <w:sz w:val="22"/>
                <w:szCs w:val="22"/>
              </w:rPr>
            </w:pPr>
            <w:r w:rsidRPr="00D81AEB">
              <w:rPr>
                <w:sz w:val="22"/>
                <w:szCs w:val="22"/>
              </w:rPr>
              <w:t>-</w:t>
            </w:r>
            <w:r w:rsidR="00ED5FA7" w:rsidRPr="00D81AEB">
              <w:rPr>
                <w:sz w:val="22"/>
                <w:szCs w:val="22"/>
              </w:rPr>
              <w:t>59</w:t>
            </w:r>
          </w:p>
        </w:tc>
        <w:tc>
          <w:tcPr>
            <w:tcW w:w="993" w:type="dxa"/>
            <w:vAlign w:val="center"/>
          </w:tcPr>
          <w:p w14:paraId="01B85B1F" w14:textId="77777777" w:rsidR="006E5DE5" w:rsidRPr="001266AF" w:rsidRDefault="006E5DE5" w:rsidP="00D31F7C">
            <w:pPr>
              <w:jc w:val="center"/>
              <w:rPr>
                <w:sz w:val="22"/>
                <w:szCs w:val="22"/>
              </w:rPr>
            </w:pPr>
            <w:r w:rsidRPr="001266AF">
              <w:rPr>
                <w:sz w:val="22"/>
                <w:szCs w:val="22"/>
              </w:rPr>
              <w:t>10</w:t>
            </w:r>
            <w:r w:rsidR="00D31F7C">
              <w:rPr>
                <w:sz w:val="22"/>
                <w:szCs w:val="22"/>
              </w:rPr>
              <w:t>7</w:t>
            </w:r>
            <w:r w:rsidRPr="001266AF">
              <w:rPr>
                <w:sz w:val="22"/>
                <w:szCs w:val="22"/>
              </w:rPr>
              <w:t>5</w:t>
            </w:r>
          </w:p>
        </w:tc>
        <w:tc>
          <w:tcPr>
            <w:tcW w:w="992" w:type="dxa"/>
            <w:vAlign w:val="center"/>
          </w:tcPr>
          <w:p w14:paraId="188C7048" w14:textId="77777777" w:rsidR="006E5DE5" w:rsidRPr="001266AF" w:rsidRDefault="006E5DE5" w:rsidP="00D31F7C">
            <w:pPr>
              <w:jc w:val="center"/>
              <w:rPr>
                <w:sz w:val="22"/>
                <w:szCs w:val="22"/>
              </w:rPr>
            </w:pPr>
            <w:r w:rsidRPr="001266AF">
              <w:rPr>
                <w:sz w:val="22"/>
                <w:szCs w:val="22"/>
              </w:rPr>
              <w:t>-2</w:t>
            </w:r>
            <w:r w:rsidR="00D31F7C">
              <w:rPr>
                <w:sz w:val="22"/>
                <w:szCs w:val="22"/>
              </w:rPr>
              <w:t>0</w:t>
            </w:r>
          </w:p>
        </w:tc>
      </w:tr>
      <w:tr w:rsidR="006E5DE5" w:rsidRPr="001266AF" w14:paraId="46B7A1B6" w14:textId="77777777" w:rsidTr="004E1CBF">
        <w:trPr>
          <w:trHeight w:val="340"/>
        </w:trPr>
        <w:tc>
          <w:tcPr>
            <w:tcW w:w="1413" w:type="dxa"/>
            <w:vAlign w:val="center"/>
          </w:tcPr>
          <w:p w14:paraId="7706C7CE" w14:textId="77777777" w:rsidR="006E5DE5" w:rsidRPr="001266AF" w:rsidRDefault="006E5DE5" w:rsidP="006E5DE5">
            <w:pPr>
              <w:rPr>
                <w:sz w:val="22"/>
                <w:szCs w:val="22"/>
              </w:rPr>
            </w:pPr>
            <w:r w:rsidRPr="001266AF">
              <w:rPr>
                <w:sz w:val="22"/>
                <w:szCs w:val="22"/>
              </w:rPr>
              <w:t>Kudirkos Naumiesčio</w:t>
            </w:r>
          </w:p>
        </w:tc>
        <w:tc>
          <w:tcPr>
            <w:tcW w:w="822" w:type="dxa"/>
            <w:vAlign w:val="center"/>
          </w:tcPr>
          <w:p w14:paraId="5A2C19B4" w14:textId="77777777" w:rsidR="006E5DE5" w:rsidRPr="001266AF" w:rsidRDefault="006E5DE5" w:rsidP="006E5DE5">
            <w:pPr>
              <w:jc w:val="center"/>
              <w:rPr>
                <w:sz w:val="22"/>
                <w:szCs w:val="22"/>
              </w:rPr>
            </w:pPr>
            <w:r w:rsidRPr="001266AF">
              <w:rPr>
                <w:sz w:val="22"/>
                <w:szCs w:val="22"/>
              </w:rPr>
              <w:t>2</w:t>
            </w:r>
          </w:p>
        </w:tc>
        <w:tc>
          <w:tcPr>
            <w:tcW w:w="1417" w:type="dxa"/>
            <w:vAlign w:val="center"/>
          </w:tcPr>
          <w:p w14:paraId="68E2EF92" w14:textId="77777777" w:rsidR="006E5DE5" w:rsidRPr="001266AF" w:rsidRDefault="006E5DE5" w:rsidP="006E5DE5">
            <w:pPr>
              <w:rPr>
                <w:sz w:val="22"/>
                <w:szCs w:val="22"/>
              </w:rPr>
            </w:pPr>
            <w:r w:rsidRPr="001266AF">
              <w:rPr>
                <w:sz w:val="22"/>
                <w:szCs w:val="22"/>
              </w:rPr>
              <w:t>Kudirkos Naumiesčio</w:t>
            </w:r>
          </w:p>
        </w:tc>
        <w:tc>
          <w:tcPr>
            <w:tcW w:w="879" w:type="dxa"/>
            <w:vAlign w:val="center"/>
          </w:tcPr>
          <w:p w14:paraId="650DA46E" w14:textId="77777777" w:rsidR="006E5DE5" w:rsidRPr="001266AF" w:rsidRDefault="00C77106" w:rsidP="006E5DE5">
            <w:pPr>
              <w:ind w:firstLine="34"/>
              <w:jc w:val="center"/>
              <w:rPr>
                <w:sz w:val="22"/>
                <w:szCs w:val="22"/>
              </w:rPr>
            </w:pPr>
            <w:r>
              <w:rPr>
                <w:color w:val="000000"/>
                <w:sz w:val="22"/>
                <w:szCs w:val="22"/>
              </w:rPr>
              <w:t>682</w:t>
            </w:r>
          </w:p>
        </w:tc>
        <w:tc>
          <w:tcPr>
            <w:tcW w:w="993" w:type="dxa"/>
            <w:vAlign w:val="center"/>
          </w:tcPr>
          <w:p w14:paraId="5769FB7B" w14:textId="77777777" w:rsidR="006E5DE5" w:rsidRPr="001266AF" w:rsidRDefault="006E5DE5" w:rsidP="00C77106">
            <w:pPr>
              <w:ind w:firstLine="34"/>
              <w:jc w:val="center"/>
              <w:rPr>
                <w:sz w:val="22"/>
                <w:szCs w:val="22"/>
              </w:rPr>
            </w:pPr>
            <w:r w:rsidRPr="001266AF">
              <w:rPr>
                <w:sz w:val="22"/>
                <w:szCs w:val="22"/>
              </w:rPr>
              <w:t>+</w:t>
            </w:r>
            <w:r w:rsidR="00C77106">
              <w:rPr>
                <w:sz w:val="22"/>
                <w:szCs w:val="22"/>
              </w:rPr>
              <w:t>98</w:t>
            </w:r>
          </w:p>
        </w:tc>
        <w:tc>
          <w:tcPr>
            <w:tcW w:w="992" w:type="dxa"/>
            <w:vAlign w:val="center"/>
          </w:tcPr>
          <w:p w14:paraId="17E190A0" w14:textId="77777777" w:rsidR="006E5DE5" w:rsidRPr="00D81AEB" w:rsidRDefault="00442DA7" w:rsidP="006E5DE5">
            <w:pPr>
              <w:ind w:firstLine="34"/>
              <w:jc w:val="center"/>
              <w:rPr>
                <w:sz w:val="22"/>
                <w:szCs w:val="22"/>
              </w:rPr>
            </w:pPr>
            <w:r w:rsidRPr="00D81AEB">
              <w:rPr>
                <w:sz w:val="22"/>
                <w:szCs w:val="22"/>
              </w:rPr>
              <w:t>5386</w:t>
            </w:r>
          </w:p>
        </w:tc>
        <w:tc>
          <w:tcPr>
            <w:tcW w:w="992" w:type="dxa"/>
            <w:vAlign w:val="center"/>
          </w:tcPr>
          <w:p w14:paraId="43761607" w14:textId="77777777" w:rsidR="006E5DE5" w:rsidRPr="00D81AEB" w:rsidRDefault="00442DA7" w:rsidP="006E5DE5">
            <w:pPr>
              <w:jc w:val="center"/>
              <w:rPr>
                <w:sz w:val="22"/>
                <w:szCs w:val="22"/>
              </w:rPr>
            </w:pPr>
            <w:r w:rsidRPr="00D81AEB">
              <w:rPr>
                <w:sz w:val="22"/>
                <w:szCs w:val="22"/>
              </w:rPr>
              <w:t>+502</w:t>
            </w:r>
          </w:p>
        </w:tc>
        <w:tc>
          <w:tcPr>
            <w:tcW w:w="993" w:type="dxa"/>
            <w:vAlign w:val="center"/>
          </w:tcPr>
          <w:p w14:paraId="2437E475" w14:textId="77777777" w:rsidR="006E5DE5" w:rsidRPr="001266AF" w:rsidRDefault="006E5DE5" w:rsidP="001C0EEB">
            <w:pPr>
              <w:jc w:val="center"/>
              <w:rPr>
                <w:sz w:val="22"/>
                <w:szCs w:val="22"/>
              </w:rPr>
            </w:pPr>
            <w:r w:rsidRPr="001266AF">
              <w:rPr>
                <w:sz w:val="22"/>
                <w:szCs w:val="22"/>
              </w:rPr>
              <w:t>4</w:t>
            </w:r>
            <w:r w:rsidR="001C0EEB">
              <w:rPr>
                <w:sz w:val="22"/>
                <w:szCs w:val="22"/>
              </w:rPr>
              <w:t>371</w:t>
            </w:r>
          </w:p>
        </w:tc>
        <w:tc>
          <w:tcPr>
            <w:tcW w:w="992" w:type="dxa"/>
            <w:vAlign w:val="center"/>
          </w:tcPr>
          <w:p w14:paraId="0F443526" w14:textId="77777777" w:rsidR="006E5DE5" w:rsidRPr="001266AF" w:rsidRDefault="00C77106" w:rsidP="006E5DE5">
            <w:pPr>
              <w:jc w:val="center"/>
              <w:rPr>
                <w:sz w:val="22"/>
                <w:szCs w:val="22"/>
              </w:rPr>
            </w:pPr>
            <w:r>
              <w:rPr>
                <w:sz w:val="22"/>
                <w:szCs w:val="22"/>
              </w:rPr>
              <w:t>-266</w:t>
            </w:r>
          </w:p>
        </w:tc>
      </w:tr>
      <w:tr w:rsidR="006E5DE5" w:rsidRPr="001266AF" w14:paraId="0C50A0FF" w14:textId="77777777" w:rsidTr="004E1CBF">
        <w:trPr>
          <w:trHeight w:val="340"/>
        </w:trPr>
        <w:tc>
          <w:tcPr>
            <w:tcW w:w="1413" w:type="dxa"/>
            <w:vAlign w:val="center"/>
          </w:tcPr>
          <w:p w14:paraId="0DC391B8" w14:textId="77777777" w:rsidR="006E5DE5" w:rsidRPr="001266AF" w:rsidRDefault="006E5DE5" w:rsidP="006E5DE5">
            <w:pPr>
              <w:ind w:firstLine="680"/>
              <w:rPr>
                <w:sz w:val="22"/>
                <w:szCs w:val="22"/>
              </w:rPr>
            </w:pPr>
          </w:p>
        </w:tc>
        <w:tc>
          <w:tcPr>
            <w:tcW w:w="822" w:type="dxa"/>
            <w:vAlign w:val="center"/>
          </w:tcPr>
          <w:p w14:paraId="22BA0814" w14:textId="77777777" w:rsidR="006E5DE5" w:rsidRPr="001266AF" w:rsidRDefault="006E5DE5" w:rsidP="006E5DE5">
            <w:pPr>
              <w:jc w:val="center"/>
              <w:rPr>
                <w:sz w:val="22"/>
                <w:szCs w:val="22"/>
              </w:rPr>
            </w:pPr>
          </w:p>
        </w:tc>
        <w:tc>
          <w:tcPr>
            <w:tcW w:w="1417" w:type="dxa"/>
            <w:vAlign w:val="center"/>
          </w:tcPr>
          <w:p w14:paraId="55D49EA3" w14:textId="77777777" w:rsidR="006E5DE5" w:rsidRPr="001266AF" w:rsidRDefault="006E5DE5" w:rsidP="006E5DE5">
            <w:pPr>
              <w:rPr>
                <w:sz w:val="22"/>
                <w:szCs w:val="22"/>
              </w:rPr>
            </w:pPr>
            <w:r w:rsidRPr="001266AF">
              <w:rPr>
                <w:sz w:val="22"/>
                <w:szCs w:val="22"/>
              </w:rPr>
              <w:t>Panovių</w:t>
            </w:r>
          </w:p>
        </w:tc>
        <w:tc>
          <w:tcPr>
            <w:tcW w:w="879" w:type="dxa"/>
            <w:vAlign w:val="center"/>
          </w:tcPr>
          <w:p w14:paraId="58D6B5F8" w14:textId="77777777" w:rsidR="006E5DE5" w:rsidRPr="001266AF" w:rsidRDefault="00CB0A10" w:rsidP="006E5DE5">
            <w:pPr>
              <w:ind w:firstLine="34"/>
              <w:jc w:val="center"/>
              <w:rPr>
                <w:sz w:val="22"/>
                <w:szCs w:val="22"/>
              </w:rPr>
            </w:pPr>
            <w:r>
              <w:rPr>
                <w:sz w:val="22"/>
                <w:szCs w:val="22"/>
              </w:rPr>
              <w:t>82</w:t>
            </w:r>
          </w:p>
        </w:tc>
        <w:tc>
          <w:tcPr>
            <w:tcW w:w="993" w:type="dxa"/>
            <w:vAlign w:val="center"/>
          </w:tcPr>
          <w:p w14:paraId="400FD45E" w14:textId="77777777" w:rsidR="006E5DE5" w:rsidRPr="001266AF" w:rsidRDefault="006E5DE5" w:rsidP="006E5DE5">
            <w:pPr>
              <w:ind w:firstLine="34"/>
              <w:jc w:val="center"/>
              <w:rPr>
                <w:sz w:val="22"/>
                <w:szCs w:val="22"/>
              </w:rPr>
            </w:pPr>
            <w:r w:rsidRPr="001266AF">
              <w:rPr>
                <w:sz w:val="22"/>
                <w:szCs w:val="22"/>
              </w:rPr>
              <w:t>+</w:t>
            </w:r>
            <w:r w:rsidR="00CB0A10">
              <w:rPr>
                <w:sz w:val="22"/>
                <w:szCs w:val="22"/>
              </w:rPr>
              <w:t>1</w:t>
            </w:r>
            <w:r w:rsidRPr="001266AF">
              <w:rPr>
                <w:sz w:val="22"/>
                <w:szCs w:val="22"/>
              </w:rPr>
              <w:t>5</w:t>
            </w:r>
          </w:p>
        </w:tc>
        <w:tc>
          <w:tcPr>
            <w:tcW w:w="992" w:type="dxa"/>
            <w:vAlign w:val="center"/>
          </w:tcPr>
          <w:p w14:paraId="3A52FBDB" w14:textId="77777777" w:rsidR="006E5DE5" w:rsidRPr="00D81AEB" w:rsidRDefault="000A506E" w:rsidP="006E5DE5">
            <w:pPr>
              <w:ind w:firstLine="34"/>
              <w:jc w:val="center"/>
              <w:rPr>
                <w:sz w:val="22"/>
                <w:szCs w:val="22"/>
              </w:rPr>
            </w:pPr>
            <w:r w:rsidRPr="00D81AEB">
              <w:rPr>
                <w:sz w:val="22"/>
                <w:szCs w:val="22"/>
              </w:rPr>
              <w:t>423</w:t>
            </w:r>
          </w:p>
        </w:tc>
        <w:tc>
          <w:tcPr>
            <w:tcW w:w="992" w:type="dxa"/>
            <w:vAlign w:val="center"/>
          </w:tcPr>
          <w:p w14:paraId="1C94D501" w14:textId="77777777" w:rsidR="006E5DE5" w:rsidRPr="00D81AEB" w:rsidRDefault="006E5DE5" w:rsidP="000A506E">
            <w:pPr>
              <w:jc w:val="center"/>
              <w:rPr>
                <w:sz w:val="22"/>
                <w:szCs w:val="22"/>
              </w:rPr>
            </w:pPr>
            <w:r w:rsidRPr="00D81AEB">
              <w:rPr>
                <w:sz w:val="22"/>
                <w:szCs w:val="22"/>
              </w:rPr>
              <w:t>-</w:t>
            </w:r>
            <w:r w:rsidR="000A506E" w:rsidRPr="00D81AEB">
              <w:rPr>
                <w:sz w:val="22"/>
                <w:szCs w:val="22"/>
              </w:rPr>
              <w:t>307</w:t>
            </w:r>
          </w:p>
        </w:tc>
        <w:tc>
          <w:tcPr>
            <w:tcW w:w="993" w:type="dxa"/>
            <w:vAlign w:val="center"/>
          </w:tcPr>
          <w:p w14:paraId="14BC560A" w14:textId="77777777" w:rsidR="006E5DE5" w:rsidRPr="001266AF" w:rsidRDefault="006E5DE5" w:rsidP="001C0EEB">
            <w:pPr>
              <w:jc w:val="center"/>
              <w:rPr>
                <w:sz w:val="22"/>
                <w:szCs w:val="22"/>
              </w:rPr>
            </w:pPr>
            <w:r w:rsidRPr="001266AF">
              <w:rPr>
                <w:sz w:val="22"/>
                <w:szCs w:val="22"/>
              </w:rPr>
              <w:t>8</w:t>
            </w:r>
            <w:r w:rsidR="001C0EEB">
              <w:rPr>
                <w:sz w:val="22"/>
                <w:szCs w:val="22"/>
              </w:rPr>
              <w:t>01</w:t>
            </w:r>
          </w:p>
        </w:tc>
        <w:tc>
          <w:tcPr>
            <w:tcW w:w="992" w:type="dxa"/>
            <w:vAlign w:val="center"/>
          </w:tcPr>
          <w:p w14:paraId="183D8CD6" w14:textId="77777777" w:rsidR="006E5DE5" w:rsidRPr="001266AF" w:rsidRDefault="006E5DE5" w:rsidP="00CB0A10">
            <w:pPr>
              <w:jc w:val="center"/>
              <w:rPr>
                <w:sz w:val="22"/>
                <w:szCs w:val="22"/>
              </w:rPr>
            </w:pPr>
            <w:r w:rsidRPr="001266AF">
              <w:rPr>
                <w:sz w:val="22"/>
                <w:szCs w:val="22"/>
              </w:rPr>
              <w:t>-34</w:t>
            </w:r>
          </w:p>
        </w:tc>
      </w:tr>
      <w:tr w:rsidR="006E5DE5" w:rsidRPr="001266AF" w14:paraId="4501E7EF" w14:textId="77777777" w:rsidTr="004E1CBF">
        <w:trPr>
          <w:trHeight w:val="340"/>
        </w:trPr>
        <w:tc>
          <w:tcPr>
            <w:tcW w:w="1413" w:type="dxa"/>
            <w:vAlign w:val="center"/>
          </w:tcPr>
          <w:p w14:paraId="0C3D1368" w14:textId="77777777" w:rsidR="006E5DE5" w:rsidRPr="001266AF" w:rsidRDefault="006E5DE5" w:rsidP="006E5DE5">
            <w:pPr>
              <w:rPr>
                <w:sz w:val="22"/>
                <w:szCs w:val="22"/>
              </w:rPr>
            </w:pPr>
            <w:r w:rsidRPr="001266AF">
              <w:rPr>
                <w:sz w:val="22"/>
                <w:szCs w:val="22"/>
              </w:rPr>
              <w:t>Lekėčių</w:t>
            </w:r>
          </w:p>
        </w:tc>
        <w:tc>
          <w:tcPr>
            <w:tcW w:w="822" w:type="dxa"/>
            <w:vAlign w:val="center"/>
          </w:tcPr>
          <w:p w14:paraId="1E1E3C2C" w14:textId="77777777" w:rsidR="006E5DE5" w:rsidRPr="001266AF" w:rsidRDefault="006E5DE5" w:rsidP="006E5DE5">
            <w:pPr>
              <w:jc w:val="center"/>
              <w:rPr>
                <w:sz w:val="22"/>
                <w:szCs w:val="22"/>
              </w:rPr>
            </w:pPr>
            <w:r w:rsidRPr="001266AF">
              <w:rPr>
                <w:sz w:val="22"/>
                <w:szCs w:val="22"/>
              </w:rPr>
              <w:t>1</w:t>
            </w:r>
          </w:p>
        </w:tc>
        <w:tc>
          <w:tcPr>
            <w:tcW w:w="1417" w:type="dxa"/>
            <w:vAlign w:val="center"/>
          </w:tcPr>
          <w:p w14:paraId="08F73117" w14:textId="77777777" w:rsidR="006E5DE5" w:rsidRPr="001266AF" w:rsidRDefault="006E5DE5" w:rsidP="006E5DE5">
            <w:pPr>
              <w:rPr>
                <w:sz w:val="22"/>
                <w:szCs w:val="22"/>
              </w:rPr>
            </w:pPr>
            <w:r w:rsidRPr="001266AF">
              <w:rPr>
                <w:sz w:val="22"/>
                <w:szCs w:val="22"/>
              </w:rPr>
              <w:t>Lekėčių</w:t>
            </w:r>
          </w:p>
        </w:tc>
        <w:tc>
          <w:tcPr>
            <w:tcW w:w="879" w:type="dxa"/>
            <w:vAlign w:val="center"/>
          </w:tcPr>
          <w:p w14:paraId="0E22EF50" w14:textId="77777777" w:rsidR="006E5DE5" w:rsidRPr="001266AF" w:rsidRDefault="006E5DE5" w:rsidP="00CB0A10">
            <w:pPr>
              <w:jc w:val="center"/>
              <w:rPr>
                <w:sz w:val="22"/>
                <w:szCs w:val="22"/>
              </w:rPr>
            </w:pPr>
            <w:r w:rsidRPr="001266AF">
              <w:rPr>
                <w:sz w:val="22"/>
                <w:szCs w:val="22"/>
              </w:rPr>
              <w:t>2</w:t>
            </w:r>
            <w:r w:rsidR="00CB0A10">
              <w:rPr>
                <w:sz w:val="22"/>
                <w:szCs w:val="22"/>
              </w:rPr>
              <w:t>65</w:t>
            </w:r>
          </w:p>
        </w:tc>
        <w:tc>
          <w:tcPr>
            <w:tcW w:w="993" w:type="dxa"/>
            <w:vAlign w:val="center"/>
          </w:tcPr>
          <w:p w14:paraId="6D438D20" w14:textId="77777777" w:rsidR="006E5DE5" w:rsidRPr="001266AF" w:rsidRDefault="006E5DE5" w:rsidP="00CB0A10">
            <w:pPr>
              <w:jc w:val="center"/>
              <w:rPr>
                <w:sz w:val="22"/>
                <w:szCs w:val="22"/>
              </w:rPr>
            </w:pPr>
            <w:r w:rsidRPr="001266AF">
              <w:rPr>
                <w:sz w:val="22"/>
                <w:szCs w:val="22"/>
              </w:rPr>
              <w:t>+</w:t>
            </w:r>
            <w:r w:rsidR="00CB0A10">
              <w:rPr>
                <w:sz w:val="22"/>
                <w:szCs w:val="22"/>
              </w:rPr>
              <w:t>9</w:t>
            </w:r>
          </w:p>
        </w:tc>
        <w:tc>
          <w:tcPr>
            <w:tcW w:w="992" w:type="dxa"/>
            <w:vAlign w:val="center"/>
          </w:tcPr>
          <w:p w14:paraId="538A0640" w14:textId="77777777" w:rsidR="006E5DE5" w:rsidRPr="00D81AEB" w:rsidRDefault="006E5DE5" w:rsidP="000A506E">
            <w:pPr>
              <w:jc w:val="center"/>
              <w:rPr>
                <w:sz w:val="22"/>
                <w:szCs w:val="22"/>
              </w:rPr>
            </w:pPr>
            <w:r w:rsidRPr="00D81AEB">
              <w:rPr>
                <w:sz w:val="22"/>
                <w:szCs w:val="22"/>
              </w:rPr>
              <w:t>3</w:t>
            </w:r>
            <w:r w:rsidR="000A506E" w:rsidRPr="00D81AEB">
              <w:rPr>
                <w:sz w:val="22"/>
                <w:szCs w:val="22"/>
              </w:rPr>
              <w:t>67</w:t>
            </w:r>
            <w:r w:rsidRPr="00D81AEB">
              <w:rPr>
                <w:sz w:val="22"/>
                <w:szCs w:val="22"/>
              </w:rPr>
              <w:t>0</w:t>
            </w:r>
          </w:p>
        </w:tc>
        <w:tc>
          <w:tcPr>
            <w:tcW w:w="992" w:type="dxa"/>
            <w:vAlign w:val="center"/>
          </w:tcPr>
          <w:p w14:paraId="711EA861" w14:textId="77777777" w:rsidR="006E5DE5" w:rsidRPr="00D81AEB" w:rsidRDefault="006E5DE5" w:rsidP="000A506E">
            <w:pPr>
              <w:ind w:firstLine="33"/>
              <w:jc w:val="center"/>
              <w:rPr>
                <w:sz w:val="22"/>
                <w:szCs w:val="22"/>
              </w:rPr>
            </w:pPr>
            <w:r w:rsidRPr="00D81AEB">
              <w:rPr>
                <w:sz w:val="22"/>
                <w:szCs w:val="22"/>
              </w:rPr>
              <w:t>+</w:t>
            </w:r>
            <w:r w:rsidR="000A506E" w:rsidRPr="00D81AEB">
              <w:rPr>
                <w:sz w:val="22"/>
                <w:szCs w:val="22"/>
              </w:rPr>
              <w:t>15</w:t>
            </w:r>
            <w:r w:rsidRPr="00D81AEB">
              <w:rPr>
                <w:sz w:val="22"/>
                <w:szCs w:val="22"/>
              </w:rPr>
              <w:t>0</w:t>
            </w:r>
          </w:p>
        </w:tc>
        <w:tc>
          <w:tcPr>
            <w:tcW w:w="993" w:type="dxa"/>
            <w:vAlign w:val="center"/>
          </w:tcPr>
          <w:p w14:paraId="402E76FE" w14:textId="77777777" w:rsidR="006E5DE5" w:rsidRPr="001266AF" w:rsidRDefault="006E5DE5" w:rsidP="001C0EEB">
            <w:pPr>
              <w:ind w:firstLine="33"/>
              <w:jc w:val="center"/>
              <w:rPr>
                <w:sz w:val="22"/>
                <w:szCs w:val="22"/>
              </w:rPr>
            </w:pPr>
            <w:r w:rsidRPr="001266AF">
              <w:rPr>
                <w:sz w:val="22"/>
                <w:szCs w:val="22"/>
              </w:rPr>
              <w:t>2</w:t>
            </w:r>
            <w:r w:rsidR="001C0EEB">
              <w:rPr>
                <w:sz w:val="22"/>
                <w:szCs w:val="22"/>
              </w:rPr>
              <w:t>466</w:t>
            </w:r>
          </w:p>
        </w:tc>
        <w:tc>
          <w:tcPr>
            <w:tcW w:w="992" w:type="dxa"/>
            <w:vAlign w:val="center"/>
          </w:tcPr>
          <w:p w14:paraId="5197BB86" w14:textId="77777777" w:rsidR="006E5DE5" w:rsidRPr="001266AF" w:rsidRDefault="00CB0A10" w:rsidP="006E5DE5">
            <w:pPr>
              <w:ind w:firstLine="33"/>
              <w:jc w:val="center"/>
              <w:rPr>
                <w:sz w:val="22"/>
                <w:szCs w:val="22"/>
              </w:rPr>
            </w:pPr>
            <w:r w:rsidRPr="001266AF">
              <w:rPr>
                <w:sz w:val="22"/>
                <w:szCs w:val="22"/>
              </w:rPr>
              <w:t>+</w:t>
            </w:r>
            <w:r>
              <w:rPr>
                <w:sz w:val="22"/>
                <w:szCs w:val="22"/>
              </w:rPr>
              <w:t>408</w:t>
            </w:r>
          </w:p>
        </w:tc>
      </w:tr>
      <w:tr w:rsidR="006E5DE5" w:rsidRPr="001266AF" w14:paraId="5285B93D" w14:textId="77777777" w:rsidTr="004E1CBF">
        <w:trPr>
          <w:trHeight w:val="340"/>
        </w:trPr>
        <w:tc>
          <w:tcPr>
            <w:tcW w:w="1413" w:type="dxa"/>
          </w:tcPr>
          <w:p w14:paraId="752B9702" w14:textId="77777777" w:rsidR="006E5DE5" w:rsidRPr="001266AF" w:rsidRDefault="006E5DE5" w:rsidP="006E5DE5">
            <w:pPr>
              <w:rPr>
                <w:sz w:val="22"/>
                <w:szCs w:val="22"/>
              </w:rPr>
            </w:pPr>
            <w:r w:rsidRPr="001266AF">
              <w:rPr>
                <w:sz w:val="22"/>
                <w:szCs w:val="22"/>
              </w:rPr>
              <w:t>Lukšių</w:t>
            </w:r>
          </w:p>
        </w:tc>
        <w:tc>
          <w:tcPr>
            <w:tcW w:w="822" w:type="dxa"/>
          </w:tcPr>
          <w:p w14:paraId="244D2A1B" w14:textId="77777777" w:rsidR="006E5DE5" w:rsidRPr="001266AF" w:rsidRDefault="006E5DE5" w:rsidP="006E5DE5">
            <w:pPr>
              <w:jc w:val="center"/>
              <w:rPr>
                <w:sz w:val="22"/>
                <w:szCs w:val="22"/>
              </w:rPr>
            </w:pPr>
            <w:r w:rsidRPr="001266AF">
              <w:rPr>
                <w:sz w:val="22"/>
                <w:szCs w:val="22"/>
              </w:rPr>
              <w:t>1</w:t>
            </w:r>
          </w:p>
        </w:tc>
        <w:tc>
          <w:tcPr>
            <w:tcW w:w="1417" w:type="dxa"/>
          </w:tcPr>
          <w:p w14:paraId="3F550362" w14:textId="77777777" w:rsidR="006E5DE5" w:rsidRPr="001266AF" w:rsidRDefault="006E5DE5" w:rsidP="006E5DE5">
            <w:pPr>
              <w:rPr>
                <w:sz w:val="22"/>
                <w:szCs w:val="22"/>
              </w:rPr>
            </w:pPr>
            <w:r w:rsidRPr="001266AF">
              <w:rPr>
                <w:sz w:val="22"/>
                <w:szCs w:val="22"/>
              </w:rPr>
              <w:t>Lukšių</w:t>
            </w:r>
          </w:p>
        </w:tc>
        <w:tc>
          <w:tcPr>
            <w:tcW w:w="879" w:type="dxa"/>
            <w:vAlign w:val="center"/>
          </w:tcPr>
          <w:p w14:paraId="3B6F9B92" w14:textId="77777777" w:rsidR="006E5DE5" w:rsidRPr="001266AF" w:rsidRDefault="00CB0A10" w:rsidP="006E5DE5">
            <w:pPr>
              <w:jc w:val="center"/>
              <w:rPr>
                <w:sz w:val="22"/>
                <w:szCs w:val="22"/>
              </w:rPr>
            </w:pPr>
            <w:r>
              <w:rPr>
                <w:sz w:val="22"/>
                <w:szCs w:val="22"/>
              </w:rPr>
              <w:t>599</w:t>
            </w:r>
          </w:p>
        </w:tc>
        <w:tc>
          <w:tcPr>
            <w:tcW w:w="993" w:type="dxa"/>
            <w:vAlign w:val="center"/>
          </w:tcPr>
          <w:p w14:paraId="43B00921" w14:textId="77777777" w:rsidR="006E5DE5" w:rsidRPr="001266AF" w:rsidRDefault="00CB0A10" w:rsidP="006E5DE5">
            <w:pPr>
              <w:jc w:val="center"/>
              <w:rPr>
                <w:sz w:val="22"/>
                <w:szCs w:val="22"/>
              </w:rPr>
            </w:pPr>
            <w:r>
              <w:rPr>
                <w:sz w:val="22"/>
                <w:szCs w:val="22"/>
              </w:rPr>
              <w:t>-5</w:t>
            </w:r>
          </w:p>
        </w:tc>
        <w:tc>
          <w:tcPr>
            <w:tcW w:w="992" w:type="dxa"/>
            <w:vAlign w:val="center"/>
          </w:tcPr>
          <w:p w14:paraId="535B0FB4" w14:textId="77777777" w:rsidR="006E5DE5" w:rsidRPr="00D81AEB" w:rsidRDefault="000A506E" w:rsidP="006E5DE5">
            <w:pPr>
              <w:jc w:val="center"/>
              <w:rPr>
                <w:sz w:val="22"/>
                <w:szCs w:val="22"/>
              </w:rPr>
            </w:pPr>
            <w:r w:rsidRPr="00D81AEB">
              <w:rPr>
                <w:sz w:val="22"/>
                <w:szCs w:val="22"/>
              </w:rPr>
              <w:t>637</w:t>
            </w:r>
            <w:r w:rsidR="006E5DE5" w:rsidRPr="00D81AEB">
              <w:rPr>
                <w:sz w:val="22"/>
                <w:szCs w:val="22"/>
              </w:rPr>
              <w:t>0</w:t>
            </w:r>
          </w:p>
        </w:tc>
        <w:tc>
          <w:tcPr>
            <w:tcW w:w="992" w:type="dxa"/>
            <w:vAlign w:val="center"/>
          </w:tcPr>
          <w:p w14:paraId="677648A0" w14:textId="77777777" w:rsidR="006E5DE5" w:rsidRPr="00D81AEB" w:rsidRDefault="000A506E" w:rsidP="000A506E">
            <w:pPr>
              <w:ind w:firstLine="33"/>
              <w:jc w:val="center"/>
              <w:rPr>
                <w:sz w:val="22"/>
                <w:szCs w:val="22"/>
              </w:rPr>
            </w:pPr>
            <w:r w:rsidRPr="00D81AEB">
              <w:rPr>
                <w:sz w:val="22"/>
                <w:szCs w:val="22"/>
              </w:rPr>
              <w:t>+1390</w:t>
            </w:r>
          </w:p>
        </w:tc>
        <w:tc>
          <w:tcPr>
            <w:tcW w:w="993" w:type="dxa"/>
            <w:vAlign w:val="center"/>
          </w:tcPr>
          <w:p w14:paraId="3FCD12F8" w14:textId="77777777" w:rsidR="006E5DE5" w:rsidRPr="001266AF" w:rsidRDefault="006E5DE5" w:rsidP="002438B6">
            <w:pPr>
              <w:ind w:firstLine="33"/>
              <w:jc w:val="center"/>
              <w:rPr>
                <w:sz w:val="22"/>
                <w:szCs w:val="22"/>
              </w:rPr>
            </w:pPr>
            <w:r w:rsidRPr="001266AF">
              <w:rPr>
                <w:sz w:val="22"/>
                <w:szCs w:val="22"/>
              </w:rPr>
              <w:t>43</w:t>
            </w:r>
            <w:r w:rsidR="002438B6">
              <w:rPr>
                <w:sz w:val="22"/>
                <w:szCs w:val="22"/>
              </w:rPr>
              <w:t>10</w:t>
            </w:r>
          </w:p>
        </w:tc>
        <w:tc>
          <w:tcPr>
            <w:tcW w:w="992" w:type="dxa"/>
            <w:vAlign w:val="center"/>
          </w:tcPr>
          <w:p w14:paraId="395D7CB3" w14:textId="77777777" w:rsidR="006E5DE5" w:rsidRPr="001266AF" w:rsidRDefault="006E5DE5" w:rsidP="002438B6">
            <w:pPr>
              <w:ind w:firstLine="33"/>
              <w:jc w:val="center"/>
              <w:rPr>
                <w:sz w:val="22"/>
                <w:szCs w:val="22"/>
              </w:rPr>
            </w:pPr>
            <w:r w:rsidRPr="001266AF">
              <w:rPr>
                <w:sz w:val="22"/>
                <w:szCs w:val="22"/>
              </w:rPr>
              <w:t>-</w:t>
            </w:r>
            <w:r w:rsidR="002438B6">
              <w:rPr>
                <w:sz w:val="22"/>
                <w:szCs w:val="22"/>
              </w:rPr>
              <w:t>75</w:t>
            </w:r>
          </w:p>
        </w:tc>
      </w:tr>
      <w:tr w:rsidR="006E5DE5" w:rsidRPr="001266AF" w14:paraId="73E6EEC4" w14:textId="77777777" w:rsidTr="004E1CBF">
        <w:trPr>
          <w:trHeight w:val="340"/>
        </w:trPr>
        <w:tc>
          <w:tcPr>
            <w:tcW w:w="1413" w:type="dxa"/>
          </w:tcPr>
          <w:p w14:paraId="6F204DAC" w14:textId="77777777" w:rsidR="006E5DE5" w:rsidRPr="001266AF" w:rsidRDefault="006E5DE5" w:rsidP="006E5DE5">
            <w:pPr>
              <w:rPr>
                <w:sz w:val="22"/>
                <w:szCs w:val="22"/>
              </w:rPr>
            </w:pPr>
            <w:r w:rsidRPr="001266AF">
              <w:rPr>
                <w:sz w:val="22"/>
                <w:szCs w:val="22"/>
              </w:rPr>
              <w:t>Plokščių</w:t>
            </w:r>
          </w:p>
        </w:tc>
        <w:tc>
          <w:tcPr>
            <w:tcW w:w="822" w:type="dxa"/>
          </w:tcPr>
          <w:p w14:paraId="4550AAA2" w14:textId="77777777" w:rsidR="006E5DE5" w:rsidRPr="001266AF" w:rsidRDefault="006E5DE5" w:rsidP="006E5DE5">
            <w:pPr>
              <w:jc w:val="center"/>
              <w:rPr>
                <w:sz w:val="22"/>
                <w:szCs w:val="22"/>
              </w:rPr>
            </w:pPr>
            <w:r w:rsidRPr="001266AF">
              <w:rPr>
                <w:sz w:val="22"/>
                <w:szCs w:val="22"/>
              </w:rPr>
              <w:t>1</w:t>
            </w:r>
          </w:p>
        </w:tc>
        <w:tc>
          <w:tcPr>
            <w:tcW w:w="1417" w:type="dxa"/>
          </w:tcPr>
          <w:p w14:paraId="42AED91A" w14:textId="77777777" w:rsidR="006E5DE5" w:rsidRPr="001266AF" w:rsidRDefault="006E5DE5" w:rsidP="006E5DE5">
            <w:pPr>
              <w:rPr>
                <w:sz w:val="22"/>
                <w:szCs w:val="22"/>
              </w:rPr>
            </w:pPr>
            <w:r w:rsidRPr="001266AF">
              <w:rPr>
                <w:sz w:val="22"/>
                <w:szCs w:val="22"/>
              </w:rPr>
              <w:t>Plokščių</w:t>
            </w:r>
          </w:p>
        </w:tc>
        <w:tc>
          <w:tcPr>
            <w:tcW w:w="879" w:type="dxa"/>
            <w:vAlign w:val="center"/>
          </w:tcPr>
          <w:p w14:paraId="48CB8287" w14:textId="77777777" w:rsidR="006E5DE5" w:rsidRPr="001266AF" w:rsidRDefault="002438B6" w:rsidP="006E5DE5">
            <w:pPr>
              <w:jc w:val="center"/>
              <w:rPr>
                <w:sz w:val="22"/>
                <w:szCs w:val="22"/>
              </w:rPr>
            </w:pPr>
            <w:r>
              <w:rPr>
                <w:sz w:val="22"/>
                <w:szCs w:val="22"/>
              </w:rPr>
              <w:t>368</w:t>
            </w:r>
          </w:p>
        </w:tc>
        <w:tc>
          <w:tcPr>
            <w:tcW w:w="993" w:type="dxa"/>
            <w:vAlign w:val="center"/>
          </w:tcPr>
          <w:p w14:paraId="425B44D7" w14:textId="77777777" w:rsidR="006E5DE5" w:rsidRPr="001266AF" w:rsidRDefault="006E5DE5" w:rsidP="002438B6">
            <w:pPr>
              <w:jc w:val="center"/>
              <w:rPr>
                <w:sz w:val="22"/>
                <w:szCs w:val="22"/>
              </w:rPr>
            </w:pPr>
            <w:r w:rsidRPr="001266AF">
              <w:rPr>
                <w:sz w:val="22"/>
                <w:szCs w:val="22"/>
              </w:rPr>
              <w:t>+</w:t>
            </w:r>
            <w:r w:rsidR="002438B6">
              <w:rPr>
                <w:sz w:val="22"/>
                <w:szCs w:val="22"/>
              </w:rPr>
              <w:t>57</w:t>
            </w:r>
          </w:p>
        </w:tc>
        <w:tc>
          <w:tcPr>
            <w:tcW w:w="992" w:type="dxa"/>
            <w:vAlign w:val="center"/>
          </w:tcPr>
          <w:p w14:paraId="426CD71A" w14:textId="77777777" w:rsidR="006E5DE5" w:rsidRPr="00D81AEB" w:rsidRDefault="006E5DE5" w:rsidP="000A506E">
            <w:pPr>
              <w:jc w:val="center"/>
              <w:rPr>
                <w:sz w:val="22"/>
                <w:szCs w:val="22"/>
              </w:rPr>
            </w:pPr>
            <w:r w:rsidRPr="00D81AEB">
              <w:rPr>
                <w:sz w:val="22"/>
                <w:szCs w:val="22"/>
              </w:rPr>
              <w:t>2</w:t>
            </w:r>
            <w:r w:rsidR="000A506E" w:rsidRPr="00D81AEB">
              <w:rPr>
                <w:sz w:val="22"/>
                <w:szCs w:val="22"/>
              </w:rPr>
              <w:t>314</w:t>
            </w:r>
          </w:p>
        </w:tc>
        <w:tc>
          <w:tcPr>
            <w:tcW w:w="992" w:type="dxa"/>
            <w:vAlign w:val="center"/>
          </w:tcPr>
          <w:p w14:paraId="6484E8F8" w14:textId="77777777" w:rsidR="006E5DE5" w:rsidRPr="00D81AEB" w:rsidRDefault="000A506E" w:rsidP="000A506E">
            <w:pPr>
              <w:ind w:firstLine="33"/>
              <w:jc w:val="center"/>
              <w:rPr>
                <w:sz w:val="22"/>
                <w:szCs w:val="22"/>
              </w:rPr>
            </w:pPr>
            <w:r w:rsidRPr="00D81AEB">
              <w:rPr>
                <w:sz w:val="22"/>
                <w:szCs w:val="22"/>
              </w:rPr>
              <w:t>+198</w:t>
            </w:r>
          </w:p>
        </w:tc>
        <w:tc>
          <w:tcPr>
            <w:tcW w:w="993" w:type="dxa"/>
            <w:vAlign w:val="center"/>
          </w:tcPr>
          <w:p w14:paraId="59EA5AD8" w14:textId="77777777" w:rsidR="006E5DE5" w:rsidRPr="001266AF" w:rsidRDefault="006E5DE5" w:rsidP="002438B6">
            <w:pPr>
              <w:ind w:firstLine="33"/>
              <w:jc w:val="center"/>
              <w:rPr>
                <w:sz w:val="22"/>
                <w:szCs w:val="22"/>
              </w:rPr>
            </w:pPr>
            <w:r w:rsidRPr="001266AF">
              <w:rPr>
                <w:sz w:val="22"/>
                <w:szCs w:val="22"/>
              </w:rPr>
              <w:t>2</w:t>
            </w:r>
            <w:r w:rsidR="002438B6">
              <w:rPr>
                <w:sz w:val="22"/>
                <w:szCs w:val="22"/>
              </w:rPr>
              <w:t>998</w:t>
            </w:r>
          </w:p>
        </w:tc>
        <w:tc>
          <w:tcPr>
            <w:tcW w:w="992" w:type="dxa"/>
            <w:vAlign w:val="center"/>
          </w:tcPr>
          <w:p w14:paraId="0EABE7C3" w14:textId="77777777" w:rsidR="006E5DE5" w:rsidRPr="001266AF" w:rsidRDefault="002438B6" w:rsidP="006E5DE5">
            <w:pPr>
              <w:ind w:firstLine="33"/>
              <w:jc w:val="center"/>
              <w:rPr>
                <w:sz w:val="22"/>
                <w:szCs w:val="22"/>
              </w:rPr>
            </w:pPr>
            <w:r w:rsidRPr="001266AF">
              <w:rPr>
                <w:sz w:val="22"/>
                <w:szCs w:val="22"/>
              </w:rPr>
              <w:t>+</w:t>
            </w:r>
            <w:r>
              <w:rPr>
                <w:sz w:val="22"/>
                <w:szCs w:val="22"/>
              </w:rPr>
              <w:t>931</w:t>
            </w:r>
          </w:p>
        </w:tc>
      </w:tr>
      <w:tr w:rsidR="006E5DE5" w:rsidRPr="001266AF" w14:paraId="03464D99" w14:textId="77777777" w:rsidTr="004E1CBF">
        <w:trPr>
          <w:trHeight w:val="340"/>
        </w:trPr>
        <w:tc>
          <w:tcPr>
            <w:tcW w:w="1413" w:type="dxa"/>
          </w:tcPr>
          <w:p w14:paraId="7D62C79D" w14:textId="77777777" w:rsidR="006E5DE5" w:rsidRPr="001266AF" w:rsidRDefault="006E5DE5" w:rsidP="006E5DE5">
            <w:pPr>
              <w:rPr>
                <w:sz w:val="22"/>
                <w:szCs w:val="22"/>
              </w:rPr>
            </w:pPr>
            <w:r w:rsidRPr="001266AF">
              <w:rPr>
                <w:sz w:val="22"/>
                <w:szCs w:val="22"/>
              </w:rPr>
              <w:t>Sintautų</w:t>
            </w:r>
          </w:p>
        </w:tc>
        <w:tc>
          <w:tcPr>
            <w:tcW w:w="822" w:type="dxa"/>
          </w:tcPr>
          <w:p w14:paraId="5190E053" w14:textId="77777777" w:rsidR="006E5DE5" w:rsidRPr="001266AF" w:rsidRDefault="006E5DE5" w:rsidP="006E5DE5">
            <w:pPr>
              <w:jc w:val="center"/>
              <w:rPr>
                <w:sz w:val="22"/>
                <w:szCs w:val="22"/>
              </w:rPr>
            </w:pPr>
            <w:r w:rsidRPr="001266AF">
              <w:rPr>
                <w:sz w:val="22"/>
                <w:szCs w:val="22"/>
              </w:rPr>
              <w:t>1</w:t>
            </w:r>
          </w:p>
        </w:tc>
        <w:tc>
          <w:tcPr>
            <w:tcW w:w="1417" w:type="dxa"/>
          </w:tcPr>
          <w:p w14:paraId="3DFAA798" w14:textId="77777777" w:rsidR="006E5DE5" w:rsidRPr="001266AF" w:rsidRDefault="006E5DE5" w:rsidP="006E5DE5">
            <w:pPr>
              <w:rPr>
                <w:sz w:val="22"/>
                <w:szCs w:val="22"/>
              </w:rPr>
            </w:pPr>
            <w:r w:rsidRPr="001266AF">
              <w:rPr>
                <w:sz w:val="22"/>
                <w:szCs w:val="22"/>
              </w:rPr>
              <w:t>Sintautų</w:t>
            </w:r>
          </w:p>
        </w:tc>
        <w:tc>
          <w:tcPr>
            <w:tcW w:w="879" w:type="dxa"/>
            <w:vAlign w:val="center"/>
          </w:tcPr>
          <w:p w14:paraId="53FC4B15" w14:textId="77777777" w:rsidR="006E5DE5" w:rsidRPr="001266AF" w:rsidRDefault="006E5DE5" w:rsidP="002438B6">
            <w:pPr>
              <w:jc w:val="center"/>
              <w:rPr>
                <w:sz w:val="22"/>
                <w:szCs w:val="22"/>
              </w:rPr>
            </w:pPr>
            <w:r w:rsidRPr="001266AF">
              <w:rPr>
                <w:sz w:val="22"/>
                <w:szCs w:val="22"/>
              </w:rPr>
              <w:t>1</w:t>
            </w:r>
            <w:r w:rsidR="002438B6">
              <w:rPr>
                <w:sz w:val="22"/>
                <w:szCs w:val="22"/>
              </w:rPr>
              <w:t>25</w:t>
            </w:r>
          </w:p>
        </w:tc>
        <w:tc>
          <w:tcPr>
            <w:tcW w:w="993" w:type="dxa"/>
            <w:vAlign w:val="center"/>
          </w:tcPr>
          <w:p w14:paraId="10D94ECE" w14:textId="77777777" w:rsidR="006E5DE5" w:rsidRPr="001266AF" w:rsidRDefault="002438B6" w:rsidP="006E5DE5">
            <w:pPr>
              <w:jc w:val="center"/>
              <w:rPr>
                <w:sz w:val="22"/>
                <w:szCs w:val="22"/>
              </w:rPr>
            </w:pPr>
            <w:r>
              <w:rPr>
                <w:sz w:val="22"/>
                <w:szCs w:val="22"/>
              </w:rPr>
              <w:t>-28</w:t>
            </w:r>
          </w:p>
        </w:tc>
        <w:tc>
          <w:tcPr>
            <w:tcW w:w="992" w:type="dxa"/>
            <w:vAlign w:val="center"/>
          </w:tcPr>
          <w:p w14:paraId="7BB0F712" w14:textId="77777777" w:rsidR="006E5DE5" w:rsidRPr="00D81AEB" w:rsidRDefault="006E5DE5" w:rsidP="000A506E">
            <w:pPr>
              <w:jc w:val="center"/>
              <w:rPr>
                <w:sz w:val="22"/>
                <w:szCs w:val="22"/>
              </w:rPr>
            </w:pPr>
            <w:r w:rsidRPr="00D81AEB">
              <w:rPr>
                <w:sz w:val="22"/>
                <w:szCs w:val="22"/>
              </w:rPr>
              <w:t>3</w:t>
            </w:r>
            <w:r w:rsidR="000A506E" w:rsidRPr="00D81AEB">
              <w:rPr>
                <w:sz w:val="22"/>
                <w:szCs w:val="22"/>
              </w:rPr>
              <w:t>545</w:t>
            </w:r>
          </w:p>
        </w:tc>
        <w:tc>
          <w:tcPr>
            <w:tcW w:w="992" w:type="dxa"/>
            <w:vAlign w:val="center"/>
          </w:tcPr>
          <w:p w14:paraId="4F035D42" w14:textId="77777777" w:rsidR="006E5DE5" w:rsidRPr="00D81AEB" w:rsidRDefault="006E5DE5" w:rsidP="000A506E">
            <w:pPr>
              <w:ind w:firstLine="33"/>
              <w:jc w:val="center"/>
              <w:rPr>
                <w:sz w:val="22"/>
                <w:szCs w:val="22"/>
              </w:rPr>
            </w:pPr>
            <w:r w:rsidRPr="00D81AEB">
              <w:rPr>
                <w:sz w:val="22"/>
                <w:szCs w:val="22"/>
              </w:rPr>
              <w:t>+</w:t>
            </w:r>
            <w:r w:rsidR="000A506E" w:rsidRPr="00D81AEB">
              <w:rPr>
                <w:sz w:val="22"/>
                <w:szCs w:val="22"/>
              </w:rPr>
              <w:t>262</w:t>
            </w:r>
          </w:p>
        </w:tc>
        <w:tc>
          <w:tcPr>
            <w:tcW w:w="993" w:type="dxa"/>
            <w:vAlign w:val="center"/>
          </w:tcPr>
          <w:p w14:paraId="4F1D8039" w14:textId="77777777" w:rsidR="006E5DE5" w:rsidRPr="001266AF" w:rsidRDefault="006E5DE5" w:rsidP="002438B6">
            <w:pPr>
              <w:ind w:firstLine="33"/>
              <w:jc w:val="center"/>
              <w:rPr>
                <w:sz w:val="22"/>
                <w:szCs w:val="22"/>
              </w:rPr>
            </w:pPr>
            <w:r w:rsidRPr="001266AF">
              <w:rPr>
                <w:sz w:val="22"/>
                <w:szCs w:val="22"/>
              </w:rPr>
              <w:t>19</w:t>
            </w:r>
            <w:r w:rsidR="002438B6">
              <w:rPr>
                <w:sz w:val="22"/>
                <w:szCs w:val="22"/>
              </w:rPr>
              <w:t>81</w:t>
            </w:r>
          </w:p>
        </w:tc>
        <w:tc>
          <w:tcPr>
            <w:tcW w:w="992" w:type="dxa"/>
            <w:vAlign w:val="center"/>
          </w:tcPr>
          <w:p w14:paraId="39CCDCFB" w14:textId="77777777" w:rsidR="006E5DE5" w:rsidRPr="001266AF" w:rsidRDefault="006E5DE5" w:rsidP="002438B6">
            <w:pPr>
              <w:ind w:firstLine="33"/>
              <w:jc w:val="center"/>
              <w:rPr>
                <w:sz w:val="22"/>
                <w:szCs w:val="22"/>
              </w:rPr>
            </w:pPr>
            <w:r w:rsidRPr="001266AF">
              <w:rPr>
                <w:sz w:val="22"/>
                <w:szCs w:val="22"/>
              </w:rPr>
              <w:t>+</w:t>
            </w:r>
            <w:r w:rsidR="002438B6">
              <w:rPr>
                <w:sz w:val="22"/>
                <w:szCs w:val="22"/>
              </w:rPr>
              <w:t>45</w:t>
            </w:r>
          </w:p>
        </w:tc>
      </w:tr>
      <w:tr w:rsidR="006E5DE5" w:rsidRPr="001266AF" w14:paraId="527F89EF" w14:textId="77777777" w:rsidTr="004E1CBF">
        <w:trPr>
          <w:trHeight w:val="340"/>
        </w:trPr>
        <w:tc>
          <w:tcPr>
            <w:tcW w:w="1413" w:type="dxa"/>
          </w:tcPr>
          <w:p w14:paraId="3B1B93D7" w14:textId="77777777" w:rsidR="006E5DE5" w:rsidRPr="001266AF" w:rsidRDefault="006E5DE5" w:rsidP="006E5DE5">
            <w:pPr>
              <w:rPr>
                <w:sz w:val="22"/>
                <w:szCs w:val="22"/>
              </w:rPr>
            </w:pPr>
            <w:r w:rsidRPr="001266AF">
              <w:rPr>
                <w:sz w:val="22"/>
                <w:szCs w:val="22"/>
              </w:rPr>
              <w:t>Slavikų</w:t>
            </w:r>
          </w:p>
        </w:tc>
        <w:tc>
          <w:tcPr>
            <w:tcW w:w="822" w:type="dxa"/>
          </w:tcPr>
          <w:p w14:paraId="2C036DDC" w14:textId="77777777" w:rsidR="006E5DE5" w:rsidRPr="001266AF" w:rsidRDefault="006E5DE5" w:rsidP="006E5DE5">
            <w:pPr>
              <w:jc w:val="center"/>
              <w:rPr>
                <w:sz w:val="22"/>
                <w:szCs w:val="22"/>
              </w:rPr>
            </w:pPr>
            <w:r w:rsidRPr="001266AF">
              <w:rPr>
                <w:sz w:val="22"/>
                <w:szCs w:val="22"/>
              </w:rPr>
              <w:t>1</w:t>
            </w:r>
          </w:p>
        </w:tc>
        <w:tc>
          <w:tcPr>
            <w:tcW w:w="1417" w:type="dxa"/>
          </w:tcPr>
          <w:p w14:paraId="1A9A57BB" w14:textId="77777777" w:rsidR="006E5DE5" w:rsidRPr="001266AF" w:rsidRDefault="006E5DE5" w:rsidP="006E5DE5">
            <w:pPr>
              <w:rPr>
                <w:sz w:val="22"/>
                <w:szCs w:val="22"/>
              </w:rPr>
            </w:pPr>
            <w:r w:rsidRPr="001266AF">
              <w:rPr>
                <w:sz w:val="22"/>
                <w:szCs w:val="22"/>
              </w:rPr>
              <w:t>Slavikų</w:t>
            </w:r>
          </w:p>
        </w:tc>
        <w:tc>
          <w:tcPr>
            <w:tcW w:w="879" w:type="dxa"/>
            <w:vAlign w:val="center"/>
          </w:tcPr>
          <w:p w14:paraId="2E246D5D" w14:textId="77777777" w:rsidR="006E5DE5" w:rsidRPr="001266AF" w:rsidRDefault="002438B6" w:rsidP="006E5DE5">
            <w:pPr>
              <w:jc w:val="center"/>
              <w:rPr>
                <w:sz w:val="22"/>
                <w:szCs w:val="22"/>
              </w:rPr>
            </w:pPr>
            <w:r>
              <w:rPr>
                <w:sz w:val="22"/>
                <w:szCs w:val="22"/>
              </w:rPr>
              <w:t>104</w:t>
            </w:r>
          </w:p>
        </w:tc>
        <w:tc>
          <w:tcPr>
            <w:tcW w:w="993" w:type="dxa"/>
            <w:vAlign w:val="center"/>
          </w:tcPr>
          <w:p w14:paraId="468446C0" w14:textId="77777777" w:rsidR="006E5DE5" w:rsidRPr="001266AF" w:rsidRDefault="006E5DE5" w:rsidP="002438B6">
            <w:pPr>
              <w:jc w:val="center"/>
              <w:rPr>
                <w:sz w:val="22"/>
                <w:szCs w:val="22"/>
              </w:rPr>
            </w:pPr>
            <w:r w:rsidRPr="001266AF">
              <w:rPr>
                <w:sz w:val="22"/>
                <w:szCs w:val="22"/>
              </w:rPr>
              <w:t>+</w:t>
            </w:r>
            <w:r w:rsidR="002438B6">
              <w:rPr>
                <w:sz w:val="22"/>
                <w:szCs w:val="22"/>
              </w:rPr>
              <w:t>32</w:t>
            </w:r>
          </w:p>
        </w:tc>
        <w:tc>
          <w:tcPr>
            <w:tcW w:w="992" w:type="dxa"/>
            <w:vAlign w:val="center"/>
          </w:tcPr>
          <w:p w14:paraId="5B9B15E8" w14:textId="77777777" w:rsidR="006E5DE5" w:rsidRPr="00D81AEB" w:rsidRDefault="000A506E" w:rsidP="006E5DE5">
            <w:pPr>
              <w:jc w:val="center"/>
              <w:rPr>
                <w:sz w:val="22"/>
                <w:szCs w:val="22"/>
              </w:rPr>
            </w:pPr>
            <w:r w:rsidRPr="00D81AEB">
              <w:rPr>
                <w:sz w:val="22"/>
                <w:szCs w:val="22"/>
              </w:rPr>
              <w:t>156</w:t>
            </w:r>
            <w:r w:rsidR="006E5DE5" w:rsidRPr="00D81AEB">
              <w:rPr>
                <w:sz w:val="22"/>
                <w:szCs w:val="22"/>
              </w:rPr>
              <w:t>5</w:t>
            </w:r>
          </w:p>
        </w:tc>
        <w:tc>
          <w:tcPr>
            <w:tcW w:w="992" w:type="dxa"/>
            <w:vAlign w:val="center"/>
          </w:tcPr>
          <w:p w14:paraId="67A43D2C" w14:textId="77777777" w:rsidR="006E5DE5" w:rsidRPr="00D81AEB" w:rsidRDefault="000A506E" w:rsidP="000A506E">
            <w:pPr>
              <w:ind w:firstLine="33"/>
              <w:jc w:val="center"/>
              <w:rPr>
                <w:sz w:val="22"/>
                <w:szCs w:val="22"/>
              </w:rPr>
            </w:pPr>
            <w:r w:rsidRPr="00D81AEB">
              <w:rPr>
                <w:sz w:val="22"/>
                <w:szCs w:val="22"/>
              </w:rPr>
              <w:t>+740</w:t>
            </w:r>
          </w:p>
        </w:tc>
        <w:tc>
          <w:tcPr>
            <w:tcW w:w="993" w:type="dxa"/>
            <w:vAlign w:val="center"/>
          </w:tcPr>
          <w:p w14:paraId="22CB9D4C" w14:textId="77777777" w:rsidR="006E5DE5" w:rsidRPr="001266AF" w:rsidRDefault="006E5DE5" w:rsidP="002438B6">
            <w:pPr>
              <w:ind w:firstLine="33"/>
              <w:jc w:val="center"/>
              <w:rPr>
                <w:sz w:val="22"/>
                <w:szCs w:val="22"/>
              </w:rPr>
            </w:pPr>
            <w:r w:rsidRPr="001266AF">
              <w:rPr>
                <w:sz w:val="22"/>
                <w:szCs w:val="22"/>
              </w:rPr>
              <w:t>1</w:t>
            </w:r>
            <w:r w:rsidR="002438B6">
              <w:rPr>
                <w:sz w:val="22"/>
                <w:szCs w:val="22"/>
              </w:rPr>
              <w:t>488</w:t>
            </w:r>
          </w:p>
        </w:tc>
        <w:tc>
          <w:tcPr>
            <w:tcW w:w="992" w:type="dxa"/>
            <w:vAlign w:val="center"/>
          </w:tcPr>
          <w:p w14:paraId="785E3E0E" w14:textId="77777777" w:rsidR="006E5DE5" w:rsidRPr="001266AF" w:rsidRDefault="002438B6" w:rsidP="006E5DE5">
            <w:pPr>
              <w:ind w:firstLine="33"/>
              <w:jc w:val="center"/>
              <w:rPr>
                <w:sz w:val="22"/>
                <w:szCs w:val="22"/>
              </w:rPr>
            </w:pPr>
            <w:r>
              <w:rPr>
                <w:sz w:val="22"/>
                <w:szCs w:val="22"/>
              </w:rPr>
              <w:t>-382</w:t>
            </w:r>
          </w:p>
        </w:tc>
      </w:tr>
      <w:tr w:rsidR="006E5DE5" w:rsidRPr="001266AF" w14:paraId="0D6338A4" w14:textId="77777777" w:rsidTr="004E1CBF">
        <w:trPr>
          <w:trHeight w:val="340"/>
        </w:trPr>
        <w:tc>
          <w:tcPr>
            <w:tcW w:w="1413" w:type="dxa"/>
          </w:tcPr>
          <w:p w14:paraId="01DB7091" w14:textId="77777777" w:rsidR="006E5DE5" w:rsidRPr="001266AF" w:rsidRDefault="006E5DE5" w:rsidP="006E5DE5">
            <w:pPr>
              <w:rPr>
                <w:sz w:val="22"/>
                <w:szCs w:val="22"/>
              </w:rPr>
            </w:pPr>
            <w:r w:rsidRPr="001266AF">
              <w:rPr>
                <w:sz w:val="22"/>
                <w:szCs w:val="22"/>
              </w:rPr>
              <w:t>Sudargo</w:t>
            </w:r>
          </w:p>
        </w:tc>
        <w:tc>
          <w:tcPr>
            <w:tcW w:w="822" w:type="dxa"/>
          </w:tcPr>
          <w:p w14:paraId="5A7A1CE0" w14:textId="77777777" w:rsidR="006E5DE5" w:rsidRPr="001266AF" w:rsidRDefault="006E5DE5" w:rsidP="006E5DE5">
            <w:pPr>
              <w:jc w:val="center"/>
              <w:rPr>
                <w:sz w:val="22"/>
                <w:szCs w:val="22"/>
              </w:rPr>
            </w:pPr>
            <w:r w:rsidRPr="001266AF">
              <w:rPr>
                <w:sz w:val="22"/>
                <w:szCs w:val="22"/>
              </w:rPr>
              <w:t>1</w:t>
            </w:r>
          </w:p>
        </w:tc>
        <w:tc>
          <w:tcPr>
            <w:tcW w:w="1417" w:type="dxa"/>
          </w:tcPr>
          <w:p w14:paraId="19B2B20B" w14:textId="77777777" w:rsidR="006E5DE5" w:rsidRPr="001266AF" w:rsidRDefault="006E5DE5" w:rsidP="006E5DE5">
            <w:pPr>
              <w:rPr>
                <w:sz w:val="22"/>
                <w:szCs w:val="22"/>
              </w:rPr>
            </w:pPr>
            <w:r w:rsidRPr="001266AF">
              <w:rPr>
                <w:sz w:val="22"/>
                <w:szCs w:val="22"/>
              </w:rPr>
              <w:t>Sudargo</w:t>
            </w:r>
          </w:p>
        </w:tc>
        <w:tc>
          <w:tcPr>
            <w:tcW w:w="879" w:type="dxa"/>
            <w:vAlign w:val="center"/>
          </w:tcPr>
          <w:p w14:paraId="7765135B" w14:textId="77777777" w:rsidR="006E5DE5" w:rsidRPr="001266AF" w:rsidRDefault="002438B6" w:rsidP="006E5DE5">
            <w:pPr>
              <w:jc w:val="center"/>
              <w:rPr>
                <w:sz w:val="22"/>
                <w:szCs w:val="22"/>
              </w:rPr>
            </w:pPr>
            <w:r>
              <w:rPr>
                <w:sz w:val="22"/>
                <w:szCs w:val="22"/>
              </w:rPr>
              <w:t>100</w:t>
            </w:r>
          </w:p>
        </w:tc>
        <w:tc>
          <w:tcPr>
            <w:tcW w:w="993" w:type="dxa"/>
            <w:vAlign w:val="center"/>
          </w:tcPr>
          <w:p w14:paraId="7BA46F35" w14:textId="77777777" w:rsidR="006E5DE5" w:rsidRPr="001266AF" w:rsidRDefault="006E5DE5" w:rsidP="002438B6">
            <w:pPr>
              <w:jc w:val="center"/>
              <w:rPr>
                <w:sz w:val="22"/>
                <w:szCs w:val="22"/>
              </w:rPr>
            </w:pPr>
            <w:r w:rsidRPr="001266AF">
              <w:rPr>
                <w:sz w:val="22"/>
                <w:szCs w:val="22"/>
              </w:rPr>
              <w:t>+</w:t>
            </w:r>
            <w:r w:rsidR="002438B6">
              <w:rPr>
                <w:sz w:val="22"/>
                <w:szCs w:val="22"/>
              </w:rPr>
              <w:t>23</w:t>
            </w:r>
          </w:p>
        </w:tc>
        <w:tc>
          <w:tcPr>
            <w:tcW w:w="992" w:type="dxa"/>
            <w:vAlign w:val="center"/>
          </w:tcPr>
          <w:p w14:paraId="6E4B4CD8" w14:textId="77777777" w:rsidR="006E5DE5" w:rsidRPr="00D81AEB" w:rsidRDefault="006E5DE5" w:rsidP="003A63CF">
            <w:pPr>
              <w:jc w:val="center"/>
              <w:rPr>
                <w:sz w:val="22"/>
                <w:szCs w:val="22"/>
              </w:rPr>
            </w:pPr>
            <w:r w:rsidRPr="00D81AEB">
              <w:rPr>
                <w:sz w:val="22"/>
                <w:szCs w:val="22"/>
              </w:rPr>
              <w:t>15</w:t>
            </w:r>
            <w:r w:rsidR="003A63CF" w:rsidRPr="00D81AEB">
              <w:rPr>
                <w:sz w:val="22"/>
                <w:szCs w:val="22"/>
              </w:rPr>
              <w:t>78</w:t>
            </w:r>
          </w:p>
        </w:tc>
        <w:tc>
          <w:tcPr>
            <w:tcW w:w="992" w:type="dxa"/>
            <w:vAlign w:val="center"/>
          </w:tcPr>
          <w:p w14:paraId="59CFFFC4" w14:textId="77777777" w:rsidR="006E5DE5" w:rsidRPr="00D81AEB" w:rsidRDefault="006E5DE5" w:rsidP="003A63CF">
            <w:pPr>
              <w:ind w:firstLine="33"/>
              <w:jc w:val="center"/>
              <w:rPr>
                <w:sz w:val="22"/>
                <w:szCs w:val="22"/>
              </w:rPr>
            </w:pPr>
            <w:r w:rsidRPr="00D81AEB">
              <w:rPr>
                <w:sz w:val="22"/>
                <w:szCs w:val="22"/>
              </w:rPr>
              <w:t>+6</w:t>
            </w:r>
            <w:r w:rsidR="003A63CF" w:rsidRPr="00D81AEB">
              <w:rPr>
                <w:sz w:val="22"/>
                <w:szCs w:val="22"/>
              </w:rPr>
              <w:t>4</w:t>
            </w:r>
          </w:p>
        </w:tc>
        <w:tc>
          <w:tcPr>
            <w:tcW w:w="993" w:type="dxa"/>
            <w:vAlign w:val="center"/>
          </w:tcPr>
          <w:p w14:paraId="1B93E171" w14:textId="77777777" w:rsidR="006E5DE5" w:rsidRPr="001266AF" w:rsidRDefault="002438B6" w:rsidP="006E5DE5">
            <w:pPr>
              <w:ind w:firstLine="33"/>
              <w:jc w:val="center"/>
              <w:rPr>
                <w:sz w:val="22"/>
                <w:szCs w:val="22"/>
              </w:rPr>
            </w:pPr>
            <w:r>
              <w:rPr>
                <w:sz w:val="22"/>
                <w:szCs w:val="22"/>
              </w:rPr>
              <w:t>991</w:t>
            </w:r>
          </w:p>
        </w:tc>
        <w:tc>
          <w:tcPr>
            <w:tcW w:w="992" w:type="dxa"/>
            <w:vAlign w:val="center"/>
          </w:tcPr>
          <w:p w14:paraId="133C5A5C" w14:textId="77777777" w:rsidR="006E5DE5" w:rsidRPr="001266AF" w:rsidRDefault="006E5DE5" w:rsidP="002438B6">
            <w:pPr>
              <w:ind w:firstLine="33"/>
              <w:jc w:val="center"/>
              <w:rPr>
                <w:sz w:val="22"/>
                <w:szCs w:val="22"/>
              </w:rPr>
            </w:pPr>
            <w:r w:rsidRPr="001266AF">
              <w:rPr>
                <w:sz w:val="22"/>
                <w:szCs w:val="22"/>
              </w:rPr>
              <w:t>+2</w:t>
            </w:r>
            <w:r w:rsidR="002438B6">
              <w:rPr>
                <w:sz w:val="22"/>
                <w:szCs w:val="22"/>
              </w:rPr>
              <w:t>86</w:t>
            </w:r>
          </w:p>
        </w:tc>
      </w:tr>
      <w:tr w:rsidR="006E5DE5" w:rsidRPr="001266AF" w14:paraId="2A7BEBD8" w14:textId="77777777" w:rsidTr="004E1CBF">
        <w:trPr>
          <w:trHeight w:val="340"/>
        </w:trPr>
        <w:tc>
          <w:tcPr>
            <w:tcW w:w="1413" w:type="dxa"/>
          </w:tcPr>
          <w:p w14:paraId="3280AE6A" w14:textId="77777777" w:rsidR="006E5DE5" w:rsidRPr="001266AF" w:rsidRDefault="006E5DE5" w:rsidP="006E5DE5">
            <w:pPr>
              <w:rPr>
                <w:sz w:val="22"/>
                <w:szCs w:val="22"/>
              </w:rPr>
            </w:pPr>
            <w:r w:rsidRPr="001266AF">
              <w:rPr>
                <w:sz w:val="22"/>
                <w:szCs w:val="22"/>
              </w:rPr>
              <w:t>Šakių</w:t>
            </w:r>
          </w:p>
        </w:tc>
        <w:tc>
          <w:tcPr>
            <w:tcW w:w="822" w:type="dxa"/>
          </w:tcPr>
          <w:p w14:paraId="0DAFF340" w14:textId="77777777" w:rsidR="006E5DE5" w:rsidRPr="001266AF" w:rsidRDefault="006E5DE5" w:rsidP="006E5DE5">
            <w:pPr>
              <w:jc w:val="center"/>
              <w:rPr>
                <w:sz w:val="22"/>
                <w:szCs w:val="22"/>
              </w:rPr>
            </w:pPr>
            <w:r w:rsidRPr="001266AF">
              <w:rPr>
                <w:sz w:val="22"/>
                <w:szCs w:val="22"/>
              </w:rPr>
              <w:t>-</w:t>
            </w:r>
          </w:p>
        </w:tc>
        <w:tc>
          <w:tcPr>
            <w:tcW w:w="1417" w:type="dxa"/>
          </w:tcPr>
          <w:p w14:paraId="32139074" w14:textId="77777777" w:rsidR="006E5DE5" w:rsidRPr="001266AF" w:rsidRDefault="006E5DE5" w:rsidP="006E5DE5">
            <w:pPr>
              <w:rPr>
                <w:sz w:val="22"/>
                <w:szCs w:val="22"/>
              </w:rPr>
            </w:pPr>
          </w:p>
        </w:tc>
        <w:tc>
          <w:tcPr>
            <w:tcW w:w="879" w:type="dxa"/>
            <w:vAlign w:val="center"/>
          </w:tcPr>
          <w:p w14:paraId="33998071" w14:textId="77777777" w:rsidR="006E5DE5" w:rsidRPr="001266AF" w:rsidRDefault="006E5DE5" w:rsidP="006E5DE5">
            <w:pPr>
              <w:jc w:val="center"/>
              <w:rPr>
                <w:sz w:val="22"/>
                <w:szCs w:val="22"/>
              </w:rPr>
            </w:pPr>
          </w:p>
        </w:tc>
        <w:tc>
          <w:tcPr>
            <w:tcW w:w="993" w:type="dxa"/>
            <w:vAlign w:val="center"/>
          </w:tcPr>
          <w:p w14:paraId="22E141C6" w14:textId="77777777" w:rsidR="006E5DE5" w:rsidRPr="001266AF" w:rsidRDefault="006E5DE5" w:rsidP="006E5DE5">
            <w:pPr>
              <w:jc w:val="center"/>
              <w:rPr>
                <w:sz w:val="22"/>
                <w:szCs w:val="22"/>
              </w:rPr>
            </w:pPr>
          </w:p>
        </w:tc>
        <w:tc>
          <w:tcPr>
            <w:tcW w:w="992" w:type="dxa"/>
            <w:vAlign w:val="center"/>
          </w:tcPr>
          <w:p w14:paraId="36A510C9" w14:textId="77777777" w:rsidR="006E5DE5" w:rsidRPr="00D81AEB" w:rsidRDefault="006E5DE5" w:rsidP="006E5DE5">
            <w:pPr>
              <w:jc w:val="center"/>
              <w:rPr>
                <w:sz w:val="22"/>
                <w:szCs w:val="22"/>
              </w:rPr>
            </w:pPr>
          </w:p>
        </w:tc>
        <w:tc>
          <w:tcPr>
            <w:tcW w:w="992" w:type="dxa"/>
            <w:vAlign w:val="center"/>
          </w:tcPr>
          <w:p w14:paraId="7581D046" w14:textId="77777777" w:rsidR="006E5DE5" w:rsidRPr="00D81AEB" w:rsidRDefault="006E5DE5" w:rsidP="006E5DE5">
            <w:pPr>
              <w:ind w:firstLine="33"/>
              <w:jc w:val="center"/>
              <w:rPr>
                <w:sz w:val="22"/>
                <w:szCs w:val="22"/>
              </w:rPr>
            </w:pPr>
          </w:p>
        </w:tc>
        <w:tc>
          <w:tcPr>
            <w:tcW w:w="993" w:type="dxa"/>
            <w:vAlign w:val="center"/>
          </w:tcPr>
          <w:p w14:paraId="102004CB" w14:textId="77777777" w:rsidR="006E5DE5" w:rsidRPr="001266AF" w:rsidRDefault="006E5DE5" w:rsidP="006E5DE5">
            <w:pPr>
              <w:ind w:firstLine="33"/>
              <w:jc w:val="center"/>
              <w:rPr>
                <w:sz w:val="22"/>
                <w:szCs w:val="22"/>
              </w:rPr>
            </w:pPr>
          </w:p>
        </w:tc>
        <w:tc>
          <w:tcPr>
            <w:tcW w:w="992" w:type="dxa"/>
            <w:vAlign w:val="center"/>
          </w:tcPr>
          <w:p w14:paraId="3764A0DC" w14:textId="77777777" w:rsidR="006E5DE5" w:rsidRPr="001266AF" w:rsidRDefault="006E5DE5" w:rsidP="006E5DE5">
            <w:pPr>
              <w:ind w:firstLine="33"/>
              <w:jc w:val="center"/>
              <w:rPr>
                <w:sz w:val="22"/>
                <w:szCs w:val="22"/>
              </w:rPr>
            </w:pPr>
          </w:p>
        </w:tc>
      </w:tr>
      <w:tr w:rsidR="006E5DE5" w:rsidRPr="001266AF" w14:paraId="5E046F40" w14:textId="77777777" w:rsidTr="004E1CBF">
        <w:trPr>
          <w:trHeight w:val="340"/>
        </w:trPr>
        <w:tc>
          <w:tcPr>
            <w:tcW w:w="1413" w:type="dxa"/>
          </w:tcPr>
          <w:p w14:paraId="6F1381BA" w14:textId="77777777" w:rsidR="006E5DE5" w:rsidRPr="001266AF" w:rsidRDefault="006E5DE5" w:rsidP="006E5DE5">
            <w:pPr>
              <w:rPr>
                <w:sz w:val="22"/>
                <w:szCs w:val="22"/>
              </w:rPr>
            </w:pPr>
            <w:r w:rsidRPr="001266AF">
              <w:rPr>
                <w:sz w:val="22"/>
                <w:szCs w:val="22"/>
              </w:rPr>
              <w:t>Žvirgždaičių</w:t>
            </w:r>
          </w:p>
        </w:tc>
        <w:tc>
          <w:tcPr>
            <w:tcW w:w="822" w:type="dxa"/>
          </w:tcPr>
          <w:p w14:paraId="5A64A89E" w14:textId="77777777" w:rsidR="006E5DE5" w:rsidRPr="001266AF" w:rsidRDefault="006E5DE5" w:rsidP="006E5DE5">
            <w:pPr>
              <w:jc w:val="center"/>
              <w:rPr>
                <w:sz w:val="22"/>
                <w:szCs w:val="22"/>
              </w:rPr>
            </w:pPr>
            <w:r w:rsidRPr="001266AF">
              <w:rPr>
                <w:sz w:val="22"/>
                <w:szCs w:val="22"/>
              </w:rPr>
              <w:t>1</w:t>
            </w:r>
          </w:p>
        </w:tc>
        <w:tc>
          <w:tcPr>
            <w:tcW w:w="1417" w:type="dxa"/>
          </w:tcPr>
          <w:p w14:paraId="62A58C8A" w14:textId="77777777" w:rsidR="006E5DE5" w:rsidRPr="001266AF" w:rsidRDefault="006E5DE5" w:rsidP="006E5DE5">
            <w:pPr>
              <w:rPr>
                <w:sz w:val="22"/>
                <w:szCs w:val="22"/>
              </w:rPr>
            </w:pPr>
            <w:r w:rsidRPr="001266AF">
              <w:rPr>
                <w:sz w:val="22"/>
                <w:szCs w:val="22"/>
              </w:rPr>
              <w:t>Žvirgždaičių</w:t>
            </w:r>
          </w:p>
        </w:tc>
        <w:tc>
          <w:tcPr>
            <w:tcW w:w="879" w:type="dxa"/>
            <w:vAlign w:val="center"/>
          </w:tcPr>
          <w:p w14:paraId="040D6D7E" w14:textId="77777777" w:rsidR="006E5DE5" w:rsidRPr="001266AF" w:rsidRDefault="002860A2" w:rsidP="006E5DE5">
            <w:pPr>
              <w:jc w:val="center"/>
              <w:rPr>
                <w:sz w:val="22"/>
                <w:szCs w:val="22"/>
              </w:rPr>
            </w:pPr>
            <w:r>
              <w:rPr>
                <w:sz w:val="22"/>
                <w:szCs w:val="22"/>
              </w:rPr>
              <w:t>121</w:t>
            </w:r>
          </w:p>
        </w:tc>
        <w:tc>
          <w:tcPr>
            <w:tcW w:w="993" w:type="dxa"/>
            <w:vAlign w:val="center"/>
          </w:tcPr>
          <w:p w14:paraId="122E28B5" w14:textId="77777777" w:rsidR="006E5DE5" w:rsidRPr="001266AF" w:rsidRDefault="006E5DE5" w:rsidP="002860A2">
            <w:pPr>
              <w:jc w:val="center"/>
              <w:rPr>
                <w:sz w:val="22"/>
                <w:szCs w:val="22"/>
              </w:rPr>
            </w:pPr>
            <w:r w:rsidRPr="001266AF">
              <w:rPr>
                <w:sz w:val="22"/>
                <w:szCs w:val="22"/>
              </w:rPr>
              <w:t>+</w:t>
            </w:r>
            <w:r w:rsidR="002860A2">
              <w:rPr>
                <w:sz w:val="22"/>
                <w:szCs w:val="22"/>
              </w:rPr>
              <w:t>34</w:t>
            </w:r>
          </w:p>
        </w:tc>
        <w:tc>
          <w:tcPr>
            <w:tcW w:w="992" w:type="dxa"/>
            <w:vAlign w:val="center"/>
          </w:tcPr>
          <w:p w14:paraId="0FDC687F" w14:textId="77777777" w:rsidR="006E5DE5" w:rsidRPr="00D81AEB" w:rsidRDefault="006E5DE5" w:rsidP="009A11D3">
            <w:pPr>
              <w:jc w:val="center"/>
              <w:rPr>
                <w:sz w:val="22"/>
                <w:szCs w:val="22"/>
              </w:rPr>
            </w:pPr>
            <w:r w:rsidRPr="00D81AEB">
              <w:rPr>
                <w:sz w:val="22"/>
                <w:szCs w:val="22"/>
              </w:rPr>
              <w:t>1</w:t>
            </w:r>
            <w:r w:rsidR="009A11D3" w:rsidRPr="00D81AEB">
              <w:rPr>
                <w:sz w:val="22"/>
                <w:szCs w:val="22"/>
              </w:rPr>
              <w:t>837</w:t>
            </w:r>
          </w:p>
        </w:tc>
        <w:tc>
          <w:tcPr>
            <w:tcW w:w="992" w:type="dxa"/>
            <w:vAlign w:val="center"/>
          </w:tcPr>
          <w:p w14:paraId="15A18138" w14:textId="77777777" w:rsidR="006E5DE5" w:rsidRPr="00D81AEB" w:rsidRDefault="006E5DE5" w:rsidP="009A11D3">
            <w:pPr>
              <w:ind w:firstLine="33"/>
              <w:jc w:val="center"/>
              <w:rPr>
                <w:sz w:val="22"/>
                <w:szCs w:val="22"/>
              </w:rPr>
            </w:pPr>
            <w:r w:rsidRPr="00D81AEB">
              <w:rPr>
                <w:sz w:val="22"/>
                <w:szCs w:val="22"/>
              </w:rPr>
              <w:t>+2</w:t>
            </w:r>
            <w:r w:rsidR="009A11D3" w:rsidRPr="00D81AEB">
              <w:rPr>
                <w:sz w:val="22"/>
                <w:szCs w:val="22"/>
              </w:rPr>
              <w:t>59</w:t>
            </w:r>
          </w:p>
        </w:tc>
        <w:tc>
          <w:tcPr>
            <w:tcW w:w="993" w:type="dxa"/>
            <w:vAlign w:val="center"/>
          </w:tcPr>
          <w:p w14:paraId="6FE6F3D8" w14:textId="77777777" w:rsidR="006E5DE5" w:rsidRPr="001266AF" w:rsidRDefault="001C0EEB" w:rsidP="006E5DE5">
            <w:pPr>
              <w:ind w:firstLine="33"/>
              <w:jc w:val="center"/>
              <w:rPr>
                <w:sz w:val="22"/>
                <w:szCs w:val="22"/>
              </w:rPr>
            </w:pPr>
            <w:r>
              <w:rPr>
                <w:sz w:val="22"/>
                <w:szCs w:val="22"/>
              </w:rPr>
              <w:t>1027</w:t>
            </w:r>
          </w:p>
        </w:tc>
        <w:tc>
          <w:tcPr>
            <w:tcW w:w="992" w:type="dxa"/>
            <w:vAlign w:val="center"/>
          </w:tcPr>
          <w:p w14:paraId="0A258FA5" w14:textId="77777777" w:rsidR="006E5DE5" w:rsidRPr="001266AF" w:rsidRDefault="002860A2" w:rsidP="002860A2">
            <w:pPr>
              <w:ind w:firstLine="33"/>
              <w:jc w:val="center"/>
              <w:rPr>
                <w:sz w:val="22"/>
                <w:szCs w:val="22"/>
              </w:rPr>
            </w:pPr>
            <w:r w:rsidRPr="001266AF">
              <w:rPr>
                <w:sz w:val="22"/>
                <w:szCs w:val="22"/>
              </w:rPr>
              <w:t>+</w:t>
            </w:r>
            <w:r w:rsidR="006E5DE5" w:rsidRPr="001266AF">
              <w:rPr>
                <w:sz w:val="22"/>
                <w:szCs w:val="22"/>
              </w:rPr>
              <w:t>3</w:t>
            </w:r>
            <w:r>
              <w:rPr>
                <w:sz w:val="22"/>
                <w:szCs w:val="22"/>
              </w:rPr>
              <w:t>0</w:t>
            </w:r>
            <w:r w:rsidR="006E5DE5" w:rsidRPr="001266AF">
              <w:rPr>
                <w:sz w:val="22"/>
                <w:szCs w:val="22"/>
              </w:rPr>
              <w:t>2</w:t>
            </w:r>
          </w:p>
        </w:tc>
      </w:tr>
      <w:tr w:rsidR="006E5DE5" w:rsidRPr="001266AF" w14:paraId="5B8955C0" w14:textId="77777777" w:rsidTr="004E1CBF">
        <w:trPr>
          <w:trHeight w:val="340"/>
        </w:trPr>
        <w:tc>
          <w:tcPr>
            <w:tcW w:w="1413" w:type="dxa"/>
          </w:tcPr>
          <w:p w14:paraId="6B2CE0EF" w14:textId="77777777" w:rsidR="006E5DE5" w:rsidRPr="001266AF" w:rsidRDefault="006E5DE5" w:rsidP="006E5DE5">
            <w:pPr>
              <w:rPr>
                <w:b/>
                <w:sz w:val="22"/>
                <w:szCs w:val="22"/>
              </w:rPr>
            </w:pPr>
            <w:r w:rsidRPr="001266AF">
              <w:rPr>
                <w:b/>
                <w:sz w:val="22"/>
                <w:szCs w:val="22"/>
              </w:rPr>
              <w:lastRenderedPageBreak/>
              <w:t>Iš viso padaliniuose</w:t>
            </w:r>
          </w:p>
        </w:tc>
        <w:tc>
          <w:tcPr>
            <w:tcW w:w="822" w:type="dxa"/>
          </w:tcPr>
          <w:p w14:paraId="33BE263D" w14:textId="77777777" w:rsidR="006E5DE5" w:rsidRPr="001266AF" w:rsidRDefault="006E5DE5" w:rsidP="006E5DE5">
            <w:pPr>
              <w:jc w:val="center"/>
              <w:rPr>
                <w:b/>
                <w:sz w:val="22"/>
                <w:szCs w:val="22"/>
              </w:rPr>
            </w:pPr>
            <w:r w:rsidRPr="001266AF">
              <w:rPr>
                <w:b/>
                <w:sz w:val="22"/>
                <w:szCs w:val="22"/>
              </w:rPr>
              <w:t>17</w:t>
            </w:r>
          </w:p>
        </w:tc>
        <w:tc>
          <w:tcPr>
            <w:tcW w:w="1417" w:type="dxa"/>
          </w:tcPr>
          <w:p w14:paraId="20CDBDEA" w14:textId="77777777" w:rsidR="006E5DE5" w:rsidRPr="001266AF" w:rsidRDefault="006E5DE5" w:rsidP="006E5DE5">
            <w:pPr>
              <w:rPr>
                <w:sz w:val="22"/>
                <w:szCs w:val="22"/>
              </w:rPr>
            </w:pPr>
          </w:p>
        </w:tc>
        <w:tc>
          <w:tcPr>
            <w:tcW w:w="879" w:type="dxa"/>
            <w:vAlign w:val="center"/>
          </w:tcPr>
          <w:p w14:paraId="0FFB85FD" w14:textId="77777777" w:rsidR="006E5DE5" w:rsidRPr="001266AF" w:rsidRDefault="006E5DE5" w:rsidP="002860A2">
            <w:pPr>
              <w:jc w:val="center"/>
              <w:rPr>
                <w:b/>
                <w:sz w:val="22"/>
                <w:szCs w:val="22"/>
              </w:rPr>
            </w:pPr>
            <w:r w:rsidRPr="001266AF">
              <w:rPr>
                <w:b/>
                <w:sz w:val="22"/>
                <w:szCs w:val="22"/>
              </w:rPr>
              <w:t>4</w:t>
            </w:r>
            <w:r w:rsidR="002860A2">
              <w:rPr>
                <w:b/>
                <w:sz w:val="22"/>
                <w:szCs w:val="22"/>
              </w:rPr>
              <w:t>304</w:t>
            </w:r>
          </w:p>
        </w:tc>
        <w:tc>
          <w:tcPr>
            <w:tcW w:w="993" w:type="dxa"/>
            <w:vAlign w:val="center"/>
          </w:tcPr>
          <w:p w14:paraId="3F4FF56E" w14:textId="77777777" w:rsidR="006E5DE5" w:rsidRPr="001266AF" w:rsidRDefault="006E5DE5" w:rsidP="008869DB">
            <w:pPr>
              <w:jc w:val="center"/>
              <w:rPr>
                <w:b/>
                <w:sz w:val="22"/>
                <w:szCs w:val="22"/>
              </w:rPr>
            </w:pPr>
            <w:r w:rsidRPr="001266AF">
              <w:rPr>
                <w:b/>
                <w:sz w:val="22"/>
                <w:szCs w:val="22"/>
              </w:rPr>
              <w:t>+</w:t>
            </w:r>
            <w:r w:rsidR="008869DB">
              <w:rPr>
                <w:b/>
                <w:sz w:val="22"/>
                <w:szCs w:val="22"/>
              </w:rPr>
              <w:t>278</w:t>
            </w:r>
          </w:p>
        </w:tc>
        <w:tc>
          <w:tcPr>
            <w:tcW w:w="992" w:type="dxa"/>
            <w:vAlign w:val="center"/>
          </w:tcPr>
          <w:p w14:paraId="7987517A" w14:textId="77777777" w:rsidR="006E5DE5" w:rsidRPr="002C05DB" w:rsidRDefault="001A049F" w:rsidP="006E5DE5">
            <w:pPr>
              <w:jc w:val="center"/>
              <w:rPr>
                <w:b/>
                <w:sz w:val="22"/>
                <w:szCs w:val="22"/>
              </w:rPr>
            </w:pPr>
            <w:r w:rsidRPr="002C05DB">
              <w:rPr>
                <w:b/>
                <w:sz w:val="22"/>
                <w:szCs w:val="22"/>
              </w:rPr>
              <w:t>51042</w:t>
            </w:r>
          </w:p>
        </w:tc>
        <w:tc>
          <w:tcPr>
            <w:tcW w:w="992" w:type="dxa"/>
            <w:vAlign w:val="center"/>
          </w:tcPr>
          <w:p w14:paraId="574DB153" w14:textId="77777777" w:rsidR="006E5DE5" w:rsidRPr="00D81AEB" w:rsidRDefault="006E5DE5" w:rsidP="008869DB">
            <w:pPr>
              <w:ind w:firstLine="33"/>
              <w:jc w:val="center"/>
              <w:rPr>
                <w:b/>
                <w:sz w:val="22"/>
                <w:szCs w:val="22"/>
              </w:rPr>
            </w:pPr>
            <w:r w:rsidRPr="00D81AEB">
              <w:rPr>
                <w:b/>
                <w:sz w:val="22"/>
                <w:szCs w:val="22"/>
              </w:rPr>
              <w:t>+</w:t>
            </w:r>
            <w:r w:rsidR="008869DB">
              <w:rPr>
                <w:b/>
                <w:sz w:val="22"/>
                <w:szCs w:val="22"/>
              </w:rPr>
              <w:t>3946</w:t>
            </w:r>
          </w:p>
        </w:tc>
        <w:tc>
          <w:tcPr>
            <w:tcW w:w="993" w:type="dxa"/>
            <w:vAlign w:val="center"/>
          </w:tcPr>
          <w:p w14:paraId="5A98AEAB" w14:textId="77777777" w:rsidR="006E5DE5" w:rsidRPr="001266AF" w:rsidRDefault="006E5DE5" w:rsidP="00F64DF6">
            <w:pPr>
              <w:ind w:firstLine="33"/>
              <w:jc w:val="center"/>
              <w:rPr>
                <w:b/>
                <w:sz w:val="22"/>
                <w:szCs w:val="22"/>
              </w:rPr>
            </w:pPr>
            <w:r w:rsidRPr="001266AF">
              <w:rPr>
                <w:b/>
                <w:sz w:val="22"/>
                <w:szCs w:val="22"/>
              </w:rPr>
              <w:t>4</w:t>
            </w:r>
            <w:r w:rsidR="00F64DF6">
              <w:rPr>
                <w:b/>
                <w:sz w:val="22"/>
                <w:szCs w:val="22"/>
              </w:rPr>
              <w:t>7209</w:t>
            </w:r>
          </w:p>
        </w:tc>
        <w:tc>
          <w:tcPr>
            <w:tcW w:w="992" w:type="dxa"/>
            <w:vAlign w:val="center"/>
          </w:tcPr>
          <w:p w14:paraId="2E71B714" w14:textId="77777777" w:rsidR="006E5DE5" w:rsidRPr="001266AF" w:rsidRDefault="00F64DF6" w:rsidP="00F64DF6">
            <w:pPr>
              <w:ind w:firstLine="33"/>
              <w:jc w:val="center"/>
              <w:rPr>
                <w:b/>
                <w:sz w:val="22"/>
                <w:szCs w:val="22"/>
              </w:rPr>
            </w:pPr>
            <w:r>
              <w:rPr>
                <w:b/>
                <w:sz w:val="22"/>
                <w:szCs w:val="22"/>
              </w:rPr>
              <w:t>+1647</w:t>
            </w:r>
          </w:p>
        </w:tc>
      </w:tr>
      <w:tr w:rsidR="006E5DE5" w:rsidRPr="001266AF" w14:paraId="3ACAE4FA" w14:textId="77777777" w:rsidTr="004E1CBF">
        <w:trPr>
          <w:trHeight w:val="340"/>
        </w:trPr>
        <w:tc>
          <w:tcPr>
            <w:tcW w:w="1413" w:type="dxa"/>
          </w:tcPr>
          <w:p w14:paraId="3EAB9EA3" w14:textId="77777777" w:rsidR="006E5DE5" w:rsidRPr="001266AF" w:rsidRDefault="006E5DE5" w:rsidP="006E5DE5">
            <w:pPr>
              <w:rPr>
                <w:sz w:val="22"/>
                <w:szCs w:val="22"/>
              </w:rPr>
            </w:pPr>
            <w:r w:rsidRPr="001266AF">
              <w:rPr>
                <w:sz w:val="22"/>
                <w:szCs w:val="22"/>
              </w:rPr>
              <w:t xml:space="preserve">Šakių mieste </w:t>
            </w:r>
          </w:p>
        </w:tc>
        <w:tc>
          <w:tcPr>
            <w:tcW w:w="822" w:type="dxa"/>
          </w:tcPr>
          <w:p w14:paraId="58F19EAB" w14:textId="77777777" w:rsidR="006E5DE5" w:rsidRPr="001266AF" w:rsidRDefault="006E5DE5" w:rsidP="006E5DE5">
            <w:pPr>
              <w:jc w:val="center"/>
              <w:rPr>
                <w:sz w:val="22"/>
                <w:szCs w:val="22"/>
              </w:rPr>
            </w:pPr>
            <w:r w:rsidRPr="001266AF">
              <w:rPr>
                <w:sz w:val="22"/>
                <w:szCs w:val="22"/>
              </w:rPr>
              <w:t>1</w:t>
            </w:r>
          </w:p>
        </w:tc>
        <w:tc>
          <w:tcPr>
            <w:tcW w:w="1417" w:type="dxa"/>
          </w:tcPr>
          <w:p w14:paraId="4860DC97" w14:textId="77777777" w:rsidR="006E5DE5" w:rsidRPr="001266AF" w:rsidRDefault="006E5DE5" w:rsidP="006E5DE5">
            <w:pPr>
              <w:rPr>
                <w:sz w:val="22"/>
                <w:szCs w:val="22"/>
              </w:rPr>
            </w:pPr>
            <w:r w:rsidRPr="001266AF">
              <w:rPr>
                <w:sz w:val="22"/>
                <w:szCs w:val="22"/>
              </w:rPr>
              <w:t>Viešojoje bibliotekoje</w:t>
            </w:r>
          </w:p>
        </w:tc>
        <w:tc>
          <w:tcPr>
            <w:tcW w:w="879" w:type="dxa"/>
            <w:vAlign w:val="center"/>
          </w:tcPr>
          <w:p w14:paraId="46FB57DC" w14:textId="77777777" w:rsidR="006E5DE5" w:rsidRPr="002F35FD" w:rsidRDefault="006E5DE5" w:rsidP="004E597D">
            <w:pPr>
              <w:jc w:val="center"/>
              <w:rPr>
                <w:sz w:val="22"/>
                <w:szCs w:val="22"/>
              </w:rPr>
            </w:pPr>
            <w:r w:rsidRPr="002F35FD">
              <w:rPr>
                <w:sz w:val="22"/>
                <w:szCs w:val="22"/>
              </w:rPr>
              <w:t>421</w:t>
            </w:r>
            <w:r w:rsidR="004E597D" w:rsidRPr="002F35FD">
              <w:rPr>
                <w:sz w:val="22"/>
                <w:szCs w:val="22"/>
              </w:rPr>
              <w:t>9</w:t>
            </w:r>
          </w:p>
        </w:tc>
        <w:tc>
          <w:tcPr>
            <w:tcW w:w="993" w:type="dxa"/>
            <w:vAlign w:val="center"/>
          </w:tcPr>
          <w:p w14:paraId="336665F2" w14:textId="77777777" w:rsidR="006E5DE5" w:rsidRPr="002F35FD" w:rsidRDefault="006E5DE5" w:rsidP="004E597D">
            <w:pPr>
              <w:jc w:val="center"/>
              <w:rPr>
                <w:sz w:val="22"/>
                <w:szCs w:val="22"/>
              </w:rPr>
            </w:pPr>
            <w:r w:rsidRPr="002F35FD">
              <w:rPr>
                <w:sz w:val="22"/>
                <w:szCs w:val="22"/>
              </w:rPr>
              <w:t>+</w:t>
            </w:r>
            <w:r w:rsidR="004E597D" w:rsidRPr="002F35FD">
              <w:rPr>
                <w:sz w:val="22"/>
                <w:szCs w:val="22"/>
              </w:rPr>
              <w:t>3</w:t>
            </w:r>
          </w:p>
        </w:tc>
        <w:tc>
          <w:tcPr>
            <w:tcW w:w="992" w:type="dxa"/>
            <w:vAlign w:val="center"/>
          </w:tcPr>
          <w:p w14:paraId="7A61B247" w14:textId="77777777" w:rsidR="006E5DE5" w:rsidRPr="002C05DB" w:rsidRDefault="006E5DE5" w:rsidP="004E597D">
            <w:pPr>
              <w:jc w:val="center"/>
              <w:rPr>
                <w:sz w:val="22"/>
                <w:szCs w:val="22"/>
              </w:rPr>
            </w:pPr>
            <w:r w:rsidRPr="002C05DB">
              <w:rPr>
                <w:sz w:val="22"/>
                <w:szCs w:val="22"/>
              </w:rPr>
              <w:t>5</w:t>
            </w:r>
            <w:r w:rsidR="004E597D" w:rsidRPr="002C05DB">
              <w:rPr>
                <w:sz w:val="22"/>
                <w:szCs w:val="22"/>
              </w:rPr>
              <w:t>4881</w:t>
            </w:r>
          </w:p>
        </w:tc>
        <w:tc>
          <w:tcPr>
            <w:tcW w:w="992" w:type="dxa"/>
            <w:vAlign w:val="center"/>
          </w:tcPr>
          <w:p w14:paraId="110144EF" w14:textId="77777777" w:rsidR="006E5DE5" w:rsidRPr="002F35FD" w:rsidRDefault="004E597D" w:rsidP="006E5DE5">
            <w:pPr>
              <w:ind w:firstLine="33"/>
              <w:jc w:val="center"/>
              <w:rPr>
                <w:sz w:val="22"/>
                <w:szCs w:val="22"/>
              </w:rPr>
            </w:pPr>
            <w:r w:rsidRPr="002F35FD">
              <w:rPr>
                <w:sz w:val="22"/>
                <w:szCs w:val="22"/>
              </w:rPr>
              <w:t>-3625</w:t>
            </w:r>
          </w:p>
        </w:tc>
        <w:tc>
          <w:tcPr>
            <w:tcW w:w="993" w:type="dxa"/>
            <w:vAlign w:val="center"/>
          </w:tcPr>
          <w:p w14:paraId="78BE311B" w14:textId="77777777" w:rsidR="006E5DE5" w:rsidRPr="002F35FD" w:rsidRDefault="002F35FD" w:rsidP="006E5DE5">
            <w:pPr>
              <w:ind w:firstLine="33"/>
              <w:jc w:val="center"/>
              <w:rPr>
                <w:sz w:val="22"/>
                <w:szCs w:val="22"/>
              </w:rPr>
            </w:pPr>
            <w:r w:rsidRPr="002F35FD">
              <w:rPr>
                <w:sz w:val="22"/>
                <w:szCs w:val="22"/>
              </w:rPr>
              <w:t>45018</w:t>
            </w:r>
          </w:p>
        </w:tc>
        <w:tc>
          <w:tcPr>
            <w:tcW w:w="992" w:type="dxa"/>
            <w:vAlign w:val="center"/>
          </w:tcPr>
          <w:p w14:paraId="336EC010" w14:textId="77777777" w:rsidR="006E5DE5" w:rsidRPr="002F35FD" w:rsidRDefault="006E5DE5" w:rsidP="002F35FD">
            <w:pPr>
              <w:ind w:firstLine="33"/>
              <w:jc w:val="center"/>
              <w:rPr>
                <w:sz w:val="22"/>
                <w:szCs w:val="22"/>
              </w:rPr>
            </w:pPr>
            <w:r w:rsidRPr="002F35FD">
              <w:rPr>
                <w:sz w:val="22"/>
                <w:szCs w:val="22"/>
              </w:rPr>
              <w:t>-</w:t>
            </w:r>
            <w:r w:rsidR="002F35FD" w:rsidRPr="002F35FD">
              <w:rPr>
                <w:sz w:val="22"/>
                <w:szCs w:val="22"/>
              </w:rPr>
              <w:t>6382</w:t>
            </w:r>
          </w:p>
        </w:tc>
      </w:tr>
      <w:tr w:rsidR="006E5DE5" w:rsidRPr="001266AF" w14:paraId="5351FC26" w14:textId="77777777" w:rsidTr="004E1CBF">
        <w:trPr>
          <w:trHeight w:val="340"/>
        </w:trPr>
        <w:tc>
          <w:tcPr>
            <w:tcW w:w="1413" w:type="dxa"/>
          </w:tcPr>
          <w:p w14:paraId="14BF2962" w14:textId="77777777" w:rsidR="006E5DE5" w:rsidRPr="001266AF" w:rsidRDefault="006E5DE5" w:rsidP="006E5DE5">
            <w:pPr>
              <w:rPr>
                <w:b/>
                <w:sz w:val="22"/>
                <w:szCs w:val="22"/>
              </w:rPr>
            </w:pPr>
            <w:r w:rsidRPr="001266AF">
              <w:rPr>
                <w:b/>
                <w:sz w:val="22"/>
                <w:szCs w:val="22"/>
              </w:rPr>
              <w:t xml:space="preserve">Iš viso </w:t>
            </w:r>
          </w:p>
        </w:tc>
        <w:tc>
          <w:tcPr>
            <w:tcW w:w="822" w:type="dxa"/>
          </w:tcPr>
          <w:p w14:paraId="04A350EC" w14:textId="77777777" w:rsidR="006E5DE5" w:rsidRPr="001266AF" w:rsidRDefault="006E5DE5" w:rsidP="006E5DE5">
            <w:pPr>
              <w:jc w:val="center"/>
              <w:rPr>
                <w:b/>
                <w:sz w:val="22"/>
                <w:szCs w:val="22"/>
              </w:rPr>
            </w:pPr>
            <w:r w:rsidRPr="001266AF">
              <w:rPr>
                <w:b/>
                <w:sz w:val="22"/>
                <w:szCs w:val="22"/>
              </w:rPr>
              <w:t>18</w:t>
            </w:r>
          </w:p>
        </w:tc>
        <w:tc>
          <w:tcPr>
            <w:tcW w:w="1417" w:type="dxa"/>
          </w:tcPr>
          <w:p w14:paraId="086429AE" w14:textId="77777777" w:rsidR="006E5DE5" w:rsidRPr="001266AF" w:rsidRDefault="006E5DE5" w:rsidP="006E5DE5">
            <w:pPr>
              <w:rPr>
                <w:b/>
                <w:sz w:val="22"/>
                <w:szCs w:val="22"/>
              </w:rPr>
            </w:pPr>
          </w:p>
        </w:tc>
        <w:tc>
          <w:tcPr>
            <w:tcW w:w="879" w:type="dxa"/>
            <w:vAlign w:val="center"/>
          </w:tcPr>
          <w:p w14:paraId="059FB7AE" w14:textId="77777777" w:rsidR="006E5DE5" w:rsidRPr="009F7E39" w:rsidRDefault="006E5DE5" w:rsidP="009F7E39">
            <w:pPr>
              <w:jc w:val="center"/>
              <w:rPr>
                <w:b/>
                <w:sz w:val="22"/>
                <w:szCs w:val="22"/>
              </w:rPr>
            </w:pPr>
            <w:r w:rsidRPr="009F7E39">
              <w:rPr>
                <w:b/>
                <w:sz w:val="22"/>
                <w:szCs w:val="22"/>
              </w:rPr>
              <w:t>8</w:t>
            </w:r>
            <w:r w:rsidR="009F7E39" w:rsidRPr="009F7E39">
              <w:rPr>
                <w:b/>
                <w:sz w:val="22"/>
                <w:szCs w:val="22"/>
              </w:rPr>
              <w:t>523</w:t>
            </w:r>
          </w:p>
        </w:tc>
        <w:tc>
          <w:tcPr>
            <w:tcW w:w="993" w:type="dxa"/>
            <w:vAlign w:val="center"/>
          </w:tcPr>
          <w:p w14:paraId="5B563BEA" w14:textId="77777777" w:rsidR="006E5DE5" w:rsidRPr="009F7E39" w:rsidRDefault="006E5DE5" w:rsidP="009F7E39">
            <w:pPr>
              <w:jc w:val="center"/>
              <w:rPr>
                <w:b/>
                <w:sz w:val="22"/>
                <w:szCs w:val="22"/>
              </w:rPr>
            </w:pPr>
            <w:r w:rsidRPr="009F7E39">
              <w:rPr>
                <w:b/>
                <w:sz w:val="22"/>
                <w:szCs w:val="22"/>
              </w:rPr>
              <w:t>+</w:t>
            </w:r>
            <w:r w:rsidR="009F7E39" w:rsidRPr="009F7E39">
              <w:rPr>
                <w:b/>
                <w:sz w:val="22"/>
                <w:szCs w:val="22"/>
              </w:rPr>
              <w:t>281</w:t>
            </w:r>
          </w:p>
        </w:tc>
        <w:tc>
          <w:tcPr>
            <w:tcW w:w="992" w:type="dxa"/>
            <w:vAlign w:val="center"/>
          </w:tcPr>
          <w:p w14:paraId="16457892" w14:textId="77777777" w:rsidR="006E5DE5" w:rsidRPr="002C05DB" w:rsidRDefault="006E5DE5" w:rsidP="009F7E39">
            <w:pPr>
              <w:jc w:val="center"/>
              <w:rPr>
                <w:b/>
                <w:sz w:val="22"/>
                <w:szCs w:val="22"/>
              </w:rPr>
            </w:pPr>
            <w:r w:rsidRPr="002C05DB">
              <w:rPr>
                <w:b/>
                <w:sz w:val="22"/>
                <w:szCs w:val="22"/>
              </w:rPr>
              <w:t>105</w:t>
            </w:r>
            <w:r w:rsidR="009F7E39" w:rsidRPr="002C05DB">
              <w:rPr>
                <w:b/>
                <w:sz w:val="22"/>
                <w:szCs w:val="22"/>
              </w:rPr>
              <w:t>923</w:t>
            </w:r>
          </w:p>
        </w:tc>
        <w:tc>
          <w:tcPr>
            <w:tcW w:w="992" w:type="dxa"/>
            <w:vAlign w:val="center"/>
          </w:tcPr>
          <w:p w14:paraId="022F367C" w14:textId="77777777" w:rsidR="006E5DE5" w:rsidRPr="009F7E39" w:rsidRDefault="006E5DE5" w:rsidP="009F7E39">
            <w:pPr>
              <w:ind w:firstLine="33"/>
              <w:jc w:val="center"/>
              <w:rPr>
                <w:b/>
                <w:sz w:val="22"/>
                <w:szCs w:val="22"/>
              </w:rPr>
            </w:pPr>
            <w:r w:rsidRPr="009F7E39">
              <w:rPr>
                <w:b/>
                <w:sz w:val="22"/>
                <w:szCs w:val="22"/>
              </w:rPr>
              <w:t>+</w:t>
            </w:r>
            <w:r w:rsidR="009F7E39" w:rsidRPr="009F7E39">
              <w:rPr>
                <w:b/>
                <w:sz w:val="22"/>
                <w:szCs w:val="22"/>
              </w:rPr>
              <w:t>321</w:t>
            </w:r>
          </w:p>
        </w:tc>
        <w:tc>
          <w:tcPr>
            <w:tcW w:w="993" w:type="dxa"/>
            <w:vAlign w:val="center"/>
          </w:tcPr>
          <w:p w14:paraId="6849E46C" w14:textId="77777777" w:rsidR="006E5DE5" w:rsidRPr="009F7E39" w:rsidRDefault="006E5DE5" w:rsidP="009F7E39">
            <w:pPr>
              <w:ind w:firstLine="33"/>
              <w:jc w:val="center"/>
              <w:rPr>
                <w:b/>
                <w:sz w:val="22"/>
                <w:szCs w:val="22"/>
              </w:rPr>
            </w:pPr>
            <w:r w:rsidRPr="009F7E39">
              <w:rPr>
                <w:b/>
                <w:sz w:val="22"/>
                <w:szCs w:val="22"/>
              </w:rPr>
              <w:t>9</w:t>
            </w:r>
            <w:r w:rsidR="009F7E39" w:rsidRPr="009F7E39">
              <w:rPr>
                <w:b/>
                <w:sz w:val="22"/>
                <w:szCs w:val="22"/>
              </w:rPr>
              <w:t>2227</w:t>
            </w:r>
          </w:p>
        </w:tc>
        <w:tc>
          <w:tcPr>
            <w:tcW w:w="992" w:type="dxa"/>
            <w:vAlign w:val="center"/>
          </w:tcPr>
          <w:p w14:paraId="75CCF7F9" w14:textId="77777777" w:rsidR="006E5DE5" w:rsidRPr="009F7E39" w:rsidRDefault="006E5DE5" w:rsidP="009F7E39">
            <w:pPr>
              <w:ind w:firstLine="33"/>
              <w:jc w:val="center"/>
              <w:rPr>
                <w:b/>
                <w:sz w:val="22"/>
                <w:szCs w:val="22"/>
              </w:rPr>
            </w:pPr>
            <w:r w:rsidRPr="009F7E39">
              <w:rPr>
                <w:b/>
                <w:sz w:val="22"/>
                <w:szCs w:val="22"/>
              </w:rPr>
              <w:t>-</w:t>
            </w:r>
            <w:r w:rsidR="009F7E39" w:rsidRPr="009F7E39">
              <w:rPr>
                <w:b/>
                <w:sz w:val="22"/>
                <w:szCs w:val="22"/>
              </w:rPr>
              <w:t>4735</w:t>
            </w:r>
          </w:p>
        </w:tc>
      </w:tr>
    </w:tbl>
    <w:p w14:paraId="0B431ED7" w14:textId="77777777" w:rsidR="006E5DE5" w:rsidRPr="001266AF" w:rsidRDefault="006E5DE5" w:rsidP="004117F2">
      <w:pPr>
        <w:ind w:firstLine="709"/>
        <w:rPr>
          <w:b/>
        </w:rPr>
      </w:pPr>
    </w:p>
    <w:p w14:paraId="2902DA33" w14:textId="77777777" w:rsidR="0026132D" w:rsidRPr="001266AF" w:rsidRDefault="00AF771D" w:rsidP="00014F24">
      <w:pPr>
        <w:pStyle w:val="prastasiniatinklio"/>
        <w:spacing w:before="0" w:beforeAutospacing="0" w:after="0" w:afterAutospacing="0"/>
        <w:ind w:firstLine="680"/>
        <w:jc w:val="both"/>
      </w:pPr>
      <w:r w:rsidRPr="001266AF">
        <w:rPr>
          <w:b/>
        </w:rPr>
        <w:t>Tarpbibliotekinis abo</w:t>
      </w:r>
      <w:r w:rsidR="001D4FCD" w:rsidRPr="001266AF">
        <w:rPr>
          <w:b/>
        </w:rPr>
        <w:t xml:space="preserve">nementas (TBA). </w:t>
      </w:r>
      <w:r w:rsidR="00E73EC8" w:rsidRPr="001266AF">
        <w:t xml:space="preserve">Per </w:t>
      </w:r>
      <w:r w:rsidR="001D4FCD" w:rsidRPr="001266AF">
        <w:t xml:space="preserve">TBA </w:t>
      </w:r>
      <w:r w:rsidR="00E73EC8" w:rsidRPr="001266AF">
        <w:t xml:space="preserve">per metus </w:t>
      </w:r>
      <w:r w:rsidRPr="001266AF">
        <w:t xml:space="preserve">parsiųsti </w:t>
      </w:r>
      <w:r w:rsidR="00124538">
        <w:t>38</w:t>
      </w:r>
      <w:r w:rsidR="003A613B" w:rsidRPr="001266AF">
        <w:t xml:space="preserve"> leidiniai (202</w:t>
      </w:r>
      <w:r w:rsidR="00124538">
        <w:t>4</w:t>
      </w:r>
      <w:r w:rsidR="003A613B" w:rsidRPr="001266AF">
        <w:t xml:space="preserve"> m. – </w:t>
      </w:r>
      <w:r w:rsidR="00124538">
        <w:t>4</w:t>
      </w:r>
      <w:r w:rsidR="003A613B" w:rsidRPr="001266AF">
        <w:t>4), kitų šalies bibliotekų vartotojams išsiųst</w:t>
      </w:r>
      <w:r w:rsidR="00124538">
        <w:t>as</w:t>
      </w:r>
      <w:r w:rsidR="003A613B" w:rsidRPr="001266AF">
        <w:t xml:space="preserve"> </w:t>
      </w:r>
      <w:r w:rsidR="00124538">
        <w:t>1</w:t>
      </w:r>
      <w:r w:rsidR="003A613B" w:rsidRPr="001266AF">
        <w:t xml:space="preserve"> leidin</w:t>
      </w:r>
      <w:r w:rsidR="00124538">
        <w:t>ys</w:t>
      </w:r>
      <w:r w:rsidR="00631F52" w:rsidRPr="001266AF">
        <w:t xml:space="preserve"> i</w:t>
      </w:r>
      <w:r w:rsidR="003A613B" w:rsidRPr="001266AF">
        <w:t xml:space="preserve">š </w:t>
      </w:r>
      <w:r w:rsidR="00631F52" w:rsidRPr="001266AF">
        <w:t>rajono bibliotekų fondo</w:t>
      </w:r>
      <w:r w:rsidR="003A613B" w:rsidRPr="001266AF">
        <w:t xml:space="preserve">. </w:t>
      </w:r>
    </w:p>
    <w:p w14:paraId="6D79A3ED" w14:textId="061A3BDB" w:rsidR="0026132D" w:rsidRPr="001266AF" w:rsidRDefault="00E73EC8" w:rsidP="00014F24">
      <w:pPr>
        <w:pStyle w:val="prastasiniatinklio"/>
        <w:spacing w:before="0" w:beforeAutospacing="0" w:after="0" w:afterAutospacing="0"/>
        <w:ind w:firstLine="680"/>
        <w:jc w:val="both"/>
      </w:pPr>
      <w:r w:rsidRPr="001266AF">
        <w:rPr>
          <w:b/>
        </w:rPr>
        <w:t>Dokumentų išduoties ir</w:t>
      </w:r>
      <w:r w:rsidR="00572030">
        <w:rPr>
          <w:b/>
        </w:rPr>
        <w:t xml:space="preserve"> </w:t>
      </w:r>
      <w:r w:rsidRPr="001266AF">
        <w:rPr>
          <w:b/>
        </w:rPr>
        <w:t>/</w:t>
      </w:r>
      <w:r w:rsidR="00572030">
        <w:rPr>
          <w:b/>
        </w:rPr>
        <w:t xml:space="preserve"> </w:t>
      </w:r>
      <w:r w:rsidRPr="001266AF">
        <w:rPr>
          <w:b/>
        </w:rPr>
        <w:t>ar grąžinimo paslaugos.</w:t>
      </w:r>
      <w:r w:rsidRPr="001266AF">
        <w:t xml:space="preserve"> </w:t>
      </w:r>
      <w:r w:rsidR="0026132D" w:rsidRPr="001266AF">
        <w:t xml:space="preserve">Viešosios bibliotekos knygų grąžinimo įrenginyje vartotojų buvo palikta </w:t>
      </w:r>
      <w:r w:rsidRPr="001266AF">
        <w:t>3920</w:t>
      </w:r>
      <w:r w:rsidR="0026132D" w:rsidRPr="001266AF">
        <w:t xml:space="preserve"> leidinių (202</w:t>
      </w:r>
      <w:r w:rsidR="002B3644">
        <w:t>4</w:t>
      </w:r>
      <w:r w:rsidR="0026132D" w:rsidRPr="001266AF">
        <w:t xml:space="preserve"> m. – </w:t>
      </w:r>
      <w:r w:rsidR="00294EEA">
        <w:t>2604</w:t>
      </w:r>
      <w:r w:rsidR="0026132D" w:rsidRPr="001266AF">
        <w:t xml:space="preserve">). </w:t>
      </w:r>
    </w:p>
    <w:p w14:paraId="6E92AD49" w14:textId="77777777" w:rsidR="0026132D" w:rsidRPr="001266AF" w:rsidRDefault="0026132D" w:rsidP="00014F24">
      <w:pPr>
        <w:pStyle w:val="Pagrindinistekstas21"/>
        <w:spacing w:after="0" w:line="240" w:lineRule="auto"/>
        <w:ind w:firstLine="680"/>
        <w:jc w:val="both"/>
        <w:rPr>
          <w:lang w:val="lt-LT"/>
        </w:rPr>
      </w:pPr>
      <w:r w:rsidRPr="001266AF">
        <w:rPr>
          <w:lang w:val="lt-LT"/>
        </w:rPr>
        <w:t>Vaikai ir jaunimas</w:t>
      </w:r>
      <w:r w:rsidR="002B3644">
        <w:rPr>
          <w:lang w:val="lt-LT"/>
        </w:rPr>
        <w:t>,</w:t>
      </w:r>
      <w:r w:rsidRPr="001266AF">
        <w:rPr>
          <w:lang w:val="lt-LT"/>
        </w:rPr>
        <w:t xml:space="preserve"> iš anksto užsisakę knygas, patogiausiu metu jas gali atsiimti prie </w:t>
      </w:r>
      <w:r w:rsidR="00C02797" w:rsidRPr="001266AF">
        <w:rPr>
          <w:lang w:val="lt-LT"/>
        </w:rPr>
        <w:t>V</w:t>
      </w:r>
      <w:r w:rsidRPr="001266AF">
        <w:rPr>
          <w:lang w:val="lt-LT"/>
        </w:rPr>
        <w:t xml:space="preserve">iešosios bibliotekos pastato įrengtame knygų atsiėmimo įrenginyje – Knygomate. Tokia paslaugos forma per ataskaitinius metus pasinaudota atsiimant </w:t>
      </w:r>
      <w:r w:rsidR="002B3644">
        <w:rPr>
          <w:lang w:val="lt-LT"/>
        </w:rPr>
        <w:t xml:space="preserve">152 </w:t>
      </w:r>
      <w:r w:rsidRPr="001266AF">
        <w:rPr>
          <w:lang w:val="lt-LT"/>
        </w:rPr>
        <w:t>knygas</w:t>
      </w:r>
      <w:r w:rsidR="008311AC" w:rsidRPr="001266AF">
        <w:rPr>
          <w:lang w:val="lt-LT"/>
        </w:rPr>
        <w:t xml:space="preserve"> (202</w:t>
      </w:r>
      <w:r w:rsidR="002B3644">
        <w:rPr>
          <w:lang w:val="lt-LT"/>
        </w:rPr>
        <w:t>4</w:t>
      </w:r>
      <w:r w:rsidR="008311AC" w:rsidRPr="001266AF">
        <w:rPr>
          <w:lang w:val="lt-LT"/>
        </w:rPr>
        <w:t xml:space="preserve"> m. – </w:t>
      </w:r>
      <w:r w:rsidR="002B3644">
        <w:rPr>
          <w:lang w:val="lt-LT"/>
        </w:rPr>
        <w:t>122</w:t>
      </w:r>
      <w:r w:rsidR="008311AC" w:rsidRPr="001266AF">
        <w:rPr>
          <w:lang w:val="lt-LT"/>
        </w:rPr>
        <w:t>)</w:t>
      </w:r>
      <w:r w:rsidR="00CA74B2">
        <w:rPr>
          <w:lang w:val="lt-LT"/>
        </w:rPr>
        <w:t>. Per Draugotek</w:t>
      </w:r>
      <w:r w:rsidR="00A3781D">
        <w:rPr>
          <w:lang w:val="lt-LT"/>
        </w:rPr>
        <w:t>os įrenginį</w:t>
      </w:r>
      <w:r w:rsidR="00CA74B2">
        <w:rPr>
          <w:lang w:val="lt-LT"/>
        </w:rPr>
        <w:t xml:space="preserve"> išduoti 26 leidiniai</w:t>
      </w:r>
      <w:r w:rsidRPr="001266AF">
        <w:rPr>
          <w:lang w:val="lt-LT"/>
        </w:rPr>
        <w:t xml:space="preserve">. </w:t>
      </w:r>
    </w:p>
    <w:p w14:paraId="0C0EC2D5" w14:textId="77777777" w:rsidR="0026132D" w:rsidRPr="001266AF" w:rsidRDefault="001D4FCD" w:rsidP="00014F24">
      <w:pPr>
        <w:pStyle w:val="prastasiniatinklio"/>
        <w:spacing w:before="0" w:beforeAutospacing="0" w:after="0" w:afterAutospacing="0"/>
        <w:ind w:firstLine="680"/>
        <w:jc w:val="both"/>
      </w:pPr>
      <w:r w:rsidRPr="009100E0">
        <w:rPr>
          <w:b/>
        </w:rPr>
        <w:t>„Knygos į namus“</w:t>
      </w:r>
      <w:r w:rsidRPr="001266AF">
        <w:t xml:space="preserve"> – s</w:t>
      </w:r>
      <w:r w:rsidR="0026132D" w:rsidRPr="001266AF">
        <w:t xml:space="preserve">enyvo amžiaus ar negalią turintiems gyventojams teikiama knygnešystės paslauga, kuria per metus pasinaudojo </w:t>
      </w:r>
      <w:r w:rsidR="00124538">
        <w:t>48</w:t>
      </w:r>
      <w:r w:rsidR="0026132D" w:rsidRPr="001266AF">
        <w:t xml:space="preserve"> viešosios bibliotekos</w:t>
      </w:r>
      <w:r w:rsidR="00124538">
        <w:t xml:space="preserve"> (</w:t>
      </w:r>
      <w:r w:rsidR="00124538" w:rsidRPr="00124538">
        <w:t>nunešti 1742 leidiniai</w:t>
      </w:r>
      <w:r w:rsidR="00124538" w:rsidRPr="009100E0">
        <w:t>)</w:t>
      </w:r>
      <w:r w:rsidR="0026132D" w:rsidRPr="001266AF">
        <w:t xml:space="preserve"> </w:t>
      </w:r>
      <w:r w:rsidR="009100E0">
        <w:t>vartotojai.</w:t>
      </w:r>
    </w:p>
    <w:p w14:paraId="2D551BDA" w14:textId="77777777" w:rsidR="00C02797" w:rsidRPr="001266AF" w:rsidRDefault="00DB2AB4" w:rsidP="00C02797">
      <w:pPr>
        <w:pStyle w:val="Sraopastraipa0"/>
        <w:tabs>
          <w:tab w:val="left" w:pos="0"/>
          <w:tab w:val="left" w:pos="709"/>
        </w:tabs>
        <w:ind w:left="0"/>
        <w:jc w:val="both"/>
      </w:pPr>
      <w:r>
        <w:tab/>
      </w:r>
      <w:r w:rsidR="0026132D" w:rsidRPr="001266AF">
        <w:t xml:space="preserve">Viešosios bibliotekos skaitytojų aptarnavimo skyriuje veikia </w:t>
      </w:r>
      <w:r w:rsidRPr="001266AF">
        <w:t xml:space="preserve">kilnojamoji </w:t>
      </w:r>
      <w:r w:rsidR="0026132D" w:rsidRPr="001266AF">
        <w:t xml:space="preserve">aklųjų bibliotekėlė, skirta regėjimo negalią turintiems vartotojams. Garsinius leidinius, knygas Brailio raštu skolina Lietuvos audiosensorinės bibliotekos Kauno filialas. Vartotojams yra skirtas skaitymo balsu įrenginys, Brailio rašto spausdintuvas ir kompiuteris su specialia programine įranga. </w:t>
      </w:r>
    </w:p>
    <w:p w14:paraId="351A560F" w14:textId="77777777" w:rsidR="00C02797" w:rsidRPr="001266AF" w:rsidRDefault="001D4FCD" w:rsidP="00C02797">
      <w:pPr>
        <w:pStyle w:val="prastasiniatinklio"/>
        <w:spacing w:before="0" w:beforeAutospacing="0" w:after="0" w:afterAutospacing="0"/>
        <w:ind w:firstLine="680"/>
        <w:jc w:val="both"/>
      </w:pPr>
      <w:r w:rsidRPr="001266AF">
        <w:rPr>
          <w:b/>
          <w:bCs/>
        </w:rPr>
        <w:t>ELVIS</w:t>
      </w:r>
      <w:r w:rsidRPr="001266AF">
        <w:rPr>
          <w:bCs/>
        </w:rPr>
        <w:t xml:space="preserve"> (Elektrinių Leidinių Valdymo Informacinė sistema) – n</w:t>
      </w:r>
      <w:r w:rsidR="00C02797" w:rsidRPr="001266AF">
        <w:t xml:space="preserve">auja paslauga. </w:t>
      </w:r>
      <w:r w:rsidR="00C02797" w:rsidRPr="001266AF">
        <w:rPr>
          <w:bCs/>
        </w:rPr>
        <w:t>Vartotojams, negalintiems skaityti įprasto dokumento, suteikta gali</w:t>
      </w:r>
      <w:r w:rsidR="00B23F25" w:rsidRPr="001266AF">
        <w:rPr>
          <w:bCs/>
        </w:rPr>
        <w:t>mybė</w:t>
      </w:r>
      <w:r w:rsidR="00C02797" w:rsidRPr="001266AF">
        <w:rPr>
          <w:bCs/>
        </w:rPr>
        <w:t xml:space="preserve"> naudotis </w:t>
      </w:r>
      <w:r w:rsidR="00C02797" w:rsidRPr="001266AF">
        <w:t xml:space="preserve">Lietuvos audiosensorinės bibliotekos sukurta </w:t>
      </w:r>
      <w:r w:rsidR="00C02797" w:rsidRPr="001266AF">
        <w:rPr>
          <w:bCs/>
        </w:rPr>
        <w:t xml:space="preserve">virtualia biblioteka, kurios </w:t>
      </w:r>
      <w:r w:rsidR="00C02797" w:rsidRPr="001266AF">
        <w:t xml:space="preserve">fonduose saugoma tūkstančiai pavadinimų įgarsintų </w:t>
      </w:r>
      <w:r w:rsidR="00DB2AB4" w:rsidRPr="001266AF">
        <w:t xml:space="preserve">populiarių </w:t>
      </w:r>
      <w:r w:rsidR="00C02797" w:rsidRPr="001266AF">
        <w:t xml:space="preserve">knygų. </w:t>
      </w:r>
      <w:r w:rsidR="00C02797" w:rsidRPr="001266AF">
        <w:rPr>
          <w:bCs/>
        </w:rPr>
        <w:t xml:space="preserve">Gelgaudiškio, Plokščių </w:t>
      </w:r>
      <w:r w:rsidRPr="001266AF">
        <w:rPr>
          <w:bCs/>
        </w:rPr>
        <w:t xml:space="preserve">padaliniuose </w:t>
      </w:r>
      <w:r w:rsidR="00C02797" w:rsidRPr="001266AF">
        <w:rPr>
          <w:bCs/>
        </w:rPr>
        <w:t xml:space="preserve">ir </w:t>
      </w:r>
      <w:r w:rsidRPr="001266AF">
        <w:rPr>
          <w:bCs/>
        </w:rPr>
        <w:t xml:space="preserve">Šakių VB </w:t>
      </w:r>
      <w:r w:rsidR="00C02797" w:rsidRPr="001266AF">
        <w:rPr>
          <w:bCs/>
        </w:rPr>
        <w:t>202</w:t>
      </w:r>
      <w:r w:rsidR="0061141D">
        <w:rPr>
          <w:bCs/>
        </w:rPr>
        <w:t>5</w:t>
      </w:r>
      <w:r w:rsidR="00C02797" w:rsidRPr="001266AF">
        <w:rPr>
          <w:bCs/>
        </w:rPr>
        <w:t xml:space="preserve"> m. 11 vartotojų naudojosi šia virtualia biblioteka ir pasiskolino </w:t>
      </w:r>
      <w:r w:rsidR="0061141D">
        <w:rPr>
          <w:bCs/>
        </w:rPr>
        <w:t>138</w:t>
      </w:r>
      <w:r w:rsidR="00C02797" w:rsidRPr="001266AF">
        <w:rPr>
          <w:bCs/>
        </w:rPr>
        <w:t xml:space="preserve"> leidinius</w:t>
      </w:r>
      <w:r w:rsidR="0061141D">
        <w:rPr>
          <w:bCs/>
        </w:rPr>
        <w:t xml:space="preserve"> (2024 metais – 25 leidinius)</w:t>
      </w:r>
      <w:r w:rsidR="00210456">
        <w:rPr>
          <w:bCs/>
        </w:rPr>
        <w:t>.</w:t>
      </w:r>
    </w:p>
    <w:p w14:paraId="4E644B73" w14:textId="77777777" w:rsidR="0080678E" w:rsidRPr="001266AF" w:rsidRDefault="00040BC9" w:rsidP="00014F24">
      <w:pPr>
        <w:pStyle w:val="prastasiniatinklio"/>
        <w:spacing w:before="0" w:beforeAutospacing="0" w:after="0" w:afterAutospacing="0"/>
        <w:ind w:firstLine="680"/>
        <w:jc w:val="both"/>
      </w:pPr>
      <w:r w:rsidRPr="000E3DFF">
        <w:rPr>
          <w:b/>
        </w:rPr>
        <w:t>Vartotojų a</w:t>
      </w:r>
      <w:r w:rsidR="00BF754A" w:rsidRPr="000E3DFF">
        <w:rPr>
          <w:b/>
        </w:rPr>
        <w:t xml:space="preserve">prūpinimas naujais </w:t>
      </w:r>
      <w:r w:rsidRPr="000E3DFF">
        <w:rPr>
          <w:b/>
        </w:rPr>
        <w:t>leidiniais</w:t>
      </w:r>
      <w:r w:rsidR="00BF754A" w:rsidRPr="000E3DFF">
        <w:rPr>
          <w:b/>
        </w:rPr>
        <w:t xml:space="preserve">. </w:t>
      </w:r>
      <w:r w:rsidR="001A4C04" w:rsidRPr="00247AD9">
        <w:t>202</w:t>
      </w:r>
      <w:r w:rsidR="00247AD9" w:rsidRPr="00247AD9">
        <w:t>5</w:t>
      </w:r>
      <w:r w:rsidR="001A4C04" w:rsidRPr="00247AD9">
        <w:t xml:space="preserve"> m. rajono bibliotekų fonde buvo</w:t>
      </w:r>
      <w:r w:rsidR="001667D1" w:rsidRPr="00247AD9">
        <w:t xml:space="preserve"> </w:t>
      </w:r>
      <w:r w:rsidR="00247AD9" w:rsidRPr="00247AD9">
        <w:t xml:space="preserve">169378 </w:t>
      </w:r>
      <w:r w:rsidR="001667D1" w:rsidRPr="00247AD9">
        <w:t>fiz. vnt.</w:t>
      </w:r>
      <w:r w:rsidR="001A4C04" w:rsidRPr="00247AD9">
        <w:t xml:space="preserve"> dokumentų (</w:t>
      </w:r>
      <w:r w:rsidR="002B3644" w:rsidRPr="00247AD9">
        <w:t>202</w:t>
      </w:r>
      <w:r w:rsidR="00247AD9" w:rsidRPr="00247AD9">
        <w:t>4</w:t>
      </w:r>
      <w:r w:rsidR="002B3644" w:rsidRPr="00247AD9">
        <w:t xml:space="preserve"> m. – </w:t>
      </w:r>
      <w:r w:rsidR="00247AD9" w:rsidRPr="00247AD9">
        <w:t>167542 vnt.).</w:t>
      </w:r>
    </w:p>
    <w:p w14:paraId="78AF57FC" w14:textId="77777777" w:rsidR="00FC3AE8" w:rsidRDefault="001A4C04" w:rsidP="00FC3AE8">
      <w:pPr>
        <w:pStyle w:val="Betarp"/>
        <w:ind w:firstLine="680"/>
        <w:jc w:val="both"/>
        <w:rPr>
          <w:rFonts w:ascii="Times New Roman" w:hAnsi="Times New Roman"/>
          <w:sz w:val="24"/>
          <w:szCs w:val="24"/>
        </w:rPr>
      </w:pPr>
      <w:r w:rsidRPr="001266AF">
        <w:rPr>
          <w:rFonts w:ascii="Times New Roman" w:hAnsi="Times New Roman"/>
          <w:sz w:val="24"/>
          <w:szCs w:val="24"/>
        </w:rPr>
        <w:t xml:space="preserve">Per </w:t>
      </w:r>
      <w:r w:rsidR="000E3DFF">
        <w:rPr>
          <w:rFonts w:ascii="Times New Roman" w:hAnsi="Times New Roman"/>
          <w:sz w:val="24"/>
          <w:szCs w:val="24"/>
        </w:rPr>
        <w:t xml:space="preserve">2025 </w:t>
      </w:r>
      <w:r w:rsidRPr="001266AF">
        <w:rPr>
          <w:rFonts w:ascii="Times New Roman" w:hAnsi="Times New Roman"/>
          <w:sz w:val="24"/>
          <w:szCs w:val="24"/>
        </w:rPr>
        <w:t xml:space="preserve">metus </w:t>
      </w:r>
      <w:r w:rsidR="001667D1" w:rsidRPr="001266AF">
        <w:rPr>
          <w:rFonts w:ascii="Times New Roman" w:hAnsi="Times New Roman"/>
          <w:sz w:val="24"/>
          <w:szCs w:val="24"/>
        </w:rPr>
        <w:t>fondai papildyti</w:t>
      </w:r>
      <w:r w:rsidRPr="001266AF">
        <w:rPr>
          <w:rFonts w:ascii="Times New Roman" w:hAnsi="Times New Roman"/>
          <w:sz w:val="24"/>
          <w:szCs w:val="24"/>
        </w:rPr>
        <w:t xml:space="preserve"> </w:t>
      </w:r>
      <w:r w:rsidR="000E3DFF">
        <w:rPr>
          <w:rFonts w:ascii="Times New Roman" w:hAnsi="Times New Roman"/>
          <w:sz w:val="24"/>
          <w:szCs w:val="24"/>
        </w:rPr>
        <w:t>4688</w:t>
      </w:r>
      <w:r w:rsidR="001667D1" w:rsidRPr="001266AF">
        <w:rPr>
          <w:rFonts w:ascii="Times New Roman" w:hAnsi="Times New Roman"/>
          <w:sz w:val="24"/>
          <w:szCs w:val="24"/>
        </w:rPr>
        <w:t xml:space="preserve"> </w:t>
      </w:r>
      <w:r w:rsidRPr="001266AF">
        <w:rPr>
          <w:rFonts w:ascii="Times New Roman" w:hAnsi="Times New Roman"/>
          <w:sz w:val="24"/>
          <w:szCs w:val="24"/>
        </w:rPr>
        <w:t>nauj</w:t>
      </w:r>
      <w:r w:rsidR="001667D1" w:rsidRPr="001266AF">
        <w:rPr>
          <w:rFonts w:ascii="Times New Roman" w:hAnsi="Times New Roman"/>
          <w:sz w:val="24"/>
          <w:szCs w:val="24"/>
        </w:rPr>
        <w:t>ais</w:t>
      </w:r>
      <w:r w:rsidRPr="001266AF">
        <w:rPr>
          <w:rFonts w:ascii="Times New Roman" w:hAnsi="Times New Roman"/>
          <w:sz w:val="24"/>
          <w:szCs w:val="24"/>
        </w:rPr>
        <w:t xml:space="preserve"> dokumentai</w:t>
      </w:r>
      <w:r w:rsidR="001667D1" w:rsidRPr="001266AF">
        <w:rPr>
          <w:rFonts w:ascii="Times New Roman" w:hAnsi="Times New Roman"/>
          <w:sz w:val="24"/>
          <w:szCs w:val="24"/>
        </w:rPr>
        <w:t>s</w:t>
      </w:r>
      <w:r w:rsidRPr="001266AF">
        <w:rPr>
          <w:rFonts w:ascii="Times New Roman" w:hAnsi="Times New Roman"/>
          <w:sz w:val="24"/>
          <w:szCs w:val="24"/>
        </w:rPr>
        <w:t xml:space="preserve"> </w:t>
      </w:r>
      <w:r w:rsidR="001667D1" w:rsidRPr="001266AF">
        <w:rPr>
          <w:rFonts w:ascii="Times New Roman" w:hAnsi="Times New Roman"/>
          <w:sz w:val="24"/>
          <w:szCs w:val="24"/>
        </w:rPr>
        <w:t xml:space="preserve">(2023 m. – </w:t>
      </w:r>
      <w:r w:rsidR="000E3DFF">
        <w:rPr>
          <w:rFonts w:ascii="Times New Roman" w:hAnsi="Times New Roman"/>
          <w:sz w:val="24"/>
          <w:szCs w:val="24"/>
        </w:rPr>
        <w:t>5399</w:t>
      </w:r>
      <w:r w:rsidR="001667D1" w:rsidRPr="001266AF">
        <w:rPr>
          <w:rFonts w:ascii="Times New Roman" w:hAnsi="Times New Roman"/>
          <w:sz w:val="24"/>
          <w:szCs w:val="24"/>
        </w:rPr>
        <w:t>)</w:t>
      </w:r>
      <w:r w:rsidR="0080678E" w:rsidRPr="001266AF">
        <w:rPr>
          <w:rFonts w:ascii="Times New Roman" w:hAnsi="Times New Roman"/>
          <w:sz w:val="24"/>
          <w:szCs w:val="24"/>
        </w:rPr>
        <w:t xml:space="preserve"> už </w:t>
      </w:r>
      <w:r w:rsidR="000E3DFF">
        <w:rPr>
          <w:rFonts w:ascii="Times New Roman" w:hAnsi="Times New Roman"/>
          <w:sz w:val="24"/>
          <w:szCs w:val="24"/>
        </w:rPr>
        <w:t xml:space="preserve">42259,15 </w:t>
      </w:r>
      <w:r w:rsidR="0080678E" w:rsidRPr="001266AF">
        <w:rPr>
          <w:rFonts w:ascii="Times New Roman" w:hAnsi="Times New Roman"/>
          <w:sz w:val="24"/>
          <w:szCs w:val="24"/>
        </w:rPr>
        <w:t>Eur</w:t>
      </w:r>
      <w:r w:rsidR="00FC3AE8">
        <w:rPr>
          <w:rFonts w:ascii="Times New Roman" w:hAnsi="Times New Roman"/>
          <w:sz w:val="24"/>
          <w:szCs w:val="24"/>
        </w:rPr>
        <w:t xml:space="preserve"> </w:t>
      </w:r>
      <w:r w:rsidR="00FC3AE8" w:rsidRPr="003D055C">
        <w:rPr>
          <w:rFonts w:ascii="Times New Roman" w:hAnsi="Times New Roman"/>
          <w:sz w:val="24"/>
          <w:szCs w:val="24"/>
        </w:rPr>
        <w:t>(</w:t>
      </w:r>
      <w:r w:rsidR="00FC3AE8">
        <w:rPr>
          <w:rFonts w:ascii="Times New Roman" w:hAnsi="Times New Roman"/>
          <w:sz w:val="24"/>
          <w:szCs w:val="24"/>
        </w:rPr>
        <w:t>709</w:t>
      </w:r>
      <w:r w:rsidR="00FC3AE8" w:rsidRPr="003D055C">
        <w:rPr>
          <w:rFonts w:ascii="Times New Roman" w:hAnsi="Times New Roman"/>
          <w:sz w:val="24"/>
          <w:szCs w:val="24"/>
        </w:rPr>
        <w:t xml:space="preserve"> vnt. </w:t>
      </w:r>
      <w:r w:rsidR="00FC3AE8">
        <w:rPr>
          <w:rFonts w:ascii="Times New Roman" w:hAnsi="Times New Roman"/>
          <w:sz w:val="24"/>
          <w:szCs w:val="24"/>
        </w:rPr>
        <w:t>mažiau</w:t>
      </w:r>
      <w:r w:rsidR="00FC3AE8" w:rsidRPr="003D055C">
        <w:rPr>
          <w:rFonts w:ascii="Times New Roman" w:hAnsi="Times New Roman"/>
          <w:sz w:val="24"/>
          <w:szCs w:val="24"/>
        </w:rPr>
        <w:t xml:space="preserve"> negu 202</w:t>
      </w:r>
      <w:r w:rsidR="00FC3AE8">
        <w:rPr>
          <w:rFonts w:ascii="Times New Roman" w:hAnsi="Times New Roman"/>
          <w:sz w:val="24"/>
          <w:szCs w:val="24"/>
        </w:rPr>
        <w:t>4</w:t>
      </w:r>
      <w:r w:rsidR="00FC3AE8" w:rsidRPr="003D055C">
        <w:rPr>
          <w:rFonts w:ascii="Times New Roman" w:hAnsi="Times New Roman"/>
          <w:sz w:val="24"/>
          <w:szCs w:val="24"/>
        </w:rPr>
        <w:t xml:space="preserve"> m.)</w:t>
      </w:r>
      <w:r w:rsidR="00FC3AE8">
        <w:rPr>
          <w:rFonts w:ascii="Times New Roman" w:hAnsi="Times New Roman"/>
          <w:sz w:val="24"/>
          <w:szCs w:val="24"/>
        </w:rPr>
        <w:t xml:space="preserve">. </w:t>
      </w:r>
    </w:p>
    <w:p w14:paraId="79CF5D3F" w14:textId="77777777" w:rsidR="00FC3AE8" w:rsidRDefault="00FC3AE8" w:rsidP="00FC3AE8">
      <w:pPr>
        <w:pStyle w:val="Betarp"/>
        <w:ind w:firstLine="680"/>
        <w:jc w:val="both"/>
        <w:rPr>
          <w:rFonts w:ascii="Times New Roman" w:hAnsi="Times New Roman"/>
          <w:sz w:val="24"/>
          <w:szCs w:val="24"/>
        </w:rPr>
      </w:pPr>
      <w:r w:rsidRPr="003D055C">
        <w:rPr>
          <w:rFonts w:ascii="Times New Roman" w:hAnsi="Times New Roman"/>
          <w:sz w:val="24"/>
          <w:szCs w:val="24"/>
        </w:rPr>
        <w:t>Už Kultūros ministerijos lėšas (3</w:t>
      </w:r>
      <w:r>
        <w:rPr>
          <w:rFonts w:ascii="Times New Roman" w:hAnsi="Times New Roman"/>
          <w:sz w:val="24"/>
          <w:szCs w:val="24"/>
        </w:rPr>
        <w:t>3048,00</w:t>
      </w:r>
      <w:r w:rsidRPr="003D055C">
        <w:rPr>
          <w:rFonts w:ascii="Times New Roman" w:hAnsi="Times New Roman"/>
          <w:sz w:val="24"/>
          <w:szCs w:val="24"/>
        </w:rPr>
        <w:t xml:space="preserve"> Eur) įsigyta </w:t>
      </w:r>
      <w:r>
        <w:rPr>
          <w:rFonts w:ascii="Times New Roman" w:hAnsi="Times New Roman"/>
          <w:sz w:val="24"/>
          <w:szCs w:val="24"/>
        </w:rPr>
        <w:t>2653</w:t>
      </w:r>
      <w:r w:rsidRPr="003D055C">
        <w:rPr>
          <w:rFonts w:ascii="Times New Roman" w:hAnsi="Times New Roman"/>
          <w:sz w:val="24"/>
          <w:szCs w:val="24"/>
        </w:rPr>
        <w:t xml:space="preserve"> vnt.</w:t>
      </w:r>
      <w:r>
        <w:rPr>
          <w:rFonts w:ascii="Times New Roman" w:hAnsi="Times New Roman"/>
          <w:sz w:val="24"/>
          <w:szCs w:val="24"/>
        </w:rPr>
        <w:t xml:space="preserve"> </w:t>
      </w:r>
      <w:r w:rsidRPr="003D055C">
        <w:rPr>
          <w:rFonts w:ascii="Times New Roman" w:hAnsi="Times New Roman"/>
          <w:sz w:val="24"/>
          <w:szCs w:val="24"/>
        </w:rPr>
        <w:t>(</w:t>
      </w:r>
      <w:r>
        <w:rPr>
          <w:rFonts w:ascii="Times New Roman" w:hAnsi="Times New Roman"/>
          <w:sz w:val="24"/>
          <w:szCs w:val="24"/>
        </w:rPr>
        <w:t>182</w:t>
      </w:r>
      <w:r w:rsidRPr="003D055C">
        <w:rPr>
          <w:rFonts w:ascii="Times New Roman" w:hAnsi="Times New Roman"/>
          <w:sz w:val="24"/>
          <w:szCs w:val="24"/>
        </w:rPr>
        <w:t xml:space="preserve"> vnt</w:t>
      </w:r>
      <w:r>
        <w:rPr>
          <w:rFonts w:ascii="Times New Roman" w:hAnsi="Times New Roman"/>
          <w:sz w:val="24"/>
          <w:szCs w:val="24"/>
        </w:rPr>
        <w:t>.</w:t>
      </w:r>
      <w:r w:rsidRPr="003D055C">
        <w:rPr>
          <w:rFonts w:ascii="Times New Roman" w:hAnsi="Times New Roman"/>
          <w:sz w:val="24"/>
          <w:szCs w:val="24"/>
        </w:rPr>
        <w:t xml:space="preserve"> </w:t>
      </w:r>
      <w:r>
        <w:rPr>
          <w:rFonts w:ascii="Times New Roman" w:hAnsi="Times New Roman"/>
          <w:sz w:val="24"/>
          <w:szCs w:val="24"/>
        </w:rPr>
        <w:t>mažiau</w:t>
      </w:r>
      <w:r w:rsidRPr="003D055C">
        <w:rPr>
          <w:rFonts w:ascii="Times New Roman" w:hAnsi="Times New Roman"/>
          <w:sz w:val="24"/>
          <w:szCs w:val="24"/>
        </w:rPr>
        <w:t xml:space="preserve"> negu 202</w:t>
      </w:r>
      <w:r>
        <w:rPr>
          <w:rFonts w:ascii="Times New Roman" w:hAnsi="Times New Roman"/>
          <w:sz w:val="24"/>
          <w:szCs w:val="24"/>
        </w:rPr>
        <w:t>4</w:t>
      </w:r>
      <w:r w:rsidRPr="003D055C">
        <w:rPr>
          <w:rFonts w:ascii="Times New Roman" w:hAnsi="Times New Roman"/>
          <w:sz w:val="24"/>
          <w:szCs w:val="24"/>
        </w:rPr>
        <w:t xml:space="preserve"> m.), </w:t>
      </w:r>
      <w:r>
        <w:rPr>
          <w:rFonts w:ascii="Times New Roman" w:hAnsi="Times New Roman"/>
          <w:sz w:val="24"/>
          <w:szCs w:val="24"/>
        </w:rPr>
        <w:t>621</w:t>
      </w:r>
      <w:r w:rsidRPr="003D055C">
        <w:rPr>
          <w:rFonts w:ascii="Times New Roman" w:hAnsi="Times New Roman"/>
          <w:sz w:val="24"/>
          <w:szCs w:val="24"/>
        </w:rPr>
        <w:t xml:space="preserve"> pavadinima</w:t>
      </w:r>
      <w:r>
        <w:rPr>
          <w:rFonts w:ascii="Times New Roman" w:hAnsi="Times New Roman"/>
          <w:sz w:val="24"/>
          <w:szCs w:val="24"/>
        </w:rPr>
        <w:t>s</w:t>
      </w:r>
      <w:r w:rsidRPr="003D055C">
        <w:rPr>
          <w:rFonts w:ascii="Times New Roman" w:hAnsi="Times New Roman"/>
          <w:sz w:val="24"/>
          <w:szCs w:val="24"/>
        </w:rPr>
        <w:t xml:space="preserve"> dokumentų (tai sudarė </w:t>
      </w:r>
      <w:r>
        <w:rPr>
          <w:rFonts w:ascii="Times New Roman" w:hAnsi="Times New Roman"/>
          <w:sz w:val="24"/>
          <w:szCs w:val="24"/>
        </w:rPr>
        <w:t>56,59 proc.</w:t>
      </w:r>
      <w:r w:rsidRPr="003D055C">
        <w:rPr>
          <w:rFonts w:ascii="Times New Roman" w:hAnsi="Times New Roman"/>
          <w:sz w:val="24"/>
          <w:szCs w:val="24"/>
        </w:rPr>
        <w:t xml:space="preserve"> visų gautų leidinių).</w:t>
      </w:r>
      <w:r>
        <w:rPr>
          <w:rFonts w:ascii="Times New Roman" w:hAnsi="Times New Roman"/>
          <w:sz w:val="24"/>
          <w:szCs w:val="24"/>
        </w:rPr>
        <w:t xml:space="preserve"> </w:t>
      </w:r>
    </w:p>
    <w:p w14:paraId="23394016" w14:textId="77777777" w:rsidR="00FC3AE8" w:rsidRPr="003D055C" w:rsidRDefault="00FC3AE8" w:rsidP="00FC3AE8">
      <w:pPr>
        <w:pStyle w:val="Betarp"/>
        <w:ind w:firstLine="680"/>
        <w:jc w:val="both"/>
        <w:rPr>
          <w:rFonts w:ascii="Times New Roman" w:hAnsi="Times New Roman"/>
          <w:sz w:val="24"/>
          <w:szCs w:val="24"/>
        </w:rPr>
      </w:pPr>
      <w:r w:rsidRPr="003D055C">
        <w:rPr>
          <w:rFonts w:ascii="Times New Roman" w:hAnsi="Times New Roman"/>
          <w:sz w:val="24"/>
          <w:szCs w:val="24"/>
        </w:rPr>
        <w:t>Iš kitų</w:t>
      </w:r>
      <w:r>
        <w:rPr>
          <w:rFonts w:ascii="Times New Roman" w:hAnsi="Times New Roman"/>
          <w:sz w:val="24"/>
          <w:szCs w:val="24"/>
        </w:rPr>
        <w:t xml:space="preserve"> šaltinių gauta 2035</w:t>
      </w:r>
      <w:r w:rsidRPr="003D055C">
        <w:rPr>
          <w:rFonts w:ascii="Times New Roman" w:hAnsi="Times New Roman"/>
          <w:sz w:val="24"/>
          <w:szCs w:val="24"/>
        </w:rPr>
        <w:t xml:space="preserve"> vnt. leidini</w:t>
      </w:r>
      <w:r>
        <w:rPr>
          <w:rFonts w:ascii="Times New Roman" w:hAnsi="Times New Roman"/>
          <w:sz w:val="24"/>
          <w:szCs w:val="24"/>
        </w:rPr>
        <w:t xml:space="preserve">ų </w:t>
      </w:r>
      <w:r w:rsidRPr="003D055C">
        <w:rPr>
          <w:rFonts w:ascii="Times New Roman" w:hAnsi="Times New Roman"/>
          <w:sz w:val="24"/>
          <w:szCs w:val="24"/>
        </w:rPr>
        <w:t>(</w:t>
      </w:r>
      <w:r>
        <w:rPr>
          <w:rFonts w:ascii="Times New Roman" w:hAnsi="Times New Roman"/>
          <w:sz w:val="24"/>
          <w:szCs w:val="24"/>
        </w:rPr>
        <w:t>43,41 proc.</w:t>
      </w:r>
      <w:r w:rsidRPr="003D055C">
        <w:rPr>
          <w:rFonts w:ascii="Times New Roman" w:hAnsi="Times New Roman"/>
          <w:sz w:val="24"/>
          <w:szCs w:val="24"/>
        </w:rPr>
        <w:t>)</w:t>
      </w:r>
      <w:r>
        <w:rPr>
          <w:rFonts w:ascii="Times New Roman" w:hAnsi="Times New Roman"/>
          <w:sz w:val="24"/>
          <w:szCs w:val="24"/>
        </w:rPr>
        <w:t xml:space="preserve"> už</w:t>
      </w:r>
      <w:r w:rsidRPr="003D055C">
        <w:rPr>
          <w:rFonts w:ascii="Times New Roman" w:hAnsi="Times New Roman"/>
          <w:sz w:val="24"/>
          <w:szCs w:val="24"/>
        </w:rPr>
        <w:t xml:space="preserve"> </w:t>
      </w:r>
      <w:r>
        <w:rPr>
          <w:rFonts w:ascii="Times New Roman" w:hAnsi="Times New Roman"/>
          <w:sz w:val="24"/>
          <w:szCs w:val="24"/>
        </w:rPr>
        <w:t>9211,15</w:t>
      </w:r>
      <w:r w:rsidRPr="003D055C">
        <w:rPr>
          <w:rFonts w:ascii="Times New Roman" w:hAnsi="Times New Roman"/>
          <w:sz w:val="24"/>
          <w:szCs w:val="24"/>
        </w:rPr>
        <w:t xml:space="preserve"> Eur</w:t>
      </w:r>
      <w:r>
        <w:rPr>
          <w:rFonts w:ascii="Times New Roman" w:hAnsi="Times New Roman"/>
          <w:sz w:val="24"/>
          <w:szCs w:val="24"/>
        </w:rPr>
        <w:t>, iš jų:</w:t>
      </w:r>
    </w:p>
    <w:p w14:paraId="665C4BC1" w14:textId="77777777" w:rsidR="00FC3AE8" w:rsidRPr="005F2B60" w:rsidRDefault="00FC3AE8" w:rsidP="00FC3AE8">
      <w:pPr>
        <w:pStyle w:val="Betarp"/>
        <w:ind w:firstLine="680"/>
        <w:jc w:val="both"/>
        <w:rPr>
          <w:rFonts w:ascii="Times New Roman" w:hAnsi="Times New Roman"/>
          <w:sz w:val="24"/>
          <w:szCs w:val="24"/>
        </w:rPr>
      </w:pPr>
      <w:r w:rsidRPr="005F2B60">
        <w:rPr>
          <w:rFonts w:ascii="Times New Roman" w:hAnsi="Times New Roman"/>
          <w:sz w:val="24"/>
          <w:szCs w:val="24"/>
        </w:rPr>
        <w:t>- iš Kultūros tarybos gauta</w:t>
      </w:r>
      <w:r>
        <w:rPr>
          <w:rFonts w:ascii="Times New Roman" w:hAnsi="Times New Roman"/>
          <w:sz w:val="24"/>
          <w:szCs w:val="24"/>
        </w:rPr>
        <w:t>s</w:t>
      </w:r>
      <w:r w:rsidRPr="005F2B60">
        <w:rPr>
          <w:rFonts w:ascii="Times New Roman" w:hAnsi="Times New Roman"/>
          <w:sz w:val="24"/>
          <w:szCs w:val="24"/>
        </w:rPr>
        <w:t xml:space="preserve"> 81 vnt. </w:t>
      </w:r>
      <w:r>
        <w:rPr>
          <w:rFonts w:ascii="Times New Roman" w:hAnsi="Times New Roman"/>
          <w:sz w:val="24"/>
          <w:szCs w:val="24"/>
        </w:rPr>
        <w:t xml:space="preserve">už </w:t>
      </w:r>
      <w:r w:rsidRPr="005F2B60">
        <w:rPr>
          <w:rFonts w:ascii="Times New Roman" w:hAnsi="Times New Roman"/>
          <w:sz w:val="24"/>
          <w:szCs w:val="24"/>
        </w:rPr>
        <w:t xml:space="preserve">792,30 </w:t>
      </w:r>
      <w:r>
        <w:rPr>
          <w:rFonts w:ascii="Times New Roman" w:hAnsi="Times New Roman"/>
          <w:sz w:val="24"/>
          <w:szCs w:val="24"/>
        </w:rPr>
        <w:t>Eur;</w:t>
      </w:r>
    </w:p>
    <w:p w14:paraId="7DD31B0D" w14:textId="77777777" w:rsidR="00FC3AE8" w:rsidRPr="005F2B60" w:rsidRDefault="00FC3AE8" w:rsidP="00FC3AE8">
      <w:pPr>
        <w:pStyle w:val="Betarp"/>
        <w:ind w:firstLine="680"/>
        <w:jc w:val="both"/>
        <w:rPr>
          <w:rFonts w:ascii="Times New Roman" w:hAnsi="Times New Roman"/>
          <w:sz w:val="24"/>
          <w:szCs w:val="24"/>
        </w:rPr>
      </w:pPr>
      <w:r w:rsidRPr="005F2B60">
        <w:rPr>
          <w:rFonts w:ascii="Times New Roman" w:hAnsi="Times New Roman"/>
          <w:sz w:val="24"/>
          <w:szCs w:val="24"/>
        </w:rPr>
        <w:t xml:space="preserve">- </w:t>
      </w:r>
      <w:r>
        <w:rPr>
          <w:rFonts w:ascii="Times New Roman" w:hAnsi="Times New Roman"/>
          <w:sz w:val="24"/>
          <w:szCs w:val="24"/>
        </w:rPr>
        <w:t xml:space="preserve">iš </w:t>
      </w:r>
      <w:r w:rsidRPr="005F2B60">
        <w:rPr>
          <w:rFonts w:ascii="Times New Roman" w:hAnsi="Times New Roman"/>
          <w:sz w:val="24"/>
          <w:szCs w:val="24"/>
        </w:rPr>
        <w:t>Kauno apskrities viešo</w:t>
      </w:r>
      <w:r>
        <w:rPr>
          <w:rFonts w:ascii="Times New Roman" w:hAnsi="Times New Roman"/>
          <w:sz w:val="24"/>
          <w:szCs w:val="24"/>
        </w:rPr>
        <w:t>sios</w:t>
      </w:r>
      <w:r w:rsidRPr="005F2B60">
        <w:rPr>
          <w:rFonts w:ascii="Times New Roman" w:hAnsi="Times New Roman"/>
          <w:sz w:val="24"/>
          <w:szCs w:val="24"/>
        </w:rPr>
        <w:t xml:space="preserve"> Ąžuolyno bibliotek</w:t>
      </w:r>
      <w:r>
        <w:rPr>
          <w:rFonts w:ascii="Times New Roman" w:hAnsi="Times New Roman"/>
          <w:sz w:val="24"/>
          <w:szCs w:val="24"/>
        </w:rPr>
        <w:t>os</w:t>
      </w:r>
      <w:r w:rsidRPr="005F2B60">
        <w:rPr>
          <w:rFonts w:ascii="Times New Roman" w:hAnsi="Times New Roman"/>
          <w:sz w:val="24"/>
          <w:szCs w:val="24"/>
        </w:rPr>
        <w:t xml:space="preserve"> </w:t>
      </w:r>
      <w:r>
        <w:rPr>
          <w:rFonts w:ascii="Times New Roman" w:hAnsi="Times New Roman"/>
          <w:sz w:val="24"/>
          <w:szCs w:val="24"/>
        </w:rPr>
        <w:t xml:space="preserve">– </w:t>
      </w:r>
      <w:r w:rsidRPr="005F2B60">
        <w:rPr>
          <w:rFonts w:ascii="Times New Roman" w:hAnsi="Times New Roman"/>
          <w:sz w:val="24"/>
          <w:szCs w:val="24"/>
        </w:rPr>
        <w:t>66 vnt. už 595,60 Eur</w:t>
      </w:r>
      <w:r>
        <w:rPr>
          <w:rFonts w:ascii="Times New Roman" w:hAnsi="Times New Roman"/>
          <w:sz w:val="24"/>
          <w:szCs w:val="24"/>
        </w:rPr>
        <w:t>;</w:t>
      </w:r>
    </w:p>
    <w:p w14:paraId="26C1D02A" w14:textId="77777777" w:rsidR="00FC3AE8" w:rsidRPr="005F2B60" w:rsidRDefault="00FC3AE8" w:rsidP="00FC3AE8">
      <w:pPr>
        <w:pStyle w:val="Betarp"/>
        <w:ind w:firstLine="680"/>
        <w:jc w:val="both"/>
        <w:rPr>
          <w:rFonts w:ascii="Times New Roman" w:hAnsi="Times New Roman"/>
          <w:sz w:val="24"/>
          <w:szCs w:val="24"/>
        </w:rPr>
      </w:pPr>
      <w:r w:rsidRPr="005F2B60">
        <w:rPr>
          <w:rFonts w:ascii="Times New Roman" w:hAnsi="Times New Roman"/>
          <w:sz w:val="24"/>
          <w:szCs w:val="24"/>
        </w:rPr>
        <w:t xml:space="preserve">- </w:t>
      </w:r>
      <w:r>
        <w:rPr>
          <w:rFonts w:ascii="Times New Roman" w:hAnsi="Times New Roman"/>
          <w:sz w:val="24"/>
          <w:szCs w:val="24"/>
        </w:rPr>
        <w:t xml:space="preserve">iš </w:t>
      </w:r>
      <w:r w:rsidRPr="005F2B60">
        <w:rPr>
          <w:rFonts w:ascii="Times New Roman" w:hAnsi="Times New Roman"/>
          <w:sz w:val="24"/>
          <w:szCs w:val="24"/>
        </w:rPr>
        <w:t>Šakių rajono savivaldybė</w:t>
      </w:r>
      <w:r>
        <w:rPr>
          <w:rFonts w:ascii="Times New Roman" w:hAnsi="Times New Roman"/>
          <w:sz w:val="24"/>
          <w:szCs w:val="24"/>
        </w:rPr>
        <w:t>s</w:t>
      </w:r>
      <w:r w:rsidRPr="005F2B60">
        <w:rPr>
          <w:rFonts w:ascii="Times New Roman" w:hAnsi="Times New Roman"/>
          <w:sz w:val="24"/>
          <w:szCs w:val="24"/>
        </w:rPr>
        <w:t xml:space="preserve"> – 19 vnt. už 455,62 Eur</w:t>
      </w:r>
      <w:r>
        <w:rPr>
          <w:rFonts w:ascii="Times New Roman" w:hAnsi="Times New Roman"/>
          <w:sz w:val="24"/>
          <w:szCs w:val="24"/>
        </w:rPr>
        <w:t>;</w:t>
      </w:r>
    </w:p>
    <w:p w14:paraId="745B9A45" w14:textId="77777777" w:rsidR="00FC3AE8" w:rsidRDefault="00FC3AE8" w:rsidP="00FC3AE8">
      <w:pPr>
        <w:pStyle w:val="Betarp"/>
        <w:ind w:firstLine="680"/>
        <w:jc w:val="both"/>
        <w:rPr>
          <w:rFonts w:ascii="Times New Roman" w:hAnsi="Times New Roman"/>
          <w:sz w:val="24"/>
          <w:szCs w:val="24"/>
        </w:rPr>
      </w:pPr>
      <w:r>
        <w:rPr>
          <w:rFonts w:ascii="Times New Roman" w:hAnsi="Times New Roman"/>
          <w:sz w:val="24"/>
          <w:szCs w:val="24"/>
        </w:rPr>
        <w:t>- iš Paramos ir labdaros fondo</w:t>
      </w:r>
      <w:r w:rsidRPr="003D055C">
        <w:rPr>
          <w:rFonts w:ascii="Times New Roman" w:hAnsi="Times New Roman"/>
          <w:sz w:val="24"/>
          <w:szCs w:val="24"/>
        </w:rPr>
        <w:t xml:space="preserve"> „Švieskime vaikus“ </w:t>
      </w:r>
      <w:r>
        <w:rPr>
          <w:rFonts w:ascii="Times New Roman" w:hAnsi="Times New Roman"/>
          <w:sz w:val="24"/>
          <w:szCs w:val="24"/>
        </w:rPr>
        <w:t>– 552</w:t>
      </w:r>
      <w:r w:rsidRPr="003D055C">
        <w:rPr>
          <w:rFonts w:ascii="Times New Roman" w:hAnsi="Times New Roman"/>
          <w:sz w:val="24"/>
          <w:szCs w:val="24"/>
        </w:rPr>
        <w:t xml:space="preserve"> vnt. už </w:t>
      </w:r>
      <w:r>
        <w:rPr>
          <w:rFonts w:ascii="Times New Roman" w:hAnsi="Times New Roman"/>
          <w:sz w:val="24"/>
          <w:szCs w:val="24"/>
        </w:rPr>
        <w:t>452,64 Eur;</w:t>
      </w:r>
    </w:p>
    <w:p w14:paraId="793A400D" w14:textId="77777777" w:rsidR="00FC3AE8" w:rsidRPr="005F2B60" w:rsidRDefault="00FC3AE8" w:rsidP="00FC3AE8">
      <w:pPr>
        <w:pStyle w:val="Betarp"/>
        <w:ind w:firstLine="680"/>
        <w:jc w:val="both"/>
        <w:rPr>
          <w:rFonts w:ascii="Times New Roman" w:hAnsi="Times New Roman"/>
          <w:sz w:val="24"/>
          <w:szCs w:val="24"/>
        </w:rPr>
      </w:pPr>
      <w:r w:rsidRPr="005F2B60">
        <w:rPr>
          <w:rFonts w:ascii="Times New Roman" w:hAnsi="Times New Roman"/>
          <w:sz w:val="24"/>
          <w:szCs w:val="24"/>
        </w:rPr>
        <w:t xml:space="preserve">- gyventojai padovanojo1317 </w:t>
      </w:r>
      <w:r>
        <w:rPr>
          <w:rFonts w:ascii="Times New Roman" w:hAnsi="Times New Roman"/>
          <w:sz w:val="24"/>
          <w:szCs w:val="24"/>
        </w:rPr>
        <w:t>vnt</w:t>
      </w:r>
      <w:r w:rsidRPr="005F2B60">
        <w:rPr>
          <w:rFonts w:ascii="Times New Roman" w:hAnsi="Times New Roman"/>
          <w:sz w:val="24"/>
          <w:szCs w:val="24"/>
        </w:rPr>
        <w:t xml:space="preserve">. už 6914,99 Eur. </w:t>
      </w:r>
    </w:p>
    <w:p w14:paraId="4AB81DA5" w14:textId="77777777" w:rsidR="00FC3AE8" w:rsidRDefault="009312B8" w:rsidP="00764593">
      <w:pPr>
        <w:pStyle w:val="Betarp"/>
        <w:ind w:firstLine="680"/>
        <w:jc w:val="both"/>
        <w:rPr>
          <w:rFonts w:ascii="Times New Roman" w:hAnsi="Times New Roman"/>
          <w:sz w:val="24"/>
          <w:szCs w:val="24"/>
        </w:rPr>
      </w:pPr>
      <w:r w:rsidRPr="00634AB5">
        <w:rPr>
          <w:rFonts w:ascii="Times New Roman" w:hAnsi="Times New Roman"/>
          <w:sz w:val="24"/>
          <w:szCs w:val="24"/>
        </w:rPr>
        <w:t xml:space="preserve">Prenumeratai skirta 7507,25 </w:t>
      </w:r>
      <w:r>
        <w:rPr>
          <w:rFonts w:ascii="Times New Roman" w:hAnsi="Times New Roman"/>
          <w:sz w:val="24"/>
          <w:szCs w:val="24"/>
        </w:rPr>
        <w:t xml:space="preserve">Eur, </w:t>
      </w:r>
      <w:r w:rsidRPr="00634AB5">
        <w:rPr>
          <w:rFonts w:ascii="Times New Roman" w:hAnsi="Times New Roman"/>
          <w:sz w:val="24"/>
          <w:szCs w:val="24"/>
        </w:rPr>
        <w:t>užsakyta 6 komplektai laikraščių ir 19 pavadinimų žurnalų</w:t>
      </w:r>
      <w:r>
        <w:rPr>
          <w:rFonts w:ascii="Times New Roman" w:hAnsi="Times New Roman"/>
          <w:sz w:val="24"/>
          <w:szCs w:val="24"/>
        </w:rPr>
        <w:t>.</w:t>
      </w:r>
    </w:p>
    <w:p w14:paraId="14562493" w14:textId="77777777" w:rsidR="009312B8" w:rsidRPr="003D055C" w:rsidRDefault="009312B8" w:rsidP="009312B8">
      <w:pPr>
        <w:pStyle w:val="Betarp"/>
        <w:ind w:firstLine="680"/>
        <w:jc w:val="both"/>
        <w:rPr>
          <w:rFonts w:ascii="Times New Roman" w:hAnsi="Times New Roman"/>
          <w:sz w:val="24"/>
          <w:szCs w:val="24"/>
        </w:rPr>
      </w:pPr>
      <w:r>
        <w:rPr>
          <w:rFonts w:ascii="Times New Roman" w:hAnsi="Times New Roman"/>
          <w:sz w:val="24"/>
          <w:szCs w:val="24"/>
        </w:rPr>
        <w:t>I</w:t>
      </w:r>
      <w:r w:rsidRPr="00634AB5">
        <w:rPr>
          <w:rFonts w:ascii="Times New Roman" w:hAnsi="Times New Roman"/>
          <w:sz w:val="24"/>
          <w:szCs w:val="24"/>
        </w:rPr>
        <w:t xml:space="preserve">š spaudos, radijo ir televizijos rėmimo fondo </w:t>
      </w:r>
      <w:r>
        <w:rPr>
          <w:rFonts w:ascii="Times New Roman" w:hAnsi="Times New Roman"/>
          <w:sz w:val="24"/>
          <w:szCs w:val="24"/>
        </w:rPr>
        <w:t>g</w:t>
      </w:r>
      <w:r w:rsidRPr="00634AB5">
        <w:rPr>
          <w:rFonts w:ascii="Times New Roman" w:hAnsi="Times New Roman"/>
          <w:sz w:val="24"/>
          <w:szCs w:val="24"/>
        </w:rPr>
        <w:t>auta</w:t>
      </w:r>
      <w:r>
        <w:rPr>
          <w:rFonts w:ascii="Times New Roman" w:hAnsi="Times New Roman"/>
          <w:sz w:val="24"/>
          <w:szCs w:val="24"/>
        </w:rPr>
        <w:t>:</w:t>
      </w:r>
      <w:r w:rsidRPr="00634AB5">
        <w:rPr>
          <w:rFonts w:ascii="Times New Roman" w:hAnsi="Times New Roman"/>
          <w:sz w:val="24"/>
          <w:szCs w:val="24"/>
        </w:rPr>
        <w:t xml:space="preserve"> 7 pavadinimai laikraščių ir 25 </w:t>
      </w:r>
      <w:r>
        <w:rPr>
          <w:rFonts w:ascii="Times New Roman" w:hAnsi="Times New Roman"/>
          <w:sz w:val="24"/>
          <w:szCs w:val="24"/>
        </w:rPr>
        <w:t xml:space="preserve">pavadinimai </w:t>
      </w:r>
      <w:r w:rsidRPr="00634AB5">
        <w:rPr>
          <w:rFonts w:ascii="Times New Roman" w:hAnsi="Times New Roman"/>
          <w:sz w:val="24"/>
          <w:szCs w:val="24"/>
        </w:rPr>
        <w:t>žurnalų</w:t>
      </w:r>
      <w:r>
        <w:rPr>
          <w:rFonts w:ascii="Times New Roman" w:hAnsi="Times New Roman"/>
          <w:sz w:val="24"/>
          <w:szCs w:val="24"/>
        </w:rPr>
        <w:t>.</w:t>
      </w:r>
    </w:p>
    <w:p w14:paraId="47C5E8E1" w14:textId="77777777" w:rsidR="00026F3E" w:rsidRDefault="001A626C" w:rsidP="00654E23">
      <w:pPr>
        <w:pStyle w:val="Sraopastraipa0"/>
        <w:ind w:left="0" w:firstLine="709"/>
        <w:jc w:val="both"/>
      </w:pPr>
      <w:r w:rsidRPr="000C0A9B">
        <w:rPr>
          <w:b/>
        </w:rPr>
        <w:t>Elektroninės paslaugos</w:t>
      </w:r>
      <w:r w:rsidRPr="001266AF">
        <w:rPr>
          <w:b/>
        </w:rPr>
        <w:t>.</w:t>
      </w:r>
      <w:r w:rsidR="008A2D15" w:rsidRPr="001266AF">
        <w:rPr>
          <w:b/>
        </w:rPr>
        <w:t xml:space="preserve"> </w:t>
      </w:r>
      <w:r w:rsidR="008A2D15" w:rsidRPr="001266AF">
        <w:t>Viešosios bibliotekos vartotojams įrengta 17 kompiuterizuotų da</w:t>
      </w:r>
      <w:r w:rsidR="00447DA6" w:rsidRPr="001266AF">
        <w:t>rbo vietų, padaliniuose – 67,</w:t>
      </w:r>
      <w:r w:rsidR="008A2D15" w:rsidRPr="001266AF">
        <w:t xml:space="preserve"> </w:t>
      </w:r>
      <w:r w:rsidR="00447DA6" w:rsidRPr="001266AF">
        <w:t xml:space="preserve">vienam padaliniui vidutiniškai tenka 4 kompiuteriai. </w:t>
      </w:r>
      <w:r w:rsidR="008A2D15" w:rsidRPr="001266AF">
        <w:t xml:space="preserve">2020–2021 m. įgyvendinant nacionalinį projektą „Gyventojų skatinimas išmaniai naudotis internetu atnaujintoje infrastruktūroje“ buvo atnaujinta kompiuterinė technika. </w:t>
      </w:r>
      <w:r w:rsidR="00642B19" w:rsidRPr="001266AF">
        <w:t>Bibliotekų v</w:t>
      </w:r>
      <w:r w:rsidR="008A2D15" w:rsidRPr="001266AF">
        <w:t>iešosios interneto prieigos paslaugomi</w:t>
      </w:r>
      <w:r w:rsidR="00642B19" w:rsidRPr="001266AF">
        <w:t>s naudojosi</w:t>
      </w:r>
      <w:r w:rsidR="008A2D15" w:rsidRPr="001266AF">
        <w:t xml:space="preserve"> </w:t>
      </w:r>
      <w:r w:rsidR="00E81E89">
        <w:t>752</w:t>
      </w:r>
      <w:r w:rsidR="008A2D15" w:rsidRPr="001266AF">
        <w:t xml:space="preserve"> unikal</w:t>
      </w:r>
      <w:r w:rsidR="00642B19" w:rsidRPr="001266AF">
        <w:t>ū</w:t>
      </w:r>
      <w:r w:rsidR="008A2D15" w:rsidRPr="001266AF">
        <w:t>s vartotoja</w:t>
      </w:r>
      <w:r w:rsidR="00642B19" w:rsidRPr="001266AF">
        <w:t>i (202</w:t>
      </w:r>
      <w:r w:rsidR="00E81E89">
        <w:t>4</w:t>
      </w:r>
      <w:r w:rsidR="00642B19" w:rsidRPr="001266AF">
        <w:t xml:space="preserve"> m. – </w:t>
      </w:r>
      <w:r w:rsidR="00E81E89">
        <w:t>526</w:t>
      </w:r>
      <w:r w:rsidR="00642B19" w:rsidRPr="001266AF">
        <w:t xml:space="preserve">). </w:t>
      </w:r>
    </w:p>
    <w:p w14:paraId="0E83D28A" w14:textId="77777777" w:rsidR="00D0211B" w:rsidRDefault="00D0211B" w:rsidP="00654E23">
      <w:pPr>
        <w:pStyle w:val="Sraopastraipa0"/>
        <w:ind w:left="0" w:firstLine="709"/>
        <w:jc w:val="both"/>
      </w:pPr>
      <w:r>
        <w:t>Unikalių bevielės viešos interneto prieigos vartotojų skaičius 35 (2024 m. – 38). Bevielės viešos interneto prieigos seansų skaičius 2025 metais – 8517 (2024 m. – 8529). Seansų laikas 2025 metais – 9193 val. 17 min. (2024 m. – 5046 val. 48 min.).</w:t>
      </w:r>
    </w:p>
    <w:p w14:paraId="7230A097" w14:textId="77777777" w:rsidR="003A0136" w:rsidRPr="001266AF" w:rsidRDefault="001D4FCD" w:rsidP="00014F24">
      <w:pPr>
        <w:suppressAutoHyphens/>
        <w:autoSpaceDN w:val="0"/>
        <w:ind w:firstLine="680"/>
        <w:jc w:val="both"/>
        <w:textAlignment w:val="baseline"/>
        <w:rPr>
          <w:b/>
          <w:i/>
        </w:rPr>
      </w:pPr>
      <w:r w:rsidRPr="00595B6E">
        <w:rPr>
          <w:b/>
        </w:rPr>
        <w:t>ibiblioteka.lt</w:t>
      </w:r>
      <w:r w:rsidRPr="001266AF">
        <w:t xml:space="preserve">. </w:t>
      </w:r>
      <w:r w:rsidR="005C7B06" w:rsidRPr="001266AF">
        <w:t>Viešoji biblioteka dalyvauja LIBIS jungtinio elektroninio katalogo</w:t>
      </w:r>
      <w:r w:rsidR="005C7B06" w:rsidRPr="001266AF">
        <w:rPr>
          <w:rStyle w:val="Emfaz"/>
        </w:rPr>
        <w:t xml:space="preserve"> ibiblioteka.lt</w:t>
      </w:r>
      <w:r w:rsidR="005C7B06" w:rsidRPr="001266AF">
        <w:rPr>
          <w:rStyle w:val="Emfaz"/>
          <w:i w:val="0"/>
        </w:rPr>
        <w:t xml:space="preserve"> kūrime, teikiančiame gyventojams informaciją apie</w:t>
      </w:r>
      <w:r w:rsidR="005C7B06" w:rsidRPr="001266AF">
        <w:t xml:space="preserve"> bibliotekų fonduose kaupiamus ir saugomus dokumentus, periodinės spaudos publikacijas. </w:t>
      </w:r>
      <w:r w:rsidR="005C7B06" w:rsidRPr="001266AF">
        <w:rPr>
          <w:rFonts w:eastAsia="Calibri"/>
        </w:rPr>
        <w:t xml:space="preserve">2024 m. viešosios bibliotekos elektroniniame kataloge buvo </w:t>
      </w:r>
      <w:r w:rsidR="008738AE" w:rsidRPr="001266AF">
        <w:t xml:space="preserve">132 508 </w:t>
      </w:r>
      <w:r w:rsidR="005C7B06" w:rsidRPr="001266AF">
        <w:rPr>
          <w:rFonts w:eastAsia="Calibri"/>
        </w:rPr>
        <w:t>bibliografiniai įrašai</w:t>
      </w:r>
      <w:r w:rsidR="005C7B06" w:rsidRPr="001266AF">
        <w:t>, iš jų 2</w:t>
      </w:r>
      <w:r w:rsidR="00CF0B7F" w:rsidRPr="001266AF">
        <w:t>417</w:t>
      </w:r>
      <w:r w:rsidR="005C7B06" w:rsidRPr="001266AF">
        <w:t xml:space="preserve"> sukurti nauji: </w:t>
      </w:r>
      <w:r w:rsidR="00CF0B7F" w:rsidRPr="001266AF">
        <w:t xml:space="preserve">1584 </w:t>
      </w:r>
      <w:r w:rsidR="005C7B06" w:rsidRPr="001266AF">
        <w:t xml:space="preserve">knygų ir </w:t>
      </w:r>
      <w:r w:rsidR="00CF0B7F" w:rsidRPr="001266AF">
        <w:t>833</w:t>
      </w:r>
      <w:r w:rsidR="005C7B06" w:rsidRPr="001266AF">
        <w:t xml:space="preserve"> analiziniai straipsnių įrašai iš rajono laikraščio „Draugas”. </w:t>
      </w:r>
      <w:r w:rsidR="005C7B06" w:rsidRPr="001266AF">
        <w:rPr>
          <w:bCs/>
        </w:rPr>
        <w:t>Visi parengti įrašai automatiškai išsaugoti LIBIS sistemoje.</w:t>
      </w:r>
    </w:p>
    <w:p w14:paraId="4E8DC45B" w14:textId="77777777" w:rsidR="0026132D" w:rsidRPr="001266AF" w:rsidRDefault="00A31C77" w:rsidP="00240A29">
      <w:pPr>
        <w:pStyle w:val="prastasiniatinklio"/>
        <w:spacing w:before="0" w:beforeAutospacing="0" w:after="0" w:afterAutospacing="0"/>
        <w:ind w:firstLine="680"/>
      </w:pPr>
      <w:r w:rsidRPr="001266AF">
        <w:lastRenderedPageBreak/>
        <w:t>Vartotojai naudojo</w:t>
      </w:r>
      <w:r w:rsidR="00251A56" w:rsidRPr="001266AF">
        <w:t>si</w:t>
      </w:r>
      <w:r w:rsidRPr="001266AF">
        <w:t xml:space="preserve"> </w:t>
      </w:r>
      <w:r w:rsidR="00240A29" w:rsidRPr="001266AF">
        <w:t xml:space="preserve">portalo </w:t>
      </w:r>
      <w:r w:rsidR="008C3875" w:rsidRPr="001266AF">
        <w:t xml:space="preserve">www.ibiblioteka.lt </w:t>
      </w:r>
      <w:r w:rsidR="0026132D" w:rsidRPr="001266AF">
        <w:t>paslauga:</w:t>
      </w:r>
    </w:p>
    <w:p w14:paraId="2FB2A882" w14:textId="77777777" w:rsidR="0026132D" w:rsidRPr="001266AF" w:rsidRDefault="0026132D" w:rsidP="00014F24">
      <w:pPr>
        <w:pStyle w:val="prastasiniatinklio"/>
        <w:spacing w:before="0" w:beforeAutospacing="0" w:after="0" w:afterAutospacing="0"/>
        <w:ind w:firstLine="680"/>
        <w:jc w:val="both"/>
      </w:pPr>
      <w:r w:rsidRPr="001266AF">
        <w:t xml:space="preserve">• savarankiškai užsisakė </w:t>
      </w:r>
      <w:r w:rsidR="00026F3E">
        <w:t>34</w:t>
      </w:r>
      <w:r w:rsidRPr="001266AF">
        <w:t xml:space="preserve"> skaitytojo pažymėjim</w:t>
      </w:r>
      <w:r w:rsidR="008738AE" w:rsidRPr="001266AF">
        <w:t>us</w:t>
      </w:r>
      <w:r w:rsidRPr="001266AF">
        <w:t xml:space="preserve"> (202</w:t>
      </w:r>
      <w:r w:rsidR="00026F3E">
        <w:t>4</w:t>
      </w:r>
      <w:r w:rsidRPr="001266AF">
        <w:t xml:space="preserve"> m. – </w:t>
      </w:r>
      <w:r w:rsidR="00027A9E">
        <w:t>19</w:t>
      </w:r>
      <w:r w:rsidRPr="001266AF">
        <w:t>);</w:t>
      </w:r>
    </w:p>
    <w:p w14:paraId="73F747B5" w14:textId="77777777" w:rsidR="00B845B1" w:rsidRPr="001266AF" w:rsidRDefault="00B845B1" w:rsidP="00014F24">
      <w:pPr>
        <w:pStyle w:val="prastasiniatinklio"/>
        <w:spacing w:before="0" w:beforeAutospacing="0" w:after="0" w:afterAutospacing="0"/>
        <w:ind w:firstLine="680"/>
        <w:jc w:val="both"/>
        <w:rPr>
          <w:b/>
        </w:rPr>
      </w:pPr>
      <w:r w:rsidRPr="001266AF">
        <w:t xml:space="preserve">• </w:t>
      </w:r>
      <w:r w:rsidR="00027A9E">
        <w:t>perregistruoti naudotojai 27</w:t>
      </w:r>
      <w:r w:rsidR="0085222D" w:rsidRPr="001266AF">
        <w:rPr>
          <w:b/>
        </w:rPr>
        <w:t xml:space="preserve"> </w:t>
      </w:r>
      <w:r w:rsidR="00434FFB" w:rsidRPr="001266AF">
        <w:t>(</w:t>
      </w:r>
      <w:r w:rsidR="0026132D" w:rsidRPr="001266AF">
        <w:t>202</w:t>
      </w:r>
      <w:r w:rsidR="00027A9E">
        <w:t>4</w:t>
      </w:r>
      <w:r w:rsidR="0026132D" w:rsidRPr="001266AF">
        <w:t xml:space="preserve"> m. – </w:t>
      </w:r>
      <w:r w:rsidR="00027A9E">
        <w:t>30</w:t>
      </w:r>
      <w:r w:rsidR="00A31C77" w:rsidRPr="001266AF">
        <w:t>);</w:t>
      </w:r>
      <w:r w:rsidR="00A31C77" w:rsidRPr="001266AF">
        <w:rPr>
          <w:b/>
        </w:rPr>
        <w:t xml:space="preserve"> </w:t>
      </w:r>
    </w:p>
    <w:p w14:paraId="7086EBB4" w14:textId="77777777" w:rsidR="00AD52ED" w:rsidRPr="001266AF" w:rsidRDefault="00B845B1" w:rsidP="00027A9E">
      <w:pPr>
        <w:pStyle w:val="prastasiniatinklio"/>
        <w:spacing w:before="0" w:beforeAutospacing="0" w:after="0" w:afterAutospacing="0"/>
        <w:ind w:left="709"/>
        <w:jc w:val="both"/>
      </w:pPr>
      <w:r w:rsidRPr="001266AF">
        <w:t xml:space="preserve">• </w:t>
      </w:r>
      <w:r w:rsidR="00027A9E">
        <w:t>registruoti naudotojai iš viso 61</w:t>
      </w:r>
      <w:r w:rsidR="00027A9E" w:rsidRPr="001266AF">
        <w:rPr>
          <w:b/>
        </w:rPr>
        <w:t xml:space="preserve"> </w:t>
      </w:r>
      <w:r w:rsidR="00A31C77" w:rsidRPr="001266AF">
        <w:t>(202</w:t>
      </w:r>
      <w:r w:rsidR="00027A9E">
        <w:t>4</w:t>
      </w:r>
      <w:r w:rsidR="00A31C77" w:rsidRPr="001266AF">
        <w:t xml:space="preserve"> m – </w:t>
      </w:r>
      <w:r w:rsidR="00027A9E">
        <w:t>49)</w:t>
      </w:r>
      <w:r w:rsidR="00A620CE" w:rsidRPr="001266AF">
        <w:t xml:space="preserve">. </w:t>
      </w:r>
    </w:p>
    <w:p w14:paraId="030D4976" w14:textId="77777777" w:rsidR="004C6FCC" w:rsidRPr="001266AF" w:rsidRDefault="00B97A00" w:rsidP="00C1698F">
      <w:pPr>
        <w:pStyle w:val="prastasiniatinklio"/>
        <w:spacing w:before="0" w:beforeAutospacing="0" w:after="0" w:afterAutospacing="0"/>
        <w:ind w:firstLine="680"/>
        <w:jc w:val="both"/>
      </w:pPr>
      <w:r w:rsidRPr="00F61435">
        <w:t>Nemokama prieiga prie dviejų licenciju</w:t>
      </w:r>
      <w:r w:rsidR="004C6FCC" w:rsidRPr="00F61435">
        <w:t>otų specializuotų duomenų bazių:</w:t>
      </w:r>
      <w:r w:rsidRPr="001266AF">
        <w:t xml:space="preserve"> </w:t>
      </w:r>
    </w:p>
    <w:p w14:paraId="2FC7EB17" w14:textId="77777777" w:rsidR="000F418E" w:rsidRPr="008400C4" w:rsidRDefault="00C1698F" w:rsidP="00C1698F">
      <w:pPr>
        <w:pStyle w:val="prastasiniatinklio"/>
        <w:spacing w:before="0" w:beforeAutospacing="0" w:after="0" w:afterAutospacing="0"/>
        <w:ind w:firstLine="680"/>
        <w:jc w:val="both"/>
      </w:pPr>
      <w:r w:rsidRPr="008400C4">
        <w:t xml:space="preserve">• </w:t>
      </w:r>
      <w:r w:rsidR="00B97A00" w:rsidRPr="008400C4">
        <w:t xml:space="preserve">„EBSCO Publishing“ </w:t>
      </w:r>
      <w:r w:rsidR="000F418E" w:rsidRPr="008400C4">
        <w:t xml:space="preserve">(viso teksto moksliniai straipsniai humanitarinių, socialinių mokslų, medicinos, sveikatos apsaugos ir kt. temomis) </w:t>
      </w:r>
      <w:r w:rsidR="00B3149C" w:rsidRPr="008400C4">
        <w:t>atlikt</w:t>
      </w:r>
      <w:r w:rsidR="008400C4">
        <w:t>os</w:t>
      </w:r>
      <w:r w:rsidR="00B3149C" w:rsidRPr="008400C4">
        <w:t xml:space="preserve"> </w:t>
      </w:r>
      <w:r w:rsidR="008738AE" w:rsidRPr="008400C4">
        <w:t>6</w:t>
      </w:r>
      <w:r w:rsidR="008400C4" w:rsidRPr="008400C4">
        <w:t>5</w:t>
      </w:r>
      <w:r w:rsidR="00B3149C" w:rsidRPr="008400C4">
        <w:t xml:space="preserve"> paiešk</w:t>
      </w:r>
      <w:r w:rsidR="008400C4" w:rsidRPr="008400C4">
        <w:t>os</w:t>
      </w:r>
      <w:r w:rsidR="008738AE" w:rsidRPr="008400C4">
        <w:t xml:space="preserve"> (202</w:t>
      </w:r>
      <w:r w:rsidR="008400C4" w:rsidRPr="008400C4">
        <w:t>4</w:t>
      </w:r>
      <w:r w:rsidR="008738AE" w:rsidRPr="008400C4">
        <w:t xml:space="preserve"> m. – </w:t>
      </w:r>
      <w:r w:rsidR="008400C4" w:rsidRPr="008400C4">
        <w:t>68</w:t>
      </w:r>
      <w:r w:rsidR="008738AE" w:rsidRPr="008400C4">
        <w:t>)</w:t>
      </w:r>
      <w:r w:rsidR="000F418E" w:rsidRPr="008400C4">
        <w:t>;</w:t>
      </w:r>
      <w:r w:rsidR="00B3149C" w:rsidRPr="008400C4">
        <w:t xml:space="preserve"> </w:t>
      </w:r>
    </w:p>
    <w:p w14:paraId="2392A62E" w14:textId="77777777" w:rsidR="004175E8" w:rsidRDefault="000F418E" w:rsidP="00C1698F">
      <w:pPr>
        <w:pStyle w:val="prastasiniatinklio"/>
        <w:spacing w:before="0" w:beforeAutospacing="0" w:after="0" w:afterAutospacing="0"/>
        <w:ind w:firstLine="680"/>
        <w:jc w:val="both"/>
      </w:pPr>
      <w:r w:rsidRPr="004175E8">
        <w:t>• „Infolex“ (teisinė</w:t>
      </w:r>
      <w:r w:rsidR="00B97A00" w:rsidRPr="004175E8">
        <w:t xml:space="preserve"> informacij</w:t>
      </w:r>
      <w:r w:rsidRPr="004175E8">
        <w:t>a)</w:t>
      </w:r>
      <w:r w:rsidR="00B97A00" w:rsidRPr="004175E8">
        <w:t xml:space="preserve"> </w:t>
      </w:r>
      <w:r w:rsidRPr="004175E8">
        <w:t xml:space="preserve">– </w:t>
      </w:r>
      <w:r w:rsidR="004175E8" w:rsidRPr="004175E8">
        <w:t>938</w:t>
      </w:r>
      <w:r w:rsidR="00B97A00" w:rsidRPr="004175E8">
        <w:t xml:space="preserve"> paiešk</w:t>
      </w:r>
      <w:r w:rsidR="008738AE" w:rsidRPr="004175E8">
        <w:t xml:space="preserve">os (2023 m. – </w:t>
      </w:r>
      <w:r w:rsidR="004175E8" w:rsidRPr="004175E8">
        <w:t>732</w:t>
      </w:r>
      <w:r w:rsidR="008738AE" w:rsidRPr="004175E8">
        <w:t>)</w:t>
      </w:r>
      <w:r w:rsidR="00B97A00" w:rsidRPr="004175E8">
        <w:t>.</w:t>
      </w:r>
      <w:r w:rsidR="00A02F1C">
        <w:t xml:space="preserve"> </w:t>
      </w:r>
    </w:p>
    <w:p w14:paraId="4BFDEE81" w14:textId="77777777" w:rsidR="00B3149C" w:rsidRPr="001266AF" w:rsidRDefault="00B3149C" w:rsidP="00C1698F">
      <w:pPr>
        <w:pStyle w:val="prastasiniatinklio"/>
        <w:spacing w:before="0" w:beforeAutospacing="0" w:after="0" w:afterAutospacing="0"/>
        <w:ind w:firstLine="680"/>
        <w:jc w:val="both"/>
      </w:pPr>
      <w:r w:rsidRPr="001266AF">
        <w:t xml:space="preserve">Bibliotekų darbuotojams </w:t>
      </w:r>
      <w:r w:rsidR="008738AE" w:rsidRPr="001266AF">
        <w:t xml:space="preserve">buvo </w:t>
      </w:r>
      <w:r w:rsidRPr="001266AF">
        <w:t>pateikt</w:t>
      </w:r>
      <w:r w:rsidR="008738AE" w:rsidRPr="001266AF">
        <w:t>a</w:t>
      </w:r>
      <w:r w:rsidRPr="001266AF">
        <w:t xml:space="preserve"> </w:t>
      </w:r>
      <w:r w:rsidR="00565CF5">
        <w:t>13366</w:t>
      </w:r>
      <w:r w:rsidRPr="001266AF">
        <w:t xml:space="preserve"> </w:t>
      </w:r>
      <w:r w:rsidR="008738AE" w:rsidRPr="001266AF">
        <w:t>informacinių</w:t>
      </w:r>
      <w:r w:rsidRPr="001266AF">
        <w:t xml:space="preserve"> užklaus</w:t>
      </w:r>
      <w:r w:rsidR="008738AE" w:rsidRPr="001266AF">
        <w:t>ų</w:t>
      </w:r>
      <w:r w:rsidR="00676E58" w:rsidRPr="001266AF">
        <w:t>.</w:t>
      </w:r>
      <w:r w:rsidR="008738AE" w:rsidRPr="001266AF">
        <w:t xml:space="preserve"> </w:t>
      </w:r>
    </w:p>
    <w:p w14:paraId="67B3A2C1" w14:textId="77777777" w:rsidR="00686654" w:rsidRPr="001266AF" w:rsidRDefault="00686654" w:rsidP="00C1698F">
      <w:pPr>
        <w:pStyle w:val="prastasiniatinklio"/>
        <w:spacing w:before="0" w:beforeAutospacing="0" w:after="0" w:afterAutospacing="0"/>
        <w:ind w:firstLine="680"/>
        <w:jc w:val="both"/>
      </w:pPr>
      <w:r w:rsidRPr="001266AF">
        <w:t xml:space="preserve">Bibliotekos interneto svetainėje </w:t>
      </w:r>
      <w:hyperlink r:id="rId8" w:history="1">
        <w:r w:rsidR="003A4380" w:rsidRPr="008E1B44">
          <w:rPr>
            <w:rStyle w:val="Hipersaitas"/>
            <w:rFonts w:eastAsiaTheme="majorEastAsia"/>
          </w:rPr>
          <w:t>www.sakiai.rvb.lt</w:t>
        </w:r>
      </w:hyperlink>
      <w:r w:rsidRPr="001266AF">
        <w:t xml:space="preserve"> fiksuoti </w:t>
      </w:r>
      <w:r w:rsidR="004F4871">
        <w:t>3061</w:t>
      </w:r>
      <w:r w:rsidRPr="001266AF">
        <w:t xml:space="preserve"> virtualūs apsilankymai. </w:t>
      </w:r>
    </w:p>
    <w:p w14:paraId="7177A26C" w14:textId="77777777" w:rsidR="00A23515" w:rsidRPr="001266AF" w:rsidRDefault="000E6D56" w:rsidP="002B3644">
      <w:pPr>
        <w:ind w:firstLine="709"/>
        <w:jc w:val="both"/>
      </w:pPr>
      <w:r w:rsidRPr="001266AF">
        <w:rPr>
          <w:b/>
        </w:rPr>
        <w:t>Kultūrinė</w:t>
      </w:r>
      <w:r w:rsidR="00430BE4" w:rsidRPr="001266AF">
        <w:rPr>
          <w:b/>
        </w:rPr>
        <w:t>s ir</w:t>
      </w:r>
      <w:r w:rsidRPr="001266AF">
        <w:rPr>
          <w:b/>
        </w:rPr>
        <w:t xml:space="preserve"> edukacinė</w:t>
      </w:r>
      <w:r w:rsidR="00430BE4" w:rsidRPr="001266AF">
        <w:rPr>
          <w:b/>
        </w:rPr>
        <w:t>s</w:t>
      </w:r>
      <w:r w:rsidRPr="001266AF">
        <w:rPr>
          <w:b/>
        </w:rPr>
        <w:t xml:space="preserve"> </w:t>
      </w:r>
      <w:r w:rsidR="00430BE4" w:rsidRPr="001266AF">
        <w:rPr>
          <w:b/>
        </w:rPr>
        <w:t>paslaugos</w:t>
      </w:r>
      <w:r w:rsidRPr="001266AF">
        <w:rPr>
          <w:b/>
        </w:rPr>
        <w:t>.</w:t>
      </w:r>
      <w:r w:rsidRPr="001266AF">
        <w:t xml:space="preserve"> </w:t>
      </w:r>
      <w:r w:rsidR="000E5AE7">
        <w:t>M</w:t>
      </w:r>
      <w:r w:rsidR="00C67DB7" w:rsidRPr="001266AF">
        <w:t xml:space="preserve">inėtos valstybinės šventės, </w:t>
      </w:r>
      <w:r w:rsidR="00BB0988" w:rsidRPr="001266AF">
        <w:t>šalies</w:t>
      </w:r>
      <w:r w:rsidR="005F7E60" w:rsidRPr="001266AF">
        <w:t xml:space="preserve"> istorinės datos</w:t>
      </w:r>
      <w:r w:rsidR="00BB0988" w:rsidRPr="001266AF">
        <w:t xml:space="preserve"> ir</w:t>
      </w:r>
      <w:r w:rsidR="005F7E60" w:rsidRPr="001266AF">
        <w:t xml:space="preserve"> kalendorinės šventės, </w:t>
      </w:r>
      <w:r w:rsidR="00676E58" w:rsidRPr="001266AF">
        <w:t xml:space="preserve">rašytojų jubiliejai ir kitos svarbios rajono bendruomenei </w:t>
      </w:r>
      <w:r w:rsidR="00631F52" w:rsidRPr="001266AF">
        <w:t xml:space="preserve">datos. </w:t>
      </w:r>
    </w:p>
    <w:p w14:paraId="159F010C" w14:textId="77777777" w:rsidR="00A74B48" w:rsidRPr="000951ED" w:rsidRDefault="00D60140" w:rsidP="005D3184">
      <w:pPr>
        <w:ind w:firstLine="709"/>
        <w:jc w:val="both"/>
      </w:pPr>
      <w:r w:rsidRPr="000951ED">
        <w:t xml:space="preserve">Biblioteka įsijungė į respublikines akcijas ir iniciatyvas: Nacionalinė Lietuvos bibliotekų savaitė, </w:t>
      </w:r>
      <w:r w:rsidR="0040195F" w:rsidRPr="000951ED">
        <w:t xml:space="preserve">Šiaurės šalių bibliotekų savaitė, </w:t>
      </w:r>
      <w:r w:rsidRPr="000951ED">
        <w:t xml:space="preserve">Saugaus interneto savaitė, </w:t>
      </w:r>
      <w:r w:rsidRPr="000951ED">
        <w:rPr>
          <w:bCs/>
        </w:rPr>
        <w:t>Vyresnio amžiaus žmonių savaitė,</w:t>
      </w:r>
      <w:r w:rsidR="0040195F" w:rsidRPr="000951ED">
        <w:rPr>
          <w:bCs/>
        </w:rPr>
        <w:t xml:space="preserve"> </w:t>
      </w:r>
      <w:r w:rsidR="0040195F" w:rsidRPr="000951ED">
        <w:t>pilietiškumo iniciatyva „</w:t>
      </w:r>
      <w:r w:rsidR="007209F5" w:rsidRPr="000951ED">
        <w:t>Pergalės šviesa“</w:t>
      </w:r>
      <w:r w:rsidR="000951ED" w:rsidRPr="000951ED">
        <w:t>, akcija „16 aktyvizmo dienų prieš smurtą prieš moteris“</w:t>
      </w:r>
      <w:r w:rsidR="007209F5" w:rsidRPr="000951ED">
        <w:t>.</w:t>
      </w:r>
    </w:p>
    <w:p w14:paraId="0FF7EDEC" w14:textId="77777777" w:rsidR="009E11D3" w:rsidRPr="001266AF" w:rsidRDefault="009E11D3" w:rsidP="009E11D3">
      <w:pPr>
        <w:pStyle w:val="prastasiniatinklio"/>
        <w:tabs>
          <w:tab w:val="left" w:pos="720"/>
          <w:tab w:val="left" w:pos="1440"/>
        </w:tabs>
        <w:spacing w:before="0" w:beforeAutospacing="0" w:after="0" w:afterAutospacing="0"/>
        <w:jc w:val="both"/>
      </w:pPr>
      <w:r w:rsidRPr="001266AF">
        <w:tab/>
      </w:r>
      <w:r w:rsidR="00082BD5">
        <w:t>Bibliotekos vartotojų r</w:t>
      </w:r>
      <w:r w:rsidRPr="001266AF">
        <w:t>engini</w:t>
      </w:r>
      <w:r w:rsidR="00082BD5">
        <w:t>ų</w:t>
      </w:r>
      <w:r w:rsidRPr="001266AF">
        <w:t xml:space="preserve">, </w:t>
      </w:r>
      <w:r w:rsidR="00082BD5">
        <w:t>mokymų ir</w:t>
      </w:r>
      <w:r w:rsidRPr="001266AF">
        <w:t xml:space="preserve"> edukacij</w:t>
      </w:r>
      <w:r w:rsidR="00082BD5">
        <w:t>ų</w:t>
      </w:r>
      <w:r w:rsidRPr="001266AF">
        <w:t xml:space="preserve"> </w:t>
      </w:r>
      <w:r w:rsidR="00082BD5">
        <w:t xml:space="preserve">skaitiniai duomenys </w:t>
      </w:r>
      <w:r w:rsidRPr="001266AF">
        <w:t xml:space="preserve">pateikiami </w:t>
      </w:r>
      <w:r w:rsidR="00082BD5">
        <w:t>2</w:t>
      </w:r>
      <w:r w:rsidRPr="001266AF">
        <w:rPr>
          <w:rFonts w:eastAsia="Symbol"/>
          <w:sz w:val="22"/>
          <w:szCs w:val="22"/>
          <w:lang w:eastAsia="en-US"/>
        </w:rPr>
        <w:t>–</w:t>
      </w:r>
      <w:r w:rsidR="00082BD5">
        <w:t>3</w:t>
      </w:r>
      <w:r w:rsidRPr="001266AF">
        <w:t xml:space="preserve"> lentelėse.</w:t>
      </w:r>
    </w:p>
    <w:p w14:paraId="356F31EE" w14:textId="77777777" w:rsidR="009E11D3" w:rsidRPr="001266AF" w:rsidRDefault="009E11D3" w:rsidP="00082BD5">
      <w:pPr>
        <w:pStyle w:val="prastasiniatinklio"/>
        <w:tabs>
          <w:tab w:val="left" w:pos="720"/>
          <w:tab w:val="left" w:pos="1440"/>
        </w:tabs>
        <w:spacing w:before="0" w:beforeAutospacing="0" w:after="0" w:afterAutospacing="0"/>
      </w:pPr>
    </w:p>
    <w:p w14:paraId="05DB3DF9" w14:textId="77777777" w:rsidR="00ED5293" w:rsidRPr="001266AF" w:rsidRDefault="00631F52" w:rsidP="00A74B48">
      <w:pPr>
        <w:pStyle w:val="prastasiniatinklio"/>
        <w:tabs>
          <w:tab w:val="left" w:pos="720"/>
          <w:tab w:val="left" w:pos="1440"/>
        </w:tabs>
        <w:spacing w:before="0" w:beforeAutospacing="0" w:after="0" w:afterAutospacing="0"/>
        <w:ind w:firstLine="709"/>
        <w:rPr>
          <w:b/>
        </w:rPr>
      </w:pPr>
      <w:r w:rsidRPr="001266AF">
        <w:t>2</w:t>
      </w:r>
      <w:r w:rsidR="00ED5293" w:rsidRPr="001266AF">
        <w:t xml:space="preserve"> lente</w:t>
      </w:r>
      <w:r w:rsidRPr="001266AF">
        <w:t>lė.</w:t>
      </w:r>
      <w:r w:rsidRPr="001266AF">
        <w:rPr>
          <w:b/>
        </w:rPr>
        <w:t xml:space="preserve"> </w:t>
      </w:r>
      <w:r w:rsidRPr="00A101AF">
        <w:rPr>
          <w:b/>
        </w:rPr>
        <w:t>Renginiai</w:t>
      </w:r>
    </w:p>
    <w:tbl>
      <w:tblPr>
        <w:tblStyle w:val="Lentelstinklelis"/>
        <w:tblW w:w="9606" w:type="dxa"/>
        <w:tblLayout w:type="fixed"/>
        <w:tblLook w:val="04A0" w:firstRow="1" w:lastRow="0" w:firstColumn="1" w:lastColumn="0" w:noHBand="0" w:noVBand="1"/>
      </w:tblPr>
      <w:tblGrid>
        <w:gridCol w:w="1951"/>
        <w:gridCol w:w="1559"/>
        <w:gridCol w:w="1418"/>
        <w:gridCol w:w="1134"/>
        <w:gridCol w:w="1701"/>
        <w:gridCol w:w="1843"/>
      </w:tblGrid>
      <w:tr w:rsidR="00A101AF" w:rsidRPr="001266AF" w14:paraId="3161576E" w14:textId="77777777" w:rsidTr="00082BD5">
        <w:trPr>
          <w:trHeight w:val="287"/>
        </w:trPr>
        <w:tc>
          <w:tcPr>
            <w:tcW w:w="1951" w:type="dxa"/>
            <w:vMerge w:val="restart"/>
            <w:shd w:val="clear" w:color="auto" w:fill="D9D9D9" w:themeFill="background1" w:themeFillShade="D9"/>
            <w:vAlign w:val="center"/>
          </w:tcPr>
          <w:p w14:paraId="46E52A03" w14:textId="77777777" w:rsidR="00A101AF" w:rsidRPr="001266AF" w:rsidRDefault="00A101AF" w:rsidP="006B2E8E">
            <w:pPr>
              <w:jc w:val="center"/>
              <w:rPr>
                <w:b/>
                <w:sz w:val="22"/>
                <w:szCs w:val="22"/>
                <w:lang w:eastAsia="en-US"/>
              </w:rPr>
            </w:pPr>
            <w:r w:rsidRPr="001266AF">
              <w:rPr>
                <w:b/>
                <w:sz w:val="22"/>
                <w:szCs w:val="22"/>
                <w:lang w:eastAsia="en-US"/>
              </w:rPr>
              <w:t>Biblioteka</w:t>
            </w:r>
          </w:p>
        </w:tc>
        <w:tc>
          <w:tcPr>
            <w:tcW w:w="1559" w:type="dxa"/>
            <w:vMerge w:val="restart"/>
            <w:shd w:val="clear" w:color="auto" w:fill="D9D9D9" w:themeFill="background1" w:themeFillShade="D9"/>
            <w:vAlign w:val="center"/>
          </w:tcPr>
          <w:p w14:paraId="6089838A" w14:textId="77777777" w:rsidR="00A101AF" w:rsidRPr="001266AF" w:rsidRDefault="00A101AF" w:rsidP="006B2E8E">
            <w:pPr>
              <w:jc w:val="center"/>
              <w:rPr>
                <w:b/>
                <w:sz w:val="22"/>
                <w:szCs w:val="22"/>
                <w:lang w:eastAsia="en-US"/>
              </w:rPr>
            </w:pPr>
            <w:r w:rsidRPr="001266AF">
              <w:rPr>
                <w:b/>
                <w:sz w:val="22"/>
                <w:szCs w:val="22"/>
                <w:lang w:eastAsia="en-US"/>
              </w:rPr>
              <w:t>Renginiai</w:t>
            </w:r>
          </w:p>
          <w:p w14:paraId="168825CB" w14:textId="77777777" w:rsidR="00A101AF" w:rsidRPr="001266AF" w:rsidRDefault="00A101AF" w:rsidP="006B2E8E">
            <w:pPr>
              <w:jc w:val="center"/>
              <w:rPr>
                <w:b/>
                <w:sz w:val="22"/>
                <w:szCs w:val="22"/>
                <w:lang w:eastAsia="en-US"/>
              </w:rPr>
            </w:pPr>
            <w:r w:rsidRPr="001266AF">
              <w:rPr>
                <w:b/>
                <w:sz w:val="22"/>
                <w:szCs w:val="22"/>
                <w:lang w:eastAsia="en-US"/>
              </w:rPr>
              <w:t>(iš viso)</w:t>
            </w:r>
          </w:p>
        </w:tc>
        <w:tc>
          <w:tcPr>
            <w:tcW w:w="6096" w:type="dxa"/>
            <w:gridSpan w:val="4"/>
            <w:shd w:val="clear" w:color="auto" w:fill="D9D9D9" w:themeFill="background1" w:themeFillShade="D9"/>
            <w:vAlign w:val="center"/>
          </w:tcPr>
          <w:p w14:paraId="001E9C5D" w14:textId="77777777" w:rsidR="00A101AF" w:rsidRPr="001266AF" w:rsidRDefault="00A101AF" w:rsidP="006B2E8E">
            <w:pPr>
              <w:jc w:val="center"/>
              <w:rPr>
                <w:b/>
                <w:sz w:val="22"/>
                <w:szCs w:val="22"/>
                <w:lang w:eastAsia="en-US"/>
              </w:rPr>
            </w:pPr>
            <w:r w:rsidRPr="001266AF">
              <w:rPr>
                <w:b/>
                <w:sz w:val="22"/>
                <w:szCs w:val="22"/>
                <w:lang w:eastAsia="en-US"/>
              </w:rPr>
              <w:t>Iš jų</w:t>
            </w:r>
          </w:p>
        </w:tc>
      </w:tr>
      <w:tr w:rsidR="006B2E8E" w:rsidRPr="001266AF" w14:paraId="1A84B82B" w14:textId="77777777" w:rsidTr="00082BD5">
        <w:tc>
          <w:tcPr>
            <w:tcW w:w="1951" w:type="dxa"/>
            <w:vMerge/>
            <w:shd w:val="clear" w:color="auto" w:fill="D9D9D9" w:themeFill="background1" w:themeFillShade="D9"/>
            <w:vAlign w:val="center"/>
          </w:tcPr>
          <w:p w14:paraId="7E63E0EA" w14:textId="77777777" w:rsidR="006B2E8E" w:rsidRPr="001266AF" w:rsidRDefault="006B2E8E" w:rsidP="006B2E8E">
            <w:pPr>
              <w:jc w:val="center"/>
              <w:rPr>
                <w:b/>
                <w:sz w:val="22"/>
                <w:szCs w:val="22"/>
                <w:lang w:eastAsia="en-US"/>
              </w:rPr>
            </w:pPr>
          </w:p>
        </w:tc>
        <w:tc>
          <w:tcPr>
            <w:tcW w:w="1559" w:type="dxa"/>
            <w:vMerge/>
            <w:shd w:val="clear" w:color="auto" w:fill="D9D9D9" w:themeFill="background1" w:themeFillShade="D9"/>
            <w:vAlign w:val="center"/>
          </w:tcPr>
          <w:p w14:paraId="58B863F2" w14:textId="77777777" w:rsidR="006B2E8E" w:rsidRPr="001266AF" w:rsidRDefault="006B2E8E" w:rsidP="006B2E8E">
            <w:pPr>
              <w:jc w:val="center"/>
              <w:rPr>
                <w:b/>
                <w:sz w:val="22"/>
                <w:szCs w:val="22"/>
                <w:lang w:eastAsia="en-US"/>
              </w:rPr>
            </w:pPr>
          </w:p>
        </w:tc>
        <w:tc>
          <w:tcPr>
            <w:tcW w:w="1418" w:type="dxa"/>
            <w:shd w:val="clear" w:color="auto" w:fill="D9D9D9" w:themeFill="background1" w:themeFillShade="D9"/>
            <w:vAlign w:val="center"/>
          </w:tcPr>
          <w:p w14:paraId="34DF2D55" w14:textId="77777777" w:rsidR="006B2E8E" w:rsidRPr="001266AF" w:rsidRDefault="006B2E8E" w:rsidP="006B2E8E">
            <w:pPr>
              <w:jc w:val="center"/>
              <w:rPr>
                <w:b/>
                <w:sz w:val="22"/>
                <w:szCs w:val="22"/>
                <w:lang w:eastAsia="en-US"/>
              </w:rPr>
            </w:pPr>
            <w:r w:rsidRPr="001266AF">
              <w:rPr>
                <w:b/>
                <w:sz w:val="22"/>
                <w:szCs w:val="22"/>
                <w:lang w:eastAsia="en-US"/>
              </w:rPr>
              <w:t>Literatūros parodos</w:t>
            </w:r>
          </w:p>
        </w:tc>
        <w:tc>
          <w:tcPr>
            <w:tcW w:w="1134" w:type="dxa"/>
            <w:shd w:val="clear" w:color="auto" w:fill="D9D9D9" w:themeFill="background1" w:themeFillShade="D9"/>
            <w:vAlign w:val="center"/>
          </w:tcPr>
          <w:p w14:paraId="70DAD75D" w14:textId="77777777" w:rsidR="006B2E8E" w:rsidRPr="001266AF" w:rsidRDefault="006B2E8E" w:rsidP="006B2E8E">
            <w:pPr>
              <w:jc w:val="center"/>
              <w:rPr>
                <w:b/>
                <w:sz w:val="22"/>
                <w:szCs w:val="22"/>
                <w:lang w:eastAsia="en-US"/>
              </w:rPr>
            </w:pPr>
            <w:r w:rsidRPr="001266AF">
              <w:rPr>
                <w:b/>
                <w:sz w:val="22"/>
                <w:szCs w:val="22"/>
                <w:lang w:eastAsia="en-US"/>
              </w:rPr>
              <w:t>Meno parodos</w:t>
            </w:r>
          </w:p>
        </w:tc>
        <w:tc>
          <w:tcPr>
            <w:tcW w:w="1701" w:type="dxa"/>
            <w:shd w:val="clear" w:color="auto" w:fill="D9D9D9" w:themeFill="background1" w:themeFillShade="D9"/>
            <w:vAlign w:val="center"/>
          </w:tcPr>
          <w:p w14:paraId="1685018D" w14:textId="77777777" w:rsidR="006B2E8E" w:rsidRPr="001266AF" w:rsidRDefault="006B2E8E" w:rsidP="006B2E8E">
            <w:pPr>
              <w:jc w:val="center"/>
              <w:rPr>
                <w:b/>
                <w:sz w:val="22"/>
                <w:szCs w:val="22"/>
                <w:lang w:eastAsia="en-US"/>
              </w:rPr>
            </w:pPr>
            <w:r w:rsidRPr="001266AF">
              <w:rPr>
                <w:b/>
                <w:sz w:val="22"/>
                <w:szCs w:val="22"/>
                <w:lang w:eastAsia="en-US"/>
              </w:rPr>
              <w:t>Virtualios parodos</w:t>
            </w:r>
          </w:p>
        </w:tc>
        <w:tc>
          <w:tcPr>
            <w:tcW w:w="1843" w:type="dxa"/>
            <w:shd w:val="clear" w:color="auto" w:fill="D9D9D9" w:themeFill="background1" w:themeFillShade="D9"/>
            <w:vAlign w:val="center"/>
          </w:tcPr>
          <w:p w14:paraId="07992DF5" w14:textId="77777777" w:rsidR="006B2E8E" w:rsidRPr="00A101AF" w:rsidRDefault="006B2E8E" w:rsidP="006B2E8E">
            <w:pPr>
              <w:jc w:val="center"/>
              <w:rPr>
                <w:b/>
                <w:sz w:val="22"/>
                <w:szCs w:val="22"/>
                <w:highlight w:val="yellow"/>
                <w:lang w:eastAsia="en-US"/>
              </w:rPr>
            </w:pPr>
            <w:r w:rsidRPr="001266AF">
              <w:rPr>
                <w:b/>
                <w:sz w:val="22"/>
                <w:szCs w:val="22"/>
                <w:lang w:eastAsia="en-US"/>
              </w:rPr>
              <w:t>Kiti renginiai</w:t>
            </w:r>
          </w:p>
        </w:tc>
      </w:tr>
      <w:tr w:rsidR="006B2E8E" w:rsidRPr="001266AF" w14:paraId="1B83E104" w14:textId="77777777" w:rsidTr="00082BD5">
        <w:tc>
          <w:tcPr>
            <w:tcW w:w="1951" w:type="dxa"/>
          </w:tcPr>
          <w:p w14:paraId="709A0AE2" w14:textId="77777777" w:rsidR="006B2E8E" w:rsidRDefault="006B2E8E" w:rsidP="007B1315">
            <w:pPr>
              <w:rPr>
                <w:sz w:val="22"/>
                <w:szCs w:val="22"/>
                <w:lang w:eastAsia="en-US"/>
              </w:rPr>
            </w:pPr>
            <w:r w:rsidRPr="00A101AF">
              <w:rPr>
                <w:sz w:val="22"/>
                <w:szCs w:val="22"/>
                <w:lang w:eastAsia="en-US"/>
              </w:rPr>
              <w:t xml:space="preserve">Viešoji biblioteka </w:t>
            </w:r>
          </w:p>
          <w:p w14:paraId="60A061F5" w14:textId="77777777" w:rsidR="006B2E8E" w:rsidRPr="00A101AF" w:rsidRDefault="006B2E8E" w:rsidP="007B1315">
            <w:pPr>
              <w:rPr>
                <w:sz w:val="22"/>
                <w:szCs w:val="22"/>
                <w:lang w:eastAsia="en-US"/>
              </w:rPr>
            </w:pPr>
            <w:r w:rsidRPr="00A101AF">
              <w:rPr>
                <w:sz w:val="22"/>
                <w:szCs w:val="22"/>
                <w:lang w:eastAsia="en-US"/>
              </w:rPr>
              <w:t>ir padaliniai</w:t>
            </w:r>
          </w:p>
        </w:tc>
        <w:tc>
          <w:tcPr>
            <w:tcW w:w="1559" w:type="dxa"/>
            <w:vAlign w:val="center"/>
          </w:tcPr>
          <w:p w14:paraId="03DAD68A" w14:textId="77777777" w:rsidR="006B2E8E" w:rsidRPr="00A101AF" w:rsidRDefault="006B2E8E" w:rsidP="007B1315">
            <w:pPr>
              <w:jc w:val="center"/>
              <w:rPr>
                <w:sz w:val="22"/>
                <w:szCs w:val="22"/>
                <w:lang w:eastAsia="en-US"/>
              </w:rPr>
            </w:pPr>
            <w:r w:rsidRPr="00A101AF">
              <w:rPr>
                <w:sz w:val="22"/>
                <w:szCs w:val="22"/>
                <w:lang w:eastAsia="en-US"/>
              </w:rPr>
              <w:t>738</w:t>
            </w:r>
          </w:p>
        </w:tc>
        <w:tc>
          <w:tcPr>
            <w:tcW w:w="1418" w:type="dxa"/>
            <w:vAlign w:val="center"/>
          </w:tcPr>
          <w:p w14:paraId="7D651A23" w14:textId="77777777" w:rsidR="006B2E8E" w:rsidRPr="00A101AF" w:rsidRDefault="006B2E8E" w:rsidP="007B1315">
            <w:pPr>
              <w:jc w:val="center"/>
              <w:rPr>
                <w:sz w:val="22"/>
                <w:szCs w:val="22"/>
                <w:lang w:eastAsia="en-US"/>
              </w:rPr>
            </w:pPr>
            <w:r w:rsidRPr="00A101AF">
              <w:rPr>
                <w:sz w:val="22"/>
                <w:szCs w:val="22"/>
                <w:lang w:eastAsia="en-US"/>
              </w:rPr>
              <w:t>263</w:t>
            </w:r>
          </w:p>
        </w:tc>
        <w:tc>
          <w:tcPr>
            <w:tcW w:w="1134" w:type="dxa"/>
            <w:vAlign w:val="center"/>
          </w:tcPr>
          <w:p w14:paraId="2AA89EC9" w14:textId="77777777" w:rsidR="006B2E8E" w:rsidRPr="00A101AF" w:rsidRDefault="006B2E8E" w:rsidP="00A101AF">
            <w:pPr>
              <w:jc w:val="center"/>
              <w:rPr>
                <w:sz w:val="22"/>
                <w:szCs w:val="22"/>
                <w:lang w:eastAsia="en-US"/>
              </w:rPr>
            </w:pPr>
            <w:r w:rsidRPr="00A101AF">
              <w:rPr>
                <w:sz w:val="22"/>
                <w:szCs w:val="22"/>
                <w:lang w:eastAsia="en-US"/>
              </w:rPr>
              <w:t>59</w:t>
            </w:r>
          </w:p>
        </w:tc>
        <w:tc>
          <w:tcPr>
            <w:tcW w:w="1701" w:type="dxa"/>
            <w:vAlign w:val="center"/>
          </w:tcPr>
          <w:p w14:paraId="21E0586B" w14:textId="77777777" w:rsidR="006B2E8E" w:rsidRPr="00A101AF" w:rsidRDefault="006B2E8E" w:rsidP="007B1315">
            <w:pPr>
              <w:jc w:val="center"/>
              <w:rPr>
                <w:sz w:val="22"/>
                <w:szCs w:val="22"/>
                <w:lang w:eastAsia="en-US"/>
              </w:rPr>
            </w:pPr>
            <w:r w:rsidRPr="00A101AF">
              <w:rPr>
                <w:sz w:val="22"/>
                <w:szCs w:val="22"/>
                <w:lang w:eastAsia="en-US"/>
              </w:rPr>
              <w:t>2</w:t>
            </w:r>
          </w:p>
        </w:tc>
        <w:tc>
          <w:tcPr>
            <w:tcW w:w="1843" w:type="dxa"/>
            <w:vAlign w:val="center"/>
          </w:tcPr>
          <w:p w14:paraId="36ACBAB7" w14:textId="77777777" w:rsidR="006B2E8E" w:rsidRPr="00A101AF" w:rsidRDefault="006B2E8E" w:rsidP="007B1315">
            <w:pPr>
              <w:jc w:val="center"/>
              <w:rPr>
                <w:sz w:val="22"/>
                <w:szCs w:val="22"/>
                <w:highlight w:val="yellow"/>
                <w:lang w:eastAsia="en-US"/>
              </w:rPr>
            </w:pPr>
            <w:r w:rsidRPr="00A101AF">
              <w:rPr>
                <w:sz w:val="22"/>
                <w:szCs w:val="22"/>
                <w:lang w:eastAsia="en-US"/>
              </w:rPr>
              <w:t>414</w:t>
            </w:r>
          </w:p>
        </w:tc>
      </w:tr>
    </w:tbl>
    <w:p w14:paraId="2D5C0476" w14:textId="77777777" w:rsidR="00A74B48" w:rsidRPr="001266AF" w:rsidRDefault="00A74B48" w:rsidP="0076279D">
      <w:pPr>
        <w:pStyle w:val="prastasiniatinklio"/>
        <w:tabs>
          <w:tab w:val="left" w:pos="720"/>
          <w:tab w:val="left" w:pos="1440"/>
        </w:tabs>
        <w:spacing w:before="0" w:beforeAutospacing="0" w:after="0" w:afterAutospacing="0"/>
        <w:rPr>
          <w:b/>
        </w:rPr>
      </w:pPr>
    </w:p>
    <w:p w14:paraId="3E23EA93" w14:textId="77777777" w:rsidR="000D46BA" w:rsidRPr="00F6362F" w:rsidRDefault="00B02D57" w:rsidP="007209F5">
      <w:pPr>
        <w:pStyle w:val="Betarp3"/>
        <w:ind w:firstLine="709"/>
        <w:jc w:val="both"/>
        <w:rPr>
          <w:rFonts w:ascii="Times New Roman" w:hAnsi="Times New Roman"/>
          <w:b/>
          <w:sz w:val="24"/>
          <w:szCs w:val="24"/>
        </w:rPr>
      </w:pPr>
      <w:r w:rsidRPr="001266AF">
        <w:rPr>
          <w:rFonts w:ascii="Times New Roman" w:hAnsi="Times New Roman"/>
          <w:sz w:val="24"/>
          <w:szCs w:val="24"/>
        </w:rPr>
        <w:t xml:space="preserve">3 lentelė. </w:t>
      </w:r>
      <w:r w:rsidRPr="001266AF">
        <w:rPr>
          <w:rFonts w:ascii="Times New Roman" w:hAnsi="Times New Roman"/>
          <w:b/>
          <w:sz w:val="24"/>
          <w:szCs w:val="24"/>
        </w:rPr>
        <w:t>Mokymai</w:t>
      </w:r>
      <w:r w:rsidR="006B2E8E">
        <w:rPr>
          <w:rFonts w:ascii="Times New Roman" w:hAnsi="Times New Roman"/>
          <w:b/>
          <w:sz w:val="24"/>
          <w:szCs w:val="24"/>
        </w:rPr>
        <w:t xml:space="preserve"> ir</w:t>
      </w:r>
      <w:r w:rsidRPr="001266AF">
        <w:rPr>
          <w:rFonts w:ascii="Times New Roman" w:hAnsi="Times New Roman"/>
          <w:b/>
          <w:sz w:val="24"/>
          <w:szCs w:val="24"/>
        </w:rPr>
        <w:t xml:space="preserve"> edukacijos</w:t>
      </w:r>
    </w:p>
    <w:tbl>
      <w:tblPr>
        <w:tblStyle w:val="Lentelstinklelis"/>
        <w:tblW w:w="0" w:type="auto"/>
        <w:tblLook w:val="04A0" w:firstRow="1" w:lastRow="0" w:firstColumn="1" w:lastColumn="0" w:noHBand="0" w:noVBand="1"/>
      </w:tblPr>
      <w:tblGrid>
        <w:gridCol w:w="1925"/>
        <w:gridCol w:w="1925"/>
        <w:gridCol w:w="1926"/>
        <w:gridCol w:w="1926"/>
        <w:gridCol w:w="1904"/>
      </w:tblGrid>
      <w:tr w:rsidR="000D46BA" w:rsidRPr="001266AF" w14:paraId="57BC3BDD" w14:textId="77777777" w:rsidTr="00B02D57">
        <w:tc>
          <w:tcPr>
            <w:tcW w:w="1925" w:type="dxa"/>
            <w:shd w:val="clear" w:color="auto" w:fill="D9D9D9" w:themeFill="background1" w:themeFillShade="D9"/>
          </w:tcPr>
          <w:p w14:paraId="02EADCBA" w14:textId="77777777" w:rsidR="000D46BA" w:rsidRPr="001266AF" w:rsidRDefault="000D46BA" w:rsidP="000D46BA">
            <w:pPr>
              <w:jc w:val="center"/>
              <w:rPr>
                <w:b/>
                <w:sz w:val="22"/>
                <w:szCs w:val="22"/>
              </w:rPr>
            </w:pPr>
            <w:r w:rsidRPr="001266AF">
              <w:rPr>
                <w:b/>
                <w:sz w:val="22"/>
                <w:szCs w:val="22"/>
              </w:rPr>
              <w:t>Biblioteka</w:t>
            </w:r>
          </w:p>
        </w:tc>
        <w:tc>
          <w:tcPr>
            <w:tcW w:w="1925" w:type="dxa"/>
            <w:shd w:val="clear" w:color="auto" w:fill="D9D9D9" w:themeFill="background1" w:themeFillShade="D9"/>
          </w:tcPr>
          <w:p w14:paraId="07227E73" w14:textId="77777777" w:rsidR="000D46BA" w:rsidRPr="001266AF" w:rsidRDefault="000D46BA" w:rsidP="000D46BA">
            <w:pPr>
              <w:jc w:val="center"/>
              <w:rPr>
                <w:b/>
                <w:sz w:val="22"/>
                <w:szCs w:val="22"/>
              </w:rPr>
            </w:pPr>
            <w:r w:rsidRPr="001266AF">
              <w:rPr>
                <w:b/>
                <w:sz w:val="22"/>
                <w:szCs w:val="22"/>
              </w:rPr>
              <w:t>Mokymai</w:t>
            </w:r>
          </w:p>
        </w:tc>
        <w:tc>
          <w:tcPr>
            <w:tcW w:w="1926" w:type="dxa"/>
            <w:shd w:val="clear" w:color="auto" w:fill="D9D9D9" w:themeFill="background1" w:themeFillShade="D9"/>
          </w:tcPr>
          <w:p w14:paraId="5159C211" w14:textId="77777777" w:rsidR="000D46BA" w:rsidRPr="001266AF" w:rsidRDefault="000D46BA" w:rsidP="000D46BA">
            <w:pPr>
              <w:jc w:val="center"/>
              <w:rPr>
                <w:b/>
                <w:sz w:val="22"/>
                <w:szCs w:val="22"/>
              </w:rPr>
            </w:pPr>
            <w:r w:rsidRPr="001266AF">
              <w:rPr>
                <w:b/>
                <w:sz w:val="22"/>
                <w:szCs w:val="22"/>
              </w:rPr>
              <w:t>Mokymų dalyvių skaičius</w:t>
            </w:r>
          </w:p>
        </w:tc>
        <w:tc>
          <w:tcPr>
            <w:tcW w:w="1926" w:type="dxa"/>
            <w:shd w:val="clear" w:color="auto" w:fill="D9D9D9" w:themeFill="background1" w:themeFillShade="D9"/>
          </w:tcPr>
          <w:p w14:paraId="7B76F129" w14:textId="77777777" w:rsidR="000D46BA" w:rsidRPr="001266AF" w:rsidRDefault="000D46BA" w:rsidP="000D46BA">
            <w:pPr>
              <w:jc w:val="center"/>
              <w:rPr>
                <w:b/>
                <w:sz w:val="22"/>
                <w:szCs w:val="22"/>
              </w:rPr>
            </w:pPr>
            <w:r w:rsidRPr="001266AF">
              <w:rPr>
                <w:b/>
                <w:sz w:val="22"/>
                <w:szCs w:val="22"/>
              </w:rPr>
              <w:t>Edukacijos</w:t>
            </w:r>
          </w:p>
        </w:tc>
        <w:tc>
          <w:tcPr>
            <w:tcW w:w="1904" w:type="dxa"/>
            <w:shd w:val="clear" w:color="auto" w:fill="D9D9D9" w:themeFill="background1" w:themeFillShade="D9"/>
          </w:tcPr>
          <w:p w14:paraId="1D0EB180" w14:textId="77777777" w:rsidR="000D46BA" w:rsidRPr="001266AF" w:rsidRDefault="000D46BA" w:rsidP="000D46BA">
            <w:pPr>
              <w:jc w:val="center"/>
              <w:rPr>
                <w:b/>
                <w:sz w:val="22"/>
                <w:szCs w:val="22"/>
              </w:rPr>
            </w:pPr>
            <w:r w:rsidRPr="001266AF">
              <w:rPr>
                <w:b/>
                <w:sz w:val="22"/>
                <w:szCs w:val="22"/>
              </w:rPr>
              <w:t>Edukacijų dalyvių skaičius</w:t>
            </w:r>
          </w:p>
        </w:tc>
      </w:tr>
      <w:tr w:rsidR="000D46BA" w:rsidRPr="001266AF" w14:paraId="787E296D" w14:textId="77777777" w:rsidTr="00B02D57">
        <w:tc>
          <w:tcPr>
            <w:tcW w:w="1925" w:type="dxa"/>
          </w:tcPr>
          <w:p w14:paraId="6B51683F" w14:textId="77777777" w:rsidR="000D46BA" w:rsidRPr="001266AF" w:rsidRDefault="000D46BA" w:rsidP="000D46BA">
            <w:pPr>
              <w:jc w:val="both"/>
              <w:rPr>
                <w:sz w:val="22"/>
                <w:szCs w:val="22"/>
                <w:lang w:eastAsia="en-US"/>
              </w:rPr>
            </w:pPr>
            <w:r w:rsidRPr="001266AF">
              <w:rPr>
                <w:sz w:val="22"/>
                <w:szCs w:val="22"/>
                <w:lang w:eastAsia="en-US"/>
              </w:rPr>
              <w:t>Viešoji biblioteka</w:t>
            </w:r>
          </w:p>
        </w:tc>
        <w:tc>
          <w:tcPr>
            <w:tcW w:w="1925" w:type="dxa"/>
          </w:tcPr>
          <w:p w14:paraId="2D19265C" w14:textId="77777777" w:rsidR="000D46BA" w:rsidRPr="001266AF" w:rsidRDefault="00F6362F" w:rsidP="000D46BA">
            <w:pPr>
              <w:jc w:val="center"/>
              <w:rPr>
                <w:sz w:val="22"/>
                <w:szCs w:val="22"/>
              </w:rPr>
            </w:pPr>
            <w:r>
              <w:rPr>
                <w:sz w:val="22"/>
                <w:szCs w:val="22"/>
              </w:rPr>
              <w:t>102</w:t>
            </w:r>
          </w:p>
        </w:tc>
        <w:tc>
          <w:tcPr>
            <w:tcW w:w="1926" w:type="dxa"/>
          </w:tcPr>
          <w:p w14:paraId="38E1596F" w14:textId="77777777" w:rsidR="000D46BA" w:rsidRPr="001266AF" w:rsidRDefault="00F6362F" w:rsidP="000D46BA">
            <w:pPr>
              <w:jc w:val="center"/>
              <w:rPr>
                <w:sz w:val="22"/>
                <w:szCs w:val="22"/>
              </w:rPr>
            </w:pPr>
            <w:r>
              <w:rPr>
                <w:sz w:val="22"/>
                <w:szCs w:val="22"/>
              </w:rPr>
              <w:t>983</w:t>
            </w:r>
          </w:p>
        </w:tc>
        <w:tc>
          <w:tcPr>
            <w:tcW w:w="1926" w:type="dxa"/>
          </w:tcPr>
          <w:p w14:paraId="3830D223" w14:textId="77777777" w:rsidR="000D46BA" w:rsidRPr="001266AF" w:rsidRDefault="00F6362F" w:rsidP="000D46BA">
            <w:pPr>
              <w:jc w:val="center"/>
              <w:rPr>
                <w:sz w:val="22"/>
                <w:szCs w:val="22"/>
              </w:rPr>
            </w:pPr>
            <w:r>
              <w:rPr>
                <w:sz w:val="22"/>
                <w:szCs w:val="22"/>
              </w:rPr>
              <w:t>172</w:t>
            </w:r>
          </w:p>
        </w:tc>
        <w:tc>
          <w:tcPr>
            <w:tcW w:w="1904" w:type="dxa"/>
          </w:tcPr>
          <w:p w14:paraId="43FA6840" w14:textId="77777777" w:rsidR="000D46BA" w:rsidRPr="001266AF" w:rsidRDefault="00615715" w:rsidP="000D46BA">
            <w:pPr>
              <w:jc w:val="center"/>
              <w:rPr>
                <w:sz w:val="22"/>
                <w:szCs w:val="22"/>
              </w:rPr>
            </w:pPr>
            <w:r>
              <w:rPr>
                <w:sz w:val="22"/>
                <w:szCs w:val="22"/>
              </w:rPr>
              <w:t>2100</w:t>
            </w:r>
          </w:p>
        </w:tc>
      </w:tr>
      <w:tr w:rsidR="000D46BA" w:rsidRPr="001266AF" w14:paraId="062C4295" w14:textId="77777777" w:rsidTr="00B02D57">
        <w:tc>
          <w:tcPr>
            <w:tcW w:w="1925" w:type="dxa"/>
          </w:tcPr>
          <w:p w14:paraId="1B08340F" w14:textId="77777777" w:rsidR="000D46BA" w:rsidRPr="001266AF" w:rsidRDefault="000D46BA" w:rsidP="000D46BA">
            <w:pPr>
              <w:jc w:val="both"/>
              <w:rPr>
                <w:sz w:val="22"/>
                <w:szCs w:val="22"/>
                <w:lang w:eastAsia="en-US"/>
              </w:rPr>
            </w:pPr>
            <w:r w:rsidRPr="001266AF">
              <w:rPr>
                <w:sz w:val="22"/>
                <w:szCs w:val="22"/>
                <w:lang w:eastAsia="en-US"/>
              </w:rPr>
              <w:t>Padaliniai</w:t>
            </w:r>
          </w:p>
        </w:tc>
        <w:tc>
          <w:tcPr>
            <w:tcW w:w="1925" w:type="dxa"/>
          </w:tcPr>
          <w:p w14:paraId="24C1E7DC" w14:textId="77777777" w:rsidR="000D46BA" w:rsidRPr="001266AF" w:rsidRDefault="00F6362F" w:rsidP="000D46BA">
            <w:pPr>
              <w:jc w:val="center"/>
              <w:rPr>
                <w:sz w:val="22"/>
                <w:szCs w:val="22"/>
              </w:rPr>
            </w:pPr>
            <w:r>
              <w:rPr>
                <w:sz w:val="22"/>
                <w:szCs w:val="22"/>
              </w:rPr>
              <w:t>332</w:t>
            </w:r>
          </w:p>
        </w:tc>
        <w:tc>
          <w:tcPr>
            <w:tcW w:w="1926" w:type="dxa"/>
          </w:tcPr>
          <w:p w14:paraId="3DE8B68B" w14:textId="77777777" w:rsidR="000D46BA" w:rsidRPr="001266AF" w:rsidRDefault="00F6362F" w:rsidP="000D46BA">
            <w:pPr>
              <w:jc w:val="center"/>
              <w:rPr>
                <w:sz w:val="22"/>
                <w:szCs w:val="22"/>
              </w:rPr>
            </w:pPr>
            <w:r>
              <w:rPr>
                <w:sz w:val="22"/>
                <w:szCs w:val="22"/>
              </w:rPr>
              <w:t>1086</w:t>
            </w:r>
          </w:p>
        </w:tc>
        <w:tc>
          <w:tcPr>
            <w:tcW w:w="1926" w:type="dxa"/>
          </w:tcPr>
          <w:p w14:paraId="23AFC13F" w14:textId="77777777" w:rsidR="000D46BA" w:rsidRPr="001266AF" w:rsidRDefault="000D46BA" w:rsidP="00F6362F">
            <w:pPr>
              <w:jc w:val="center"/>
              <w:rPr>
                <w:sz w:val="22"/>
                <w:szCs w:val="22"/>
              </w:rPr>
            </w:pPr>
            <w:r w:rsidRPr="001266AF">
              <w:rPr>
                <w:sz w:val="22"/>
                <w:szCs w:val="22"/>
              </w:rPr>
              <w:t>15</w:t>
            </w:r>
            <w:r w:rsidR="00F6362F">
              <w:rPr>
                <w:sz w:val="22"/>
                <w:szCs w:val="22"/>
              </w:rPr>
              <w:t>6</w:t>
            </w:r>
          </w:p>
        </w:tc>
        <w:tc>
          <w:tcPr>
            <w:tcW w:w="1904" w:type="dxa"/>
          </w:tcPr>
          <w:p w14:paraId="2895640E" w14:textId="77777777" w:rsidR="000D46BA" w:rsidRPr="001266AF" w:rsidRDefault="000D46BA" w:rsidP="00615715">
            <w:pPr>
              <w:jc w:val="center"/>
              <w:rPr>
                <w:sz w:val="22"/>
                <w:szCs w:val="22"/>
              </w:rPr>
            </w:pPr>
            <w:r w:rsidRPr="001266AF">
              <w:rPr>
                <w:sz w:val="22"/>
                <w:szCs w:val="22"/>
              </w:rPr>
              <w:t>2</w:t>
            </w:r>
            <w:r w:rsidR="00615715">
              <w:rPr>
                <w:sz w:val="22"/>
                <w:szCs w:val="22"/>
              </w:rPr>
              <w:t>315</w:t>
            </w:r>
          </w:p>
        </w:tc>
      </w:tr>
      <w:tr w:rsidR="000D46BA" w:rsidRPr="001266AF" w14:paraId="03C6B687" w14:textId="77777777" w:rsidTr="00B02D57">
        <w:tc>
          <w:tcPr>
            <w:tcW w:w="1925" w:type="dxa"/>
          </w:tcPr>
          <w:p w14:paraId="6B030B45" w14:textId="77777777" w:rsidR="000D46BA" w:rsidRPr="001266AF" w:rsidRDefault="000D46BA" w:rsidP="000D46BA">
            <w:pPr>
              <w:rPr>
                <w:b/>
                <w:sz w:val="22"/>
                <w:szCs w:val="22"/>
                <w:lang w:eastAsia="en-US"/>
              </w:rPr>
            </w:pPr>
            <w:r w:rsidRPr="001266AF">
              <w:rPr>
                <w:b/>
                <w:sz w:val="22"/>
                <w:szCs w:val="22"/>
                <w:lang w:eastAsia="en-US"/>
              </w:rPr>
              <w:t xml:space="preserve">Iš viso </w:t>
            </w:r>
          </w:p>
        </w:tc>
        <w:tc>
          <w:tcPr>
            <w:tcW w:w="1925" w:type="dxa"/>
          </w:tcPr>
          <w:p w14:paraId="6ED4384B" w14:textId="77777777" w:rsidR="000D46BA" w:rsidRPr="001266AF" w:rsidRDefault="00F6362F" w:rsidP="000D46BA">
            <w:pPr>
              <w:jc w:val="center"/>
              <w:rPr>
                <w:b/>
                <w:sz w:val="22"/>
                <w:szCs w:val="22"/>
              </w:rPr>
            </w:pPr>
            <w:r>
              <w:rPr>
                <w:b/>
                <w:sz w:val="22"/>
                <w:szCs w:val="22"/>
              </w:rPr>
              <w:t>434</w:t>
            </w:r>
          </w:p>
        </w:tc>
        <w:tc>
          <w:tcPr>
            <w:tcW w:w="1926" w:type="dxa"/>
          </w:tcPr>
          <w:p w14:paraId="5E809A8B" w14:textId="77777777" w:rsidR="000D46BA" w:rsidRPr="001266AF" w:rsidRDefault="00F6362F" w:rsidP="000D46BA">
            <w:pPr>
              <w:jc w:val="center"/>
              <w:rPr>
                <w:b/>
                <w:sz w:val="22"/>
                <w:szCs w:val="22"/>
              </w:rPr>
            </w:pPr>
            <w:r>
              <w:rPr>
                <w:b/>
                <w:sz w:val="22"/>
                <w:szCs w:val="22"/>
              </w:rPr>
              <w:t>2069</w:t>
            </w:r>
          </w:p>
        </w:tc>
        <w:tc>
          <w:tcPr>
            <w:tcW w:w="1926" w:type="dxa"/>
          </w:tcPr>
          <w:p w14:paraId="06B5A5BC" w14:textId="77777777" w:rsidR="000D46BA" w:rsidRPr="001266AF" w:rsidRDefault="00F6362F" w:rsidP="000D46BA">
            <w:pPr>
              <w:jc w:val="center"/>
              <w:rPr>
                <w:b/>
                <w:sz w:val="22"/>
                <w:szCs w:val="22"/>
              </w:rPr>
            </w:pPr>
            <w:r>
              <w:rPr>
                <w:b/>
                <w:sz w:val="22"/>
                <w:szCs w:val="22"/>
              </w:rPr>
              <w:t>328</w:t>
            </w:r>
          </w:p>
        </w:tc>
        <w:tc>
          <w:tcPr>
            <w:tcW w:w="1904" w:type="dxa"/>
          </w:tcPr>
          <w:p w14:paraId="01A3CB9B" w14:textId="77777777" w:rsidR="000D46BA" w:rsidRPr="001266AF" w:rsidRDefault="000D46BA" w:rsidP="00615715">
            <w:pPr>
              <w:jc w:val="center"/>
              <w:rPr>
                <w:b/>
                <w:sz w:val="22"/>
                <w:szCs w:val="22"/>
              </w:rPr>
            </w:pPr>
            <w:r w:rsidRPr="001266AF">
              <w:rPr>
                <w:b/>
                <w:sz w:val="22"/>
                <w:szCs w:val="22"/>
              </w:rPr>
              <w:t>4</w:t>
            </w:r>
            <w:r w:rsidR="00615715">
              <w:rPr>
                <w:b/>
                <w:sz w:val="22"/>
                <w:szCs w:val="22"/>
              </w:rPr>
              <w:t>415</w:t>
            </w:r>
          </w:p>
        </w:tc>
      </w:tr>
    </w:tbl>
    <w:p w14:paraId="79551BE1" w14:textId="77777777" w:rsidR="000D46BA" w:rsidRPr="001266AF" w:rsidRDefault="000D46BA" w:rsidP="007209F5">
      <w:pPr>
        <w:pStyle w:val="Betarp3"/>
        <w:ind w:firstLine="709"/>
        <w:jc w:val="both"/>
        <w:rPr>
          <w:rFonts w:ascii="Times New Roman" w:hAnsi="Times New Roman"/>
          <w:sz w:val="24"/>
          <w:szCs w:val="24"/>
        </w:rPr>
      </w:pPr>
    </w:p>
    <w:p w14:paraId="511B6CF9" w14:textId="77777777" w:rsidR="003814E3" w:rsidRPr="001266AF" w:rsidRDefault="003814E3" w:rsidP="0040195F">
      <w:pPr>
        <w:pStyle w:val="prastasiniatinklio"/>
        <w:tabs>
          <w:tab w:val="left" w:pos="720"/>
          <w:tab w:val="left" w:pos="1440"/>
        </w:tabs>
        <w:spacing w:before="0" w:beforeAutospacing="0" w:after="0" w:afterAutospacing="0"/>
        <w:jc w:val="both"/>
      </w:pPr>
      <w:r w:rsidRPr="001266AF">
        <w:tab/>
      </w:r>
      <w:r w:rsidR="001906C2" w:rsidRPr="001266AF">
        <w:t>Svarbūs</w:t>
      </w:r>
      <w:r w:rsidR="00B85AB6" w:rsidRPr="001266AF">
        <w:t xml:space="preserve">, didžiausio </w:t>
      </w:r>
      <w:r w:rsidRPr="001266AF">
        <w:t xml:space="preserve">lankytojų </w:t>
      </w:r>
      <w:r w:rsidR="00B85AB6" w:rsidRPr="001266AF">
        <w:t>susidomėjimo sulaukę renginiai</w:t>
      </w:r>
      <w:r w:rsidR="00BE71AE" w:rsidRPr="001266AF">
        <w:t>, parodos, edukacijos ir mokymai pateikiami 4</w:t>
      </w:r>
      <w:r w:rsidR="0083315C" w:rsidRPr="001266AF">
        <w:rPr>
          <w:rFonts w:eastAsia="Symbol"/>
          <w:sz w:val="22"/>
          <w:szCs w:val="22"/>
          <w:lang w:eastAsia="en-US"/>
        </w:rPr>
        <w:t>–</w:t>
      </w:r>
      <w:r w:rsidR="006F6D28" w:rsidRPr="001266AF">
        <w:t>7</w:t>
      </w:r>
      <w:r w:rsidR="003046B7" w:rsidRPr="001266AF">
        <w:t xml:space="preserve"> </w:t>
      </w:r>
      <w:r w:rsidRPr="001266AF">
        <w:t>lentel</w:t>
      </w:r>
      <w:r w:rsidR="003046B7" w:rsidRPr="001266AF">
        <w:t>ės</w:t>
      </w:r>
      <w:r w:rsidR="00BE71AE" w:rsidRPr="001266AF">
        <w:t>e.</w:t>
      </w:r>
    </w:p>
    <w:p w14:paraId="24306C24" w14:textId="77777777" w:rsidR="0040195F" w:rsidRPr="001266AF" w:rsidRDefault="0076279D" w:rsidP="0076279D">
      <w:pPr>
        <w:pStyle w:val="prastasiniatinklio"/>
        <w:tabs>
          <w:tab w:val="left" w:pos="720"/>
          <w:tab w:val="left" w:pos="1440"/>
        </w:tabs>
        <w:spacing w:before="0" w:beforeAutospacing="0" w:after="0" w:afterAutospacing="0"/>
      </w:pPr>
      <w:r w:rsidRPr="001266AF">
        <w:tab/>
      </w:r>
    </w:p>
    <w:p w14:paraId="70B17931" w14:textId="77777777" w:rsidR="00014F24" w:rsidRPr="001266AF" w:rsidRDefault="0040195F" w:rsidP="00C1698F">
      <w:pPr>
        <w:pStyle w:val="prastasiniatinklio"/>
        <w:tabs>
          <w:tab w:val="left" w:pos="720"/>
          <w:tab w:val="left" w:pos="1440"/>
        </w:tabs>
        <w:spacing w:before="0" w:beforeAutospacing="0" w:after="0" w:afterAutospacing="0"/>
        <w:rPr>
          <w:b/>
        </w:rPr>
      </w:pPr>
      <w:r w:rsidRPr="001266AF">
        <w:tab/>
      </w:r>
      <w:r w:rsidR="00B02D57" w:rsidRPr="001266AF">
        <w:t>4</w:t>
      </w:r>
      <w:r w:rsidR="00A450BB" w:rsidRPr="001266AF">
        <w:t xml:space="preserve"> lentelė.</w:t>
      </w:r>
      <w:r w:rsidR="00A450BB" w:rsidRPr="001266AF">
        <w:rPr>
          <w:b/>
        </w:rPr>
        <w:t xml:space="preserve"> </w:t>
      </w:r>
      <w:r w:rsidR="003814E3" w:rsidRPr="001266AF">
        <w:rPr>
          <w:b/>
        </w:rPr>
        <w:t>V</w:t>
      </w:r>
      <w:r w:rsidR="007A6B80" w:rsidRPr="001266AF">
        <w:rPr>
          <w:b/>
        </w:rPr>
        <w:t xml:space="preserve">iešosios bibliotekos </w:t>
      </w:r>
      <w:r w:rsidR="00D044FB" w:rsidRPr="001266AF">
        <w:rPr>
          <w:b/>
        </w:rPr>
        <w:t>renginiai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9"/>
        <w:gridCol w:w="8363"/>
      </w:tblGrid>
      <w:tr w:rsidR="00763119" w:rsidRPr="001266AF" w14:paraId="3984E566" w14:textId="77777777" w:rsidTr="00571722">
        <w:trPr>
          <w:trHeight w:val="354"/>
        </w:trPr>
        <w:tc>
          <w:tcPr>
            <w:tcW w:w="1389" w:type="dxa"/>
            <w:shd w:val="clear" w:color="auto" w:fill="D9D9D9" w:themeFill="background1" w:themeFillShade="D9"/>
            <w:vAlign w:val="center"/>
          </w:tcPr>
          <w:p w14:paraId="63833E04" w14:textId="77777777" w:rsidR="00763119" w:rsidRPr="001266AF" w:rsidRDefault="00763119" w:rsidP="00A450BB">
            <w:pPr>
              <w:pStyle w:val="Pagrindinistekstas21"/>
              <w:spacing w:after="0" w:line="360" w:lineRule="auto"/>
              <w:jc w:val="center"/>
              <w:rPr>
                <w:b/>
                <w:bCs/>
                <w:iCs/>
                <w:color w:val="000000"/>
                <w:sz w:val="22"/>
                <w:szCs w:val="22"/>
                <w:lang w:val="lt-LT"/>
              </w:rPr>
            </w:pPr>
            <w:r w:rsidRPr="001266AF">
              <w:rPr>
                <w:b/>
                <w:bCs/>
                <w:iCs/>
                <w:color w:val="000000"/>
                <w:sz w:val="22"/>
                <w:szCs w:val="22"/>
                <w:lang w:val="lt-LT"/>
              </w:rPr>
              <w:t>Data</w:t>
            </w:r>
          </w:p>
        </w:tc>
        <w:tc>
          <w:tcPr>
            <w:tcW w:w="8363" w:type="dxa"/>
            <w:shd w:val="clear" w:color="auto" w:fill="D9D9D9" w:themeFill="background1" w:themeFillShade="D9"/>
            <w:vAlign w:val="center"/>
          </w:tcPr>
          <w:p w14:paraId="3CEF0AFA" w14:textId="77777777" w:rsidR="00763119" w:rsidRPr="001266AF" w:rsidRDefault="00763119" w:rsidP="00A450BB">
            <w:pPr>
              <w:pStyle w:val="Pagrindinistekstas21"/>
              <w:spacing w:after="0" w:line="360" w:lineRule="auto"/>
              <w:jc w:val="center"/>
              <w:rPr>
                <w:b/>
                <w:bCs/>
                <w:iCs/>
                <w:color w:val="000000"/>
                <w:sz w:val="22"/>
                <w:szCs w:val="22"/>
                <w:lang w:val="lt-LT"/>
              </w:rPr>
            </w:pPr>
            <w:r w:rsidRPr="001266AF">
              <w:rPr>
                <w:b/>
                <w:bCs/>
                <w:iCs/>
                <w:color w:val="000000"/>
                <w:sz w:val="22"/>
                <w:szCs w:val="22"/>
                <w:lang w:val="lt-LT"/>
              </w:rPr>
              <w:t>Renginys</w:t>
            </w:r>
          </w:p>
        </w:tc>
      </w:tr>
      <w:tr w:rsidR="00571722" w:rsidRPr="001266AF" w14:paraId="40C5A1EB" w14:textId="77777777" w:rsidTr="00571722">
        <w:tc>
          <w:tcPr>
            <w:tcW w:w="9752" w:type="dxa"/>
            <w:gridSpan w:val="2"/>
            <w:shd w:val="clear" w:color="auto" w:fill="D9D9D9" w:themeFill="background1" w:themeFillShade="D9"/>
          </w:tcPr>
          <w:p w14:paraId="3A6145F5" w14:textId="77777777" w:rsidR="00571722" w:rsidRPr="001266AF" w:rsidRDefault="00571722" w:rsidP="00571722">
            <w:pPr>
              <w:jc w:val="center"/>
              <w:rPr>
                <w:rFonts w:eastAsiaTheme="minorHAnsi"/>
                <w:b/>
                <w:color w:val="231F20"/>
                <w:sz w:val="22"/>
                <w:szCs w:val="22"/>
              </w:rPr>
            </w:pPr>
            <w:r w:rsidRPr="001266AF">
              <w:rPr>
                <w:b/>
                <w:bCs/>
                <w:iCs/>
                <w:color w:val="000000"/>
                <w:sz w:val="22"/>
                <w:szCs w:val="22"/>
              </w:rPr>
              <w:t xml:space="preserve">Viešosios bibliotekos leidinių </w:t>
            </w:r>
            <w:r w:rsidR="001C2240">
              <w:rPr>
                <w:b/>
                <w:bCs/>
                <w:iCs/>
                <w:color w:val="000000"/>
                <w:sz w:val="22"/>
                <w:szCs w:val="22"/>
              </w:rPr>
              <w:t xml:space="preserve">ir projektų </w:t>
            </w:r>
            <w:r w:rsidRPr="001266AF">
              <w:rPr>
                <w:b/>
                <w:bCs/>
                <w:iCs/>
                <w:color w:val="000000"/>
                <w:sz w:val="22"/>
                <w:szCs w:val="22"/>
              </w:rPr>
              <w:t>pristatymai</w:t>
            </w:r>
          </w:p>
        </w:tc>
      </w:tr>
      <w:tr w:rsidR="00763119" w:rsidRPr="001266AF" w14:paraId="08CE752D" w14:textId="77777777" w:rsidTr="00B77804">
        <w:tc>
          <w:tcPr>
            <w:tcW w:w="1389" w:type="dxa"/>
          </w:tcPr>
          <w:p w14:paraId="78E18D02" w14:textId="77777777" w:rsidR="00763119" w:rsidRPr="001266AF" w:rsidRDefault="00763119" w:rsidP="004744F7">
            <w:pPr>
              <w:pStyle w:val="Pagrindinistekstas21"/>
              <w:spacing w:after="0" w:line="240" w:lineRule="auto"/>
              <w:jc w:val="center"/>
              <w:rPr>
                <w:sz w:val="22"/>
                <w:szCs w:val="22"/>
                <w:lang w:val="lt-LT"/>
              </w:rPr>
            </w:pPr>
            <w:r w:rsidRPr="001266AF">
              <w:rPr>
                <w:sz w:val="22"/>
                <w:szCs w:val="22"/>
                <w:lang w:val="lt-LT"/>
              </w:rPr>
              <w:t>01 06</w:t>
            </w:r>
          </w:p>
        </w:tc>
        <w:tc>
          <w:tcPr>
            <w:tcW w:w="8363" w:type="dxa"/>
          </w:tcPr>
          <w:p w14:paraId="7FEB815B" w14:textId="77777777" w:rsidR="00763119" w:rsidRPr="001266AF" w:rsidRDefault="00763119" w:rsidP="006B1107">
            <w:pPr>
              <w:pStyle w:val="Pagrindinistekstas21"/>
              <w:spacing w:after="0" w:line="240" w:lineRule="auto"/>
              <w:rPr>
                <w:bCs/>
                <w:iCs/>
                <w:sz w:val="22"/>
                <w:szCs w:val="22"/>
                <w:lang w:val="lt-LT"/>
              </w:rPr>
            </w:pPr>
            <w:r w:rsidRPr="001266AF">
              <w:rPr>
                <w:sz w:val="22"/>
                <w:szCs w:val="22"/>
                <w:lang w:val="lt-LT"/>
              </w:rPr>
              <w:t>Šakių 202</w:t>
            </w:r>
            <w:r w:rsidR="006B1107" w:rsidRPr="001266AF">
              <w:rPr>
                <w:sz w:val="22"/>
                <w:szCs w:val="22"/>
                <w:lang w:val="lt-LT"/>
              </w:rPr>
              <w:t>5</w:t>
            </w:r>
            <w:r w:rsidRPr="001266AF">
              <w:rPr>
                <w:sz w:val="22"/>
                <w:szCs w:val="22"/>
                <w:lang w:val="lt-LT"/>
              </w:rPr>
              <w:t xml:space="preserve"> metų kalendoriaus sutiktuvės</w:t>
            </w:r>
          </w:p>
        </w:tc>
      </w:tr>
      <w:tr w:rsidR="001C2240" w:rsidRPr="001266AF" w14:paraId="06BB87CF" w14:textId="77777777" w:rsidTr="00C70F1A">
        <w:tc>
          <w:tcPr>
            <w:tcW w:w="1389" w:type="dxa"/>
          </w:tcPr>
          <w:p w14:paraId="7371EF39" w14:textId="77777777" w:rsidR="001C2240" w:rsidRPr="001266AF" w:rsidRDefault="001C2240" w:rsidP="00C70F1A">
            <w:pPr>
              <w:jc w:val="center"/>
              <w:rPr>
                <w:sz w:val="22"/>
                <w:szCs w:val="22"/>
              </w:rPr>
            </w:pPr>
            <w:r w:rsidRPr="001266AF">
              <w:rPr>
                <w:sz w:val="22"/>
                <w:szCs w:val="22"/>
              </w:rPr>
              <w:t>01–</w:t>
            </w:r>
            <w:r w:rsidRPr="00515191">
              <w:rPr>
                <w:sz w:val="22"/>
                <w:szCs w:val="22"/>
              </w:rPr>
              <w:t>02</w:t>
            </w:r>
            <w:r w:rsidRPr="001266AF">
              <w:rPr>
                <w:sz w:val="22"/>
                <w:szCs w:val="22"/>
              </w:rPr>
              <w:t xml:space="preserve"> mėn.</w:t>
            </w:r>
          </w:p>
        </w:tc>
        <w:tc>
          <w:tcPr>
            <w:tcW w:w="8363" w:type="dxa"/>
          </w:tcPr>
          <w:p w14:paraId="74F36087" w14:textId="77777777" w:rsidR="001C2240" w:rsidRPr="001266AF" w:rsidRDefault="001C2240" w:rsidP="00C70F1A">
            <w:pPr>
              <w:rPr>
                <w:rFonts w:eastAsiaTheme="minorHAnsi"/>
                <w:color w:val="231F20"/>
                <w:sz w:val="22"/>
                <w:szCs w:val="22"/>
              </w:rPr>
            </w:pPr>
            <w:r w:rsidRPr="001266AF">
              <w:rPr>
                <w:rFonts w:eastAsiaTheme="minorHAnsi"/>
                <w:color w:val="231F20"/>
                <w:sz w:val="22"/>
                <w:szCs w:val="22"/>
              </w:rPr>
              <w:t>Leidinio „Šakių 2025 metų kalendorius“ pristatymai 12 vietovių:</w:t>
            </w:r>
          </w:p>
          <w:p w14:paraId="37CB20F1" w14:textId="77777777" w:rsidR="001C2240" w:rsidRPr="001266AF" w:rsidRDefault="001C2240" w:rsidP="00C70F1A">
            <w:pPr>
              <w:rPr>
                <w:rFonts w:eastAsiaTheme="minorHAnsi"/>
                <w:color w:val="231F20"/>
                <w:sz w:val="22"/>
                <w:szCs w:val="22"/>
              </w:rPr>
            </w:pPr>
            <w:r w:rsidRPr="001266AF">
              <w:rPr>
                <w:rFonts w:eastAsia="Calibri"/>
                <w:sz w:val="22"/>
                <w:szCs w:val="22"/>
                <w:lang w:eastAsia="en-US"/>
              </w:rPr>
              <w:t xml:space="preserve">Barzdų, Gelgaudiškio, Gerdžiūnų, Griškabūdžio, Kriūkų, Kudirkos Naumiesčio, Liepalotų, Lukšių, Plokščių, Slavikų, Sudargo, Žvirgždaičių </w:t>
            </w:r>
            <w:r w:rsidRPr="001266AF">
              <w:rPr>
                <w:rFonts w:eastAsiaTheme="minorHAnsi"/>
                <w:color w:val="231F20"/>
                <w:sz w:val="22"/>
                <w:szCs w:val="22"/>
              </w:rPr>
              <w:t xml:space="preserve">bendruomenėse </w:t>
            </w:r>
          </w:p>
        </w:tc>
      </w:tr>
      <w:tr w:rsidR="00923362" w:rsidRPr="001266AF" w14:paraId="4F882661" w14:textId="77777777" w:rsidTr="00C70F1A">
        <w:tc>
          <w:tcPr>
            <w:tcW w:w="1389" w:type="dxa"/>
          </w:tcPr>
          <w:p w14:paraId="6355C3E6" w14:textId="77777777" w:rsidR="00923362" w:rsidRPr="001266AF" w:rsidRDefault="00AA1BA8" w:rsidP="00515191">
            <w:pPr>
              <w:jc w:val="center"/>
              <w:rPr>
                <w:sz w:val="22"/>
                <w:szCs w:val="22"/>
              </w:rPr>
            </w:pPr>
            <w:r>
              <w:rPr>
                <w:sz w:val="22"/>
                <w:szCs w:val="22"/>
              </w:rPr>
              <w:t>10 08</w:t>
            </w:r>
          </w:p>
        </w:tc>
        <w:tc>
          <w:tcPr>
            <w:tcW w:w="8363" w:type="dxa"/>
          </w:tcPr>
          <w:p w14:paraId="6C493521" w14:textId="77777777" w:rsidR="00923362" w:rsidRPr="001C2240" w:rsidRDefault="001C2240" w:rsidP="001C2240">
            <w:pPr>
              <w:rPr>
                <w:rFonts w:eastAsiaTheme="minorHAnsi"/>
                <w:color w:val="231F20"/>
                <w:sz w:val="22"/>
                <w:szCs w:val="22"/>
              </w:rPr>
            </w:pPr>
            <w:r w:rsidRPr="001C2240">
              <w:rPr>
                <w:sz w:val="22"/>
                <w:szCs w:val="22"/>
              </w:rPr>
              <w:t>Signataro, vyskupo J. Staugaičio suoliuko pristatymo visuomenei renginys</w:t>
            </w:r>
          </w:p>
        </w:tc>
      </w:tr>
      <w:tr w:rsidR="00763119" w:rsidRPr="001266AF" w14:paraId="153DF0E3" w14:textId="77777777" w:rsidTr="00B77804">
        <w:tc>
          <w:tcPr>
            <w:tcW w:w="1389" w:type="dxa"/>
          </w:tcPr>
          <w:p w14:paraId="35352697" w14:textId="77777777" w:rsidR="00763119" w:rsidRPr="001266AF" w:rsidRDefault="00923362" w:rsidP="004744F7">
            <w:pPr>
              <w:jc w:val="center"/>
              <w:rPr>
                <w:sz w:val="22"/>
                <w:szCs w:val="22"/>
              </w:rPr>
            </w:pPr>
            <w:r>
              <w:rPr>
                <w:sz w:val="22"/>
                <w:szCs w:val="22"/>
              </w:rPr>
              <w:t>12</w:t>
            </w:r>
            <w:r w:rsidR="00763119" w:rsidRPr="001266AF">
              <w:rPr>
                <w:sz w:val="22"/>
                <w:szCs w:val="22"/>
              </w:rPr>
              <w:t xml:space="preserve"> mėn.</w:t>
            </w:r>
          </w:p>
        </w:tc>
        <w:tc>
          <w:tcPr>
            <w:tcW w:w="8363" w:type="dxa"/>
          </w:tcPr>
          <w:p w14:paraId="5316300B" w14:textId="77777777" w:rsidR="00763119" w:rsidRPr="00923362" w:rsidRDefault="00923362" w:rsidP="00923362">
            <w:pPr>
              <w:rPr>
                <w:rFonts w:eastAsiaTheme="minorHAnsi"/>
                <w:color w:val="231F20"/>
                <w:sz w:val="22"/>
                <w:szCs w:val="22"/>
              </w:rPr>
            </w:pPr>
            <w:r w:rsidRPr="00923362">
              <w:rPr>
                <w:sz w:val="22"/>
                <w:szCs w:val="22"/>
              </w:rPr>
              <w:t>Laikraštėlio „Šaltinėlio srovė“ Nr. 1, skirto poetės D. Batisienės jubiliejui, pristatymas</w:t>
            </w:r>
          </w:p>
        </w:tc>
      </w:tr>
      <w:tr w:rsidR="00772CDE" w:rsidRPr="001266AF" w14:paraId="640AA45D" w14:textId="77777777" w:rsidTr="00B77804">
        <w:tc>
          <w:tcPr>
            <w:tcW w:w="9752" w:type="dxa"/>
            <w:gridSpan w:val="2"/>
            <w:shd w:val="clear" w:color="auto" w:fill="D9D9D9" w:themeFill="background1" w:themeFillShade="D9"/>
          </w:tcPr>
          <w:p w14:paraId="044EF49C" w14:textId="77777777" w:rsidR="00772CDE" w:rsidRPr="001266AF" w:rsidRDefault="00772CDE" w:rsidP="004744F7">
            <w:pPr>
              <w:jc w:val="center"/>
              <w:rPr>
                <w:rFonts w:eastAsiaTheme="minorHAnsi"/>
                <w:b/>
                <w:color w:val="231F20"/>
                <w:sz w:val="22"/>
                <w:szCs w:val="22"/>
              </w:rPr>
            </w:pPr>
            <w:r w:rsidRPr="001266AF">
              <w:rPr>
                <w:rFonts w:eastAsiaTheme="minorHAnsi"/>
                <w:b/>
                <w:color w:val="231F20"/>
                <w:sz w:val="22"/>
                <w:szCs w:val="22"/>
              </w:rPr>
              <w:t>Renginiai, skirti lietuvių kalbai, rašytojų jubiliejams paminėti</w:t>
            </w:r>
          </w:p>
        </w:tc>
      </w:tr>
      <w:tr w:rsidR="00C12455" w:rsidRPr="001266AF" w14:paraId="52DFCED0" w14:textId="77777777" w:rsidTr="00B77804">
        <w:tc>
          <w:tcPr>
            <w:tcW w:w="1389" w:type="dxa"/>
          </w:tcPr>
          <w:p w14:paraId="07507D9F" w14:textId="77777777" w:rsidR="00C12455" w:rsidRPr="001266AF" w:rsidRDefault="00C12455" w:rsidP="004744F7">
            <w:pPr>
              <w:pStyle w:val="Pagrindinistekstas21"/>
              <w:spacing w:after="0" w:line="240" w:lineRule="auto"/>
              <w:jc w:val="center"/>
              <w:rPr>
                <w:sz w:val="22"/>
                <w:szCs w:val="22"/>
                <w:lang w:val="lt-LT"/>
              </w:rPr>
            </w:pPr>
            <w:r w:rsidRPr="001266AF">
              <w:rPr>
                <w:sz w:val="22"/>
                <w:szCs w:val="22"/>
                <w:lang w:val="lt-LT"/>
              </w:rPr>
              <w:t>02 21</w:t>
            </w:r>
          </w:p>
        </w:tc>
        <w:tc>
          <w:tcPr>
            <w:tcW w:w="8363" w:type="dxa"/>
          </w:tcPr>
          <w:p w14:paraId="35EFFD93" w14:textId="77777777" w:rsidR="00C12455" w:rsidRPr="001266AF" w:rsidRDefault="006D1321" w:rsidP="00460ED1">
            <w:pPr>
              <w:jc w:val="both"/>
              <w:rPr>
                <w:rFonts w:eastAsia="Symbol"/>
                <w:sz w:val="22"/>
                <w:szCs w:val="22"/>
                <w:lang w:eastAsia="en-US"/>
              </w:rPr>
            </w:pPr>
            <w:r w:rsidRPr="001266AF">
              <w:rPr>
                <w:rFonts w:eastAsia="Symbol"/>
                <w:sz w:val="22"/>
                <w:szCs w:val="22"/>
                <w:lang w:eastAsia="en-US"/>
              </w:rPr>
              <w:t>Gimtosios kalbos š</w:t>
            </w:r>
            <w:r w:rsidR="00C12455" w:rsidRPr="001266AF">
              <w:rPr>
                <w:rFonts w:eastAsia="Symbol"/>
                <w:sz w:val="22"/>
                <w:szCs w:val="22"/>
                <w:lang w:eastAsia="en-US"/>
              </w:rPr>
              <w:t xml:space="preserve">ventė </w:t>
            </w:r>
            <w:r w:rsidR="00460ED1" w:rsidRPr="001266AF">
              <w:rPr>
                <w:rFonts w:eastAsia="Symbol"/>
                <w:sz w:val="22"/>
                <w:szCs w:val="22"/>
                <w:lang w:eastAsia="en-US"/>
              </w:rPr>
              <w:t>„</w:t>
            </w:r>
            <w:r w:rsidR="00C12455" w:rsidRPr="001266AF">
              <w:rPr>
                <w:rFonts w:eastAsia="Symbol"/>
                <w:sz w:val="22"/>
                <w:szCs w:val="22"/>
                <w:lang w:eastAsia="en-US"/>
              </w:rPr>
              <w:t>Kalba – žmogaus kultūros esmė“</w:t>
            </w:r>
          </w:p>
        </w:tc>
      </w:tr>
      <w:tr w:rsidR="006D1321" w:rsidRPr="001266AF" w14:paraId="2CD5BB55" w14:textId="77777777" w:rsidTr="001266AF">
        <w:tc>
          <w:tcPr>
            <w:tcW w:w="1389" w:type="dxa"/>
          </w:tcPr>
          <w:p w14:paraId="6F0DD64E" w14:textId="77777777" w:rsidR="006D1321" w:rsidRPr="001266AF" w:rsidRDefault="006D1321" w:rsidP="006D1321">
            <w:pPr>
              <w:pStyle w:val="Pagrindinistekstas21"/>
              <w:spacing w:after="0" w:line="240" w:lineRule="auto"/>
              <w:jc w:val="center"/>
              <w:rPr>
                <w:sz w:val="22"/>
                <w:szCs w:val="22"/>
                <w:lang w:val="lt-LT"/>
              </w:rPr>
            </w:pPr>
            <w:r w:rsidRPr="001266AF">
              <w:rPr>
                <w:sz w:val="22"/>
                <w:szCs w:val="22"/>
                <w:lang w:val="lt-LT"/>
              </w:rPr>
              <w:t>02 25</w:t>
            </w:r>
          </w:p>
        </w:tc>
        <w:tc>
          <w:tcPr>
            <w:tcW w:w="8363" w:type="dxa"/>
          </w:tcPr>
          <w:p w14:paraId="00E358E3" w14:textId="77777777" w:rsidR="006D1321" w:rsidRPr="001266AF" w:rsidRDefault="006D1321" w:rsidP="00D2440B">
            <w:pPr>
              <w:jc w:val="both"/>
              <w:rPr>
                <w:rFonts w:eastAsia="Symbol"/>
                <w:sz w:val="22"/>
                <w:szCs w:val="22"/>
                <w:lang w:eastAsia="en-US"/>
              </w:rPr>
            </w:pPr>
            <w:r w:rsidRPr="001266AF">
              <w:rPr>
                <w:rFonts w:eastAsia="Calibri"/>
                <w:sz w:val="22"/>
                <w:szCs w:val="22"/>
                <w:lang w:eastAsia="en-US"/>
              </w:rPr>
              <w:t>Reginos Klimaitienės jubiliejinės kūrybos akimirkos</w:t>
            </w:r>
          </w:p>
        </w:tc>
      </w:tr>
      <w:tr w:rsidR="00763119" w:rsidRPr="001266AF" w14:paraId="6E79CE46" w14:textId="77777777" w:rsidTr="00B77804">
        <w:tc>
          <w:tcPr>
            <w:tcW w:w="1389" w:type="dxa"/>
          </w:tcPr>
          <w:p w14:paraId="1E806E92" w14:textId="77777777" w:rsidR="00763119" w:rsidRPr="001266AF" w:rsidRDefault="00763119" w:rsidP="004744F7">
            <w:pPr>
              <w:pStyle w:val="Pagrindinistekstas21"/>
              <w:spacing w:after="0" w:line="240" w:lineRule="auto"/>
              <w:jc w:val="center"/>
              <w:rPr>
                <w:sz w:val="22"/>
                <w:szCs w:val="22"/>
                <w:lang w:val="lt-LT"/>
              </w:rPr>
            </w:pPr>
            <w:r w:rsidRPr="001266AF">
              <w:rPr>
                <w:sz w:val="22"/>
                <w:szCs w:val="22"/>
                <w:lang w:val="lt-LT"/>
              </w:rPr>
              <w:t>03 15</w:t>
            </w:r>
          </w:p>
        </w:tc>
        <w:tc>
          <w:tcPr>
            <w:tcW w:w="8363" w:type="dxa"/>
          </w:tcPr>
          <w:p w14:paraId="401E88FB" w14:textId="77777777" w:rsidR="00763119" w:rsidRPr="001266AF" w:rsidRDefault="00772CDE" w:rsidP="00D2440B">
            <w:pPr>
              <w:jc w:val="both"/>
              <w:rPr>
                <w:rFonts w:eastAsia="Symbol"/>
                <w:sz w:val="22"/>
                <w:szCs w:val="22"/>
                <w:lang w:eastAsia="en-US"/>
              </w:rPr>
            </w:pPr>
            <w:r w:rsidRPr="001266AF">
              <w:rPr>
                <w:rFonts w:eastAsia="Symbol"/>
                <w:sz w:val="22"/>
                <w:szCs w:val="22"/>
                <w:lang w:eastAsia="en-US"/>
              </w:rPr>
              <w:t>Nacionalinis diktantas</w:t>
            </w:r>
            <w:r w:rsidR="000D2093" w:rsidRPr="001266AF">
              <w:rPr>
                <w:rFonts w:eastAsia="Symbol"/>
                <w:sz w:val="22"/>
                <w:szCs w:val="22"/>
                <w:lang w:eastAsia="en-US"/>
              </w:rPr>
              <w:t xml:space="preserve"> (</w:t>
            </w:r>
            <w:r w:rsidR="000D2093" w:rsidRPr="001266AF">
              <w:rPr>
                <w:sz w:val="22"/>
                <w:szCs w:val="22"/>
              </w:rPr>
              <w:t>rašytojos Akvilinos Cicėnaitės tekstas „Laiškas Sofijai“)</w:t>
            </w:r>
          </w:p>
        </w:tc>
      </w:tr>
      <w:tr w:rsidR="00763119" w:rsidRPr="001266AF" w14:paraId="767A0C73" w14:textId="77777777" w:rsidTr="00B77804">
        <w:tc>
          <w:tcPr>
            <w:tcW w:w="1389" w:type="dxa"/>
          </w:tcPr>
          <w:p w14:paraId="51EB47B8" w14:textId="77777777" w:rsidR="00763119" w:rsidRPr="001266AF" w:rsidRDefault="00763119" w:rsidP="004744F7">
            <w:pPr>
              <w:jc w:val="center"/>
              <w:rPr>
                <w:sz w:val="22"/>
                <w:szCs w:val="22"/>
              </w:rPr>
            </w:pPr>
            <w:r w:rsidRPr="001266AF">
              <w:rPr>
                <w:sz w:val="22"/>
                <w:szCs w:val="22"/>
              </w:rPr>
              <w:t>03 21</w:t>
            </w:r>
          </w:p>
        </w:tc>
        <w:tc>
          <w:tcPr>
            <w:tcW w:w="8363" w:type="dxa"/>
          </w:tcPr>
          <w:p w14:paraId="4A2B3416" w14:textId="77777777" w:rsidR="00763119" w:rsidRPr="001266AF" w:rsidRDefault="00763119" w:rsidP="00D2440B">
            <w:pPr>
              <w:jc w:val="both"/>
              <w:rPr>
                <w:sz w:val="22"/>
                <w:szCs w:val="22"/>
              </w:rPr>
            </w:pPr>
            <w:r w:rsidRPr="001266AF">
              <w:rPr>
                <w:sz w:val="22"/>
                <w:szCs w:val="22"/>
              </w:rPr>
              <w:t>Kūrybos ketvirtadienis</w:t>
            </w:r>
            <w:r w:rsidR="00750B99" w:rsidRPr="001266AF">
              <w:rPr>
                <w:sz w:val="22"/>
                <w:szCs w:val="22"/>
              </w:rPr>
              <w:t xml:space="preserve"> „Kai datos nesvarbu“</w:t>
            </w:r>
            <w:r w:rsidRPr="001266AF">
              <w:rPr>
                <w:sz w:val="22"/>
                <w:szCs w:val="22"/>
              </w:rPr>
              <w:t xml:space="preserve">, </w:t>
            </w:r>
            <w:r w:rsidR="00750B99" w:rsidRPr="001266AF">
              <w:rPr>
                <w:sz w:val="22"/>
                <w:szCs w:val="22"/>
              </w:rPr>
              <w:t>skirtas kūrėjos Genovaitės Plaušinaitienės 95-mečiui</w:t>
            </w:r>
            <w:r w:rsidR="00A833EF" w:rsidRPr="001266AF">
              <w:rPr>
                <w:sz w:val="22"/>
                <w:szCs w:val="22"/>
              </w:rPr>
              <w:t xml:space="preserve"> ir Pasaulinei poezijos dienai </w:t>
            </w:r>
          </w:p>
        </w:tc>
      </w:tr>
      <w:tr w:rsidR="00763119" w:rsidRPr="001266AF" w14:paraId="083EABBB" w14:textId="77777777" w:rsidTr="00B77804">
        <w:tc>
          <w:tcPr>
            <w:tcW w:w="1389" w:type="dxa"/>
          </w:tcPr>
          <w:p w14:paraId="433C9D86" w14:textId="77777777" w:rsidR="00763119" w:rsidRPr="001266AF" w:rsidRDefault="00763119" w:rsidP="009E687E">
            <w:pPr>
              <w:pStyle w:val="Pagrindinistekstas21"/>
              <w:spacing w:after="0" w:line="240" w:lineRule="auto"/>
              <w:jc w:val="center"/>
              <w:rPr>
                <w:sz w:val="22"/>
                <w:szCs w:val="22"/>
                <w:lang w:val="lt-LT"/>
              </w:rPr>
            </w:pPr>
            <w:r w:rsidRPr="003502EF">
              <w:rPr>
                <w:sz w:val="22"/>
                <w:szCs w:val="22"/>
                <w:lang w:val="lt-LT"/>
              </w:rPr>
              <w:t>0</w:t>
            </w:r>
            <w:r w:rsidR="00380DEE" w:rsidRPr="003502EF">
              <w:rPr>
                <w:sz w:val="22"/>
                <w:szCs w:val="22"/>
                <w:lang w:val="lt-LT"/>
              </w:rPr>
              <w:t>4</w:t>
            </w:r>
            <w:r w:rsidRPr="003502EF">
              <w:rPr>
                <w:sz w:val="22"/>
                <w:szCs w:val="22"/>
                <w:lang w:val="lt-LT"/>
              </w:rPr>
              <w:t xml:space="preserve"> 1</w:t>
            </w:r>
            <w:r w:rsidR="009E687E" w:rsidRPr="003502EF">
              <w:rPr>
                <w:sz w:val="22"/>
                <w:szCs w:val="22"/>
                <w:lang w:val="lt-LT"/>
              </w:rPr>
              <w:t>4</w:t>
            </w:r>
          </w:p>
        </w:tc>
        <w:tc>
          <w:tcPr>
            <w:tcW w:w="8363" w:type="dxa"/>
          </w:tcPr>
          <w:p w14:paraId="0774005D" w14:textId="77777777" w:rsidR="00763119" w:rsidRPr="001266AF" w:rsidRDefault="009E687E" w:rsidP="00515191">
            <w:pPr>
              <w:pStyle w:val="a"/>
              <w:jc w:val="both"/>
              <w:rPr>
                <w:rFonts w:ascii="Times New Roman" w:hAnsi="Times New Roman" w:cs="Times New Roman"/>
                <w:sz w:val="22"/>
                <w:szCs w:val="22"/>
              </w:rPr>
            </w:pPr>
            <w:r w:rsidRPr="001266AF">
              <w:rPr>
                <w:rFonts w:ascii="Times New Roman" w:hAnsi="Times New Roman" w:cs="Times New Roman"/>
                <w:bCs/>
                <w:sz w:val="22"/>
                <w:szCs w:val="22"/>
              </w:rPr>
              <w:t>Edukacija „</w:t>
            </w:r>
            <w:r w:rsidRPr="001266AF">
              <w:rPr>
                <w:rFonts w:ascii="Times New Roman" w:hAnsi="Times New Roman" w:cs="Times New Roman"/>
                <w:sz w:val="22"/>
                <w:szCs w:val="22"/>
              </w:rPr>
              <w:t>Zanavykiškų žodžių mugė“ Gerdžiūn</w:t>
            </w:r>
            <w:r w:rsidR="00515191">
              <w:rPr>
                <w:rFonts w:ascii="Times New Roman" w:hAnsi="Times New Roman" w:cs="Times New Roman"/>
                <w:sz w:val="22"/>
                <w:szCs w:val="22"/>
              </w:rPr>
              <w:t>ų padalinyj</w:t>
            </w:r>
            <w:r w:rsidRPr="001266AF">
              <w:rPr>
                <w:rFonts w:ascii="Times New Roman" w:hAnsi="Times New Roman" w:cs="Times New Roman"/>
                <w:sz w:val="22"/>
                <w:szCs w:val="22"/>
              </w:rPr>
              <w:t>e</w:t>
            </w:r>
          </w:p>
        </w:tc>
      </w:tr>
      <w:tr w:rsidR="00763119" w:rsidRPr="001266AF" w14:paraId="17DB2AD3" w14:textId="77777777" w:rsidTr="00B77804">
        <w:tc>
          <w:tcPr>
            <w:tcW w:w="1389" w:type="dxa"/>
          </w:tcPr>
          <w:p w14:paraId="674EE465" w14:textId="77777777" w:rsidR="00763119" w:rsidRPr="001266AF" w:rsidRDefault="00763119" w:rsidP="001D3011">
            <w:pPr>
              <w:pStyle w:val="Pagrindinistekstas21"/>
              <w:spacing w:after="0" w:line="240" w:lineRule="auto"/>
              <w:jc w:val="center"/>
              <w:rPr>
                <w:sz w:val="22"/>
                <w:szCs w:val="22"/>
                <w:lang w:val="lt-LT"/>
              </w:rPr>
            </w:pPr>
            <w:r w:rsidRPr="001266AF">
              <w:rPr>
                <w:sz w:val="22"/>
                <w:szCs w:val="22"/>
                <w:lang w:val="lt-LT"/>
              </w:rPr>
              <w:t>0</w:t>
            </w:r>
            <w:r w:rsidR="001D3011" w:rsidRPr="001266AF">
              <w:rPr>
                <w:sz w:val="22"/>
                <w:szCs w:val="22"/>
                <w:lang w:val="lt-LT"/>
              </w:rPr>
              <w:t xml:space="preserve">4 </w:t>
            </w:r>
            <w:r w:rsidRPr="001266AF">
              <w:rPr>
                <w:sz w:val="22"/>
                <w:szCs w:val="22"/>
                <w:lang w:val="lt-LT"/>
              </w:rPr>
              <w:t>2</w:t>
            </w:r>
            <w:r w:rsidR="001D3011" w:rsidRPr="001266AF">
              <w:rPr>
                <w:sz w:val="22"/>
                <w:szCs w:val="22"/>
                <w:lang w:val="lt-LT"/>
              </w:rPr>
              <w:t>5</w:t>
            </w:r>
          </w:p>
        </w:tc>
        <w:tc>
          <w:tcPr>
            <w:tcW w:w="8363" w:type="dxa"/>
          </w:tcPr>
          <w:p w14:paraId="589CF120" w14:textId="77777777" w:rsidR="00763119" w:rsidRPr="001266AF" w:rsidRDefault="00932EBE" w:rsidP="00D2440B">
            <w:pPr>
              <w:jc w:val="both"/>
              <w:rPr>
                <w:sz w:val="22"/>
                <w:szCs w:val="22"/>
              </w:rPr>
            </w:pPr>
            <w:r w:rsidRPr="001266AF">
              <w:rPr>
                <w:color w:val="0D0D0D"/>
                <w:sz w:val="22"/>
                <w:szCs w:val="22"/>
                <w:shd w:val="clear" w:color="auto" w:fill="FFFFFF"/>
              </w:rPr>
              <w:t>R</w:t>
            </w:r>
            <w:r w:rsidR="001D3011" w:rsidRPr="001266AF">
              <w:rPr>
                <w:color w:val="0D0D0D"/>
                <w:sz w:val="22"/>
                <w:szCs w:val="22"/>
                <w:shd w:val="clear" w:color="auto" w:fill="FFFFFF"/>
              </w:rPr>
              <w:t xml:space="preserve">enginys </w:t>
            </w:r>
            <w:r w:rsidR="001D3011" w:rsidRPr="001266AF">
              <w:rPr>
                <w:color w:val="222222"/>
                <w:sz w:val="22"/>
                <w:szCs w:val="22"/>
              </w:rPr>
              <w:t>kraštietei, poetei atminti</w:t>
            </w:r>
            <w:r w:rsidR="001D3011" w:rsidRPr="001266AF">
              <w:rPr>
                <w:color w:val="0D0D0D"/>
                <w:sz w:val="22"/>
                <w:szCs w:val="22"/>
                <w:shd w:val="clear" w:color="auto" w:fill="FFFFFF"/>
              </w:rPr>
              <w:t xml:space="preserve"> „Atminties legato </w:t>
            </w:r>
            <w:r w:rsidR="001D3011" w:rsidRPr="001266AF">
              <w:rPr>
                <w:color w:val="222222"/>
                <w:sz w:val="22"/>
                <w:szCs w:val="22"/>
              </w:rPr>
              <w:t xml:space="preserve">Janinai Martišienei“ </w:t>
            </w:r>
          </w:p>
        </w:tc>
      </w:tr>
      <w:tr w:rsidR="00763119" w:rsidRPr="001266AF" w14:paraId="688F3B3D" w14:textId="77777777" w:rsidTr="00B77804">
        <w:tc>
          <w:tcPr>
            <w:tcW w:w="1389" w:type="dxa"/>
          </w:tcPr>
          <w:p w14:paraId="4E069E18" w14:textId="77777777" w:rsidR="00763119" w:rsidRPr="001266AF" w:rsidRDefault="00763119" w:rsidP="00A05FA9">
            <w:pPr>
              <w:pStyle w:val="Pagrindinistekstas21"/>
              <w:spacing w:after="0" w:line="240" w:lineRule="auto"/>
              <w:jc w:val="center"/>
              <w:rPr>
                <w:sz w:val="22"/>
                <w:szCs w:val="22"/>
                <w:lang w:val="lt-LT"/>
              </w:rPr>
            </w:pPr>
            <w:r w:rsidRPr="001266AF">
              <w:rPr>
                <w:sz w:val="22"/>
                <w:szCs w:val="22"/>
                <w:lang w:val="lt-LT"/>
              </w:rPr>
              <w:t xml:space="preserve">06 </w:t>
            </w:r>
            <w:r w:rsidR="00A05FA9" w:rsidRPr="001266AF">
              <w:rPr>
                <w:sz w:val="22"/>
                <w:szCs w:val="22"/>
                <w:lang w:val="lt-LT"/>
              </w:rPr>
              <w:t>13</w:t>
            </w:r>
          </w:p>
        </w:tc>
        <w:tc>
          <w:tcPr>
            <w:tcW w:w="8363" w:type="dxa"/>
          </w:tcPr>
          <w:p w14:paraId="6EEBD675" w14:textId="77777777" w:rsidR="00763119" w:rsidRPr="001266AF" w:rsidRDefault="00763119" w:rsidP="00D2440B">
            <w:pPr>
              <w:jc w:val="both"/>
              <w:outlineLvl w:val="1"/>
              <w:rPr>
                <w:sz w:val="22"/>
                <w:szCs w:val="22"/>
              </w:rPr>
            </w:pPr>
            <w:r w:rsidRPr="001266AF">
              <w:rPr>
                <w:sz w:val="22"/>
                <w:szCs w:val="22"/>
              </w:rPr>
              <w:t>5</w:t>
            </w:r>
            <w:r w:rsidR="00A05FA9" w:rsidRPr="001266AF">
              <w:rPr>
                <w:sz w:val="22"/>
                <w:szCs w:val="22"/>
              </w:rPr>
              <w:t>3</w:t>
            </w:r>
            <w:r w:rsidRPr="001266AF">
              <w:rPr>
                <w:sz w:val="22"/>
                <w:szCs w:val="22"/>
              </w:rPr>
              <w:t>-oji Kalbos diena</w:t>
            </w:r>
            <w:r w:rsidR="00772CDE" w:rsidRPr="001266AF">
              <w:rPr>
                <w:sz w:val="22"/>
                <w:szCs w:val="22"/>
              </w:rPr>
              <w:t>,</w:t>
            </w:r>
            <w:r w:rsidR="00654E23" w:rsidRPr="001266AF">
              <w:rPr>
                <w:sz w:val="22"/>
                <w:szCs w:val="22"/>
              </w:rPr>
              <w:t xml:space="preserve"> </w:t>
            </w:r>
            <w:r w:rsidRPr="001266AF">
              <w:rPr>
                <w:sz w:val="22"/>
                <w:szCs w:val="22"/>
              </w:rPr>
              <w:t xml:space="preserve">skirta </w:t>
            </w:r>
            <w:r w:rsidR="00A05FA9" w:rsidRPr="001266AF">
              <w:rPr>
                <w:sz w:val="22"/>
                <w:szCs w:val="22"/>
              </w:rPr>
              <w:t>Paprūsės (Lietuvos Sūduvos ir Žemaitijos pasienio su Prūsija) metams</w:t>
            </w:r>
          </w:p>
        </w:tc>
      </w:tr>
      <w:tr w:rsidR="00DE066D" w:rsidRPr="001266AF" w14:paraId="7756E9E4" w14:textId="77777777" w:rsidTr="001266AF">
        <w:tc>
          <w:tcPr>
            <w:tcW w:w="1389" w:type="dxa"/>
          </w:tcPr>
          <w:p w14:paraId="59E0935C" w14:textId="77777777" w:rsidR="00DE066D" w:rsidRPr="001266AF" w:rsidRDefault="00DE066D" w:rsidP="001266AF">
            <w:pPr>
              <w:pStyle w:val="Pagrindinistekstas21"/>
              <w:spacing w:after="0" w:line="240" w:lineRule="auto"/>
              <w:jc w:val="center"/>
              <w:rPr>
                <w:color w:val="4F6228" w:themeColor="accent3" w:themeShade="80"/>
                <w:sz w:val="22"/>
                <w:szCs w:val="22"/>
                <w:lang w:val="lt-LT"/>
              </w:rPr>
            </w:pPr>
            <w:r w:rsidRPr="001266AF">
              <w:rPr>
                <w:sz w:val="22"/>
                <w:szCs w:val="22"/>
                <w:lang w:val="lt-LT"/>
              </w:rPr>
              <w:t>07 17</w:t>
            </w:r>
          </w:p>
        </w:tc>
        <w:tc>
          <w:tcPr>
            <w:tcW w:w="8363" w:type="dxa"/>
          </w:tcPr>
          <w:p w14:paraId="17822876" w14:textId="77777777" w:rsidR="00DE066D" w:rsidRPr="001266AF" w:rsidRDefault="00DE066D" w:rsidP="00D2440B">
            <w:pPr>
              <w:jc w:val="both"/>
              <w:rPr>
                <w:rFonts w:eastAsia="Calibri"/>
                <w:color w:val="050505"/>
                <w:sz w:val="22"/>
                <w:szCs w:val="22"/>
                <w:lang w:eastAsia="en-US"/>
              </w:rPr>
            </w:pPr>
            <w:r w:rsidRPr="001266AF">
              <w:rPr>
                <w:bCs/>
                <w:sz w:val="22"/>
                <w:szCs w:val="22"/>
              </w:rPr>
              <w:t xml:space="preserve">Kūrybos ketvirtadienis, </w:t>
            </w:r>
            <w:r w:rsidRPr="001266AF">
              <w:rPr>
                <w:sz w:val="22"/>
                <w:szCs w:val="22"/>
              </w:rPr>
              <w:t xml:space="preserve">skirtas kūrėjų Janinos Marcinkevičienės ir Teresės Karūnaitienės </w:t>
            </w:r>
            <w:r w:rsidRPr="001266AF">
              <w:rPr>
                <w:sz w:val="22"/>
                <w:szCs w:val="22"/>
              </w:rPr>
              <w:lastRenderedPageBreak/>
              <w:t>atminimui</w:t>
            </w:r>
          </w:p>
        </w:tc>
      </w:tr>
      <w:tr w:rsidR="00DE066D" w:rsidRPr="001266AF" w14:paraId="44B2AE1A" w14:textId="77777777" w:rsidTr="001266AF">
        <w:tc>
          <w:tcPr>
            <w:tcW w:w="1389" w:type="dxa"/>
          </w:tcPr>
          <w:p w14:paraId="5C57C46A" w14:textId="77777777" w:rsidR="00DE066D" w:rsidRPr="001266AF" w:rsidRDefault="00DE066D" w:rsidP="00D2440B">
            <w:pPr>
              <w:pStyle w:val="Pagrindinistekstas21"/>
              <w:spacing w:after="0" w:line="240" w:lineRule="auto"/>
              <w:jc w:val="center"/>
              <w:rPr>
                <w:color w:val="4F6228" w:themeColor="accent3" w:themeShade="80"/>
                <w:sz w:val="22"/>
                <w:szCs w:val="22"/>
                <w:lang w:val="lt-LT"/>
              </w:rPr>
            </w:pPr>
            <w:r w:rsidRPr="001266AF">
              <w:rPr>
                <w:sz w:val="22"/>
                <w:szCs w:val="22"/>
                <w:lang w:val="lt-LT"/>
              </w:rPr>
              <w:lastRenderedPageBreak/>
              <w:t>09 0</w:t>
            </w:r>
            <w:r w:rsidR="00D2440B" w:rsidRPr="001266AF">
              <w:rPr>
                <w:sz w:val="22"/>
                <w:szCs w:val="22"/>
                <w:lang w:val="lt-LT"/>
              </w:rPr>
              <w:t>5</w:t>
            </w:r>
          </w:p>
        </w:tc>
        <w:tc>
          <w:tcPr>
            <w:tcW w:w="8363" w:type="dxa"/>
          </w:tcPr>
          <w:p w14:paraId="2E1708A0" w14:textId="77777777" w:rsidR="00DE066D" w:rsidRPr="001266AF" w:rsidRDefault="00D2440B" w:rsidP="00D2440B">
            <w:pPr>
              <w:jc w:val="both"/>
              <w:rPr>
                <w:rFonts w:eastAsia="Calibri"/>
                <w:color w:val="050505"/>
                <w:sz w:val="22"/>
                <w:szCs w:val="22"/>
                <w:lang w:eastAsia="en-US"/>
              </w:rPr>
            </w:pPr>
            <w:r w:rsidRPr="001266AF">
              <w:rPr>
                <w:sz w:val="22"/>
                <w:szCs w:val="22"/>
              </w:rPr>
              <w:t xml:space="preserve">Poezijos rudenėlis Kurynės parke, skirtas </w:t>
            </w:r>
            <w:r w:rsidRPr="001266AF">
              <w:rPr>
                <w:bCs/>
                <w:sz w:val="22"/>
                <w:szCs w:val="22"/>
                <w:lang w:eastAsia="en-US"/>
              </w:rPr>
              <w:t xml:space="preserve">Paprūsės </w:t>
            </w:r>
            <w:r w:rsidRPr="001266AF">
              <w:rPr>
                <w:rFonts w:eastAsia="Calibri"/>
                <w:bCs/>
                <w:sz w:val="22"/>
                <w:szCs w:val="22"/>
                <w:lang w:eastAsia="en-US"/>
              </w:rPr>
              <w:t xml:space="preserve">(Lietuvos Sūduvos ir Žemaitijos pasienio su Prūsija) </w:t>
            </w:r>
            <w:r w:rsidRPr="001266AF">
              <w:rPr>
                <w:bCs/>
                <w:sz w:val="22"/>
                <w:szCs w:val="22"/>
                <w:lang w:eastAsia="en-US"/>
              </w:rPr>
              <w:t>metams</w:t>
            </w:r>
          </w:p>
        </w:tc>
      </w:tr>
      <w:tr w:rsidR="00187645" w:rsidRPr="001266AF" w14:paraId="6EF2E9E9" w14:textId="77777777" w:rsidTr="001266AF">
        <w:tc>
          <w:tcPr>
            <w:tcW w:w="1389" w:type="dxa"/>
          </w:tcPr>
          <w:p w14:paraId="15CDFC55" w14:textId="77777777" w:rsidR="00187645" w:rsidRPr="001266AF" w:rsidRDefault="00187645" w:rsidP="001266AF">
            <w:pPr>
              <w:pStyle w:val="Pagrindinistekstas21"/>
              <w:spacing w:after="0" w:line="240" w:lineRule="auto"/>
              <w:jc w:val="center"/>
              <w:rPr>
                <w:color w:val="4F6228" w:themeColor="accent3" w:themeShade="80"/>
                <w:sz w:val="22"/>
                <w:szCs w:val="22"/>
                <w:lang w:val="lt-LT"/>
              </w:rPr>
            </w:pPr>
            <w:r w:rsidRPr="001266AF">
              <w:rPr>
                <w:sz w:val="22"/>
                <w:szCs w:val="22"/>
                <w:lang w:val="lt-LT"/>
              </w:rPr>
              <w:t>09 08</w:t>
            </w:r>
          </w:p>
        </w:tc>
        <w:tc>
          <w:tcPr>
            <w:tcW w:w="8363" w:type="dxa"/>
          </w:tcPr>
          <w:p w14:paraId="1A55F70A" w14:textId="77777777" w:rsidR="00187645" w:rsidRPr="001266AF" w:rsidRDefault="00187645" w:rsidP="001266AF">
            <w:pPr>
              <w:jc w:val="both"/>
              <w:rPr>
                <w:rFonts w:eastAsia="Calibri"/>
                <w:color w:val="050505"/>
                <w:sz w:val="22"/>
                <w:szCs w:val="22"/>
                <w:lang w:eastAsia="en-US"/>
              </w:rPr>
            </w:pPr>
            <w:r w:rsidRPr="001266AF">
              <w:rPr>
                <w:rFonts w:eastAsia="Calibri"/>
                <w:color w:val="050505"/>
                <w:sz w:val="22"/>
                <w:szCs w:val="22"/>
                <w:lang w:eastAsia="en-US"/>
              </w:rPr>
              <w:t xml:space="preserve">Tarptautinė raštingumo diena. </w:t>
            </w:r>
            <w:r w:rsidRPr="001266AF">
              <w:rPr>
                <w:sz w:val="22"/>
                <w:szCs w:val="22"/>
              </w:rPr>
              <w:t xml:space="preserve">Mažasis diktantas, skirtas </w:t>
            </w:r>
            <w:r w:rsidRPr="001266AF">
              <w:rPr>
                <w:sz w:val="22"/>
                <w:szCs w:val="22"/>
                <w:lang w:eastAsia="en-US"/>
              </w:rPr>
              <w:t>Antano Aleknonio 85-mečiui</w:t>
            </w:r>
          </w:p>
        </w:tc>
      </w:tr>
      <w:tr w:rsidR="000E1848" w:rsidRPr="001266AF" w14:paraId="2359F69C" w14:textId="77777777" w:rsidTr="001266AF">
        <w:tc>
          <w:tcPr>
            <w:tcW w:w="1389" w:type="dxa"/>
          </w:tcPr>
          <w:p w14:paraId="78048115" w14:textId="77777777" w:rsidR="000E1848" w:rsidRPr="001266AF" w:rsidRDefault="000E1848" w:rsidP="001266AF">
            <w:pPr>
              <w:pStyle w:val="Pagrindinistekstas21"/>
              <w:spacing w:after="0" w:line="240" w:lineRule="auto"/>
              <w:jc w:val="center"/>
              <w:rPr>
                <w:color w:val="4F6228" w:themeColor="accent3" w:themeShade="80"/>
                <w:sz w:val="22"/>
                <w:szCs w:val="22"/>
                <w:lang w:val="lt-LT"/>
              </w:rPr>
            </w:pPr>
            <w:r w:rsidRPr="001266AF">
              <w:rPr>
                <w:sz w:val="22"/>
                <w:szCs w:val="22"/>
                <w:lang w:val="lt-LT"/>
              </w:rPr>
              <w:t>10 07</w:t>
            </w:r>
          </w:p>
        </w:tc>
        <w:tc>
          <w:tcPr>
            <w:tcW w:w="8363" w:type="dxa"/>
          </w:tcPr>
          <w:p w14:paraId="5FD90321" w14:textId="77777777" w:rsidR="000E1848" w:rsidRPr="001266AF" w:rsidRDefault="000E1848" w:rsidP="001266AF">
            <w:pPr>
              <w:jc w:val="both"/>
              <w:rPr>
                <w:rFonts w:eastAsia="Calibri"/>
                <w:color w:val="050505"/>
                <w:sz w:val="22"/>
                <w:szCs w:val="22"/>
                <w:lang w:eastAsia="en-US"/>
              </w:rPr>
            </w:pPr>
            <w:r w:rsidRPr="001266AF">
              <w:rPr>
                <w:bCs/>
                <w:sz w:val="22"/>
                <w:szCs w:val="22"/>
              </w:rPr>
              <w:t>Edukacija „</w:t>
            </w:r>
            <w:r w:rsidRPr="001266AF">
              <w:rPr>
                <w:sz w:val="22"/>
                <w:szCs w:val="22"/>
              </w:rPr>
              <w:t>Zanavykiškų žodžių mugė“, skirta Vyresnio amžiaus žmonių savaitei</w:t>
            </w:r>
          </w:p>
        </w:tc>
      </w:tr>
      <w:tr w:rsidR="00763119" w:rsidRPr="001266AF" w14:paraId="0B92FF46" w14:textId="77777777" w:rsidTr="00B77804">
        <w:tc>
          <w:tcPr>
            <w:tcW w:w="1389" w:type="dxa"/>
          </w:tcPr>
          <w:p w14:paraId="4D568E8C" w14:textId="77777777" w:rsidR="00763119" w:rsidRPr="001266AF" w:rsidRDefault="00187645" w:rsidP="000E1848">
            <w:pPr>
              <w:pStyle w:val="Pagrindinistekstas21"/>
              <w:spacing w:after="0" w:line="240" w:lineRule="auto"/>
              <w:jc w:val="center"/>
              <w:rPr>
                <w:color w:val="4F6228" w:themeColor="accent3" w:themeShade="80"/>
                <w:sz w:val="22"/>
                <w:szCs w:val="22"/>
                <w:lang w:val="lt-LT"/>
              </w:rPr>
            </w:pPr>
            <w:r w:rsidRPr="001266AF">
              <w:rPr>
                <w:sz w:val="22"/>
                <w:szCs w:val="22"/>
                <w:lang w:val="lt-LT"/>
              </w:rPr>
              <w:t xml:space="preserve">10 </w:t>
            </w:r>
            <w:r w:rsidR="000E1848" w:rsidRPr="001266AF">
              <w:rPr>
                <w:sz w:val="22"/>
                <w:szCs w:val="22"/>
                <w:lang w:val="lt-LT"/>
              </w:rPr>
              <w:t>18</w:t>
            </w:r>
          </w:p>
        </w:tc>
        <w:tc>
          <w:tcPr>
            <w:tcW w:w="8363" w:type="dxa"/>
          </w:tcPr>
          <w:p w14:paraId="0CA75C77" w14:textId="77777777" w:rsidR="00763119" w:rsidRPr="001266AF" w:rsidRDefault="000E1848" w:rsidP="008D0B08">
            <w:pPr>
              <w:jc w:val="both"/>
              <w:rPr>
                <w:rFonts w:eastAsia="Calibri"/>
                <w:color w:val="050505"/>
                <w:sz w:val="22"/>
                <w:szCs w:val="22"/>
                <w:lang w:eastAsia="en-US"/>
              </w:rPr>
            </w:pPr>
            <w:r w:rsidRPr="001266AF">
              <w:rPr>
                <w:color w:val="000000"/>
                <w:sz w:val="22"/>
                <w:szCs w:val="22"/>
              </w:rPr>
              <w:t xml:space="preserve">Programa </w:t>
            </w:r>
            <w:r w:rsidR="008D0B08" w:rsidRPr="001266AF">
              <w:rPr>
                <w:color w:val="000000"/>
                <w:sz w:val="22"/>
                <w:szCs w:val="22"/>
              </w:rPr>
              <w:t xml:space="preserve">„Parašyk parašyk man laiškelį“, skirta </w:t>
            </w:r>
            <w:r w:rsidRPr="001266AF">
              <w:rPr>
                <w:color w:val="000000"/>
                <w:sz w:val="22"/>
                <w:szCs w:val="22"/>
              </w:rPr>
              <w:t>poetės Antaninos Klimaitienės 100-me</w:t>
            </w:r>
            <w:r w:rsidR="008D0B08" w:rsidRPr="001266AF">
              <w:rPr>
                <w:color w:val="000000"/>
                <w:sz w:val="22"/>
                <w:szCs w:val="22"/>
              </w:rPr>
              <w:t>čiui</w:t>
            </w:r>
            <w:r w:rsidRPr="001266AF">
              <w:rPr>
                <w:color w:val="000000"/>
                <w:sz w:val="22"/>
                <w:szCs w:val="22"/>
              </w:rPr>
              <w:t xml:space="preserve"> </w:t>
            </w:r>
          </w:p>
        </w:tc>
      </w:tr>
      <w:tr w:rsidR="00756986" w:rsidRPr="001266AF" w14:paraId="5D7097B9" w14:textId="77777777" w:rsidTr="00C70F1A">
        <w:tc>
          <w:tcPr>
            <w:tcW w:w="1389" w:type="dxa"/>
          </w:tcPr>
          <w:p w14:paraId="2157E331" w14:textId="77777777" w:rsidR="00756986" w:rsidRPr="001266AF" w:rsidRDefault="00756986" w:rsidP="00756986">
            <w:pPr>
              <w:pStyle w:val="Pagrindinistekstas21"/>
              <w:spacing w:after="0" w:line="240" w:lineRule="auto"/>
              <w:jc w:val="center"/>
              <w:rPr>
                <w:color w:val="4F6228" w:themeColor="accent3" w:themeShade="80"/>
                <w:sz w:val="22"/>
                <w:szCs w:val="22"/>
                <w:lang w:val="lt-LT"/>
              </w:rPr>
            </w:pPr>
            <w:r w:rsidRPr="001266AF">
              <w:rPr>
                <w:sz w:val="22"/>
                <w:szCs w:val="22"/>
                <w:lang w:val="lt-LT"/>
              </w:rPr>
              <w:t>1</w:t>
            </w:r>
            <w:r>
              <w:rPr>
                <w:sz w:val="22"/>
                <w:szCs w:val="22"/>
                <w:lang w:val="lt-LT"/>
              </w:rPr>
              <w:t>2</w:t>
            </w:r>
            <w:r w:rsidRPr="001266AF">
              <w:rPr>
                <w:sz w:val="22"/>
                <w:szCs w:val="22"/>
                <w:lang w:val="lt-LT"/>
              </w:rPr>
              <w:t xml:space="preserve"> </w:t>
            </w:r>
            <w:r>
              <w:rPr>
                <w:sz w:val="22"/>
                <w:szCs w:val="22"/>
                <w:lang w:val="lt-LT"/>
              </w:rPr>
              <w:t>29</w:t>
            </w:r>
          </w:p>
        </w:tc>
        <w:tc>
          <w:tcPr>
            <w:tcW w:w="8363" w:type="dxa"/>
          </w:tcPr>
          <w:p w14:paraId="43B3A292" w14:textId="77777777" w:rsidR="00756986" w:rsidRPr="00756986" w:rsidRDefault="00756986" w:rsidP="00C70F1A">
            <w:pPr>
              <w:jc w:val="both"/>
              <w:rPr>
                <w:rFonts w:eastAsia="Calibri"/>
                <w:color w:val="050505"/>
                <w:sz w:val="22"/>
                <w:szCs w:val="22"/>
                <w:lang w:eastAsia="en-US"/>
              </w:rPr>
            </w:pPr>
            <w:r w:rsidRPr="00756986">
              <w:rPr>
                <w:rFonts w:eastAsia="Calibri"/>
                <w:sz w:val="22"/>
                <w:szCs w:val="22"/>
                <w:lang w:eastAsia="en-US"/>
              </w:rPr>
              <w:t>Jubiliejinė poetės Danutės Batisienės šventė „Toks metas“</w:t>
            </w:r>
          </w:p>
        </w:tc>
      </w:tr>
      <w:tr w:rsidR="00772CDE" w:rsidRPr="001266AF" w14:paraId="28764662" w14:textId="77777777" w:rsidTr="00B77804">
        <w:tc>
          <w:tcPr>
            <w:tcW w:w="9752" w:type="dxa"/>
            <w:gridSpan w:val="2"/>
            <w:shd w:val="clear" w:color="auto" w:fill="D9D9D9" w:themeFill="background1" w:themeFillShade="D9"/>
          </w:tcPr>
          <w:p w14:paraId="4379887F" w14:textId="77777777" w:rsidR="00772CDE" w:rsidRPr="001266AF" w:rsidRDefault="00772CDE" w:rsidP="004744F7">
            <w:pPr>
              <w:jc w:val="center"/>
              <w:rPr>
                <w:rFonts w:eastAsia="Calibri"/>
                <w:color w:val="050505"/>
                <w:sz w:val="22"/>
                <w:szCs w:val="22"/>
                <w:lang w:eastAsia="en-US"/>
              </w:rPr>
            </w:pPr>
            <w:r w:rsidRPr="001266AF">
              <w:rPr>
                <w:rFonts w:eastAsia="Calibri"/>
                <w:b/>
                <w:bCs/>
                <w:color w:val="050505"/>
                <w:sz w:val="22"/>
                <w:szCs w:val="22"/>
                <w:lang w:eastAsia="en-US"/>
              </w:rPr>
              <w:t>Knygų pristatymai, susitikimai su knygų autoriais</w:t>
            </w:r>
          </w:p>
        </w:tc>
      </w:tr>
      <w:tr w:rsidR="00763119" w:rsidRPr="001266AF" w14:paraId="1D06F3C1" w14:textId="77777777" w:rsidTr="00B77804">
        <w:tc>
          <w:tcPr>
            <w:tcW w:w="1389" w:type="dxa"/>
          </w:tcPr>
          <w:p w14:paraId="5C76D3B3" w14:textId="77777777" w:rsidR="00763119" w:rsidRPr="001266AF" w:rsidRDefault="00763119" w:rsidP="002C3054">
            <w:pPr>
              <w:pStyle w:val="Pagrindinistekstas21"/>
              <w:spacing w:after="0" w:line="240" w:lineRule="auto"/>
              <w:jc w:val="center"/>
              <w:rPr>
                <w:sz w:val="22"/>
                <w:szCs w:val="22"/>
                <w:lang w:val="lt-LT"/>
              </w:rPr>
            </w:pPr>
            <w:r w:rsidRPr="001266AF">
              <w:rPr>
                <w:sz w:val="22"/>
                <w:szCs w:val="22"/>
                <w:lang w:val="lt-LT"/>
              </w:rPr>
              <w:t>01 1</w:t>
            </w:r>
            <w:r w:rsidR="002C3054" w:rsidRPr="001266AF">
              <w:rPr>
                <w:sz w:val="22"/>
                <w:szCs w:val="22"/>
                <w:lang w:val="lt-LT"/>
              </w:rPr>
              <w:t>3</w:t>
            </w:r>
          </w:p>
        </w:tc>
        <w:tc>
          <w:tcPr>
            <w:tcW w:w="8363" w:type="dxa"/>
          </w:tcPr>
          <w:p w14:paraId="55A45969" w14:textId="77777777" w:rsidR="00763119" w:rsidRPr="001266AF" w:rsidRDefault="00763119" w:rsidP="002C3054">
            <w:pPr>
              <w:pStyle w:val="Pagrindinistekstas21"/>
              <w:spacing w:after="0" w:line="240" w:lineRule="auto"/>
              <w:rPr>
                <w:sz w:val="22"/>
                <w:szCs w:val="22"/>
                <w:lang w:val="lt-LT"/>
              </w:rPr>
            </w:pPr>
            <w:r w:rsidRPr="001266AF">
              <w:rPr>
                <w:sz w:val="22"/>
                <w:szCs w:val="22"/>
                <w:lang w:val="lt-LT"/>
              </w:rPr>
              <w:t xml:space="preserve">Susitikimas su </w:t>
            </w:r>
            <w:r w:rsidR="002C3054" w:rsidRPr="001266AF">
              <w:rPr>
                <w:sz w:val="22"/>
                <w:szCs w:val="22"/>
                <w:lang w:val="lt-LT"/>
              </w:rPr>
              <w:t>Klaipėdos dramos teatro aktoriumi ir režisieriumi, pelniusiu Auksinį scenos kryžių, Kęstučiu Macijausku ir Jurbarko Konstantino Glinskio teatro aktoriumi Vytautu Bacevičiumi, knygos „Šordinas“ pristatymas</w:t>
            </w:r>
          </w:p>
        </w:tc>
      </w:tr>
      <w:tr w:rsidR="00763119" w:rsidRPr="001266AF" w14:paraId="4E795A3F" w14:textId="77777777" w:rsidTr="00B77804">
        <w:tc>
          <w:tcPr>
            <w:tcW w:w="1389" w:type="dxa"/>
          </w:tcPr>
          <w:p w14:paraId="2EC1E817" w14:textId="77777777" w:rsidR="00763119" w:rsidRPr="001266AF" w:rsidRDefault="00C242F6" w:rsidP="004744F7">
            <w:pPr>
              <w:pStyle w:val="Pagrindinistekstas21"/>
              <w:spacing w:after="0" w:line="240" w:lineRule="auto"/>
              <w:jc w:val="center"/>
              <w:rPr>
                <w:sz w:val="22"/>
                <w:szCs w:val="22"/>
                <w:lang w:val="lt-LT"/>
              </w:rPr>
            </w:pPr>
            <w:r w:rsidRPr="001266AF">
              <w:rPr>
                <w:sz w:val="22"/>
                <w:szCs w:val="22"/>
                <w:lang w:val="lt-LT"/>
              </w:rPr>
              <w:t>03 14</w:t>
            </w:r>
          </w:p>
        </w:tc>
        <w:tc>
          <w:tcPr>
            <w:tcW w:w="8363" w:type="dxa"/>
          </w:tcPr>
          <w:p w14:paraId="5FF17DF0" w14:textId="77777777" w:rsidR="00763119" w:rsidRPr="001266AF" w:rsidRDefault="00C242F6" w:rsidP="00C242F6">
            <w:pPr>
              <w:rPr>
                <w:sz w:val="22"/>
                <w:szCs w:val="22"/>
              </w:rPr>
            </w:pPr>
            <w:r w:rsidRPr="001266AF">
              <w:rPr>
                <w:rFonts w:eastAsia="Calibri"/>
                <w:sz w:val="22"/>
                <w:szCs w:val="22"/>
                <w:lang w:eastAsia="en-US"/>
              </w:rPr>
              <w:t xml:space="preserve">Knygos </w:t>
            </w:r>
            <w:r w:rsidRPr="001266AF">
              <w:rPr>
                <w:bCs/>
                <w:kern w:val="36"/>
                <w:sz w:val="22"/>
                <w:szCs w:val="22"/>
              </w:rPr>
              <w:t xml:space="preserve">„Aštuoni Lietuvos laisvės kovos karžygiai“ pristatymas (dalyvavo sudarytoja Rita Pauliukaitienė, </w:t>
            </w:r>
            <w:r w:rsidRPr="001266AF">
              <w:rPr>
                <w:rFonts w:eastAsia="Calibri"/>
                <w:sz w:val="22"/>
                <w:szCs w:val="22"/>
                <w:lang w:eastAsia="en-US"/>
              </w:rPr>
              <w:t>Konstantino Bajerčiaus-Garibaldžio anūkė Auksė Bajerčiūtė, dr</w:t>
            </w:r>
            <w:r w:rsidR="000448ED">
              <w:rPr>
                <w:rFonts w:eastAsia="Calibri"/>
                <w:sz w:val="22"/>
                <w:szCs w:val="22"/>
                <w:lang w:eastAsia="en-US"/>
              </w:rPr>
              <w:t>. Vytautas Kuprevičius)</w:t>
            </w:r>
          </w:p>
        </w:tc>
      </w:tr>
      <w:tr w:rsidR="00763119" w:rsidRPr="001266AF" w14:paraId="45D48CED" w14:textId="77777777" w:rsidTr="00B77804">
        <w:tc>
          <w:tcPr>
            <w:tcW w:w="1389" w:type="dxa"/>
          </w:tcPr>
          <w:p w14:paraId="2087F89B" w14:textId="77777777" w:rsidR="00763119" w:rsidRPr="001266AF" w:rsidRDefault="00763119" w:rsidP="00380DEE">
            <w:pPr>
              <w:pStyle w:val="Pagrindinistekstas21"/>
              <w:spacing w:after="0" w:line="240" w:lineRule="auto"/>
              <w:jc w:val="center"/>
              <w:rPr>
                <w:sz w:val="22"/>
                <w:szCs w:val="22"/>
                <w:lang w:val="lt-LT"/>
              </w:rPr>
            </w:pPr>
            <w:r w:rsidRPr="001266AF">
              <w:rPr>
                <w:sz w:val="22"/>
                <w:szCs w:val="22"/>
                <w:lang w:val="lt-LT"/>
              </w:rPr>
              <w:t>0</w:t>
            </w:r>
            <w:r w:rsidR="00380DEE" w:rsidRPr="001266AF">
              <w:rPr>
                <w:sz w:val="22"/>
                <w:szCs w:val="22"/>
                <w:lang w:val="lt-LT"/>
              </w:rPr>
              <w:t>4</w:t>
            </w:r>
            <w:r w:rsidRPr="001266AF">
              <w:rPr>
                <w:sz w:val="22"/>
                <w:szCs w:val="22"/>
                <w:lang w:val="lt-LT"/>
              </w:rPr>
              <w:t xml:space="preserve"> </w:t>
            </w:r>
            <w:r w:rsidR="00380DEE" w:rsidRPr="001266AF">
              <w:rPr>
                <w:sz w:val="22"/>
                <w:szCs w:val="22"/>
                <w:lang w:val="lt-LT"/>
              </w:rPr>
              <w:t>1</w:t>
            </w:r>
            <w:r w:rsidRPr="001266AF">
              <w:rPr>
                <w:sz w:val="22"/>
                <w:szCs w:val="22"/>
                <w:lang w:val="lt-LT"/>
              </w:rPr>
              <w:t>1</w:t>
            </w:r>
          </w:p>
        </w:tc>
        <w:tc>
          <w:tcPr>
            <w:tcW w:w="8363" w:type="dxa"/>
          </w:tcPr>
          <w:p w14:paraId="1B59245C" w14:textId="77777777" w:rsidR="00763119" w:rsidRPr="001266AF" w:rsidRDefault="00380DEE" w:rsidP="00654E23">
            <w:pPr>
              <w:jc w:val="both"/>
              <w:rPr>
                <w:sz w:val="22"/>
                <w:szCs w:val="22"/>
              </w:rPr>
            </w:pPr>
            <w:r w:rsidRPr="001266AF">
              <w:rPr>
                <w:rFonts w:eastAsia="Calibri"/>
                <w:sz w:val="22"/>
                <w:szCs w:val="22"/>
                <w:lang w:eastAsia="en-US"/>
              </w:rPr>
              <w:t>Kūrėjos Birutės Danielienės kūrybos knygos „Auksiniai saulėlydžiai“ sutiktuvės</w:t>
            </w:r>
          </w:p>
        </w:tc>
      </w:tr>
      <w:tr w:rsidR="007F1EC4" w:rsidRPr="001266AF" w14:paraId="4B4D2558" w14:textId="77777777" w:rsidTr="00C70F1A">
        <w:tc>
          <w:tcPr>
            <w:tcW w:w="1389" w:type="dxa"/>
          </w:tcPr>
          <w:p w14:paraId="062F4016" w14:textId="77777777" w:rsidR="007F1EC4" w:rsidRPr="001266AF" w:rsidRDefault="007F1EC4" w:rsidP="007F1EC4">
            <w:pPr>
              <w:pStyle w:val="Pagrindinistekstas21"/>
              <w:spacing w:after="0" w:line="240" w:lineRule="auto"/>
              <w:jc w:val="center"/>
              <w:rPr>
                <w:sz w:val="22"/>
                <w:szCs w:val="22"/>
                <w:lang w:val="lt-LT"/>
              </w:rPr>
            </w:pPr>
            <w:r w:rsidRPr="0097371B">
              <w:rPr>
                <w:sz w:val="22"/>
                <w:szCs w:val="22"/>
                <w:lang w:val="lt-LT"/>
              </w:rPr>
              <w:t>04 23</w:t>
            </w:r>
          </w:p>
        </w:tc>
        <w:tc>
          <w:tcPr>
            <w:tcW w:w="8363" w:type="dxa"/>
          </w:tcPr>
          <w:p w14:paraId="5DBA3341" w14:textId="77777777" w:rsidR="007F1EC4" w:rsidRPr="009C6318" w:rsidRDefault="009C6318" w:rsidP="009C6318">
            <w:pPr>
              <w:jc w:val="both"/>
              <w:rPr>
                <w:sz w:val="22"/>
                <w:szCs w:val="22"/>
              </w:rPr>
            </w:pPr>
            <w:r w:rsidRPr="009C6318">
              <w:rPr>
                <w:sz w:val="22"/>
                <w:szCs w:val="22"/>
              </w:rPr>
              <w:t>Muziejininkės, rašytojos, poetės</w:t>
            </w:r>
            <w:r w:rsidRPr="009C6318">
              <w:rPr>
                <w:rFonts w:eastAsia="Calibri"/>
                <w:sz w:val="22"/>
                <w:szCs w:val="22"/>
                <w:lang w:eastAsia="en-US"/>
              </w:rPr>
              <w:t xml:space="preserve"> Aldonos </w:t>
            </w:r>
            <w:r w:rsidR="007F1EC4" w:rsidRPr="009C6318">
              <w:rPr>
                <w:rFonts w:eastAsia="Calibri"/>
                <w:sz w:val="22"/>
                <w:szCs w:val="22"/>
                <w:lang w:eastAsia="en-US"/>
              </w:rPr>
              <w:t xml:space="preserve">Ruseckaitė </w:t>
            </w:r>
            <w:r w:rsidRPr="009C6318">
              <w:rPr>
                <w:rFonts w:eastAsia="Calibri"/>
                <w:sz w:val="22"/>
                <w:szCs w:val="22"/>
                <w:lang w:eastAsia="en-US"/>
              </w:rPr>
              <w:t xml:space="preserve">romano </w:t>
            </w:r>
            <w:r w:rsidR="007F1EC4" w:rsidRPr="009C6318">
              <w:rPr>
                <w:rFonts w:eastAsia="Calibri"/>
                <w:sz w:val="22"/>
                <w:szCs w:val="22"/>
                <w:lang w:eastAsia="en-US"/>
              </w:rPr>
              <w:t>„Vienatybė“</w:t>
            </w:r>
            <w:r w:rsidRPr="009C6318">
              <w:rPr>
                <w:rFonts w:eastAsia="Calibri"/>
                <w:sz w:val="22"/>
                <w:szCs w:val="22"/>
                <w:lang w:eastAsia="en-US"/>
              </w:rPr>
              <w:t xml:space="preserve"> pristatymas</w:t>
            </w:r>
          </w:p>
        </w:tc>
      </w:tr>
      <w:tr w:rsidR="00763119" w:rsidRPr="001266AF" w14:paraId="47824685" w14:textId="77777777" w:rsidTr="00B77804">
        <w:tc>
          <w:tcPr>
            <w:tcW w:w="1389" w:type="dxa"/>
          </w:tcPr>
          <w:p w14:paraId="699E8DEA" w14:textId="77777777" w:rsidR="00763119" w:rsidRPr="001266AF" w:rsidRDefault="004352F0" w:rsidP="004744F7">
            <w:pPr>
              <w:pStyle w:val="Pagrindinistekstas21"/>
              <w:spacing w:after="0" w:line="240" w:lineRule="auto"/>
              <w:jc w:val="center"/>
              <w:rPr>
                <w:sz w:val="22"/>
                <w:szCs w:val="22"/>
                <w:lang w:val="lt-LT"/>
              </w:rPr>
            </w:pPr>
            <w:r w:rsidRPr="001266AF">
              <w:rPr>
                <w:sz w:val="22"/>
                <w:szCs w:val="22"/>
                <w:lang w:val="lt-LT"/>
              </w:rPr>
              <w:t>05 29</w:t>
            </w:r>
          </w:p>
        </w:tc>
        <w:tc>
          <w:tcPr>
            <w:tcW w:w="8363" w:type="dxa"/>
          </w:tcPr>
          <w:p w14:paraId="02B727E6" w14:textId="77777777" w:rsidR="00763119" w:rsidRPr="001266AF" w:rsidRDefault="004352F0" w:rsidP="004352F0">
            <w:pPr>
              <w:jc w:val="both"/>
              <w:rPr>
                <w:color w:val="000000"/>
                <w:sz w:val="22"/>
                <w:szCs w:val="22"/>
              </w:rPr>
            </w:pPr>
            <w:r w:rsidRPr="001266AF">
              <w:rPr>
                <w:sz w:val="22"/>
                <w:szCs w:val="22"/>
              </w:rPr>
              <w:t xml:space="preserve">Politiko, žurnalisto, </w:t>
            </w:r>
            <w:r w:rsidRPr="001266AF">
              <w:rPr>
                <w:rFonts w:eastAsia="Calibri"/>
                <w:sz w:val="22"/>
                <w:szCs w:val="22"/>
                <w:lang w:eastAsia="en-US"/>
              </w:rPr>
              <w:t xml:space="preserve">Kovo 11-osios akto signataro </w:t>
            </w:r>
            <w:r w:rsidRPr="001266AF">
              <w:rPr>
                <w:sz w:val="22"/>
                <w:szCs w:val="22"/>
              </w:rPr>
              <w:t>Česlovo Juršėno atsiminimų knygos „Nenuobodaus gyvenimo mozaika“ pristatymas</w:t>
            </w:r>
          </w:p>
        </w:tc>
      </w:tr>
      <w:tr w:rsidR="00763119" w:rsidRPr="001266AF" w14:paraId="3044C828" w14:textId="77777777" w:rsidTr="00B77804">
        <w:tc>
          <w:tcPr>
            <w:tcW w:w="1389" w:type="dxa"/>
          </w:tcPr>
          <w:p w14:paraId="6BD83D59" w14:textId="77777777" w:rsidR="00763119" w:rsidRPr="001266AF" w:rsidRDefault="00460ED1" w:rsidP="004744F7">
            <w:pPr>
              <w:pStyle w:val="Pagrindinistekstas21"/>
              <w:spacing w:after="0" w:line="240" w:lineRule="auto"/>
              <w:jc w:val="center"/>
              <w:rPr>
                <w:sz w:val="22"/>
                <w:szCs w:val="22"/>
                <w:lang w:val="lt-LT"/>
              </w:rPr>
            </w:pPr>
            <w:r w:rsidRPr="001266AF">
              <w:rPr>
                <w:sz w:val="22"/>
                <w:szCs w:val="22"/>
                <w:lang w:val="lt-LT"/>
              </w:rPr>
              <w:t>11 12</w:t>
            </w:r>
          </w:p>
        </w:tc>
        <w:tc>
          <w:tcPr>
            <w:tcW w:w="8363" w:type="dxa"/>
          </w:tcPr>
          <w:p w14:paraId="61B678CA" w14:textId="77777777" w:rsidR="00763119" w:rsidRPr="001266AF" w:rsidRDefault="00460ED1" w:rsidP="00460ED1">
            <w:pPr>
              <w:pStyle w:val="Pagrindinistekstas21"/>
              <w:spacing w:after="0" w:line="240" w:lineRule="auto"/>
              <w:rPr>
                <w:sz w:val="22"/>
                <w:szCs w:val="22"/>
                <w:lang w:val="lt-LT"/>
              </w:rPr>
            </w:pPr>
            <w:r w:rsidRPr="001266AF">
              <w:rPr>
                <w:rFonts w:eastAsia="Calibri"/>
                <w:sz w:val="22"/>
                <w:szCs w:val="22"/>
                <w:lang w:val="lt-LT" w:eastAsia="en-US"/>
              </w:rPr>
              <w:t xml:space="preserve">Habil. dr. prof. </w:t>
            </w:r>
            <w:r w:rsidRPr="001266AF">
              <w:rPr>
                <w:sz w:val="22"/>
                <w:szCs w:val="22"/>
                <w:lang w:val="lt-LT"/>
              </w:rPr>
              <w:t>Arimanto Dumčiaus knygos ,,Deimantinė šeimos istorija“ pristatymas</w:t>
            </w:r>
            <w:r w:rsidR="00B179A5">
              <w:rPr>
                <w:sz w:val="22"/>
                <w:szCs w:val="22"/>
                <w:lang w:val="lt-LT"/>
              </w:rPr>
              <w:t xml:space="preserve"> ir </w:t>
            </w:r>
            <w:r w:rsidR="000448ED">
              <w:rPr>
                <w:sz w:val="22"/>
                <w:szCs w:val="22"/>
                <w:lang w:val="lt-LT"/>
              </w:rPr>
              <w:t xml:space="preserve">politiko, teisininko, kūrėjo </w:t>
            </w:r>
            <w:r w:rsidR="00B179A5">
              <w:rPr>
                <w:sz w:val="22"/>
                <w:szCs w:val="22"/>
                <w:lang w:val="lt-LT"/>
              </w:rPr>
              <w:t>Stasio Šilingo 140-ųjų gimimo metinių minėjimas</w:t>
            </w:r>
          </w:p>
        </w:tc>
      </w:tr>
      <w:tr w:rsidR="00763119" w:rsidRPr="001266AF" w14:paraId="1003258B" w14:textId="77777777" w:rsidTr="00B77804">
        <w:tc>
          <w:tcPr>
            <w:tcW w:w="1389" w:type="dxa"/>
          </w:tcPr>
          <w:p w14:paraId="59BF7A26" w14:textId="77777777" w:rsidR="00763119" w:rsidRPr="001266AF" w:rsidRDefault="00E424E6" w:rsidP="004744F7">
            <w:pPr>
              <w:pStyle w:val="Pagrindinistekstas21"/>
              <w:spacing w:after="0" w:line="240" w:lineRule="auto"/>
              <w:jc w:val="center"/>
              <w:rPr>
                <w:sz w:val="22"/>
                <w:szCs w:val="22"/>
                <w:lang w:val="lt-LT"/>
              </w:rPr>
            </w:pPr>
            <w:r>
              <w:rPr>
                <w:sz w:val="22"/>
                <w:szCs w:val="22"/>
                <w:lang w:val="lt-LT"/>
              </w:rPr>
              <w:t>11 17</w:t>
            </w:r>
          </w:p>
        </w:tc>
        <w:tc>
          <w:tcPr>
            <w:tcW w:w="8363" w:type="dxa"/>
          </w:tcPr>
          <w:p w14:paraId="21BDF8EB" w14:textId="77777777" w:rsidR="00763119" w:rsidRPr="00E424E6" w:rsidRDefault="00E424E6" w:rsidP="00E424E6">
            <w:pPr>
              <w:jc w:val="both"/>
              <w:rPr>
                <w:rFonts w:eastAsia="Calibri"/>
                <w:sz w:val="22"/>
                <w:szCs w:val="22"/>
                <w:lang w:eastAsia="en-US"/>
              </w:rPr>
            </w:pPr>
            <w:r w:rsidRPr="00E424E6">
              <w:rPr>
                <w:sz w:val="22"/>
                <w:szCs w:val="22"/>
              </w:rPr>
              <w:t>Choreografo,</w:t>
            </w:r>
            <w:r w:rsidRPr="00E424E6">
              <w:rPr>
                <w:rFonts w:eastAsia="Calibri"/>
                <w:sz w:val="22"/>
                <w:szCs w:val="22"/>
                <w:lang w:eastAsia="en-US"/>
              </w:rPr>
              <w:t xml:space="preserve"> aktoriaus, režisieriaus, rašytojo Andriaus Pulkauninko </w:t>
            </w:r>
            <w:r w:rsidRPr="00E424E6">
              <w:rPr>
                <w:bCs/>
                <w:color w:val="222222"/>
                <w:sz w:val="22"/>
                <w:szCs w:val="22"/>
                <w:lang w:eastAsia="en-US"/>
              </w:rPr>
              <w:t>romano „Jautrumo gravitacija“ pristatymas</w:t>
            </w:r>
          </w:p>
        </w:tc>
      </w:tr>
      <w:tr w:rsidR="00561D4A" w:rsidRPr="001266AF" w14:paraId="6F8C81A1" w14:textId="77777777" w:rsidTr="00B77804">
        <w:tc>
          <w:tcPr>
            <w:tcW w:w="9752" w:type="dxa"/>
            <w:gridSpan w:val="2"/>
            <w:shd w:val="clear" w:color="auto" w:fill="D9D9D9" w:themeFill="background1" w:themeFillShade="D9"/>
          </w:tcPr>
          <w:p w14:paraId="63C3F4A0" w14:textId="77777777" w:rsidR="00561D4A" w:rsidRPr="001266AF" w:rsidRDefault="00561D4A" w:rsidP="00561D4A">
            <w:pPr>
              <w:jc w:val="center"/>
              <w:rPr>
                <w:b/>
                <w:sz w:val="22"/>
                <w:szCs w:val="22"/>
              </w:rPr>
            </w:pPr>
            <w:r w:rsidRPr="001266AF">
              <w:rPr>
                <w:b/>
                <w:bCs/>
                <w:sz w:val="22"/>
                <w:szCs w:val="22"/>
              </w:rPr>
              <w:t>Renginiai, skirti atmintinoms datoms paminėti</w:t>
            </w:r>
          </w:p>
        </w:tc>
      </w:tr>
      <w:tr w:rsidR="00A2380A" w:rsidRPr="001266AF" w14:paraId="5FB0D586" w14:textId="77777777" w:rsidTr="00CD4652">
        <w:trPr>
          <w:trHeight w:val="207"/>
        </w:trPr>
        <w:tc>
          <w:tcPr>
            <w:tcW w:w="1389" w:type="dxa"/>
          </w:tcPr>
          <w:p w14:paraId="7C55DFB7" w14:textId="77777777" w:rsidR="00A2380A" w:rsidRPr="001266AF" w:rsidRDefault="00A2380A" w:rsidP="00C70F1A">
            <w:pPr>
              <w:spacing w:line="360" w:lineRule="auto"/>
              <w:jc w:val="center"/>
              <w:rPr>
                <w:sz w:val="22"/>
                <w:szCs w:val="22"/>
              </w:rPr>
            </w:pPr>
            <w:r w:rsidRPr="001266AF">
              <w:rPr>
                <w:sz w:val="22"/>
                <w:szCs w:val="22"/>
              </w:rPr>
              <w:t>0</w:t>
            </w:r>
            <w:r>
              <w:rPr>
                <w:sz w:val="22"/>
                <w:szCs w:val="22"/>
              </w:rPr>
              <w:t>1 13</w:t>
            </w:r>
          </w:p>
        </w:tc>
        <w:tc>
          <w:tcPr>
            <w:tcW w:w="8363" w:type="dxa"/>
          </w:tcPr>
          <w:p w14:paraId="057474C8" w14:textId="77777777" w:rsidR="00A2380A" w:rsidRPr="001266AF" w:rsidRDefault="00A2380A" w:rsidP="00A2380A">
            <w:pPr>
              <w:jc w:val="both"/>
              <w:rPr>
                <w:sz w:val="22"/>
                <w:szCs w:val="22"/>
              </w:rPr>
            </w:pPr>
            <w:r w:rsidRPr="00EC7DBB">
              <w:rPr>
                <w:rFonts w:eastAsia="Calibri"/>
                <w:sz w:val="22"/>
                <w:szCs w:val="22"/>
                <w:lang w:eastAsia="en-US"/>
              </w:rPr>
              <w:t>Pilietiškumo iniciatyv</w:t>
            </w:r>
            <w:r>
              <w:rPr>
                <w:rFonts w:eastAsia="Calibri"/>
                <w:sz w:val="22"/>
                <w:szCs w:val="22"/>
                <w:lang w:eastAsia="en-US"/>
              </w:rPr>
              <w:t>a</w:t>
            </w:r>
            <w:r w:rsidRPr="00EC7DBB">
              <w:rPr>
                <w:rFonts w:eastAsia="Calibri"/>
                <w:sz w:val="22"/>
                <w:szCs w:val="22"/>
                <w:lang w:eastAsia="en-US"/>
              </w:rPr>
              <w:t xml:space="preserve"> „Pergalės šviesa“</w:t>
            </w:r>
            <w:r>
              <w:rPr>
                <w:rFonts w:eastAsia="Calibri"/>
                <w:sz w:val="22"/>
                <w:szCs w:val="22"/>
                <w:lang w:eastAsia="en-US"/>
              </w:rPr>
              <w:t>, skirta</w:t>
            </w:r>
            <w:r w:rsidRPr="00EC7DBB">
              <w:rPr>
                <w:sz w:val="22"/>
                <w:szCs w:val="22"/>
              </w:rPr>
              <w:t xml:space="preserve"> Laisvės </w:t>
            </w:r>
            <w:r w:rsidRPr="00EC7DBB">
              <w:rPr>
                <w:color w:val="000000"/>
                <w:sz w:val="22"/>
                <w:szCs w:val="22"/>
              </w:rPr>
              <w:t>gynėjų dien</w:t>
            </w:r>
            <w:r>
              <w:rPr>
                <w:color w:val="000000"/>
                <w:sz w:val="22"/>
                <w:szCs w:val="22"/>
              </w:rPr>
              <w:t>ai</w:t>
            </w:r>
          </w:p>
        </w:tc>
      </w:tr>
      <w:tr w:rsidR="00561D4A" w:rsidRPr="001266AF" w14:paraId="68B86ADC" w14:textId="77777777" w:rsidTr="00B77804">
        <w:tc>
          <w:tcPr>
            <w:tcW w:w="1389" w:type="dxa"/>
          </w:tcPr>
          <w:p w14:paraId="1DFC70B7" w14:textId="77777777" w:rsidR="00561D4A" w:rsidRPr="001266AF" w:rsidRDefault="00561D4A" w:rsidP="00561D4A">
            <w:pPr>
              <w:pStyle w:val="Pagrindinistekstas21"/>
              <w:spacing w:after="0" w:line="240" w:lineRule="auto"/>
              <w:jc w:val="center"/>
              <w:rPr>
                <w:bCs/>
                <w:iCs/>
                <w:color w:val="000000"/>
                <w:sz w:val="22"/>
                <w:szCs w:val="22"/>
                <w:lang w:val="lt-LT"/>
              </w:rPr>
            </w:pPr>
            <w:r w:rsidRPr="001266AF">
              <w:rPr>
                <w:sz w:val="22"/>
                <w:szCs w:val="22"/>
                <w:lang w:val="lt-LT"/>
              </w:rPr>
              <w:t>05 09</w:t>
            </w:r>
          </w:p>
        </w:tc>
        <w:tc>
          <w:tcPr>
            <w:tcW w:w="8363" w:type="dxa"/>
          </w:tcPr>
          <w:p w14:paraId="787CD9B2" w14:textId="77777777" w:rsidR="00561D4A" w:rsidRPr="001266AF" w:rsidRDefault="00561D4A" w:rsidP="00561D4A">
            <w:pPr>
              <w:jc w:val="both"/>
              <w:rPr>
                <w:sz w:val="22"/>
                <w:szCs w:val="22"/>
              </w:rPr>
            </w:pPr>
            <w:r w:rsidRPr="001266AF">
              <w:rPr>
                <w:sz w:val="22"/>
                <w:szCs w:val="22"/>
              </w:rPr>
              <w:t>Europos diena (Europos egzaminas, orientacinis žygis „ArT Šakiai: Kalbantis miestas“, astronomo dr. Juliaus Sperausko paskaita „Žvilgsnis į visatos paslaptis“)</w:t>
            </w:r>
          </w:p>
        </w:tc>
      </w:tr>
      <w:tr w:rsidR="00561D4A" w:rsidRPr="001266AF" w14:paraId="04B306B1" w14:textId="77777777" w:rsidTr="00B77804">
        <w:tc>
          <w:tcPr>
            <w:tcW w:w="1389" w:type="dxa"/>
          </w:tcPr>
          <w:p w14:paraId="05E87B07" w14:textId="77777777" w:rsidR="00561D4A" w:rsidRPr="001266AF" w:rsidRDefault="00561D4A" w:rsidP="00561D4A">
            <w:pPr>
              <w:pStyle w:val="Pagrindinistekstas21"/>
              <w:spacing w:after="0" w:line="240" w:lineRule="auto"/>
              <w:jc w:val="center"/>
              <w:rPr>
                <w:sz w:val="22"/>
                <w:szCs w:val="22"/>
                <w:lang w:val="lt-LT"/>
              </w:rPr>
            </w:pPr>
            <w:r w:rsidRPr="001266AF">
              <w:rPr>
                <w:sz w:val="22"/>
                <w:szCs w:val="22"/>
                <w:lang w:val="lt-LT"/>
              </w:rPr>
              <w:t>06 14</w:t>
            </w:r>
          </w:p>
        </w:tc>
        <w:tc>
          <w:tcPr>
            <w:tcW w:w="8363" w:type="dxa"/>
          </w:tcPr>
          <w:p w14:paraId="42C46DBF" w14:textId="77777777" w:rsidR="00561D4A" w:rsidRPr="001266AF" w:rsidRDefault="00561D4A" w:rsidP="00561D4A">
            <w:pPr>
              <w:rPr>
                <w:sz w:val="22"/>
                <w:szCs w:val="22"/>
              </w:rPr>
            </w:pPr>
            <w:r w:rsidRPr="001266AF">
              <w:rPr>
                <w:sz w:val="22"/>
                <w:szCs w:val="22"/>
              </w:rPr>
              <w:t>Gedulo ir vilties diena „Girdint, kaip žydi buvimas“ Staliorių koplyčioje</w:t>
            </w:r>
          </w:p>
        </w:tc>
      </w:tr>
      <w:tr w:rsidR="00561D4A" w:rsidRPr="001266AF" w14:paraId="15CFA783" w14:textId="77777777" w:rsidTr="00B77804">
        <w:tc>
          <w:tcPr>
            <w:tcW w:w="1389" w:type="dxa"/>
          </w:tcPr>
          <w:p w14:paraId="631460A8" w14:textId="77777777" w:rsidR="00561D4A" w:rsidRPr="001266AF" w:rsidRDefault="00561D4A" w:rsidP="00561D4A">
            <w:pPr>
              <w:pStyle w:val="Pagrindinistekstas21"/>
              <w:spacing w:after="0" w:line="240" w:lineRule="auto"/>
              <w:jc w:val="center"/>
              <w:rPr>
                <w:sz w:val="22"/>
                <w:szCs w:val="22"/>
                <w:lang w:val="lt-LT"/>
              </w:rPr>
            </w:pPr>
            <w:r w:rsidRPr="001266AF">
              <w:rPr>
                <w:sz w:val="22"/>
                <w:szCs w:val="22"/>
                <w:lang w:val="lt-LT"/>
              </w:rPr>
              <w:t>06 30</w:t>
            </w:r>
          </w:p>
        </w:tc>
        <w:tc>
          <w:tcPr>
            <w:tcW w:w="8363" w:type="dxa"/>
          </w:tcPr>
          <w:p w14:paraId="1FCCFB41" w14:textId="77777777" w:rsidR="00561D4A" w:rsidRPr="001266AF" w:rsidRDefault="00561D4A" w:rsidP="00561D4A">
            <w:pPr>
              <w:ind w:right="-897"/>
              <w:rPr>
                <w:sz w:val="22"/>
                <w:szCs w:val="22"/>
              </w:rPr>
            </w:pPr>
            <w:r w:rsidRPr="001266AF">
              <w:rPr>
                <w:sz w:val="22"/>
                <w:szCs w:val="22"/>
              </w:rPr>
              <w:t>„Kaimynadienio“ šventinės santalkos. Konferencija „Signatarų moterys“</w:t>
            </w:r>
          </w:p>
        </w:tc>
      </w:tr>
      <w:tr w:rsidR="00561D4A" w:rsidRPr="001266AF" w14:paraId="486E2D1C" w14:textId="77777777" w:rsidTr="00B77804">
        <w:tc>
          <w:tcPr>
            <w:tcW w:w="9752" w:type="dxa"/>
            <w:gridSpan w:val="2"/>
            <w:shd w:val="clear" w:color="auto" w:fill="D9D9D9" w:themeFill="background1" w:themeFillShade="D9"/>
          </w:tcPr>
          <w:p w14:paraId="5A59F739" w14:textId="77777777" w:rsidR="00561D4A" w:rsidRPr="001266AF" w:rsidRDefault="00561D4A" w:rsidP="00561D4A">
            <w:pPr>
              <w:ind w:right="-897"/>
              <w:jc w:val="center"/>
              <w:rPr>
                <w:sz w:val="22"/>
                <w:szCs w:val="22"/>
              </w:rPr>
            </w:pPr>
            <w:r w:rsidRPr="001266AF">
              <w:rPr>
                <w:b/>
                <w:sz w:val="22"/>
                <w:szCs w:val="22"/>
              </w:rPr>
              <w:t>Viešosios bibliotekos inicijuotos akcijos</w:t>
            </w:r>
          </w:p>
        </w:tc>
      </w:tr>
      <w:tr w:rsidR="00A24B0A" w:rsidRPr="001266AF" w14:paraId="2E51EE09" w14:textId="77777777" w:rsidTr="00C70F1A">
        <w:tc>
          <w:tcPr>
            <w:tcW w:w="1389" w:type="dxa"/>
          </w:tcPr>
          <w:p w14:paraId="45C55820" w14:textId="77777777" w:rsidR="00A24B0A" w:rsidRPr="001266AF" w:rsidRDefault="00A24B0A" w:rsidP="00C70F1A">
            <w:pPr>
              <w:spacing w:line="360" w:lineRule="auto"/>
              <w:jc w:val="center"/>
              <w:rPr>
                <w:sz w:val="22"/>
                <w:szCs w:val="22"/>
              </w:rPr>
            </w:pPr>
            <w:r w:rsidRPr="001266AF">
              <w:rPr>
                <w:sz w:val="22"/>
                <w:szCs w:val="22"/>
              </w:rPr>
              <w:t>02</w:t>
            </w:r>
            <w:r>
              <w:rPr>
                <w:sz w:val="22"/>
                <w:szCs w:val="22"/>
              </w:rPr>
              <w:t xml:space="preserve"> </w:t>
            </w:r>
            <w:r w:rsidRPr="001266AF">
              <w:rPr>
                <w:sz w:val="22"/>
                <w:szCs w:val="22"/>
              </w:rPr>
              <w:t>09</w:t>
            </w:r>
          </w:p>
        </w:tc>
        <w:tc>
          <w:tcPr>
            <w:tcW w:w="8363" w:type="dxa"/>
          </w:tcPr>
          <w:p w14:paraId="3ED28C02" w14:textId="77777777" w:rsidR="00A24B0A" w:rsidRPr="001266AF" w:rsidRDefault="00A24B0A" w:rsidP="00C70F1A">
            <w:pPr>
              <w:jc w:val="both"/>
              <w:rPr>
                <w:sz w:val="22"/>
                <w:szCs w:val="22"/>
              </w:rPr>
            </w:pPr>
            <w:r w:rsidRPr="001266AF">
              <w:rPr>
                <w:sz w:val="22"/>
                <w:szCs w:val="22"/>
              </w:rPr>
              <w:t>Akcija „</w:t>
            </w:r>
            <w:r w:rsidRPr="001266AF">
              <w:rPr>
                <w:rFonts w:eastAsia="Symbol"/>
                <w:bCs/>
                <w:color w:val="000000"/>
                <w:sz w:val="22"/>
                <w:szCs w:val="22"/>
              </w:rPr>
              <w:t xml:space="preserve">Laisvoji kūryba: žodis veda mane. </w:t>
            </w:r>
            <w:r w:rsidRPr="001266AF">
              <w:rPr>
                <w:rFonts w:eastAsia="Calibri"/>
                <w:sz w:val="22"/>
                <w:szCs w:val="22"/>
                <w:lang w:eastAsia="en-US"/>
              </w:rPr>
              <w:t>Susitikime Šakių 2026 metų kalendoriaus puslapiuose“</w:t>
            </w:r>
          </w:p>
        </w:tc>
      </w:tr>
      <w:tr w:rsidR="00561D4A" w:rsidRPr="001266AF" w14:paraId="319DB8E0" w14:textId="77777777" w:rsidTr="00B77804">
        <w:tc>
          <w:tcPr>
            <w:tcW w:w="1389" w:type="dxa"/>
          </w:tcPr>
          <w:p w14:paraId="1825A9C9" w14:textId="77777777" w:rsidR="00561D4A" w:rsidRPr="001266AF" w:rsidRDefault="00561D4A" w:rsidP="008F3DCC">
            <w:pPr>
              <w:spacing w:line="360" w:lineRule="auto"/>
              <w:jc w:val="center"/>
              <w:rPr>
                <w:sz w:val="22"/>
                <w:szCs w:val="22"/>
              </w:rPr>
            </w:pPr>
            <w:r w:rsidRPr="001266AF">
              <w:rPr>
                <w:sz w:val="22"/>
                <w:szCs w:val="22"/>
              </w:rPr>
              <w:t>0</w:t>
            </w:r>
            <w:r w:rsidR="008F3DCC">
              <w:rPr>
                <w:sz w:val="22"/>
                <w:szCs w:val="22"/>
              </w:rPr>
              <w:t>3</w:t>
            </w:r>
            <w:r w:rsidR="00537667">
              <w:rPr>
                <w:sz w:val="22"/>
                <w:szCs w:val="22"/>
              </w:rPr>
              <w:t xml:space="preserve"> </w:t>
            </w:r>
            <w:r w:rsidR="008F3DCC" w:rsidRPr="00FF4496">
              <w:rPr>
                <w:sz w:val="22"/>
                <w:szCs w:val="22"/>
              </w:rPr>
              <w:t>08</w:t>
            </w:r>
          </w:p>
        </w:tc>
        <w:tc>
          <w:tcPr>
            <w:tcW w:w="8363" w:type="dxa"/>
          </w:tcPr>
          <w:p w14:paraId="77EF47AD" w14:textId="77777777" w:rsidR="00561D4A" w:rsidRPr="00A24B0A" w:rsidRDefault="008F3DCC" w:rsidP="00A24B0A">
            <w:pPr>
              <w:jc w:val="both"/>
              <w:rPr>
                <w:sz w:val="22"/>
                <w:szCs w:val="22"/>
              </w:rPr>
            </w:pPr>
            <w:r>
              <w:rPr>
                <w:sz w:val="22"/>
                <w:szCs w:val="22"/>
              </w:rPr>
              <w:t>A</w:t>
            </w:r>
            <w:r w:rsidR="00A24B0A" w:rsidRPr="00A24B0A">
              <w:rPr>
                <w:sz w:val="22"/>
                <w:szCs w:val="22"/>
              </w:rPr>
              <w:t>kcija „Tu turi tai išgirsti. Kasdien“ tarptautinei moterų solidarumo dienai. Pagaminti garsiniai atvirukai su poeto T. Taškausko kūryba</w:t>
            </w:r>
            <w:r w:rsidR="00A24B0A">
              <w:rPr>
                <w:sz w:val="22"/>
                <w:szCs w:val="22"/>
              </w:rPr>
              <w:t>.</w:t>
            </w:r>
          </w:p>
        </w:tc>
      </w:tr>
      <w:tr w:rsidR="00561D4A" w:rsidRPr="001266AF" w14:paraId="559741DD" w14:textId="77777777" w:rsidTr="00B77804">
        <w:tc>
          <w:tcPr>
            <w:tcW w:w="1389" w:type="dxa"/>
          </w:tcPr>
          <w:p w14:paraId="0ACA3B20" w14:textId="77777777" w:rsidR="00561D4A" w:rsidRPr="001266AF" w:rsidRDefault="00561D4A" w:rsidP="00561D4A">
            <w:pPr>
              <w:pStyle w:val="Pagrindinistekstas21"/>
              <w:spacing w:after="0" w:line="240" w:lineRule="auto"/>
              <w:jc w:val="center"/>
              <w:rPr>
                <w:bCs/>
                <w:iCs/>
                <w:color w:val="000000"/>
                <w:sz w:val="22"/>
                <w:szCs w:val="22"/>
                <w:lang w:val="lt-LT"/>
              </w:rPr>
            </w:pPr>
            <w:r>
              <w:rPr>
                <w:bCs/>
                <w:iCs/>
                <w:color w:val="000000"/>
                <w:sz w:val="22"/>
                <w:szCs w:val="22"/>
                <w:lang w:val="lt-LT"/>
              </w:rPr>
              <w:t>11</w:t>
            </w:r>
            <w:r w:rsidR="00537667">
              <w:rPr>
                <w:bCs/>
                <w:iCs/>
                <w:color w:val="000000"/>
                <w:sz w:val="22"/>
                <w:szCs w:val="22"/>
                <w:lang w:val="lt-LT"/>
              </w:rPr>
              <w:t xml:space="preserve"> </w:t>
            </w:r>
            <w:r w:rsidRPr="001266AF">
              <w:rPr>
                <w:bCs/>
                <w:iCs/>
                <w:color w:val="000000"/>
                <w:sz w:val="22"/>
                <w:szCs w:val="22"/>
                <w:lang w:val="lt-LT"/>
              </w:rPr>
              <w:t>1</w:t>
            </w:r>
            <w:r>
              <w:rPr>
                <w:bCs/>
                <w:iCs/>
                <w:color w:val="000000"/>
                <w:sz w:val="22"/>
                <w:szCs w:val="22"/>
                <w:lang w:val="lt-LT"/>
              </w:rPr>
              <w:t>7</w:t>
            </w:r>
          </w:p>
        </w:tc>
        <w:tc>
          <w:tcPr>
            <w:tcW w:w="8363" w:type="dxa"/>
          </w:tcPr>
          <w:p w14:paraId="0B4AF49F" w14:textId="77777777" w:rsidR="00561D4A" w:rsidRPr="00A56920" w:rsidRDefault="00561D4A" w:rsidP="00561D4A">
            <w:pPr>
              <w:jc w:val="both"/>
              <w:rPr>
                <w:sz w:val="22"/>
                <w:szCs w:val="22"/>
              </w:rPr>
            </w:pPr>
            <w:r w:rsidRPr="00A56920">
              <w:rPr>
                <w:sz w:val="22"/>
                <w:szCs w:val="22"/>
              </w:rPr>
              <w:t>Akcija „Gėlių padėjimas“, skirta Vinco Kudirkos 125-osioms mirties metinėms</w:t>
            </w:r>
          </w:p>
        </w:tc>
      </w:tr>
      <w:tr w:rsidR="00561D4A" w:rsidRPr="001266AF" w14:paraId="7F365906" w14:textId="77777777" w:rsidTr="00B77804">
        <w:tc>
          <w:tcPr>
            <w:tcW w:w="1389" w:type="dxa"/>
          </w:tcPr>
          <w:p w14:paraId="26C6ADC7" w14:textId="77777777" w:rsidR="00561D4A" w:rsidRPr="001266AF" w:rsidRDefault="00561D4A" w:rsidP="00561D4A">
            <w:pPr>
              <w:spacing w:line="360" w:lineRule="auto"/>
              <w:jc w:val="center"/>
              <w:rPr>
                <w:sz w:val="22"/>
                <w:szCs w:val="22"/>
              </w:rPr>
            </w:pPr>
            <w:r w:rsidRPr="001266AF">
              <w:rPr>
                <w:sz w:val="22"/>
                <w:szCs w:val="22"/>
              </w:rPr>
              <w:t>11</w:t>
            </w:r>
            <w:r>
              <w:rPr>
                <w:sz w:val="22"/>
                <w:szCs w:val="22"/>
              </w:rPr>
              <w:t xml:space="preserve"> 25</w:t>
            </w:r>
            <w:r w:rsidRPr="001266AF">
              <w:rPr>
                <w:sz w:val="22"/>
                <w:szCs w:val="22"/>
              </w:rPr>
              <w:t xml:space="preserve">–12 </w:t>
            </w:r>
            <w:r>
              <w:rPr>
                <w:sz w:val="22"/>
                <w:szCs w:val="22"/>
              </w:rPr>
              <w:t>10</w:t>
            </w:r>
          </w:p>
        </w:tc>
        <w:tc>
          <w:tcPr>
            <w:tcW w:w="8363" w:type="dxa"/>
          </w:tcPr>
          <w:p w14:paraId="2F0573C0" w14:textId="77777777" w:rsidR="00561D4A" w:rsidRPr="00666252" w:rsidRDefault="00561D4A" w:rsidP="00561D4A">
            <w:pPr>
              <w:rPr>
                <w:sz w:val="22"/>
                <w:szCs w:val="22"/>
              </w:rPr>
            </w:pPr>
            <w:r w:rsidRPr="00666252">
              <w:rPr>
                <w:sz w:val="22"/>
                <w:szCs w:val="22"/>
              </w:rPr>
              <w:t>Akcija „16 aktyvizmo dienų prieš smurtą prieš moteris“</w:t>
            </w:r>
          </w:p>
        </w:tc>
      </w:tr>
      <w:tr w:rsidR="00561D4A" w:rsidRPr="001266AF" w14:paraId="6728B64C" w14:textId="77777777" w:rsidTr="007B1315">
        <w:tc>
          <w:tcPr>
            <w:tcW w:w="9752" w:type="dxa"/>
            <w:gridSpan w:val="2"/>
            <w:shd w:val="clear" w:color="auto" w:fill="D9D9D9" w:themeFill="background1" w:themeFillShade="D9"/>
          </w:tcPr>
          <w:p w14:paraId="630237EF" w14:textId="77777777" w:rsidR="00561D4A" w:rsidRPr="001266AF" w:rsidRDefault="00561D4A" w:rsidP="00561D4A">
            <w:pPr>
              <w:jc w:val="center"/>
              <w:rPr>
                <w:rFonts w:eastAsia="Symbol"/>
                <w:b/>
                <w:sz w:val="22"/>
                <w:szCs w:val="22"/>
                <w:lang w:eastAsia="en-US"/>
              </w:rPr>
            </w:pPr>
            <w:r w:rsidRPr="001266AF">
              <w:rPr>
                <w:rFonts w:eastAsia="Symbol"/>
                <w:b/>
                <w:sz w:val="22"/>
                <w:szCs w:val="22"/>
                <w:lang w:eastAsia="en-US"/>
              </w:rPr>
              <w:t>Tarpbibli</w:t>
            </w:r>
            <w:r w:rsidR="00AC2E32">
              <w:rPr>
                <w:rFonts w:eastAsia="Symbol"/>
                <w:b/>
                <w:sz w:val="22"/>
                <w:szCs w:val="22"/>
                <w:lang w:eastAsia="en-US"/>
              </w:rPr>
              <w:t xml:space="preserve">otekiniai ir tarpinstituciniai </w:t>
            </w:r>
            <w:r w:rsidRPr="001266AF">
              <w:rPr>
                <w:rFonts w:eastAsia="Symbol"/>
                <w:b/>
                <w:sz w:val="22"/>
                <w:szCs w:val="22"/>
                <w:lang w:eastAsia="en-US"/>
              </w:rPr>
              <w:t>renginiai</w:t>
            </w:r>
          </w:p>
        </w:tc>
      </w:tr>
      <w:tr w:rsidR="00B42D9B" w:rsidRPr="00ED42A7" w14:paraId="7AB0D4EE" w14:textId="77777777" w:rsidTr="00C70F1A">
        <w:trPr>
          <w:trHeight w:val="170"/>
        </w:trPr>
        <w:tc>
          <w:tcPr>
            <w:tcW w:w="1389" w:type="dxa"/>
          </w:tcPr>
          <w:p w14:paraId="1FE65FB9" w14:textId="77777777" w:rsidR="00B42D9B" w:rsidRPr="009D28D6" w:rsidRDefault="00B42D9B" w:rsidP="00C70F1A">
            <w:pPr>
              <w:spacing w:line="360" w:lineRule="auto"/>
              <w:jc w:val="center"/>
              <w:rPr>
                <w:sz w:val="22"/>
                <w:szCs w:val="22"/>
                <w:lang w:eastAsia="zh-CN"/>
              </w:rPr>
            </w:pPr>
            <w:r w:rsidRPr="009D28D6">
              <w:rPr>
                <w:sz w:val="22"/>
                <w:szCs w:val="22"/>
              </w:rPr>
              <w:t>01 29</w:t>
            </w:r>
          </w:p>
        </w:tc>
        <w:tc>
          <w:tcPr>
            <w:tcW w:w="8363" w:type="dxa"/>
          </w:tcPr>
          <w:p w14:paraId="63F2F513" w14:textId="77777777" w:rsidR="00B42D9B" w:rsidRPr="009D28D6" w:rsidRDefault="00B42D9B" w:rsidP="00C70F1A">
            <w:pPr>
              <w:rPr>
                <w:sz w:val="22"/>
                <w:szCs w:val="22"/>
              </w:rPr>
            </w:pPr>
            <w:r w:rsidRPr="009D28D6">
              <w:rPr>
                <w:sz w:val="22"/>
                <w:szCs w:val="22"/>
              </w:rPr>
              <w:t>Literatūrinis renginys „Atidengtų žodžių diena“</w:t>
            </w:r>
          </w:p>
        </w:tc>
      </w:tr>
      <w:tr w:rsidR="00C85DE8" w:rsidRPr="001266AF" w14:paraId="0AB8D816" w14:textId="77777777" w:rsidTr="00C70F1A">
        <w:tc>
          <w:tcPr>
            <w:tcW w:w="1389" w:type="dxa"/>
          </w:tcPr>
          <w:p w14:paraId="6CE5B867" w14:textId="77777777" w:rsidR="00C85DE8" w:rsidRPr="001266AF" w:rsidRDefault="00C85DE8" w:rsidP="00C70F1A">
            <w:pPr>
              <w:ind w:left="-108"/>
              <w:jc w:val="center"/>
              <w:rPr>
                <w:sz w:val="22"/>
                <w:szCs w:val="22"/>
              </w:rPr>
            </w:pPr>
            <w:r w:rsidRPr="001266AF">
              <w:rPr>
                <w:sz w:val="22"/>
                <w:szCs w:val="22"/>
              </w:rPr>
              <w:t>02–12 mėn.</w:t>
            </w:r>
          </w:p>
        </w:tc>
        <w:tc>
          <w:tcPr>
            <w:tcW w:w="8363" w:type="dxa"/>
          </w:tcPr>
          <w:p w14:paraId="43E030B1" w14:textId="77777777" w:rsidR="00C85DE8" w:rsidRPr="001266AF" w:rsidRDefault="00C85DE8" w:rsidP="00C70F1A">
            <w:pPr>
              <w:rPr>
                <w:rFonts w:eastAsia="Symbol"/>
                <w:sz w:val="22"/>
                <w:szCs w:val="22"/>
                <w:lang w:eastAsia="en-US"/>
              </w:rPr>
            </w:pPr>
            <w:r w:rsidRPr="001266AF">
              <w:rPr>
                <w:sz w:val="22"/>
                <w:szCs w:val="22"/>
              </w:rPr>
              <w:t xml:space="preserve">Projekto „Kudirka+Jablonskis. Atgimę hologramose“ hologramų viešinimas </w:t>
            </w:r>
          </w:p>
        </w:tc>
      </w:tr>
      <w:tr w:rsidR="00AE2BE8" w:rsidRPr="001266AF" w14:paraId="09AAA1E0" w14:textId="77777777" w:rsidTr="00C70F1A">
        <w:tc>
          <w:tcPr>
            <w:tcW w:w="1389" w:type="dxa"/>
          </w:tcPr>
          <w:p w14:paraId="7046790A" w14:textId="77777777" w:rsidR="00AE2BE8" w:rsidRPr="001266AF" w:rsidRDefault="00AE2BE8" w:rsidP="00C70F1A">
            <w:pPr>
              <w:pStyle w:val="Pagrindinistekstas21"/>
              <w:spacing w:after="0" w:line="240" w:lineRule="auto"/>
              <w:jc w:val="center"/>
              <w:rPr>
                <w:bCs/>
                <w:iCs/>
                <w:color w:val="000000"/>
                <w:sz w:val="22"/>
                <w:szCs w:val="22"/>
                <w:lang w:val="lt-LT"/>
              </w:rPr>
            </w:pPr>
            <w:r w:rsidRPr="001266AF">
              <w:rPr>
                <w:bCs/>
                <w:iCs/>
                <w:color w:val="000000"/>
                <w:sz w:val="22"/>
                <w:szCs w:val="22"/>
                <w:lang w:val="lt-LT"/>
              </w:rPr>
              <w:t>02 1</w:t>
            </w:r>
            <w:r>
              <w:rPr>
                <w:bCs/>
                <w:iCs/>
                <w:color w:val="000000"/>
                <w:sz w:val="22"/>
                <w:szCs w:val="22"/>
                <w:lang w:val="lt-LT"/>
              </w:rPr>
              <w:t>4</w:t>
            </w:r>
          </w:p>
        </w:tc>
        <w:tc>
          <w:tcPr>
            <w:tcW w:w="8363" w:type="dxa"/>
          </w:tcPr>
          <w:p w14:paraId="5A9E658C" w14:textId="77777777" w:rsidR="00AE2BE8" w:rsidRPr="001266AF" w:rsidRDefault="00AE2BE8" w:rsidP="00C70F1A">
            <w:pPr>
              <w:jc w:val="both"/>
              <w:rPr>
                <w:rFonts w:eastAsia="Symbol"/>
                <w:sz w:val="22"/>
                <w:szCs w:val="22"/>
                <w:lang w:eastAsia="en-US"/>
              </w:rPr>
            </w:pPr>
            <w:r w:rsidRPr="001266AF">
              <w:rPr>
                <w:bCs/>
                <w:sz w:val="22"/>
                <w:szCs w:val="22"/>
              </w:rPr>
              <w:t>Edukacija „</w:t>
            </w:r>
            <w:r w:rsidRPr="001266AF">
              <w:rPr>
                <w:sz w:val="22"/>
                <w:szCs w:val="22"/>
              </w:rPr>
              <w:t>Zanavykiškų žodžių mugė“</w:t>
            </w:r>
            <w:r>
              <w:rPr>
                <w:sz w:val="22"/>
                <w:szCs w:val="22"/>
              </w:rPr>
              <w:t xml:space="preserve"> Sintautų pagrindinėje mokykloje</w:t>
            </w:r>
            <w:r w:rsidRPr="001266AF">
              <w:rPr>
                <w:sz w:val="22"/>
                <w:szCs w:val="22"/>
              </w:rPr>
              <w:t>, skirta lietuvių kalbos dienoms</w:t>
            </w:r>
          </w:p>
        </w:tc>
      </w:tr>
      <w:tr w:rsidR="009D28D6" w:rsidRPr="00ED42A7" w14:paraId="2D947C6A" w14:textId="77777777" w:rsidTr="00C70F1A">
        <w:trPr>
          <w:trHeight w:val="170"/>
        </w:trPr>
        <w:tc>
          <w:tcPr>
            <w:tcW w:w="1389" w:type="dxa"/>
          </w:tcPr>
          <w:p w14:paraId="7210C512" w14:textId="77777777" w:rsidR="009D28D6" w:rsidRPr="009D28D6" w:rsidRDefault="009D28D6" w:rsidP="00B42D9B">
            <w:pPr>
              <w:spacing w:line="360" w:lineRule="auto"/>
              <w:jc w:val="center"/>
              <w:rPr>
                <w:sz w:val="22"/>
                <w:szCs w:val="22"/>
                <w:lang w:eastAsia="zh-CN"/>
              </w:rPr>
            </w:pPr>
            <w:r w:rsidRPr="009D28D6">
              <w:rPr>
                <w:sz w:val="22"/>
                <w:szCs w:val="22"/>
              </w:rPr>
              <w:t>0</w:t>
            </w:r>
            <w:r w:rsidR="00B42D9B">
              <w:rPr>
                <w:sz w:val="22"/>
                <w:szCs w:val="22"/>
              </w:rPr>
              <w:t>3</w:t>
            </w:r>
            <w:r w:rsidRPr="009D28D6">
              <w:rPr>
                <w:sz w:val="22"/>
                <w:szCs w:val="22"/>
              </w:rPr>
              <w:t xml:space="preserve"> </w:t>
            </w:r>
            <w:r w:rsidR="00B42D9B">
              <w:rPr>
                <w:sz w:val="22"/>
                <w:szCs w:val="22"/>
              </w:rPr>
              <w:t>07</w:t>
            </w:r>
          </w:p>
        </w:tc>
        <w:tc>
          <w:tcPr>
            <w:tcW w:w="8363" w:type="dxa"/>
          </w:tcPr>
          <w:p w14:paraId="0865344F" w14:textId="77777777" w:rsidR="009D28D6" w:rsidRPr="009D28D6" w:rsidRDefault="00B42D9B" w:rsidP="009D28D6">
            <w:pPr>
              <w:rPr>
                <w:sz w:val="22"/>
                <w:szCs w:val="22"/>
              </w:rPr>
            </w:pPr>
            <w:r>
              <w:rPr>
                <w:sz w:val="22"/>
                <w:szCs w:val="22"/>
              </w:rPr>
              <w:t>Nacionalinis diktantas</w:t>
            </w:r>
          </w:p>
        </w:tc>
      </w:tr>
      <w:tr w:rsidR="00C85DE8" w:rsidRPr="00ED42A7" w14:paraId="0DE11102" w14:textId="77777777" w:rsidTr="00C70F1A">
        <w:trPr>
          <w:trHeight w:val="170"/>
        </w:trPr>
        <w:tc>
          <w:tcPr>
            <w:tcW w:w="1389" w:type="dxa"/>
          </w:tcPr>
          <w:p w14:paraId="3475AD73" w14:textId="77777777" w:rsidR="00C85DE8" w:rsidRPr="00ED42A7" w:rsidRDefault="00C85DE8" w:rsidP="00C70F1A">
            <w:pPr>
              <w:spacing w:line="360" w:lineRule="auto"/>
              <w:jc w:val="center"/>
              <w:rPr>
                <w:sz w:val="22"/>
                <w:szCs w:val="22"/>
                <w:highlight w:val="yellow"/>
                <w:lang w:eastAsia="zh-CN"/>
              </w:rPr>
            </w:pPr>
            <w:r w:rsidRPr="0010162F">
              <w:rPr>
                <w:sz w:val="22"/>
                <w:szCs w:val="22"/>
              </w:rPr>
              <w:t>05 20</w:t>
            </w:r>
          </w:p>
        </w:tc>
        <w:tc>
          <w:tcPr>
            <w:tcW w:w="8363" w:type="dxa"/>
          </w:tcPr>
          <w:p w14:paraId="218BDE6F" w14:textId="77777777" w:rsidR="00C85DE8" w:rsidRPr="0010162F" w:rsidRDefault="00C85DE8" w:rsidP="00C70F1A">
            <w:pPr>
              <w:jc w:val="both"/>
              <w:rPr>
                <w:sz w:val="22"/>
                <w:szCs w:val="22"/>
                <w:highlight w:val="yellow"/>
              </w:rPr>
            </w:pPr>
            <w:r w:rsidRPr="0010162F">
              <w:rPr>
                <w:color w:val="000000"/>
                <w:sz w:val="22"/>
                <w:szCs w:val="22"/>
              </w:rPr>
              <w:t>Stilizuotas p</w:t>
            </w:r>
            <w:r w:rsidRPr="0010162F">
              <w:rPr>
                <w:rFonts w:eastAsia="Calibri"/>
                <w:color w:val="000000"/>
                <w:sz w:val="22"/>
                <w:szCs w:val="22"/>
                <w:lang w:eastAsia="en-US"/>
              </w:rPr>
              <w:t xml:space="preserve">ranešimas „Jablonskis iš arti ir iš toli“ </w:t>
            </w:r>
            <w:r w:rsidRPr="0010162F">
              <w:rPr>
                <w:color w:val="000000"/>
                <w:sz w:val="22"/>
                <w:szCs w:val="22"/>
              </w:rPr>
              <w:t>literatūrinėje muzikinėje popietėje „Kalbos grožis“ Jono Jablonskio tėviškėje</w:t>
            </w:r>
          </w:p>
        </w:tc>
      </w:tr>
      <w:tr w:rsidR="00B36491" w:rsidRPr="001266AF" w14:paraId="2B9DF7FD" w14:textId="77777777" w:rsidTr="00C70F1A">
        <w:tc>
          <w:tcPr>
            <w:tcW w:w="1389" w:type="dxa"/>
          </w:tcPr>
          <w:p w14:paraId="0E56348C" w14:textId="77777777" w:rsidR="00B36491" w:rsidRPr="001266AF" w:rsidRDefault="00B36491" w:rsidP="00C70F1A">
            <w:pPr>
              <w:pStyle w:val="Pagrindinistekstas21"/>
              <w:spacing w:after="0" w:line="240" w:lineRule="auto"/>
              <w:jc w:val="center"/>
              <w:rPr>
                <w:sz w:val="22"/>
                <w:szCs w:val="22"/>
                <w:lang w:val="lt-LT"/>
              </w:rPr>
            </w:pPr>
            <w:r w:rsidRPr="001266AF">
              <w:rPr>
                <w:sz w:val="22"/>
                <w:szCs w:val="22"/>
                <w:lang w:val="lt-LT"/>
              </w:rPr>
              <w:t>05 22</w:t>
            </w:r>
          </w:p>
        </w:tc>
        <w:tc>
          <w:tcPr>
            <w:tcW w:w="8363" w:type="dxa"/>
          </w:tcPr>
          <w:p w14:paraId="1C2AA8E4" w14:textId="77777777" w:rsidR="00B36491" w:rsidRPr="001266AF" w:rsidRDefault="00B36491" w:rsidP="00C70F1A">
            <w:pPr>
              <w:jc w:val="both"/>
              <w:outlineLvl w:val="1"/>
              <w:rPr>
                <w:sz w:val="22"/>
                <w:szCs w:val="22"/>
              </w:rPr>
            </w:pPr>
            <w:r w:rsidRPr="001266AF">
              <w:rPr>
                <w:sz w:val="22"/>
                <w:szCs w:val="22"/>
              </w:rPr>
              <w:t>Tarptautinis poezijos pavasaris. Paprūsės (Lietuvos Sūduvos ir Žemaitijos pasienio su Prūsija) metams skirti po</w:t>
            </w:r>
            <w:r w:rsidRPr="001266AF">
              <w:rPr>
                <w:rStyle w:val="konttel"/>
                <w:sz w:val="22"/>
                <w:szCs w:val="22"/>
              </w:rPr>
              <w:t>ezijos skaitymai</w:t>
            </w:r>
            <w:r w:rsidRPr="001266AF">
              <w:rPr>
                <w:sz w:val="22"/>
                <w:szCs w:val="22"/>
              </w:rPr>
              <w:t xml:space="preserve"> „Paprūsės pasviečiai“ ir „</w:t>
            </w:r>
            <w:r w:rsidRPr="001266AF">
              <w:rPr>
                <w:kern w:val="36"/>
                <w:sz w:val="22"/>
                <w:szCs w:val="22"/>
              </w:rPr>
              <w:t>Sueiliuotas Paprūsės pavasaris</w:t>
            </w:r>
            <w:r w:rsidRPr="001266AF">
              <w:rPr>
                <w:sz w:val="22"/>
                <w:szCs w:val="22"/>
              </w:rPr>
              <w:t>“</w:t>
            </w:r>
          </w:p>
        </w:tc>
      </w:tr>
      <w:tr w:rsidR="00C85DE8" w:rsidRPr="00ED42A7" w14:paraId="10D39AFB" w14:textId="77777777" w:rsidTr="00C70F1A">
        <w:trPr>
          <w:trHeight w:val="170"/>
        </w:trPr>
        <w:tc>
          <w:tcPr>
            <w:tcW w:w="1389" w:type="dxa"/>
            <w:tcBorders>
              <w:top w:val="single" w:sz="4" w:space="0" w:color="auto"/>
              <w:left w:val="single" w:sz="4" w:space="0" w:color="auto"/>
              <w:bottom w:val="single" w:sz="4" w:space="0" w:color="auto"/>
              <w:right w:val="single" w:sz="4" w:space="0" w:color="auto"/>
            </w:tcBorders>
          </w:tcPr>
          <w:p w14:paraId="663F717C" w14:textId="77777777" w:rsidR="00C85DE8" w:rsidRPr="005633A4" w:rsidRDefault="00C85DE8" w:rsidP="00C70F1A">
            <w:pPr>
              <w:spacing w:line="360" w:lineRule="auto"/>
              <w:jc w:val="center"/>
              <w:rPr>
                <w:sz w:val="22"/>
                <w:szCs w:val="22"/>
              </w:rPr>
            </w:pPr>
            <w:r>
              <w:rPr>
                <w:sz w:val="22"/>
                <w:szCs w:val="22"/>
              </w:rPr>
              <w:t>05 22</w:t>
            </w:r>
          </w:p>
        </w:tc>
        <w:tc>
          <w:tcPr>
            <w:tcW w:w="8363" w:type="dxa"/>
            <w:tcBorders>
              <w:top w:val="single" w:sz="4" w:space="0" w:color="auto"/>
              <w:left w:val="single" w:sz="4" w:space="0" w:color="auto"/>
              <w:bottom w:val="single" w:sz="4" w:space="0" w:color="auto"/>
              <w:right w:val="single" w:sz="4" w:space="0" w:color="auto"/>
            </w:tcBorders>
          </w:tcPr>
          <w:p w14:paraId="2AF19450" w14:textId="77777777" w:rsidR="00C85DE8" w:rsidRPr="00AC2E32" w:rsidRDefault="00C85DE8" w:rsidP="00C70F1A">
            <w:pPr>
              <w:jc w:val="both"/>
              <w:rPr>
                <w:sz w:val="22"/>
                <w:szCs w:val="22"/>
              </w:rPr>
            </w:pPr>
            <w:r w:rsidRPr="00AC2E32">
              <w:rPr>
                <w:sz w:val="22"/>
                <w:szCs w:val="22"/>
              </w:rPr>
              <w:t>Darbo šešėliavimo iniciatyva „DUOday 2025 Šakiuose“</w:t>
            </w:r>
          </w:p>
        </w:tc>
      </w:tr>
      <w:tr w:rsidR="00561D4A" w:rsidRPr="001266AF" w14:paraId="7F050A50" w14:textId="77777777" w:rsidTr="00B77804">
        <w:tc>
          <w:tcPr>
            <w:tcW w:w="1389" w:type="dxa"/>
          </w:tcPr>
          <w:p w14:paraId="20ED4176" w14:textId="77777777" w:rsidR="00561D4A" w:rsidRPr="001266AF" w:rsidRDefault="00561D4A" w:rsidP="00561D4A">
            <w:pPr>
              <w:jc w:val="center"/>
              <w:rPr>
                <w:sz w:val="22"/>
                <w:szCs w:val="22"/>
                <w:lang w:eastAsia="zh-CN"/>
              </w:rPr>
            </w:pPr>
            <w:r w:rsidRPr="001266AF">
              <w:rPr>
                <w:sz w:val="22"/>
                <w:szCs w:val="22"/>
                <w:lang w:eastAsia="zh-CN"/>
              </w:rPr>
              <w:t>06</w:t>
            </w:r>
            <w:r w:rsidRPr="001266AF">
              <w:rPr>
                <w:sz w:val="22"/>
                <w:szCs w:val="22"/>
              </w:rPr>
              <w:t>–</w:t>
            </w:r>
            <w:r w:rsidRPr="001266AF">
              <w:rPr>
                <w:sz w:val="22"/>
                <w:szCs w:val="22"/>
                <w:lang w:eastAsia="zh-CN"/>
              </w:rPr>
              <w:t>08 mėn.</w:t>
            </w:r>
          </w:p>
        </w:tc>
        <w:tc>
          <w:tcPr>
            <w:tcW w:w="8363" w:type="dxa"/>
          </w:tcPr>
          <w:p w14:paraId="48F52123" w14:textId="77777777" w:rsidR="00561D4A" w:rsidRPr="001266AF" w:rsidRDefault="00561D4A" w:rsidP="001E6454">
            <w:pPr>
              <w:rPr>
                <w:sz w:val="22"/>
                <w:szCs w:val="22"/>
              </w:rPr>
            </w:pPr>
            <w:r w:rsidRPr="001266AF">
              <w:rPr>
                <w:sz w:val="22"/>
                <w:szCs w:val="22"/>
              </w:rPr>
              <w:t xml:space="preserve">Skaitymo </w:t>
            </w:r>
            <w:r w:rsidR="001E6454">
              <w:rPr>
                <w:sz w:val="22"/>
                <w:szCs w:val="22"/>
              </w:rPr>
              <w:t xml:space="preserve">iššūkis 2025. </w:t>
            </w:r>
            <w:r w:rsidRPr="001266AF">
              <w:rPr>
                <w:sz w:val="22"/>
                <w:szCs w:val="22"/>
              </w:rPr>
              <w:t>Vasara su knyga</w:t>
            </w:r>
          </w:p>
        </w:tc>
      </w:tr>
      <w:tr w:rsidR="005633A4" w:rsidRPr="00ED42A7" w14:paraId="47709909" w14:textId="77777777" w:rsidTr="005633A4">
        <w:trPr>
          <w:trHeight w:val="170"/>
        </w:trPr>
        <w:tc>
          <w:tcPr>
            <w:tcW w:w="1389" w:type="dxa"/>
            <w:tcBorders>
              <w:top w:val="single" w:sz="4" w:space="0" w:color="auto"/>
              <w:left w:val="single" w:sz="4" w:space="0" w:color="auto"/>
              <w:bottom w:val="single" w:sz="4" w:space="0" w:color="auto"/>
              <w:right w:val="single" w:sz="4" w:space="0" w:color="auto"/>
            </w:tcBorders>
          </w:tcPr>
          <w:p w14:paraId="7F698DA7" w14:textId="77777777" w:rsidR="005633A4" w:rsidRPr="005633A4" w:rsidRDefault="005633A4" w:rsidP="005633A4">
            <w:pPr>
              <w:spacing w:line="360" w:lineRule="auto"/>
              <w:jc w:val="center"/>
              <w:rPr>
                <w:sz w:val="22"/>
                <w:szCs w:val="22"/>
              </w:rPr>
            </w:pPr>
            <w:r w:rsidRPr="005633A4">
              <w:rPr>
                <w:sz w:val="22"/>
                <w:szCs w:val="22"/>
              </w:rPr>
              <w:t>12 11</w:t>
            </w:r>
          </w:p>
        </w:tc>
        <w:tc>
          <w:tcPr>
            <w:tcW w:w="8363" w:type="dxa"/>
            <w:tcBorders>
              <w:top w:val="single" w:sz="4" w:space="0" w:color="auto"/>
              <w:left w:val="single" w:sz="4" w:space="0" w:color="auto"/>
              <w:bottom w:val="single" w:sz="4" w:space="0" w:color="auto"/>
              <w:right w:val="single" w:sz="4" w:space="0" w:color="auto"/>
            </w:tcBorders>
          </w:tcPr>
          <w:p w14:paraId="0F6C43C5" w14:textId="77777777" w:rsidR="005633A4" w:rsidRPr="005633A4" w:rsidRDefault="005633A4" w:rsidP="00C70F1A">
            <w:pPr>
              <w:jc w:val="both"/>
              <w:rPr>
                <w:sz w:val="22"/>
                <w:szCs w:val="22"/>
              </w:rPr>
            </w:pPr>
            <w:r w:rsidRPr="005633A4">
              <w:rPr>
                <w:sz w:val="22"/>
                <w:szCs w:val="22"/>
              </w:rPr>
              <w:t>Edukacija „Zanavykiškų žodžių mugė“ Šakių rajono cukralige sergančiųjų klube „Linelis“</w:t>
            </w:r>
          </w:p>
        </w:tc>
      </w:tr>
      <w:tr w:rsidR="00DF1C0A" w:rsidRPr="00ED42A7" w14:paraId="74BF3C25" w14:textId="77777777" w:rsidTr="00DF1C0A">
        <w:trPr>
          <w:trHeight w:val="170"/>
        </w:trPr>
        <w:tc>
          <w:tcPr>
            <w:tcW w:w="1389" w:type="dxa"/>
            <w:tcBorders>
              <w:top w:val="single" w:sz="4" w:space="0" w:color="auto"/>
              <w:left w:val="single" w:sz="4" w:space="0" w:color="auto"/>
              <w:bottom w:val="single" w:sz="4" w:space="0" w:color="auto"/>
              <w:right w:val="single" w:sz="4" w:space="0" w:color="auto"/>
            </w:tcBorders>
          </w:tcPr>
          <w:p w14:paraId="45ABB826" w14:textId="77777777" w:rsidR="00DF1C0A" w:rsidRPr="005633A4" w:rsidRDefault="00DF1C0A" w:rsidP="00C70F1A">
            <w:pPr>
              <w:spacing w:line="360" w:lineRule="auto"/>
              <w:jc w:val="center"/>
              <w:rPr>
                <w:sz w:val="22"/>
                <w:szCs w:val="22"/>
              </w:rPr>
            </w:pPr>
            <w:r w:rsidRPr="005633A4">
              <w:rPr>
                <w:sz w:val="22"/>
                <w:szCs w:val="22"/>
              </w:rPr>
              <w:t>12 11</w:t>
            </w:r>
          </w:p>
        </w:tc>
        <w:tc>
          <w:tcPr>
            <w:tcW w:w="8363" w:type="dxa"/>
            <w:tcBorders>
              <w:top w:val="single" w:sz="4" w:space="0" w:color="auto"/>
              <w:left w:val="single" w:sz="4" w:space="0" w:color="auto"/>
              <w:bottom w:val="single" w:sz="4" w:space="0" w:color="auto"/>
              <w:right w:val="single" w:sz="4" w:space="0" w:color="auto"/>
            </w:tcBorders>
          </w:tcPr>
          <w:p w14:paraId="67C46763" w14:textId="77777777" w:rsidR="00DF1C0A" w:rsidRPr="00A73FA5" w:rsidRDefault="00A73FA5" w:rsidP="00A73FA5">
            <w:pPr>
              <w:jc w:val="both"/>
              <w:rPr>
                <w:sz w:val="22"/>
                <w:szCs w:val="22"/>
              </w:rPr>
            </w:pPr>
            <w:r w:rsidRPr="00A73FA5">
              <w:rPr>
                <w:sz w:val="22"/>
                <w:szCs w:val="22"/>
              </w:rPr>
              <w:t xml:space="preserve">Kūrybos ketvirtadienis </w:t>
            </w:r>
            <w:r w:rsidR="00DF1C0A" w:rsidRPr="00A73FA5">
              <w:rPr>
                <w:sz w:val="22"/>
                <w:szCs w:val="22"/>
              </w:rPr>
              <w:t>Kukarskės globos namuose</w:t>
            </w:r>
          </w:p>
        </w:tc>
      </w:tr>
    </w:tbl>
    <w:p w14:paraId="677348F5" w14:textId="77777777" w:rsidR="009D28D6" w:rsidRDefault="009D28D6" w:rsidP="00C1698F">
      <w:pPr>
        <w:pStyle w:val="Pagrindinistekstas21"/>
        <w:spacing w:after="0" w:line="240" w:lineRule="auto"/>
        <w:ind w:firstLine="680"/>
        <w:jc w:val="both"/>
        <w:rPr>
          <w:lang w:val="lt-LT"/>
        </w:rPr>
      </w:pPr>
    </w:p>
    <w:p w14:paraId="4CC2C009" w14:textId="77777777" w:rsidR="00C1698F" w:rsidRPr="001266AF" w:rsidRDefault="00B02D57" w:rsidP="00C1698F">
      <w:pPr>
        <w:pStyle w:val="Pagrindinistekstas21"/>
        <w:spacing w:after="0" w:line="240" w:lineRule="auto"/>
        <w:ind w:firstLine="680"/>
        <w:jc w:val="both"/>
        <w:rPr>
          <w:b/>
          <w:lang w:val="lt-LT"/>
        </w:rPr>
      </w:pPr>
      <w:r w:rsidRPr="001266AF">
        <w:rPr>
          <w:lang w:val="lt-LT"/>
        </w:rPr>
        <w:t>5</w:t>
      </w:r>
      <w:r w:rsidR="00D241A3" w:rsidRPr="001266AF">
        <w:rPr>
          <w:lang w:val="lt-LT"/>
        </w:rPr>
        <w:t xml:space="preserve"> lentelė</w:t>
      </w:r>
      <w:r w:rsidR="00433573" w:rsidRPr="001266AF">
        <w:rPr>
          <w:lang w:val="lt-LT"/>
        </w:rPr>
        <w:t>.</w:t>
      </w:r>
      <w:r w:rsidR="00D241A3" w:rsidRPr="001266AF">
        <w:rPr>
          <w:b/>
          <w:lang w:val="lt-LT"/>
        </w:rPr>
        <w:t xml:space="preserve"> </w:t>
      </w:r>
      <w:r w:rsidR="00B1558E">
        <w:rPr>
          <w:b/>
          <w:lang w:val="lt-LT"/>
        </w:rPr>
        <w:t>Viešosios bibliotekos m</w:t>
      </w:r>
      <w:r w:rsidR="00D241A3" w:rsidRPr="001266AF">
        <w:rPr>
          <w:b/>
          <w:lang w:val="lt-LT"/>
        </w:rPr>
        <w:t>eno parodos</w:t>
      </w:r>
    </w:p>
    <w:tbl>
      <w:tblPr>
        <w:tblStyle w:val="Lentelstinklelis"/>
        <w:tblW w:w="0" w:type="auto"/>
        <w:tblLook w:val="04A0" w:firstRow="1" w:lastRow="0" w:firstColumn="1" w:lastColumn="0" w:noHBand="0" w:noVBand="1"/>
      </w:tblPr>
      <w:tblGrid>
        <w:gridCol w:w="1384"/>
        <w:gridCol w:w="8363"/>
      </w:tblGrid>
      <w:tr w:rsidR="004744F7" w:rsidRPr="001266AF" w14:paraId="2D09AB49" w14:textId="77777777" w:rsidTr="00A40423">
        <w:tc>
          <w:tcPr>
            <w:tcW w:w="1384" w:type="dxa"/>
            <w:shd w:val="clear" w:color="auto" w:fill="D9D9D9" w:themeFill="background1" w:themeFillShade="D9"/>
          </w:tcPr>
          <w:p w14:paraId="664DFBB9" w14:textId="77777777" w:rsidR="004744F7" w:rsidRPr="001266AF" w:rsidRDefault="004744F7" w:rsidP="005E6F80">
            <w:pPr>
              <w:pStyle w:val="Pagrindinistekstas21"/>
              <w:spacing w:after="0" w:line="240" w:lineRule="auto"/>
              <w:jc w:val="center"/>
              <w:rPr>
                <w:b/>
                <w:lang w:val="lt-LT"/>
              </w:rPr>
            </w:pPr>
            <w:r w:rsidRPr="001266AF">
              <w:rPr>
                <w:b/>
                <w:lang w:val="lt-LT"/>
              </w:rPr>
              <w:t>Mėnesis</w:t>
            </w:r>
          </w:p>
        </w:tc>
        <w:tc>
          <w:tcPr>
            <w:tcW w:w="8363" w:type="dxa"/>
            <w:shd w:val="clear" w:color="auto" w:fill="D9D9D9" w:themeFill="background1" w:themeFillShade="D9"/>
          </w:tcPr>
          <w:p w14:paraId="58BEDBF8" w14:textId="77777777" w:rsidR="004744F7" w:rsidRPr="001266AF" w:rsidRDefault="004744F7" w:rsidP="004744F7">
            <w:pPr>
              <w:jc w:val="center"/>
              <w:rPr>
                <w:b/>
              </w:rPr>
            </w:pPr>
            <w:r w:rsidRPr="001266AF">
              <w:rPr>
                <w:b/>
              </w:rPr>
              <w:t>Paroda</w:t>
            </w:r>
          </w:p>
        </w:tc>
      </w:tr>
      <w:tr w:rsidR="00433573" w:rsidRPr="001266AF" w14:paraId="3106A42B" w14:textId="77777777" w:rsidTr="00A40423">
        <w:tc>
          <w:tcPr>
            <w:tcW w:w="1384" w:type="dxa"/>
          </w:tcPr>
          <w:p w14:paraId="66FCE277" w14:textId="77777777" w:rsidR="00622464" w:rsidRPr="001266AF" w:rsidRDefault="004413EA" w:rsidP="00B222BC">
            <w:pPr>
              <w:pStyle w:val="Pagrindinistekstas21"/>
              <w:spacing w:after="0" w:line="240" w:lineRule="auto"/>
              <w:jc w:val="center"/>
              <w:rPr>
                <w:sz w:val="22"/>
                <w:szCs w:val="22"/>
                <w:lang w:val="lt-LT"/>
              </w:rPr>
            </w:pPr>
            <w:r w:rsidRPr="00B222BC">
              <w:rPr>
                <w:sz w:val="22"/>
                <w:szCs w:val="22"/>
                <w:lang w:val="lt-LT"/>
              </w:rPr>
              <w:t>01</w:t>
            </w:r>
            <w:r w:rsidRPr="001266AF">
              <w:rPr>
                <w:sz w:val="22"/>
                <w:szCs w:val="22"/>
                <w:lang w:val="lt-LT"/>
              </w:rPr>
              <w:t xml:space="preserve"> </w:t>
            </w:r>
          </w:p>
        </w:tc>
        <w:tc>
          <w:tcPr>
            <w:tcW w:w="8363" w:type="dxa"/>
          </w:tcPr>
          <w:p w14:paraId="0E88CBFF" w14:textId="77777777" w:rsidR="00622464" w:rsidRPr="001266AF" w:rsidRDefault="006A1AD9" w:rsidP="006A1AD9">
            <w:pPr>
              <w:jc w:val="both"/>
              <w:rPr>
                <w:b/>
                <w:sz w:val="22"/>
                <w:szCs w:val="22"/>
              </w:rPr>
            </w:pPr>
            <w:r w:rsidRPr="001266AF">
              <w:rPr>
                <w:rFonts w:eastAsia="Calibri"/>
                <w:sz w:val="22"/>
                <w:szCs w:val="22"/>
                <w:lang w:eastAsia="en-US"/>
              </w:rPr>
              <w:t>Tautodailininkės Danutės Saukaitienės šieno skulptūrų paroda „Žolynų virsmas“</w:t>
            </w:r>
          </w:p>
        </w:tc>
      </w:tr>
      <w:tr w:rsidR="00433573" w:rsidRPr="001266AF" w14:paraId="64A783C8" w14:textId="77777777" w:rsidTr="00A40423">
        <w:tc>
          <w:tcPr>
            <w:tcW w:w="1384" w:type="dxa"/>
          </w:tcPr>
          <w:p w14:paraId="66D4D7BE" w14:textId="77777777" w:rsidR="00622464" w:rsidRPr="001266AF" w:rsidRDefault="004744F7" w:rsidP="004779CE">
            <w:pPr>
              <w:pStyle w:val="Pagrindinistekstas21"/>
              <w:spacing w:after="0" w:line="240" w:lineRule="auto"/>
              <w:jc w:val="center"/>
              <w:rPr>
                <w:sz w:val="22"/>
                <w:szCs w:val="22"/>
                <w:lang w:val="lt-LT"/>
              </w:rPr>
            </w:pPr>
            <w:r w:rsidRPr="001266AF">
              <w:rPr>
                <w:sz w:val="22"/>
                <w:szCs w:val="22"/>
                <w:lang w:val="lt-LT"/>
              </w:rPr>
              <w:t>02</w:t>
            </w:r>
            <w:r w:rsidR="004779CE" w:rsidRPr="001266AF">
              <w:rPr>
                <w:sz w:val="22"/>
                <w:szCs w:val="22"/>
                <w:lang w:val="lt-LT"/>
              </w:rPr>
              <w:t>–03</w:t>
            </w:r>
          </w:p>
        </w:tc>
        <w:tc>
          <w:tcPr>
            <w:tcW w:w="8363" w:type="dxa"/>
          </w:tcPr>
          <w:p w14:paraId="0E6570DD" w14:textId="77777777" w:rsidR="00622464" w:rsidRPr="001266AF" w:rsidRDefault="004779CE" w:rsidP="005E6F80">
            <w:pPr>
              <w:outlineLvl w:val="1"/>
              <w:rPr>
                <w:bCs/>
                <w:sz w:val="22"/>
                <w:szCs w:val="22"/>
              </w:rPr>
            </w:pPr>
            <w:r w:rsidRPr="001266AF">
              <w:rPr>
                <w:rFonts w:eastAsia="Calibri"/>
                <w:sz w:val="22"/>
                <w:szCs w:val="22"/>
                <w:lang w:eastAsia="en-US"/>
              </w:rPr>
              <w:t xml:space="preserve">Jungtinė brolių dailininko Jono Daniliausko tapybos darbų ir Vito Daniliausko arkliukų </w:t>
            </w:r>
            <w:r w:rsidRPr="001266AF">
              <w:rPr>
                <w:rFonts w:eastAsia="Calibri"/>
                <w:sz w:val="22"/>
                <w:szCs w:val="22"/>
                <w:lang w:eastAsia="en-US"/>
              </w:rPr>
              <w:lastRenderedPageBreak/>
              <w:t>kolekcijos paroda</w:t>
            </w:r>
          </w:p>
        </w:tc>
      </w:tr>
      <w:tr w:rsidR="00433573" w:rsidRPr="001266AF" w14:paraId="1B9891E3" w14:textId="77777777" w:rsidTr="00A40423">
        <w:tc>
          <w:tcPr>
            <w:tcW w:w="1384" w:type="dxa"/>
          </w:tcPr>
          <w:p w14:paraId="09778406" w14:textId="77777777" w:rsidR="00D241A3" w:rsidRPr="001266AF" w:rsidRDefault="004744F7" w:rsidP="005E6F80">
            <w:pPr>
              <w:pStyle w:val="Pagrindinistekstas21"/>
              <w:spacing w:after="0" w:line="240" w:lineRule="auto"/>
              <w:jc w:val="center"/>
              <w:rPr>
                <w:sz w:val="22"/>
                <w:szCs w:val="22"/>
                <w:lang w:val="lt-LT"/>
              </w:rPr>
            </w:pPr>
            <w:r w:rsidRPr="001266AF">
              <w:rPr>
                <w:sz w:val="22"/>
                <w:szCs w:val="22"/>
                <w:lang w:val="lt-LT"/>
              </w:rPr>
              <w:lastRenderedPageBreak/>
              <w:t xml:space="preserve">03 </w:t>
            </w:r>
          </w:p>
        </w:tc>
        <w:tc>
          <w:tcPr>
            <w:tcW w:w="8363" w:type="dxa"/>
          </w:tcPr>
          <w:p w14:paraId="49109107" w14:textId="77777777" w:rsidR="00D241A3" w:rsidRPr="001266AF" w:rsidRDefault="0052740D" w:rsidP="005E6F80">
            <w:pPr>
              <w:outlineLvl w:val="1"/>
              <w:rPr>
                <w:bCs/>
                <w:sz w:val="22"/>
                <w:szCs w:val="22"/>
              </w:rPr>
            </w:pPr>
            <w:r w:rsidRPr="001266AF">
              <w:rPr>
                <w:rFonts w:eastAsia="Calibri"/>
                <w:sz w:val="22"/>
                <w:szCs w:val="22"/>
                <w:lang w:eastAsia="en-US"/>
              </w:rPr>
              <w:t>Rajono moksleivių medžio darbų „Improvizacija – inkilas“ paroda</w:t>
            </w:r>
          </w:p>
        </w:tc>
      </w:tr>
      <w:tr w:rsidR="00312C76" w:rsidRPr="001266AF" w14:paraId="631C6875" w14:textId="77777777" w:rsidTr="00A40423">
        <w:tc>
          <w:tcPr>
            <w:tcW w:w="1384" w:type="dxa"/>
          </w:tcPr>
          <w:p w14:paraId="47216ADC" w14:textId="77777777" w:rsidR="00312C76" w:rsidRPr="001266AF" w:rsidRDefault="004744F7" w:rsidP="006A3E70">
            <w:pPr>
              <w:pStyle w:val="Pagrindinistekstas21"/>
              <w:spacing w:after="0" w:line="240" w:lineRule="auto"/>
              <w:jc w:val="center"/>
              <w:rPr>
                <w:sz w:val="22"/>
                <w:szCs w:val="22"/>
                <w:lang w:val="lt-LT"/>
              </w:rPr>
            </w:pPr>
            <w:r w:rsidRPr="00B222BC">
              <w:rPr>
                <w:sz w:val="22"/>
                <w:szCs w:val="22"/>
                <w:lang w:val="lt-LT"/>
              </w:rPr>
              <w:t>0</w:t>
            </w:r>
            <w:r w:rsidR="006A3E70" w:rsidRPr="00B222BC">
              <w:rPr>
                <w:sz w:val="22"/>
                <w:szCs w:val="22"/>
                <w:lang w:val="lt-LT"/>
              </w:rPr>
              <w:t>4</w:t>
            </w:r>
          </w:p>
        </w:tc>
        <w:tc>
          <w:tcPr>
            <w:tcW w:w="8363" w:type="dxa"/>
          </w:tcPr>
          <w:p w14:paraId="680D5901" w14:textId="77777777" w:rsidR="00312C76" w:rsidRPr="001266AF" w:rsidRDefault="006A3E70" w:rsidP="005E6F80">
            <w:pPr>
              <w:outlineLvl w:val="1"/>
              <w:rPr>
                <w:bCs/>
                <w:sz w:val="22"/>
                <w:szCs w:val="22"/>
              </w:rPr>
            </w:pPr>
            <w:r w:rsidRPr="001266AF">
              <w:rPr>
                <w:rFonts w:eastAsia="Calibri"/>
                <w:sz w:val="22"/>
                <w:szCs w:val="22"/>
                <w:lang w:eastAsia="en-US"/>
              </w:rPr>
              <w:t>Anelės Žičkuvienės paroda „100 paukščių sugrįžo“</w:t>
            </w:r>
          </w:p>
        </w:tc>
      </w:tr>
      <w:tr w:rsidR="00312C76" w:rsidRPr="001266AF" w14:paraId="61C409BA" w14:textId="77777777" w:rsidTr="00A40423">
        <w:tc>
          <w:tcPr>
            <w:tcW w:w="1384" w:type="dxa"/>
          </w:tcPr>
          <w:p w14:paraId="53E03C53" w14:textId="77777777" w:rsidR="00312C76" w:rsidRPr="001266AF" w:rsidRDefault="00B222BC" w:rsidP="005E6F80">
            <w:pPr>
              <w:pStyle w:val="Pagrindinistekstas21"/>
              <w:spacing w:after="0" w:line="240" w:lineRule="auto"/>
              <w:jc w:val="center"/>
              <w:rPr>
                <w:sz w:val="22"/>
                <w:szCs w:val="22"/>
                <w:lang w:val="lt-LT"/>
              </w:rPr>
            </w:pPr>
            <w:r>
              <w:rPr>
                <w:sz w:val="22"/>
                <w:szCs w:val="22"/>
                <w:lang w:val="lt-LT"/>
              </w:rPr>
              <w:t>05</w:t>
            </w:r>
          </w:p>
        </w:tc>
        <w:tc>
          <w:tcPr>
            <w:tcW w:w="8363" w:type="dxa"/>
          </w:tcPr>
          <w:p w14:paraId="5C77249A" w14:textId="77777777" w:rsidR="00312C76" w:rsidRPr="001266AF" w:rsidRDefault="006E39FB" w:rsidP="006E39FB">
            <w:pPr>
              <w:outlineLvl w:val="1"/>
              <w:rPr>
                <w:sz w:val="22"/>
                <w:szCs w:val="22"/>
              </w:rPr>
            </w:pPr>
            <w:r w:rsidRPr="001266AF">
              <w:rPr>
                <w:bCs/>
                <w:sz w:val="22"/>
                <w:szCs w:val="22"/>
              </w:rPr>
              <w:t>Redos Konteikienės fotodrobių paroda „Atspindžių paslaptys“</w:t>
            </w:r>
          </w:p>
        </w:tc>
      </w:tr>
      <w:tr w:rsidR="00433573" w:rsidRPr="001266AF" w14:paraId="22AA8205" w14:textId="77777777" w:rsidTr="00A40423">
        <w:tc>
          <w:tcPr>
            <w:tcW w:w="1384" w:type="dxa"/>
          </w:tcPr>
          <w:p w14:paraId="38B5FFFC" w14:textId="77777777" w:rsidR="00915EF5" w:rsidRPr="001266AF" w:rsidRDefault="005D2016" w:rsidP="005E6F80">
            <w:pPr>
              <w:pStyle w:val="Pagrindinistekstas21"/>
              <w:spacing w:after="0" w:line="240" w:lineRule="auto"/>
              <w:jc w:val="center"/>
              <w:rPr>
                <w:sz w:val="22"/>
                <w:szCs w:val="22"/>
                <w:lang w:val="lt-LT"/>
              </w:rPr>
            </w:pPr>
            <w:r w:rsidRPr="001266AF">
              <w:rPr>
                <w:sz w:val="22"/>
                <w:szCs w:val="22"/>
                <w:lang w:val="lt-LT"/>
              </w:rPr>
              <w:t>06</w:t>
            </w:r>
          </w:p>
        </w:tc>
        <w:tc>
          <w:tcPr>
            <w:tcW w:w="8363" w:type="dxa"/>
          </w:tcPr>
          <w:p w14:paraId="392A311A" w14:textId="77777777" w:rsidR="00915EF5" w:rsidRPr="001266AF" w:rsidRDefault="00C43187" w:rsidP="00C43187">
            <w:pPr>
              <w:jc w:val="both"/>
              <w:rPr>
                <w:rFonts w:eastAsia="Symbol"/>
                <w:bCs/>
                <w:iCs/>
                <w:sz w:val="22"/>
                <w:szCs w:val="22"/>
                <w:lang w:eastAsia="en-US"/>
              </w:rPr>
            </w:pPr>
            <w:r w:rsidRPr="001266AF">
              <w:rPr>
                <w:sz w:val="22"/>
                <w:szCs w:val="22"/>
              </w:rPr>
              <w:t>Šakių r. meno mokyklos moksleivių konkurso „Paukščių pasaulis“ laureatų darbų paroda</w:t>
            </w:r>
          </w:p>
        </w:tc>
      </w:tr>
      <w:tr w:rsidR="002935B5" w:rsidRPr="001266AF" w14:paraId="096F1541" w14:textId="77777777" w:rsidTr="00A40423">
        <w:tc>
          <w:tcPr>
            <w:tcW w:w="1384" w:type="dxa"/>
          </w:tcPr>
          <w:p w14:paraId="024ACFEA" w14:textId="77777777" w:rsidR="002935B5" w:rsidRPr="001266AF" w:rsidRDefault="002935B5" w:rsidP="004876C1">
            <w:pPr>
              <w:pStyle w:val="Pagrindinistekstas21"/>
              <w:spacing w:after="0" w:line="240" w:lineRule="auto"/>
              <w:jc w:val="center"/>
              <w:rPr>
                <w:sz w:val="22"/>
                <w:szCs w:val="22"/>
                <w:lang w:val="lt-LT"/>
              </w:rPr>
            </w:pPr>
            <w:r w:rsidRPr="001266AF">
              <w:rPr>
                <w:sz w:val="22"/>
                <w:szCs w:val="22"/>
                <w:lang w:val="lt-LT"/>
              </w:rPr>
              <w:t>0</w:t>
            </w:r>
            <w:r w:rsidR="009B65E4" w:rsidRPr="001266AF">
              <w:rPr>
                <w:sz w:val="22"/>
                <w:szCs w:val="22"/>
                <w:lang w:val="lt-LT"/>
              </w:rPr>
              <w:t>7</w:t>
            </w:r>
            <w:r w:rsidR="004876C1" w:rsidRPr="001266AF">
              <w:rPr>
                <w:sz w:val="22"/>
                <w:szCs w:val="22"/>
                <w:lang w:val="lt-LT"/>
              </w:rPr>
              <w:t>–08</w:t>
            </w:r>
          </w:p>
        </w:tc>
        <w:tc>
          <w:tcPr>
            <w:tcW w:w="8363" w:type="dxa"/>
          </w:tcPr>
          <w:p w14:paraId="0B16EC2C" w14:textId="77777777" w:rsidR="002935B5" w:rsidRPr="001266AF" w:rsidRDefault="009B65E4" w:rsidP="009B65E4">
            <w:pPr>
              <w:jc w:val="both"/>
              <w:rPr>
                <w:rFonts w:eastAsia="Symbol"/>
                <w:bCs/>
                <w:iCs/>
                <w:sz w:val="22"/>
                <w:szCs w:val="22"/>
                <w:lang w:eastAsia="en-US"/>
              </w:rPr>
            </w:pPr>
            <w:r w:rsidRPr="001266AF">
              <w:rPr>
                <w:sz w:val="22"/>
                <w:szCs w:val="22"/>
              </w:rPr>
              <w:t xml:space="preserve">Giedrimės Didžiapetrienės paroda </w:t>
            </w:r>
            <w:r w:rsidRPr="001266AF">
              <w:rPr>
                <w:rStyle w:val="x193iq5w"/>
                <w:sz w:val="22"/>
                <w:szCs w:val="22"/>
              </w:rPr>
              <w:t>„Bažnyčių akvarelės“</w:t>
            </w:r>
          </w:p>
        </w:tc>
      </w:tr>
      <w:tr w:rsidR="002935B5" w:rsidRPr="001266AF" w14:paraId="00F0656A" w14:textId="77777777" w:rsidTr="00A40423">
        <w:tc>
          <w:tcPr>
            <w:tcW w:w="1384" w:type="dxa"/>
          </w:tcPr>
          <w:p w14:paraId="058F0ABE" w14:textId="77777777" w:rsidR="002935B5" w:rsidRPr="001266AF" w:rsidRDefault="002935B5" w:rsidP="00873E94">
            <w:pPr>
              <w:pStyle w:val="Pagrindinistekstas21"/>
              <w:spacing w:after="0" w:line="240" w:lineRule="auto"/>
              <w:jc w:val="center"/>
              <w:rPr>
                <w:sz w:val="22"/>
                <w:szCs w:val="22"/>
                <w:lang w:val="lt-LT"/>
              </w:rPr>
            </w:pPr>
            <w:r w:rsidRPr="001266AF">
              <w:rPr>
                <w:sz w:val="22"/>
                <w:szCs w:val="22"/>
                <w:lang w:val="lt-LT"/>
              </w:rPr>
              <w:t>0</w:t>
            </w:r>
            <w:r w:rsidR="00873E94" w:rsidRPr="001266AF">
              <w:rPr>
                <w:sz w:val="22"/>
                <w:szCs w:val="22"/>
                <w:lang w:val="lt-LT"/>
              </w:rPr>
              <w:t>8</w:t>
            </w:r>
          </w:p>
        </w:tc>
        <w:tc>
          <w:tcPr>
            <w:tcW w:w="8363" w:type="dxa"/>
          </w:tcPr>
          <w:p w14:paraId="5B9BBEB7" w14:textId="77777777" w:rsidR="002935B5" w:rsidRPr="001266AF" w:rsidRDefault="002F3682" w:rsidP="002F3682">
            <w:pPr>
              <w:outlineLvl w:val="1"/>
              <w:rPr>
                <w:bCs/>
                <w:sz w:val="22"/>
                <w:szCs w:val="22"/>
              </w:rPr>
            </w:pPr>
            <w:r>
              <w:rPr>
                <w:sz w:val="22"/>
                <w:szCs w:val="22"/>
              </w:rPr>
              <w:t>Šakių rajono menininkų p</w:t>
            </w:r>
            <w:r w:rsidR="00873E94" w:rsidRPr="001266AF">
              <w:rPr>
                <w:sz w:val="22"/>
                <w:szCs w:val="22"/>
              </w:rPr>
              <w:t xml:space="preserve">aroda </w:t>
            </w:r>
            <w:r>
              <w:rPr>
                <w:sz w:val="22"/>
                <w:szCs w:val="22"/>
              </w:rPr>
              <w:t>„I</w:t>
            </w:r>
            <w:r w:rsidR="00873E94" w:rsidRPr="001266AF">
              <w:rPr>
                <w:sz w:val="22"/>
                <w:szCs w:val="22"/>
              </w:rPr>
              <w:t>š rūsio</w:t>
            </w:r>
            <w:r>
              <w:rPr>
                <w:sz w:val="22"/>
                <w:szCs w:val="22"/>
              </w:rPr>
              <w:t>“</w:t>
            </w:r>
          </w:p>
        </w:tc>
      </w:tr>
      <w:tr w:rsidR="00312C76" w:rsidRPr="001266AF" w14:paraId="2D2DD6E6" w14:textId="77777777" w:rsidTr="00A40423">
        <w:tc>
          <w:tcPr>
            <w:tcW w:w="1384" w:type="dxa"/>
          </w:tcPr>
          <w:p w14:paraId="216F5021" w14:textId="77777777" w:rsidR="00312C76" w:rsidRPr="001266AF" w:rsidRDefault="004744F7" w:rsidP="009F792B">
            <w:pPr>
              <w:pStyle w:val="Pagrindinistekstas21"/>
              <w:spacing w:after="0" w:line="240" w:lineRule="auto"/>
              <w:jc w:val="center"/>
              <w:rPr>
                <w:sz w:val="22"/>
                <w:szCs w:val="22"/>
                <w:lang w:val="lt-LT"/>
              </w:rPr>
            </w:pPr>
            <w:r w:rsidRPr="001266AF">
              <w:rPr>
                <w:sz w:val="22"/>
                <w:szCs w:val="22"/>
                <w:lang w:val="lt-LT"/>
              </w:rPr>
              <w:t>0</w:t>
            </w:r>
            <w:r w:rsidR="009F792B" w:rsidRPr="001266AF">
              <w:rPr>
                <w:sz w:val="22"/>
                <w:szCs w:val="22"/>
                <w:lang w:val="lt-LT"/>
              </w:rPr>
              <w:t>9</w:t>
            </w:r>
          </w:p>
        </w:tc>
        <w:tc>
          <w:tcPr>
            <w:tcW w:w="8363" w:type="dxa"/>
          </w:tcPr>
          <w:p w14:paraId="4661B371" w14:textId="77777777" w:rsidR="00312C76" w:rsidRPr="001266AF" w:rsidRDefault="00DB28A2" w:rsidP="009F792B">
            <w:pPr>
              <w:outlineLvl w:val="1"/>
              <w:rPr>
                <w:bCs/>
                <w:sz w:val="22"/>
                <w:szCs w:val="22"/>
              </w:rPr>
            </w:pPr>
            <w:r w:rsidRPr="001266AF">
              <w:rPr>
                <w:sz w:val="22"/>
                <w:szCs w:val="22"/>
              </w:rPr>
              <w:t>Vilniaus kurčių dailininkų paroda „</w:t>
            </w:r>
            <w:r w:rsidR="009F792B" w:rsidRPr="001266AF">
              <w:rPr>
                <w:sz w:val="22"/>
                <w:szCs w:val="22"/>
              </w:rPr>
              <w:t>Kurčiųjų meno pasaulis – pamatykime ir susipažinkime</w:t>
            </w:r>
            <w:r w:rsidRPr="001266AF">
              <w:rPr>
                <w:sz w:val="22"/>
                <w:szCs w:val="22"/>
              </w:rPr>
              <w:t>“</w:t>
            </w:r>
          </w:p>
        </w:tc>
      </w:tr>
      <w:tr w:rsidR="001C5EFA" w:rsidRPr="001266AF" w14:paraId="36EAEAF5" w14:textId="77777777" w:rsidTr="00A40423">
        <w:tc>
          <w:tcPr>
            <w:tcW w:w="1384" w:type="dxa"/>
          </w:tcPr>
          <w:p w14:paraId="5299F372" w14:textId="77777777" w:rsidR="001C5EFA" w:rsidRPr="001266AF" w:rsidRDefault="004203BE" w:rsidP="005E6F80">
            <w:pPr>
              <w:pStyle w:val="Pagrindinistekstas21"/>
              <w:spacing w:after="0" w:line="240" w:lineRule="auto"/>
              <w:jc w:val="center"/>
              <w:rPr>
                <w:sz w:val="22"/>
                <w:szCs w:val="22"/>
                <w:lang w:val="lt-LT"/>
              </w:rPr>
            </w:pPr>
            <w:r w:rsidRPr="001266AF">
              <w:rPr>
                <w:sz w:val="22"/>
                <w:szCs w:val="22"/>
                <w:lang w:val="lt-LT"/>
              </w:rPr>
              <w:t>10</w:t>
            </w:r>
          </w:p>
        </w:tc>
        <w:tc>
          <w:tcPr>
            <w:tcW w:w="8363" w:type="dxa"/>
          </w:tcPr>
          <w:p w14:paraId="771D3799" w14:textId="77777777" w:rsidR="001C5EFA" w:rsidRPr="001266AF" w:rsidRDefault="004203BE" w:rsidP="005E6F80">
            <w:pPr>
              <w:outlineLvl w:val="1"/>
              <w:rPr>
                <w:bCs/>
                <w:sz w:val="22"/>
                <w:szCs w:val="22"/>
              </w:rPr>
            </w:pPr>
            <w:r w:rsidRPr="001266AF">
              <w:rPr>
                <w:rFonts w:eastAsia="Calibri"/>
                <w:sz w:val="22"/>
                <w:szCs w:val="22"/>
                <w:lang w:eastAsia="en-US"/>
              </w:rPr>
              <w:t>Tautodailininkės Kristinos Olechienės tapybos ir tekstilinių angelų paroda</w:t>
            </w:r>
            <w:r w:rsidRPr="001266AF">
              <w:rPr>
                <w:rStyle w:val="Emfaz"/>
                <w:i w:val="0"/>
                <w:sz w:val="22"/>
                <w:szCs w:val="22"/>
              </w:rPr>
              <w:t xml:space="preserve"> „Kuriu sielos vedama“</w:t>
            </w:r>
          </w:p>
        </w:tc>
      </w:tr>
      <w:tr w:rsidR="00433573" w:rsidRPr="001266AF" w14:paraId="17F0E58F" w14:textId="77777777" w:rsidTr="00A40423">
        <w:tc>
          <w:tcPr>
            <w:tcW w:w="1384" w:type="dxa"/>
          </w:tcPr>
          <w:p w14:paraId="6D4494F0" w14:textId="77777777" w:rsidR="00D241A3" w:rsidRPr="001266AF" w:rsidRDefault="00074F56" w:rsidP="005E6F80">
            <w:pPr>
              <w:pStyle w:val="Pagrindinistekstas21"/>
              <w:spacing w:after="0" w:line="240" w:lineRule="auto"/>
              <w:jc w:val="center"/>
              <w:rPr>
                <w:sz w:val="22"/>
                <w:szCs w:val="22"/>
                <w:lang w:val="lt-LT"/>
              </w:rPr>
            </w:pPr>
            <w:r>
              <w:rPr>
                <w:sz w:val="22"/>
                <w:szCs w:val="22"/>
                <w:lang w:val="lt-LT"/>
              </w:rPr>
              <w:t>11</w:t>
            </w:r>
          </w:p>
        </w:tc>
        <w:tc>
          <w:tcPr>
            <w:tcW w:w="8363" w:type="dxa"/>
          </w:tcPr>
          <w:p w14:paraId="7B12B684" w14:textId="77777777" w:rsidR="00D241A3" w:rsidRPr="00074F56" w:rsidRDefault="00074F56" w:rsidP="00074F56">
            <w:pPr>
              <w:outlineLvl w:val="1"/>
              <w:rPr>
                <w:bCs/>
                <w:sz w:val="22"/>
                <w:szCs w:val="22"/>
              </w:rPr>
            </w:pPr>
            <w:r w:rsidRPr="00074F56">
              <w:rPr>
                <w:sz w:val="22"/>
                <w:szCs w:val="22"/>
              </w:rPr>
              <w:t>Piešinių konkurso „Saugi šeima – saugus aš“ laureatų paroda</w:t>
            </w:r>
          </w:p>
        </w:tc>
      </w:tr>
      <w:tr w:rsidR="00433573" w:rsidRPr="001266AF" w14:paraId="688CE2A6" w14:textId="77777777" w:rsidTr="00A40423">
        <w:tc>
          <w:tcPr>
            <w:tcW w:w="1384" w:type="dxa"/>
          </w:tcPr>
          <w:p w14:paraId="0FA35F51" w14:textId="77777777" w:rsidR="00D241A3" w:rsidRPr="00AF3EDE" w:rsidRDefault="00AF3EDE" w:rsidP="005E6F80">
            <w:pPr>
              <w:pStyle w:val="Pagrindinistekstas21"/>
              <w:spacing w:after="0" w:line="240" w:lineRule="auto"/>
              <w:jc w:val="center"/>
              <w:rPr>
                <w:sz w:val="22"/>
                <w:szCs w:val="22"/>
                <w:lang w:val="lt-LT"/>
              </w:rPr>
            </w:pPr>
            <w:r w:rsidRPr="00AF3EDE">
              <w:rPr>
                <w:sz w:val="22"/>
                <w:szCs w:val="22"/>
                <w:lang w:val="lt-LT"/>
              </w:rPr>
              <w:t>11</w:t>
            </w:r>
          </w:p>
        </w:tc>
        <w:tc>
          <w:tcPr>
            <w:tcW w:w="8363" w:type="dxa"/>
          </w:tcPr>
          <w:p w14:paraId="098C5B07" w14:textId="77777777" w:rsidR="00D241A3" w:rsidRPr="00AF3EDE" w:rsidRDefault="00AF3EDE" w:rsidP="004744F7">
            <w:pPr>
              <w:pStyle w:val="Pagrindinistekstas21"/>
              <w:spacing w:after="0" w:line="240" w:lineRule="auto"/>
              <w:jc w:val="both"/>
              <w:rPr>
                <w:sz w:val="22"/>
                <w:szCs w:val="22"/>
                <w:lang w:val="lt-LT"/>
              </w:rPr>
            </w:pPr>
            <w:r w:rsidRPr="00AF3EDE">
              <w:rPr>
                <w:rFonts w:eastAsia="Calibri"/>
                <w:sz w:val="22"/>
                <w:szCs w:val="22"/>
                <w:lang w:val="lt-LT" w:eastAsia="en-US"/>
              </w:rPr>
              <w:t xml:space="preserve">Šakių LIONS klubo organizuota tarptautinio konkurso taikos tema plakato </w:t>
            </w:r>
            <w:r w:rsidRPr="00AF3EDE">
              <w:rPr>
                <w:sz w:val="22"/>
                <w:szCs w:val="22"/>
                <w:lang w:val="lt-LT"/>
              </w:rPr>
              <w:t xml:space="preserve">„Kartu kaip vienas“ </w:t>
            </w:r>
            <w:r w:rsidRPr="00AF3EDE">
              <w:rPr>
                <w:rFonts w:eastAsia="Calibri"/>
                <w:sz w:val="22"/>
                <w:szCs w:val="22"/>
                <w:lang w:val="lt-LT" w:eastAsia="en-US"/>
              </w:rPr>
              <w:t>paroda</w:t>
            </w:r>
          </w:p>
        </w:tc>
      </w:tr>
      <w:tr w:rsidR="00F90D7E" w:rsidRPr="001266AF" w14:paraId="1FE243E6" w14:textId="77777777" w:rsidTr="00A40423">
        <w:tc>
          <w:tcPr>
            <w:tcW w:w="1384" w:type="dxa"/>
          </w:tcPr>
          <w:p w14:paraId="7FDFE29A" w14:textId="77777777" w:rsidR="00F90D7E" w:rsidRPr="001266AF" w:rsidRDefault="00F90D7E" w:rsidP="00C70F1A">
            <w:pPr>
              <w:pStyle w:val="Pagrindinistekstas21"/>
              <w:spacing w:after="0" w:line="240" w:lineRule="auto"/>
              <w:jc w:val="center"/>
              <w:rPr>
                <w:sz w:val="22"/>
                <w:szCs w:val="22"/>
                <w:lang w:val="lt-LT"/>
              </w:rPr>
            </w:pPr>
            <w:r>
              <w:rPr>
                <w:sz w:val="22"/>
                <w:szCs w:val="22"/>
                <w:lang w:val="lt-LT"/>
              </w:rPr>
              <w:t>12</w:t>
            </w:r>
          </w:p>
        </w:tc>
        <w:tc>
          <w:tcPr>
            <w:tcW w:w="8363" w:type="dxa"/>
          </w:tcPr>
          <w:p w14:paraId="4B052827" w14:textId="77777777" w:rsidR="00F90D7E" w:rsidRPr="00F90D7E" w:rsidRDefault="00F90D7E" w:rsidP="00F90D7E">
            <w:pPr>
              <w:outlineLvl w:val="1"/>
              <w:rPr>
                <w:bCs/>
                <w:sz w:val="22"/>
                <w:szCs w:val="22"/>
              </w:rPr>
            </w:pPr>
            <w:r w:rsidRPr="00F90D7E">
              <w:rPr>
                <w:rFonts w:eastAsia="Calibri"/>
                <w:sz w:val="22"/>
                <w:szCs w:val="22"/>
                <w:lang w:eastAsia="en-US"/>
              </w:rPr>
              <w:t>Keliaujanti Šakių „Varpo“ mokyklos 5–8 klasių mokinių paroda ,,Kalėdų belaukiant“</w:t>
            </w:r>
          </w:p>
        </w:tc>
      </w:tr>
      <w:tr w:rsidR="00433573" w:rsidRPr="001266AF" w14:paraId="4DE94867" w14:textId="77777777" w:rsidTr="00A40423">
        <w:tc>
          <w:tcPr>
            <w:tcW w:w="1384" w:type="dxa"/>
          </w:tcPr>
          <w:p w14:paraId="46539F54" w14:textId="77777777" w:rsidR="00D241A3" w:rsidRPr="001266AF" w:rsidRDefault="00CC56B7" w:rsidP="005E6F80">
            <w:pPr>
              <w:pStyle w:val="Pagrindinistekstas21"/>
              <w:spacing w:after="0" w:line="240" w:lineRule="auto"/>
              <w:jc w:val="center"/>
              <w:rPr>
                <w:sz w:val="22"/>
                <w:szCs w:val="22"/>
                <w:lang w:val="lt-LT"/>
              </w:rPr>
            </w:pPr>
            <w:r>
              <w:rPr>
                <w:sz w:val="22"/>
                <w:szCs w:val="22"/>
                <w:lang w:val="lt-LT"/>
              </w:rPr>
              <w:t>12</w:t>
            </w:r>
          </w:p>
        </w:tc>
        <w:tc>
          <w:tcPr>
            <w:tcW w:w="8363" w:type="dxa"/>
          </w:tcPr>
          <w:p w14:paraId="11142C04" w14:textId="77777777" w:rsidR="00D241A3" w:rsidRPr="00CC56B7" w:rsidRDefault="00CC56B7" w:rsidP="005E6F80">
            <w:pPr>
              <w:outlineLvl w:val="1"/>
              <w:rPr>
                <w:bCs/>
                <w:sz w:val="22"/>
                <w:szCs w:val="22"/>
              </w:rPr>
            </w:pPr>
            <w:r w:rsidRPr="00CC56B7">
              <w:rPr>
                <w:rFonts w:eastAsia="Calibri"/>
                <w:sz w:val="22"/>
                <w:szCs w:val="22"/>
                <w:lang w:eastAsia="en-US"/>
              </w:rPr>
              <w:t>Tautodailininkių Jūratės Šnipienės ir Saulenos Valatkaitienės šiaudinių sodų paroda „Ka(l)bantys žvaigždynai“</w:t>
            </w:r>
          </w:p>
        </w:tc>
      </w:tr>
    </w:tbl>
    <w:p w14:paraId="098B850B" w14:textId="77777777" w:rsidR="0079387E" w:rsidRPr="001266AF" w:rsidRDefault="0079387E" w:rsidP="001C2240">
      <w:pPr>
        <w:pStyle w:val="Pagrindinistekstas21"/>
        <w:spacing w:after="0" w:line="240" w:lineRule="auto"/>
        <w:ind w:firstLine="680"/>
        <w:jc w:val="both"/>
        <w:rPr>
          <w:lang w:val="lt-LT"/>
        </w:rPr>
      </w:pPr>
    </w:p>
    <w:p w14:paraId="487BA082" w14:textId="77777777" w:rsidR="00353D3A" w:rsidRPr="001266AF" w:rsidRDefault="00B02D57" w:rsidP="00901669">
      <w:pPr>
        <w:pStyle w:val="Pagrindinistekstas21"/>
        <w:spacing w:after="0" w:line="360" w:lineRule="auto"/>
        <w:ind w:firstLine="680"/>
        <w:jc w:val="both"/>
        <w:rPr>
          <w:b/>
          <w:lang w:val="lt-LT"/>
        </w:rPr>
      </w:pPr>
      <w:r w:rsidRPr="001266AF">
        <w:rPr>
          <w:lang w:val="lt-LT"/>
        </w:rPr>
        <w:t>6</w:t>
      </w:r>
      <w:r w:rsidR="00353D3A" w:rsidRPr="001266AF">
        <w:rPr>
          <w:lang w:val="lt-LT"/>
        </w:rPr>
        <w:t xml:space="preserve"> lentelė.</w:t>
      </w:r>
      <w:r w:rsidR="00353D3A" w:rsidRPr="001266AF">
        <w:rPr>
          <w:b/>
          <w:lang w:val="lt-LT"/>
        </w:rPr>
        <w:t xml:space="preserve"> </w:t>
      </w:r>
      <w:r w:rsidR="0020098E">
        <w:rPr>
          <w:b/>
          <w:lang w:val="lt-LT"/>
        </w:rPr>
        <w:t>S</w:t>
      </w:r>
      <w:r w:rsidR="0020098E" w:rsidRPr="001266AF">
        <w:rPr>
          <w:b/>
          <w:lang w:val="lt-LT"/>
        </w:rPr>
        <w:t>varbesni</w:t>
      </w:r>
      <w:r w:rsidR="0020098E">
        <w:rPr>
          <w:b/>
          <w:lang w:val="lt-LT"/>
        </w:rPr>
        <w:t xml:space="preserve"> r</w:t>
      </w:r>
      <w:r w:rsidR="00353D3A" w:rsidRPr="001266AF">
        <w:rPr>
          <w:b/>
          <w:lang w:val="lt-LT"/>
        </w:rPr>
        <w:t>enginiai vaikams</w:t>
      </w:r>
      <w:r w:rsidR="00C1698F" w:rsidRPr="001266AF">
        <w:rPr>
          <w:b/>
          <w:lang w:val="lt-LT"/>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8363"/>
      </w:tblGrid>
      <w:tr w:rsidR="00CD20D1" w:rsidRPr="001266AF" w14:paraId="54DB6CFF" w14:textId="77777777" w:rsidTr="009928B7">
        <w:trPr>
          <w:trHeight w:val="370"/>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966D4" w14:textId="77777777" w:rsidR="00CD20D1" w:rsidRPr="001266AF" w:rsidRDefault="00CD20D1" w:rsidP="003E2FDB">
            <w:pPr>
              <w:spacing w:line="360" w:lineRule="auto"/>
              <w:jc w:val="center"/>
              <w:rPr>
                <w:b/>
                <w:bCs/>
                <w:iCs/>
                <w:color w:val="000000"/>
                <w:sz w:val="22"/>
                <w:szCs w:val="22"/>
                <w:lang w:eastAsia="zh-CN"/>
              </w:rPr>
            </w:pPr>
            <w:r w:rsidRPr="001266AF">
              <w:rPr>
                <w:b/>
                <w:bCs/>
                <w:iCs/>
                <w:color w:val="000000"/>
                <w:sz w:val="22"/>
                <w:szCs w:val="22"/>
                <w:lang w:eastAsia="zh-CN"/>
              </w:rPr>
              <w:t>Data</w:t>
            </w:r>
          </w:p>
        </w:tc>
        <w:tc>
          <w:tcPr>
            <w:tcW w:w="8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7AB76B" w14:textId="77777777" w:rsidR="00CD20D1" w:rsidRPr="001266AF" w:rsidRDefault="00CD20D1" w:rsidP="003E2FDB">
            <w:pPr>
              <w:spacing w:line="360" w:lineRule="auto"/>
              <w:jc w:val="center"/>
              <w:rPr>
                <w:b/>
                <w:bCs/>
                <w:iCs/>
                <w:color w:val="000000"/>
                <w:sz w:val="22"/>
                <w:szCs w:val="22"/>
                <w:lang w:eastAsia="zh-CN"/>
              </w:rPr>
            </w:pPr>
            <w:r w:rsidRPr="001266AF">
              <w:rPr>
                <w:b/>
                <w:bCs/>
                <w:iCs/>
                <w:color w:val="000000"/>
                <w:sz w:val="22"/>
                <w:szCs w:val="22"/>
                <w:lang w:eastAsia="zh-CN"/>
              </w:rPr>
              <w:t>Renginys</w:t>
            </w:r>
          </w:p>
        </w:tc>
      </w:tr>
      <w:tr w:rsidR="009928B7" w:rsidRPr="006262AD" w14:paraId="457E2985" w14:textId="77777777" w:rsidTr="009928B7">
        <w:trPr>
          <w:trHeight w:val="170"/>
        </w:trPr>
        <w:tc>
          <w:tcPr>
            <w:tcW w:w="1418" w:type="dxa"/>
            <w:tcBorders>
              <w:top w:val="single" w:sz="4" w:space="0" w:color="auto"/>
              <w:left w:val="single" w:sz="4" w:space="0" w:color="auto"/>
              <w:bottom w:val="single" w:sz="4" w:space="0" w:color="auto"/>
              <w:right w:val="single" w:sz="4" w:space="0" w:color="auto"/>
            </w:tcBorders>
          </w:tcPr>
          <w:p w14:paraId="00F14669" w14:textId="77777777" w:rsidR="009928B7" w:rsidRPr="006262AD" w:rsidRDefault="009928B7" w:rsidP="009928B7">
            <w:pPr>
              <w:spacing w:line="360" w:lineRule="auto"/>
              <w:jc w:val="center"/>
              <w:rPr>
                <w:bCs/>
                <w:iCs/>
                <w:color w:val="000000"/>
                <w:sz w:val="22"/>
                <w:szCs w:val="22"/>
                <w:lang w:eastAsia="zh-CN"/>
              </w:rPr>
            </w:pPr>
            <w:r w:rsidRPr="006262AD">
              <w:rPr>
                <w:bCs/>
                <w:iCs/>
                <w:color w:val="000000"/>
                <w:sz w:val="22"/>
                <w:szCs w:val="22"/>
                <w:lang w:eastAsia="zh-CN"/>
              </w:rPr>
              <w:t>02 10–03 11</w:t>
            </w:r>
          </w:p>
        </w:tc>
        <w:tc>
          <w:tcPr>
            <w:tcW w:w="8363" w:type="dxa"/>
            <w:tcBorders>
              <w:top w:val="single" w:sz="4" w:space="0" w:color="auto"/>
              <w:left w:val="single" w:sz="4" w:space="0" w:color="auto"/>
              <w:bottom w:val="single" w:sz="4" w:space="0" w:color="auto"/>
              <w:right w:val="single" w:sz="4" w:space="0" w:color="auto"/>
            </w:tcBorders>
          </w:tcPr>
          <w:p w14:paraId="4326E078" w14:textId="77777777" w:rsidR="009928B7" w:rsidRPr="006262AD" w:rsidRDefault="009928B7" w:rsidP="009C22B1">
            <w:pPr>
              <w:rPr>
                <w:color w:val="000000"/>
                <w:sz w:val="22"/>
                <w:szCs w:val="22"/>
                <w:lang w:eastAsia="zh-CN"/>
              </w:rPr>
            </w:pPr>
            <w:r w:rsidRPr="006262AD">
              <w:rPr>
                <w:color w:val="080809"/>
                <w:sz w:val="22"/>
                <w:szCs w:val="22"/>
              </w:rPr>
              <w:t>Akcija „Taikos balandžiai“. Taikos žinutės Lietuvai rašymas</w:t>
            </w:r>
            <w:r w:rsidR="009C22B1" w:rsidRPr="006262AD">
              <w:rPr>
                <w:color w:val="080809"/>
                <w:sz w:val="22"/>
                <w:szCs w:val="22"/>
              </w:rPr>
              <w:t>. Susitikimas su sportinių balandžių augintoju Antanu Matulevičiumi</w:t>
            </w:r>
          </w:p>
        </w:tc>
      </w:tr>
      <w:tr w:rsidR="00BB28E9" w:rsidRPr="006262AD" w14:paraId="658F77CC" w14:textId="77777777" w:rsidTr="00C13571">
        <w:trPr>
          <w:trHeight w:val="277"/>
        </w:trPr>
        <w:tc>
          <w:tcPr>
            <w:tcW w:w="1418" w:type="dxa"/>
            <w:tcBorders>
              <w:top w:val="single" w:sz="4" w:space="0" w:color="auto"/>
              <w:left w:val="single" w:sz="4" w:space="0" w:color="auto"/>
              <w:bottom w:val="single" w:sz="4" w:space="0" w:color="auto"/>
              <w:right w:val="single" w:sz="4" w:space="0" w:color="auto"/>
            </w:tcBorders>
          </w:tcPr>
          <w:p w14:paraId="140BB507" w14:textId="77777777" w:rsidR="00BB28E9" w:rsidRPr="006262AD" w:rsidRDefault="00BB28E9" w:rsidP="00BB28E9">
            <w:pPr>
              <w:spacing w:line="360" w:lineRule="auto"/>
              <w:jc w:val="center"/>
              <w:rPr>
                <w:bCs/>
                <w:iCs/>
                <w:color w:val="000000"/>
                <w:sz w:val="22"/>
                <w:szCs w:val="22"/>
                <w:lang w:eastAsia="zh-CN"/>
              </w:rPr>
            </w:pPr>
            <w:r w:rsidRPr="006262AD">
              <w:rPr>
                <w:bCs/>
                <w:iCs/>
                <w:color w:val="000000"/>
                <w:sz w:val="22"/>
                <w:szCs w:val="22"/>
                <w:lang w:eastAsia="zh-CN"/>
              </w:rPr>
              <w:t>02 14</w:t>
            </w:r>
          </w:p>
        </w:tc>
        <w:tc>
          <w:tcPr>
            <w:tcW w:w="8363" w:type="dxa"/>
            <w:tcBorders>
              <w:top w:val="single" w:sz="4" w:space="0" w:color="auto"/>
              <w:left w:val="single" w:sz="4" w:space="0" w:color="auto"/>
              <w:bottom w:val="single" w:sz="4" w:space="0" w:color="auto"/>
              <w:right w:val="single" w:sz="4" w:space="0" w:color="auto"/>
            </w:tcBorders>
          </w:tcPr>
          <w:p w14:paraId="202C7BA0" w14:textId="77777777" w:rsidR="00BB28E9" w:rsidRPr="006262AD" w:rsidRDefault="00BB28E9" w:rsidP="00BB28E9">
            <w:pPr>
              <w:rPr>
                <w:color w:val="000000"/>
                <w:sz w:val="22"/>
                <w:szCs w:val="22"/>
                <w:lang w:eastAsia="zh-CN"/>
              </w:rPr>
            </w:pPr>
            <w:r w:rsidRPr="006262AD">
              <w:rPr>
                <w:color w:val="080809"/>
                <w:sz w:val="22"/>
                <w:szCs w:val="22"/>
              </w:rPr>
              <w:t>Edukacija-kūrybinės dirbtuvės „Venecijos karnavalas“. Domino stiliaus kaukių gamyba</w:t>
            </w:r>
          </w:p>
        </w:tc>
      </w:tr>
      <w:tr w:rsidR="00BB28E9" w:rsidRPr="006262AD" w14:paraId="0A761437"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4BF3C2AC" w14:textId="77777777" w:rsidR="00BB28E9" w:rsidRPr="006262AD" w:rsidRDefault="00BB28E9" w:rsidP="00BB28E9">
            <w:pPr>
              <w:spacing w:line="360" w:lineRule="auto"/>
              <w:jc w:val="center"/>
              <w:rPr>
                <w:bCs/>
                <w:iCs/>
                <w:color w:val="000000"/>
                <w:sz w:val="22"/>
                <w:szCs w:val="22"/>
                <w:lang w:eastAsia="zh-CN"/>
              </w:rPr>
            </w:pPr>
            <w:r w:rsidRPr="006262AD">
              <w:rPr>
                <w:bCs/>
                <w:iCs/>
                <w:color w:val="000000"/>
                <w:sz w:val="22"/>
                <w:szCs w:val="22"/>
                <w:lang w:eastAsia="zh-CN"/>
              </w:rPr>
              <w:t>02 19–04 15</w:t>
            </w:r>
          </w:p>
        </w:tc>
        <w:tc>
          <w:tcPr>
            <w:tcW w:w="8363" w:type="dxa"/>
            <w:tcBorders>
              <w:top w:val="single" w:sz="4" w:space="0" w:color="auto"/>
              <w:left w:val="single" w:sz="4" w:space="0" w:color="auto"/>
              <w:bottom w:val="single" w:sz="4" w:space="0" w:color="auto"/>
              <w:right w:val="single" w:sz="4" w:space="0" w:color="auto"/>
            </w:tcBorders>
          </w:tcPr>
          <w:p w14:paraId="61801A19" w14:textId="77777777" w:rsidR="00BB28E9" w:rsidRPr="006262AD" w:rsidRDefault="00BB28E9" w:rsidP="00BB28E9">
            <w:pPr>
              <w:rPr>
                <w:color w:val="000000"/>
                <w:sz w:val="22"/>
                <w:szCs w:val="22"/>
                <w:lang w:eastAsia="zh-CN"/>
              </w:rPr>
            </w:pPr>
            <w:r w:rsidRPr="006262AD">
              <w:rPr>
                <w:color w:val="080809"/>
                <w:sz w:val="22"/>
                <w:szCs w:val="22"/>
              </w:rPr>
              <w:t>Sensoriniai skaitymai „Apie lapę ir jos paslaptis“ darželinukams remiantis E. Daciūtės knyga „Laimė yra lapė“</w:t>
            </w:r>
          </w:p>
        </w:tc>
      </w:tr>
      <w:tr w:rsidR="00BB28E9" w:rsidRPr="006262AD" w14:paraId="6C7EAB6D"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6EF2415E" w14:textId="77777777" w:rsidR="00BB28E9" w:rsidRPr="006262AD" w:rsidRDefault="004D2C0C" w:rsidP="00C70F1A">
            <w:pPr>
              <w:spacing w:line="360" w:lineRule="auto"/>
              <w:jc w:val="center"/>
              <w:rPr>
                <w:bCs/>
                <w:iCs/>
                <w:color w:val="000000"/>
                <w:sz w:val="22"/>
                <w:szCs w:val="22"/>
                <w:lang w:eastAsia="zh-CN"/>
              </w:rPr>
            </w:pPr>
            <w:r w:rsidRPr="006262AD">
              <w:rPr>
                <w:bCs/>
                <w:iCs/>
                <w:color w:val="000000"/>
                <w:sz w:val="22"/>
                <w:szCs w:val="22"/>
                <w:lang w:eastAsia="zh-CN"/>
              </w:rPr>
              <w:t>03 18</w:t>
            </w:r>
          </w:p>
        </w:tc>
        <w:tc>
          <w:tcPr>
            <w:tcW w:w="8363" w:type="dxa"/>
            <w:tcBorders>
              <w:top w:val="single" w:sz="4" w:space="0" w:color="auto"/>
              <w:left w:val="single" w:sz="4" w:space="0" w:color="auto"/>
              <w:bottom w:val="single" w:sz="4" w:space="0" w:color="auto"/>
              <w:right w:val="single" w:sz="4" w:space="0" w:color="auto"/>
            </w:tcBorders>
          </w:tcPr>
          <w:p w14:paraId="5EC2A69D" w14:textId="77777777" w:rsidR="00BB28E9" w:rsidRPr="006262AD" w:rsidRDefault="004D2C0C" w:rsidP="004D2C0C">
            <w:pPr>
              <w:rPr>
                <w:color w:val="000000"/>
                <w:sz w:val="22"/>
                <w:szCs w:val="22"/>
                <w:lang w:eastAsia="zh-CN"/>
              </w:rPr>
            </w:pPr>
            <w:r w:rsidRPr="006262AD">
              <w:rPr>
                <w:color w:val="050505"/>
                <w:sz w:val="22"/>
                <w:szCs w:val="22"/>
              </w:rPr>
              <w:t>Kūrybinė edukacija „Antras pakuočių gyvenimas“, skirta Tarptautinei antrinių žaliavų perdirbimo dienai</w:t>
            </w:r>
          </w:p>
        </w:tc>
      </w:tr>
      <w:tr w:rsidR="00BB28E9" w:rsidRPr="006262AD" w14:paraId="782F3CA5"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52835EFF" w14:textId="77777777" w:rsidR="00BB28E9" w:rsidRPr="006262AD" w:rsidRDefault="007B31F7" w:rsidP="00C70F1A">
            <w:pPr>
              <w:spacing w:line="360" w:lineRule="auto"/>
              <w:jc w:val="center"/>
              <w:rPr>
                <w:bCs/>
                <w:iCs/>
                <w:color w:val="000000"/>
                <w:sz w:val="22"/>
                <w:szCs w:val="22"/>
                <w:lang w:eastAsia="zh-CN"/>
              </w:rPr>
            </w:pPr>
            <w:r w:rsidRPr="006262AD">
              <w:rPr>
                <w:bCs/>
                <w:iCs/>
                <w:color w:val="000000"/>
                <w:sz w:val="22"/>
                <w:szCs w:val="22"/>
                <w:lang w:eastAsia="zh-CN"/>
              </w:rPr>
              <w:t>04 02</w:t>
            </w:r>
          </w:p>
        </w:tc>
        <w:tc>
          <w:tcPr>
            <w:tcW w:w="8363" w:type="dxa"/>
            <w:tcBorders>
              <w:top w:val="single" w:sz="4" w:space="0" w:color="auto"/>
              <w:left w:val="single" w:sz="4" w:space="0" w:color="auto"/>
              <w:bottom w:val="single" w:sz="4" w:space="0" w:color="auto"/>
              <w:right w:val="single" w:sz="4" w:space="0" w:color="auto"/>
            </w:tcBorders>
          </w:tcPr>
          <w:p w14:paraId="14E033C8" w14:textId="77777777" w:rsidR="00BB28E9" w:rsidRPr="006262AD" w:rsidRDefault="006111DB" w:rsidP="006111DB">
            <w:pPr>
              <w:rPr>
                <w:color w:val="000000"/>
                <w:sz w:val="22"/>
                <w:szCs w:val="22"/>
                <w:lang w:eastAsia="zh-CN"/>
              </w:rPr>
            </w:pPr>
            <w:r w:rsidRPr="006262AD">
              <w:rPr>
                <w:color w:val="050505"/>
                <w:sz w:val="22"/>
                <w:szCs w:val="22"/>
              </w:rPr>
              <w:t xml:space="preserve">Tarptautinės vaikų knygos dienos minėjimas. </w:t>
            </w:r>
            <w:r w:rsidR="007B31F7" w:rsidRPr="006262AD">
              <w:rPr>
                <w:color w:val="050505"/>
                <w:sz w:val="22"/>
                <w:szCs w:val="22"/>
              </w:rPr>
              <w:t>Pažintinė-kūrybinė edukacija su</w:t>
            </w:r>
            <w:r w:rsidR="007B31F7" w:rsidRPr="006262AD">
              <w:rPr>
                <w:rFonts w:eastAsiaTheme="minorHAnsi"/>
                <w:sz w:val="22"/>
                <w:szCs w:val="22"/>
                <w:lang w:eastAsia="en-US"/>
              </w:rPr>
              <w:t xml:space="preserve"> </w:t>
            </w:r>
            <w:hyperlink r:id="rId9" w:tgtFrame="_blank" w:history="1">
              <w:r w:rsidR="007B31F7" w:rsidRPr="006262AD">
                <w:rPr>
                  <w:sz w:val="22"/>
                  <w:szCs w:val="22"/>
                </w:rPr>
                <w:t>Nacionalinio M. K. Čiurlionio dailės muziejaus</w:t>
              </w:r>
            </w:hyperlink>
            <w:r w:rsidR="007B31F7" w:rsidRPr="006262AD">
              <w:rPr>
                <w:color w:val="050505"/>
                <w:sz w:val="22"/>
                <w:szCs w:val="22"/>
              </w:rPr>
              <w:t xml:space="preserve"> Edukacijų skyriaus vedėja Juste Kutkiene ir edukatore Gabriele Lymontaite</w:t>
            </w:r>
          </w:p>
        </w:tc>
      </w:tr>
      <w:tr w:rsidR="002E2CC6" w:rsidRPr="006262AD" w14:paraId="6EF074E2"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47368099" w14:textId="77777777" w:rsidR="002E2CC6" w:rsidRPr="006262AD" w:rsidRDefault="006111DB" w:rsidP="0011542B">
            <w:pPr>
              <w:spacing w:line="360" w:lineRule="auto"/>
              <w:jc w:val="center"/>
              <w:rPr>
                <w:bCs/>
                <w:iCs/>
                <w:color w:val="000000"/>
                <w:sz w:val="22"/>
                <w:szCs w:val="22"/>
                <w:lang w:eastAsia="zh-CN"/>
              </w:rPr>
            </w:pPr>
            <w:r w:rsidRPr="006262AD">
              <w:rPr>
                <w:bCs/>
                <w:iCs/>
                <w:color w:val="000000"/>
                <w:sz w:val="22"/>
                <w:szCs w:val="22"/>
                <w:lang w:eastAsia="zh-CN"/>
              </w:rPr>
              <w:t>04 10</w:t>
            </w:r>
            <w:r w:rsidR="0011542B" w:rsidRPr="006262AD">
              <w:rPr>
                <w:bCs/>
                <w:iCs/>
                <w:color w:val="000000"/>
                <w:sz w:val="22"/>
                <w:szCs w:val="22"/>
                <w:lang w:eastAsia="zh-CN"/>
              </w:rPr>
              <w:t>–04 1</w:t>
            </w:r>
            <w:r w:rsidR="0011542B">
              <w:rPr>
                <w:bCs/>
                <w:iCs/>
                <w:color w:val="000000"/>
                <w:sz w:val="22"/>
                <w:szCs w:val="22"/>
                <w:lang w:eastAsia="zh-CN"/>
              </w:rPr>
              <w:t>1</w:t>
            </w:r>
          </w:p>
        </w:tc>
        <w:tc>
          <w:tcPr>
            <w:tcW w:w="8363" w:type="dxa"/>
            <w:tcBorders>
              <w:top w:val="single" w:sz="4" w:space="0" w:color="auto"/>
              <w:left w:val="single" w:sz="4" w:space="0" w:color="auto"/>
              <w:bottom w:val="single" w:sz="4" w:space="0" w:color="auto"/>
              <w:right w:val="single" w:sz="4" w:space="0" w:color="auto"/>
            </w:tcBorders>
          </w:tcPr>
          <w:p w14:paraId="10F054C3" w14:textId="77777777" w:rsidR="002E2CC6" w:rsidRPr="006262AD" w:rsidRDefault="0011542B" w:rsidP="0011542B">
            <w:pPr>
              <w:rPr>
                <w:color w:val="000000"/>
                <w:sz w:val="22"/>
                <w:szCs w:val="22"/>
                <w:lang w:eastAsia="zh-CN"/>
              </w:rPr>
            </w:pPr>
            <w:r>
              <w:rPr>
                <w:color w:val="050505"/>
                <w:sz w:val="22"/>
                <w:szCs w:val="22"/>
              </w:rPr>
              <w:t>Užsiėmimai</w:t>
            </w:r>
            <w:r w:rsidRPr="006262AD">
              <w:rPr>
                <w:color w:val="050505"/>
                <w:sz w:val="22"/>
                <w:szCs w:val="22"/>
              </w:rPr>
              <w:t xml:space="preserve"> darželinukams</w:t>
            </w:r>
            <w:r>
              <w:rPr>
                <w:color w:val="050505"/>
                <w:sz w:val="22"/>
                <w:szCs w:val="22"/>
              </w:rPr>
              <w:t xml:space="preserve"> (g</w:t>
            </w:r>
            <w:r w:rsidR="006111DB" w:rsidRPr="006262AD">
              <w:rPr>
                <w:color w:val="050505"/>
                <w:sz w:val="22"/>
                <w:szCs w:val="22"/>
              </w:rPr>
              <w:t>arsinis terapinės pasakos skaitymas iš I. Narijauskienės knygos „Kaip Pelėda Drūlija kantrybės ieškojo“</w:t>
            </w:r>
            <w:r>
              <w:rPr>
                <w:color w:val="050505"/>
                <w:sz w:val="22"/>
                <w:szCs w:val="22"/>
              </w:rPr>
              <w:t>, r</w:t>
            </w:r>
            <w:r w:rsidRPr="006262AD">
              <w:rPr>
                <w:color w:val="050505"/>
                <w:sz w:val="22"/>
                <w:szCs w:val="22"/>
              </w:rPr>
              <w:t>ankų ir aplikacijų teatras darželinukams, klausantis J. Luknevičienės knygelės „Būsiu tau žvaigžde“</w:t>
            </w:r>
            <w:r>
              <w:rPr>
                <w:color w:val="050505"/>
                <w:sz w:val="22"/>
                <w:szCs w:val="22"/>
              </w:rPr>
              <w:t>)</w:t>
            </w:r>
          </w:p>
        </w:tc>
      </w:tr>
      <w:tr w:rsidR="002E2CC6" w:rsidRPr="006262AD" w14:paraId="0093B16D"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19C0FD36" w14:textId="77777777" w:rsidR="002E2CC6" w:rsidRPr="006262AD" w:rsidRDefault="0013769F" w:rsidP="0013769F">
            <w:pPr>
              <w:spacing w:line="360" w:lineRule="auto"/>
              <w:jc w:val="center"/>
              <w:rPr>
                <w:bCs/>
                <w:iCs/>
                <w:color w:val="000000"/>
                <w:sz w:val="22"/>
                <w:szCs w:val="22"/>
                <w:lang w:eastAsia="zh-CN"/>
              </w:rPr>
            </w:pPr>
            <w:r w:rsidRPr="006262AD">
              <w:rPr>
                <w:bCs/>
                <w:iCs/>
                <w:color w:val="000000"/>
                <w:sz w:val="22"/>
                <w:szCs w:val="22"/>
                <w:lang w:eastAsia="zh-CN"/>
              </w:rPr>
              <w:t>05 12–05 16</w:t>
            </w:r>
          </w:p>
        </w:tc>
        <w:tc>
          <w:tcPr>
            <w:tcW w:w="8363" w:type="dxa"/>
            <w:tcBorders>
              <w:top w:val="single" w:sz="4" w:space="0" w:color="auto"/>
              <w:left w:val="single" w:sz="4" w:space="0" w:color="auto"/>
              <w:bottom w:val="single" w:sz="4" w:space="0" w:color="auto"/>
              <w:right w:val="single" w:sz="4" w:space="0" w:color="auto"/>
            </w:tcBorders>
          </w:tcPr>
          <w:p w14:paraId="1BBEC4E1" w14:textId="77777777" w:rsidR="002E2CC6" w:rsidRPr="006262AD" w:rsidRDefault="0013769F" w:rsidP="00C70F1A">
            <w:pPr>
              <w:rPr>
                <w:color w:val="000000"/>
                <w:sz w:val="22"/>
                <w:szCs w:val="22"/>
                <w:lang w:eastAsia="zh-CN"/>
              </w:rPr>
            </w:pPr>
            <w:r w:rsidRPr="006262AD">
              <w:rPr>
                <w:color w:val="050505"/>
                <w:sz w:val="22"/>
                <w:szCs w:val="22"/>
              </w:rPr>
              <w:t>Sensorinių patyriminių edukacijų ciklas „Čiurlionio abėcėlė“ moksleiviams</w:t>
            </w:r>
          </w:p>
        </w:tc>
      </w:tr>
      <w:tr w:rsidR="00CD20D1" w:rsidRPr="006262AD" w14:paraId="1D377C6A" w14:textId="77777777" w:rsidTr="009928B7">
        <w:trPr>
          <w:trHeight w:val="170"/>
        </w:trPr>
        <w:tc>
          <w:tcPr>
            <w:tcW w:w="1418" w:type="dxa"/>
            <w:tcBorders>
              <w:top w:val="single" w:sz="4" w:space="0" w:color="auto"/>
              <w:left w:val="single" w:sz="4" w:space="0" w:color="auto"/>
              <w:bottom w:val="single" w:sz="4" w:space="0" w:color="auto"/>
              <w:right w:val="single" w:sz="4" w:space="0" w:color="auto"/>
            </w:tcBorders>
          </w:tcPr>
          <w:p w14:paraId="3D0A533A" w14:textId="77777777" w:rsidR="00CD20D1" w:rsidRPr="006262AD" w:rsidRDefault="00CA6689" w:rsidP="00CD20D1">
            <w:pPr>
              <w:spacing w:line="360" w:lineRule="auto"/>
              <w:jc w:val="center"/>
              <w:rPr>
                <w:bCs/>
                <w:iCs/>
                <w:color w:val="000000"/>
                <w:sz w:val="22"/>
                <w:szCs w:val="22"/>
                <w:lang w:eastAsia="zh-CN"/>
              </w:rPr>
            </w:pPr>
            <w:r w:rsidRPr="006262AD">
              <w:rPr>
                <w:bCs/>
                <w:iCs/>
                <w:color w:val="000000"/>
                <w:sz w:val="22"/>
                <w:szCs w:val="22"/>
                <w:lang w:eastAsia="zh-CN"/>
              </w:rPr>
              <w:t>09 25</w:t>
            </w:r>
          </w:p>
        </w:tc>
        <w:tc>
          <w:tcPr>
            <w:tcW w:w="8363" w:type="dxa"/>
            <w:tcBorders>
              <w:top w:val="single" w:sz="4" w:space="0" w:color="auto"/>
              <w:left w:val="single" w:sz="4" w:space="0" w:color="auto"/>
              <w:bottom w:val="single" w:sz="4" w:space="0" w:color="auto"/>
              <w:right w:val="single" w:sz="4" w:space="0" w:color="auto"/>
            </w:tcBorders>
          </w:tcPr>
          <w:p w14:paraId="5027AD7D" w14:textId="77777777" w:rsidR="00CD20D1" w:rsidRPr="006262AD" w:rsidRDefault="00CA6689" w:rsidP="00CA6689">
            <w:pPr>
              <w:rPr>
                <w:color w:val="000000"/>
                <w:sz w:val="22"/>
                <w:szCs w:val="22"/>
                <w:lang w:eastAsia="zh-CN"/>
              </w:rPr>
            </w:pPr>
            <w:r w:rsidRPr="006262AD">
              <w:rPr>
                <w:rFonts w:eastAsia="Segoe UI Historic"/>
                <w:color w:val="080809"/>
                <w:sz w:val="22"/>
                <w:szCs w:val="22"/>
                <w:shd w:val="clear" w:color="auto" w:fill="FFFFFF"/>
              </w:rPr>
              <w:t>Susitikimas su vaikų rašytoja Igne Zarambaite. Baigiamasis vasaros skaitymo iššūkio „Vasara su knyga“ renginys</w:t>
            </w:r>
          </w:p>
        </w:tc>
      </w:tr>
      <w:tr w:rsidR="00CA6689" w:rsidRPr="006262AD" w14:paraId="047B9954"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74ACA67A" w14:textId="77777777" w:rsidR="00CA6689" w:rsidRPr="006262AD" w:rsidRDefault="00CA6689" w:rsidP="00CA6689">
            <w:pPr>
              <w:spacing w:line="360" w:lineRule="auto"/>
              <w:jc w:val="center"/>
              <w:rPr>
                <w:bCs/>
                <w:iCs/>
                <w:color w:val="000000"/>
                <w:sz w:val="22"/>
                <w:szCs w:val="22"/>
                <w:lang w:eastAsia="zh-CN"/>
              </w:rPr>
            </w:pPr>
            <w:r w:rsidRPr="006262AD">
              <w:rPr>
                <w:bCs/>
                <w:iCs/>
                <w:color w:val="000000"/>
                <w:sz w:val="22"/>
                <w:szCs w:val="22"/>
                <w:lang w:eastAsia="zh-CN"/>
              </w:rPr>
              <w:t>09 23–09 30</w:t>
            </w:r>
          </w:p>
        </w:tc>
        <w:tc>
          <w:tcPr>
            <w:tcW w:w="8363" w:type="dxa"/>
            <w:tcBorders>
              <w:top w:val="single" w:sz="4" w:space="0" w:color="auto"/>
              <w:left w:val="single" w:sz="4" w:space="0" w:color="auto"/>
              <w:bottom w:val="single" w:sz="4" w:space="0" w:color="auto"/>
              <w:right w:val="single" w:sz="4" w:space="0" w:color="auto"/>
            </w:tcBorders>
          </w:tcPr>
          <w:p w14:paraId="1E7B8A76" w14:textId="77777777" w:rsidR="00CA6689" w:rsidRPr="006262AD" w:rsidRDefault="00CA6689" w:rsidP="00C70F1A">
            <w:pPr>
              <w:rPr>
                <w:color w:val="000000"/>
                <w:sz w:val="22"/>
                <w:szCs w:val="22"/>
                <w:lang w:eastAsia="zh-CN"/>
              </w:rPr>
            </w:pPr>
            <w:r w:rsidRPr="006262AD">
              <w:rPr>
                <w:color w:val="050505"/>
                <w:sz w:val="22"/>
                <w:szCs w:val="22"/>
              </w:rPr>
              <w:t>Literatūrinių-kūrybinių edukacijų ciklas „Gimtadienis Čiurlionio pilyje“, skirtas M. K. Čiurlionio 150-osioms gimimo metinėms</w:t>
            </w:r>
          </w:p>
        </w:tc>
      </w:tr>
      <w:tr w:rsidR="00CA6689" w:rsidRPr="006262AD" w14:paraId="325651DD"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14B5D16F" w14:textId="77777777" w:rsidR="00CA6689" w:rsidRPr="006262AD" w:rsidRDefault="003E2295" w:rsidP="00C70F1A">
            <w:pPr>
              <w:spacing w:line="360" w:lineRule="auto"/>
              <w:jc w:val="center"/>
              <w:rPr>
                <w:bCs/>
                <w:iCs/>
                <w:color w:val="000000"/>
                <w:sz w:val="22"/>
                <w:szCs w:val="22"/>
                <w:lang w:eastAsia="zh-CN"/>
              </w:rPr>
            </w:pPr>
            <w:r w:rsidRPr="006262AD">
              <w:rPr>
                <w:bCs/>
                <w:iCs/>
                <w:color w:val="000000"/>
                <w:sz w:val="22"/>
                <w:szCs w:val="22"/>
                <w:lang w:eastAsia="zh-CN"/>
              </w:rPr>
              <w:t>10 02</w:t>
            </w:r>
          </w:p>
        </w:tc>
        <w:tc>
          <w:tcPr>
            <w:tcW w:w="8363" w:type="dxa"/>
            <w:tcBorders>
              <w:top w:val="single" w:sz="4" w:space="0" w:color="auto"/>
              <w:left w:val="single" w:sz="4" w:space="0" w:color="auto"/>
              <w:bottom w:val="single" w:sz="4" w:space="0" w:color="auto"/>
              <w:right w:val="single" w:sz="4" w:space="0" w:color="auto"/>
            </w:tcBorders>
          </w:tcPr>
          <w:p w14:paraId="1E303F5B" w14:textId="77777777" w:rsidR="00873C86" w:rsidRDefault="003E2295" w:rsidP="0021670F">
            <w:pPr>
              <w:rPr>
                <w:color w:val="050505"/>
                <w:sz w:val="22"/>
                <w:szCs w:val="22"/>
              </w:rPr>
            </w:pPr>
            <w:r w:rsidRPr="006262AD">
              <w:rPr>
                <w:color w:val="050505"/>
                <w:sz w:val="22"/>
                <w:szCs w:val="22"/>
              </w:rPr>
              <w:t xml:space="preserve">Iniciatyvos „Tėčiai skaito“ renginys su Kauno valstybinio lėlių teatro aktoriumi </w:t>
            </w:r>
          </w:p>
          <w:p w14:paraId="3BFB4A18" w14:textId="77777777" w:rsidR="00CA6689" w:rsidRPr="006262AD" w:rsidRDefault="003E2295" w:rsidP="0021670F">
            <w:pPr>
              <w:rPr>
                <w:color w:val="000000"/>
                <w:sz w:val="22"/>
                <w:szCs w:val="22"/>
                <w:lang w:eastAsia="zh-CN"/>
              </w:rPr>
            </w:pPr>
            <w:r w:rsidRPr="006262AD">
              <w:rPr>
                <w:color w:val="050505"/>
                <w:sz w:val="22"/>
                <w:szCs w:val="22"/>
              </w:rPr>
              <w:t>Remigijumi Endriukaičiu</w:t>
            </w:r>
          </w:p>
        </w:tc>
      </w:tr>
      <w:tr w:rsidR="00CA6689" w:rsidRPr="006262AD" w14:paraId="330E5318" w14:textId="77777777" w:rsidTr="00C70F1A">
        <w:trPr>
          <w:trHeight w:val="170"/>
        </w:trPr>
        <w:tc>
          <w:tcPr>
            <w:tcW w:w="1418" w:type="dxa"/>
            <w:tcBorders>
              <w:top w:val="single" w:sz="4" w:space="0" w:color="auto"/>
              <w:left w:val="single" w:sz="4" w:space="0" w:color="auto"/>
              <w:bottom w:val="single" w:sz="4" w:space="0" w:color="auto"/>
              <w:right w:val="single" w:sz="4" w:space="0" w:color="auto"/>
            </w:tcBorders>
          </w:tcPr>
          <w:p w14:paraId="348F4847" w14:textId="77777777" w:rsidR="00CA6689" w:rsidRPr="006262AD" w:rsidRDefault="006A59EC" w:rsidP="00C70F1A">
            <w:pPr>
              <w:spacing w:line="360" w:lineRule="auto"/>
              <w:jc w:val="center"/>
              <w:rPr>
                <w:bCs/>
                <w:iCs/>
                <w:color w:val="000000"/>
                <w:sz w:val="22"/>
                <w:szCs w:val="22"/>
                <w:lang w:eastAsia="zh-CN"/>
              </w:rPr>
            </w:pPr>
            <w:r w:rsidRPr="006262AD">
              <w:rPr>
                <w:bCs/>
                <w:iCs/>
                <w:color w:val="000000"/>
                <w:sz w:val="22"/>
                <w:szCs w:val="22"/>
                <w:lang w:eastAsia="zh-CN"/>
              </w:rPr>
              <w:t>10 28</w:t>
            </w:r>
          </w:p>
        </w:tc>
        <w:tc>
          <w:tcPr>
            <w:tcW w:w="8363" w:type="dxa"/>
            <w:tcBorders>
              <w:top w:val="single" w:sz="4" w:space="0" w:color="auto"/>
              <w:left w:val="single" w:sz="4" w:space="0" w:color="auto"/>
              <w:bottom w:val="single" w:sz="4" w:space="0" w:color="auto"/>
              <w:right w:val="single" w:sz="4" w:space="0" w:color="auto"/>
            </w:tcBorders>
          </w:tcPr>
          <w:p w14:paraId="77D4A016" w14:textId="77777777" w:rsidR="00CA6689" w:rsidRPr="006262AD" w:rsidRDefault="006A59EC" w:rsidP="00C70F1A">
            <w:pPr>
              <w:rPr>
                <w:color w:val="000000"/>
                <w:sz w:val="22"/>
                <w:szCs w:val="22"/>
                <w:lang w:eastAsia="zh-CN"/>
              </w:rPr>
            </w:pPr>
            <w:r w:rsidRPr="006262AD">
              <w:rPr>
                <w:color w:val="050505"/>
                <w:sz w:val="22"/>
                <w:szCs w:val="22"/>
              </w:rPr>
              <w:t>Renginys su vaikų rašytojais Virgiu Šidlausku ir Benu Bėrantu</w:t>
            </w:r>
          </w:p>
        </w:tc>
      </w:tr>
      <w:tr w:rsidR="00CA6689" w:rsidRPr="006262AD" w14:paraId="3F68ECFB" w14:textId="77777777" w:rsidTr="006A59EC">
        <w:trPr>
          <w:trHeight w:val="170"/>
        </w:trPr>
        <w:tc>
          <w:tcPr>
            <w:tcW w:w="1418" w:type="dxa"/>
            <w:tcBorders>
              <w:top w:val="single" w:sz="4" w:space="0" w:color="auto"/>
              <w:left w:val="single" w:sz="4" w:space="0" w:color="auto"/>
              <w:bottom w:val="single" w:sz="4" w:space="0" w:color="auto"/>
              <w:right w:val="single" w:sz="4" w:space="0" w:color="auto"/>
            </w:tcBorders>
          </w:tcPr>
          <w:p w14:paraId="47969729" w14:textId="77777777" w:rsidR="006A59EC" w:rsidRPr="006262AD" w:rsidRDefault="006A59EC" w:rsidP="006A59EC">
            <w:pPr>
              <w:jc w:val="center"/>
              <w:rPr>
                <w:bCs/>
                <w:iCs/>
                <w:color w:val="000000"/>
                <w:sz w:val="22"/>
                <w:szCs w:val="22"/>
                <w:lang w:eastAsia="zh-CN"/>
              </w:rPr>
            </w:pPr>
            <w:r w:rsidRPr="006262AD">
              <w:rPr>
                <w:bCs/>
                <w:iCs/>
                <w:color w:val="000000"/>
                <w:sz w:val="22"/>
                <w:szCs w:val="22"/>
                <w:lang w:eastAsia="zh-CN"/>
              </w:rPr>
              <w:t xml:space="preserve">10 21 </w:t>
            </w:r>
          </w:p>
          <w:p w14:paraId="7731D8C2" w14:textId="77777777" w:rsidR="00CA6689" w:rsidRPr="006262AD" w:rsidRDefault="006A59EC" w:rsidP="006A59EC">
            <w:pPr>
              <w:jc w:val="center"/>
              <w:rPr>
                <w:bCs/>
                <w:iCs/>
                <w:color w:val="000000"/>
                <w:sz w:val="22"/>
                <w:szCs w:val="22"/>
                <w:lang w:eastAsia="zh-CN"/>
              </w:rPr>
            </w:pPr>
            <w:r w:rsidRPr="006262AD">
              <w:rPr>
                <w:bCs/>
                <w:iCs/>
                <w:color w:val="000000"/>
                <w:sz w:val="22"/>
                <w:szCs w:val="22"/>
                <w:lang w:eastAsia="zh-CN"/>
              </w:rPr>
              <w:t>10 30</w:t>
            </w:r>
          </w:p>
        </w:tc>
        <w:tc>
          <w:tcPr>
            <w:tcW w:w="8363" w:type="dxa"/>
            <w:tcBorders>
              <w:top w:val="single" w:sz="4" w:space="0" w:color="auto"/>
              <w:left w:val="single" w:sz="4" w:space="0" w:color="auto"/>
              <w:bottom w:val="single" w:sz="4" w:space="0" w:color="auto"/>
              <w:right w:val="single" w:sz="4" w:space="0" w:color="auto"/>
            </w:tcBorders>
            <w:vAlign w:val="center"/>
          </w:tcPr>
          <w:p w14:paraId="4E5574A6" w14:textId="77777777" w:rsidR="00CA6689" w:rsidRPr="006262AD" w:rsidRDefault="006A59EC" w:rsidP="006A59EC">
            <w:pPr>
              <w:rPr>
                <w:color w:val="000000"/>
                <w:sz w:val="22"/>
                <w:szCs w:val="22"/>
                <w:lang w:eastAsia="zh-CN"/>
              </w:rPr>
            </w:pPr>
            <w:r w:rsidRPr="006262AD">
              <w:rPr>
                <w:color w:val="050505"/>
                <w:sz w:val="22"/>
                <w:szCs w:val="22"/>
              </w:rPr>
              <w:t>Kūrybinės Helovyno tematikos edukacijos</w:t>
            </w:r>
          </w:p>
        </w:tc>
      </w:tr>
      <w:tr w:rsidR="00CD20D1" w:rsidRPr="006262AD" w14:paraId="624B8278" w14:textId="77777777" w:rsidTr="009928B7">
        <w:trPr>
          <w:trHeight w:val="170"/>
        </w:trPr>
        <w:tc>
          <w:tcPr>
            <w:tcW w:w="1418" w:type="dxa"/>
            <w:tcBorders>
              <w:top w:val="single" w:sz="4" w:space="0" w:color="auto"/>
              <w:left w:val="single" w:sz="4" w:space="0" w:color="auto"/>
              <w:bottom w:val="single" w:sz="4" w:space="0" w:color="auto"/>
              <w:right w:val="single" w:sz="4" w:space="0" w:color="auto"/>
            </w:tcBorders>
          </w:tcPr>
          <w:p w14:paraId="37582982" w14:textId="77777777" w:rsidR="00CD20D1" w:rsidRPr="006262AD" w:rsidRDefault="00301745" w:rsidP="00CD20D1">
            <w:pPr>
              <w:spacing w:line="360" w:lineRule="auto"/>
              <w:jc w:val="center"/>
              <w:rPr>
                <w:bCs/>
                <w:iCs/>
                <w:color w:val="000000"/>
                <w:sz w:val="22"/>
                <w:szCs w:val="22"/>
                <w:lang w:eastAsia="zh-CN"/>
              </w:rPr>
            </w:pPr>
            <w:r w:rsidRPr="006262AD">
              <w:rPr>
                <w:bCs/>
                <w:iCs/>
                <w:color w:val="000000"/>
                <w:sz w:val="22"/>
                <w:szCs w:val="22"/>
                <w:lang w:eastAsia="zh-CN"/>
              </w:rPr>
              <w:t>11 26</w:t>
            </w:r>
          </w:p>
        </w:tc>
        <w:tc>
          <w:tcPr>
            <w:tcW w:w="8363" w:type="dxa"/>
            <w:tcBorders>
              <w:top w:val="single" w:sz="4" w:space="0" w:color="auto"/>
              <w:left w:val="single" w:sz="4" w:space="0" w:color="auto"/>
              <w:bottom w:val="single" w:sz="4" w:space="0" w:color="auto"/>
              <w:right w:val="single" w:sz="4" w:space="0" w:color="auto"/>
            </w:tcBorders>
          </w:tcPr>
          <w:p w14:paraId="4C3D2F47" w14:textId="77777777" w:rsidR="00CD20D1" w:rsidRPr="006262AD" w:rsidRDefault="00301745" w:rsidP="00403785">
            <w:pPr>
              <w:rPr>
                <w:sz w:val="22"/>
                <w:szCs w:val="22"/>
                <w:lang w:eastAsia="zh-CN"/>
              </w:rPr>
            </w:pPr>
            <w:r w:rsidRPr="006262AD">
              <w:rPr>
                <w:color w:val="050505"/>
                <w:sz w:val="22"/>
                <w:szCs w:val="22"/>
              </w:rPr>
              <w:t>Karjeros diena</w:t>
            </w:r>
            <w:r w:rsidR="00403785">
              <w:rPr>
                <w:color w:val="050505"/>
                <w:sz w:val="22"/>
                <w:szCs w:val="22"/>
              </w:rPr>
              <w:t xml:space="preserve">. Moksleivių supažindinimas su </w:t>
            </w:r>
            <w:r w:rsidRPr="006262AD">
              <w:rPr>
                <w:color w:val="050505"/>
                <w:sz w:val="22"/>
                <w:szCs w:val="22"/>
              </w:rPr>
              <w:t>bibliotekos skyrių funkcijomis, darbo specifika</w:t>
            </w:r>
          </w:p>
        </w:tc>
      </w:tr>
      <w:tr w:rsidR="00CD20D1" w:rsidRPr="006262AD" w14:paraId="28D46871" w14:textId="77777777" w:rsidTr="009928B7">
        <w:trPr>
          <w:trHeight w:val="170"/>
        </w:trPr>
        <w:tc>
          <w:tcPr>
            <w:tcW w:w="1418" w:type="dxa"/>
            <w:tcBorders>
              <w:top w:val="single" w:sz="4" w:space="0" w:color="auto"/>
              <w:left w:val="single" w:sz="4" w:space="0" w:color="auto"/>
              <w:bottom w:val="single" w:sz="4" w:space="0" w:color="auto"/>
              <w:right w:val="single" w:sz="4" w:space="0" w:color="auto"/>
            </w:tcBorders>
          </w:tcPr>
          <w:p w14:paraId="05D920F8" w14:textId="77777777" w:rsidR="00CD20D1" w:rsidRPr="006262AD" w:rsidRDefault="00301745" w:rsidP="00301745">
            <w:pPr>
              <w:spacing w:line="360" w:lineRule="auto"/>
              <w:jc w:val="center"/>
              <w:rPr>
                <w:bCs/>
                <w:iCs/>
                <w:color w:val="000000"/>
                <w:sz w:val="22"/>
                <w:szCs w:val="22"/>
                <w:lang w:eastAsia="zh-CN"/>
              </w:rPr>
            </w:pPr>
            <w:r w:rsidRPr="006262AD">
              <w:rPr>
                <w:bCs/>
                <w:iCs/>
                <w:color w:val="000000"/>
                <w:sz w:val="22"/>
                <w:szCs w:val="22"/>
                <w:lang w:eastAsia="zh-CN"/>
              </w:rPr>
              <w:t>12 09–12 19</w:t>
            </w:r>
          </w:p>
        </w:tc>
        <w:tc>
          <w:tcPr>
            <w:tcW w:w="8363" w:type="dxa"/>
            <w:tcBorders>
              <w:top w:val="single" w:sz="4" w:space="0" w:color="auto"/>
              <w:left w:val="single" w:sz="4" w:space="0" w:color="auto"/>
              <w:bottom w:val="single" w:sz="4" w:space="0" w:color="auto"/>
              <w:right w:val="single" w:sz="4" w:space="0" w:color="auto"/>
            </w:tcBorders>
          </w:tcPr>
          <w:p w14:paraId="75D288BB" w14:textId="77777777" w:rsidR="00CD20D1" w:rsidRPr="006262AD" w:rsidRDefault="00301745" w:rsidP="00BE71AE">
            <w:pPr>
              <w:rPr>
                <w:color w:val="000000"/>
                <w:sz w:val="22"/>
                <w:szCs w:val="22"/>
                <w:lang w:eastAsia="zh-CN"/>
              </w:rPr>
            </w:pPr>
            <w:r w:rsidRPr="006262AD">
              <w:rPr>
                <w:color w:val="050505"/>
                <w:sz w:val="22"/>
                <w:szCs w:val="22"/>
              </w:rPr>
              <w:t>Advento edukacijų ciklas „Tarp burtų ir žvaigždžių“</w:t>
            </w:r>
          </w:p>
        </w:tc>
      </w:tr>
    </w:tbl>
    <w:p w14:paraId="77B7904A" w14:textId="77777777" w:rsidR="00301745" w:rsidRDefault="00301745" w:rsidP="00CD4652">
      <w:pPr>
        <w:pStyle w:val="Pagrindinistekstas21"/>
        <w:spacing w:after="0" w:line="240" w:lineRule="auto"/>
        <w:ind w:firstLine="709"/>
        <w:jc w:val="both"/>
        <w:rPr>
          <w:lang w:val="lt-LT"/>
        </w:rPr>
      </w:pPr>
    </w:p>
    <w:p w14:paraId="58274D89" w14:textId="77777777" w:rsidR="00DA65EE" w:rsidRPr="001266AF" w:rsidRDefault="00B02D57" w:rsidP="00654E23">
      <w:pPr>
        <w:pStyle w:val="Pagrindinistekstas21"/>
        <w:spacing w:after="0" w:line="360" w:lineRule="auto"/>
        <w:ind w:firstLine="709"/>
        <w:jc w:val="both"/>
        <w:rPr>
          <w:b/>
          <w:lang w:val="lt-LT"/>
        </w:rPr>
      </w:pPr>
      <w:r w:rsidRPr="001266AF">
        <w:rPr>
          <w:lang w:val="lt-LT"/>
        </w:rPr>
        <w:t>7</w:t>
      </w:r>
      <w:r w:rsidR="00AF1F99" w:rsidRPr="001266AF">
        <w:rPr>
          <w:lang w:val="lt-LT"/>
        </w:rPr>
        <w:t xml:space="preserve"> </w:t>
      </w:r>
      <w:r w:rsidR="00E231FB" w:rsidRPr="001266AF">
        <w:rPr>
          <w:lang w:val="lt-LT"/>
        </w:rPr>
        <w:t xml:space="preserve">lentelė. </w:t>
      </w:r>
      <w:r w:rsidR="0098250F">
        <w:rPr>
          <w:b/>
          <w:lang w:val="lt-LT"/>
        </w:rPr>
        <w:t>S</w:t>
      </w:r>
      <w:r w:rsidR="0098250F" w:rsidRPr="001266AF">
        <w:rPr>
          <w:b/>
          <w:lang w:val="lt-LT"/>
        </w:rPr>
        <w:t xml:space="preserve">varbesni </w:t>
      </w:r>
      <w:r w:rsidR="0098250F">
        <w:rPr>
          <w:b/>
          <w:lang w:val="lt-LT"/>
        </w:rPr>
        <w:t>r</w:t>
      </w:r>
      <w:r w:rsidR="00E231FB" w:rsidRPr="001266AF">
        <w:rPr>
          <w:b/>
          <w:lang w:val="lt-LT"/>
        </w:rPr>
        <w:t xml:space="preserve">enginiai </w:t>
      </w:r>
      <w:r w:rsidR="00C32EC7">
        <w:rPr>
          <w:b/>
          <w:lang w:val="lt-LT"/>
        </w:rPr>
        <w:t xml:space="preserve">bibliotekos </w:t>
      </w:r>
      <w:r w:rsidR="00E231FB" w:rsidRPr="001266AF">
        <w:rPr>
          <w:b/>
          <w:lang w:val="lt-LT"/>
        </w:rPr>
        <w:t>padaliniuose</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662"/>
        <w:gridCol w:w="2268"/>
      </w:tblGrid>
      <w:tr w:rsidR="00B02D57" w:rsidRPr="001266AF" w14:paraId="2318D0FB" w14:textId="77777777" w:rsidTr="00235783">
        <w:trPr>
          <w:trHeight w:val="567"/>
        </w:trPr>
        <w:tc>
          <w:tcPr>
            <w:tcW w:w="851" w:type="dxa"/>
            <w:shd w:val="clear" w:color="auto" w:fill="D9D9D9" w:themeFill="background1" w:themeFillShade="D9"/>
            <w:vAlign w:val="center"/>
          </w:tcPr>
          <w:p w14:paraId="76D654E9" w14:textId="77777777" w:rsidR="00B02D57" w:rsidRPr="001266AF" w:rsidRDefault="00B02D57" w:rsidP="00B02D57">
            <w:pPr>
              <w:jc w:val="center"/>
              <w:rPr>
                <w:b/>
                <w:bCs/>
                <w:iCs/>
                <w:sz w:val="22"/>
                <w:szCs w:val="22"/>
              </w:rPr>
            </w:pPr>
            <w:r w:rsidRPr="001266AF">
              <w:rPr>
                <w:b/>
                <w:bCs/>
                <w:iCs/>
                <w:sz w:val="22"/>
                <w:szCs w:val="22"/>
              </w:rPr>
              <w:t>Data</w:t>
            </w:r>
          </w:p>
        </w:tc>
        <w:tc>
          <w:tcPr>
            <w:tcW w:w="6662" w:type="dxa"/>
            <w:shd w:val="clear" w:color="auto" w:fill="D9D9D9" w:themeFill="background1" w:themeFillShade="D9"/>
            <w:vAlign w:val="center"/>
          </w:tcPr>
          <w:p w14:paraId="17846E2D" w14:textId="77777777" w:rsidR="00B02D57" w:rsidRPr="001266AF" w:rsidRDefault="00B02D57" w:rsidP="00B02D57">
            <w:pPr>
              <w:jc w:val="center"/>
              <w:rPr>
                <w:b/>
                <w:bCs/>
                <w:iCs/>
                <w:sz w:val="22"/>
                <w:szCs w:val="22"/>
              </w:rPr>
            </w:pPr>
            <w:r w:rsidRPr="001266AF">
              <w:rPr>
                <w:b/>
                <w:bCs/>
                <w:iCs/>
                <w:sz w:val="22"/>
                <w:szCs w:val="22"/>
              </w:rPr>
              <w:t>Renginys</w:t>
            </w:r>
          </w:p>
        </w:tc>
        <w:tc>
          <w:tcPr>
            <w:tcW w:w="2268" w:type="dxa"/>
            <w:shd w:val="clear" w:color="auto" w:fill="D9D9D9" w:themeFill="background1" w:themeFillShade="D9"/>
            <w:vAlign w:val="center"/>
          </w:tcPr>
          <w:p w14:paraId="4E836DD1" w14:textId="77777777" w:rsidR="00B02D57" w:rsidRPr="001266AF" w:rsidRDefault="00B02D57" w:rsidP="00B02D57">
            <w:pPr>
              <w:jc w:val="center"/>
              <w:rPr>
                <w:b/>
                <w:bCs/>
                <w:iCs/>
                <w:sz w:val="22"/>
                <w:szCs w:val="22"/>
              </w:rPr>
            </w:pPr>
            <w:r w:rsidRPr="001266AF">
              <w:rPr>
                <w:b/>
                <w:bCs/>
                <w:iCs/>
                <w:sz w:val="22"/>
                <w:szCs w:val="22"/>
              </w:rPr>
              <w:t>Organizatorius</w:t>
            </w:r>
          </w:p>
        </w:tc>
      </w:tr>
      <w:tr w:rsidR="00B02D57" w:rsidRPr="001266AF" w14:paraId="51A0EFDC" w14:textId="77777777" w:rsidTr="00235783">
        <w:trPr>
          <w:trHeight w:val="170"/>
        </w:trPr>
        <w:tc>
          <w:tcPr>
            <w:tcW w:w="851" w:type="dxa"/>
          </w:tcPr>
          <w:p w14:paraId="0A15EFCC" w14:textId="77777777" w:rsidR="00B02D57" w:rsidRPr="00235783" w:rsidRDefault="00B02D57" w:rsidP="00170D36">
            <w:pPr>
              <w:rPr>
                <w:bCs/>
                <w:iCs/>
                <w:sz w:val="22"/>
                <w:szCs w:val="22"/>
              </w:rPr>
            </w:pPr>
            <w:r w:rsidRPr="00235783">
              <w:rPr>
                <w:bCs/>
                <w:iCs/>
                <w:sz w:val="22"/>
                <w:szCs w:val="22"/>
              </w:rPr>
              <w:t xml:space="preserve">01 </w:t>
            </w:r>
            <w:r w:rsidR="00170D36" w:rsidRPr="00235783">
              <w:rPr>
                <w:bCs/>
                <w:iCs/>
                <w:sz w:val="22"/>
                <w:szCs w:val="22"/>
              </w:rPr>
              <w:t>21</w:t>
            </w:r>
          </w:p>
        </w:tc>
        <w:tc>
          <w:tcPr>
            <w:tcW w:w="6662" w:type="dxa"/>
          </w:tcPr>
          <w:p w14:paraId="069D2AF2" w14:textId="77777777" w:rsidR="00B02D57" w:rsidRPr="0098250F" w:rsidRDefault="00DF23C1" w:rsidP="00DF23C1">
            <w:pPr>
              <w:rPr>
                <w:sz w:val="22"/>
                <w:szCs w:val="22"/>
              </w:rPr>
            </w:pPr>
            <w:r w:rsidRPr="0098250F">
              <w:rPr>
                <w:sz w:val="22"/>
                <w:szCs w:val="22"/>
              </w:rPr>
              <w:t>L</w:t>
            </w:r>
            <w:r w:rsidR="00170D36" w:rsidRPr="0098250F">
              <w:rPr>
                <w:sz w:val="22"/>
                <w:szCs w:val="22"/>
              </w:rPr>
              <w:t>iteratės Ritos Želnienės poezijos knygos „Kūryba“ sutiktuvės</w:t>
            </w:r>
          </w:p>
        </w:tc>
        <w:tc>
          <w:tcPr>
            <w:tcW w:w="2268" w:type="dxa"/>
          </w:tcPr>
          <w:p w14:paraId="5685447A" w14:textId="77777777" w:rsidR="00B02D57" w:rsidRPr="0098250F" w:rsidRDefault="00B02D57" w:rsidP="00170D36">
            <w:pPr>
              <w:rPr>
                <w:bCs/>
                <w:iCs/>
                <w:sz w:val="22"/>
                <w:szCs w:val="22"/>
              </w:rPr>
            </w:pPr>
            <w:r w:rsidRPr="0098250F">
              <w:rPr>
                <w:bCs/>
                <w:iCs/>
                <w:sz w:val="22"/>
                <w:szCs w:val="22"/>
              </w:rPr>
              <w:t>L</w:t>
            </w:r>
            <w:r w:rsidR="00170D36" w:rsidRPr="0098250F">
              <w:rPr>
                <w:bCs/>
                <w:iCs/>
                <w:sz w:val="22"/>
                <w:szCs w:val="22"/>
              </w:rPr>
              <w:t>ekėč</w:t>
            </w:r>
            <w:r w:rsidRPr="0098250F">
              <w:rPr>
                <w:bCs/>
                <w:iCs/>
                <w:sz w:val="22"/>
                <w:szCs w:val="22"/>
              </w:rPr>
              <w:t>ių padalinys</w:t>
            </w:r>
          </w:p>
        </w:tc>
      </w:tr>
      <w:tr w:rsidR="00170D36" w:rsidRPr="001266AF" w14:paraId="0DEE34BE" w14:textId="77777777" w:rsidTr="00235783">
        <w:trPr>
          <w:trHeight w:val="170"/>
        </w:trPr>
        <w:tc>
          <w:tcPr>
            <w:tcW w:w="851" w:type="dxa"/>
          </w:tcPr>
          <w:p w14:paraId="261EA836" w14:textId="77777777" w:rsidR="00170D36" w:rsidRPr="00235783" w:rsidRDefault="00170D36" w:rsidP="00170D36">
            <w:pPr>
              <w:rPr>
                <w:sz w:val="22"/>
                <w:szCs w:val="22"/>
              </w:rPr>
            </w:pPr>
            <w:r w:rsidRPr="00235783">
              <w:rPr>
                <w:sz w:val="22"/>
                <w:szCs w:val="22"/>
              </w:rPr>
              <w:t>02 18</w:t>
            </w:r>
          </w:p>
        </w:tc>
        <w:tc>
          <w:tcPr>
            <w:tcW w:w="6662" w:type="dxa"/>
          </w:tcPr>
          <w:p w14:paraId="0127D891" w14:textId="77777777" w:rsidR="00170D36" w:rsidRPr="0098250F" w:rsidRDefault="00DF23C1" w:rsidP="0016283C">
            <w:pPr>
              <w:rPr>
                <w:sz w:val="22"/>
                <w:szCs w:val="22"/>
              </w:rPr>
            </w:pPr>
            <w:r w:rsidRPr="0098250F">
              <w:rPr>
                <w:sz w:val="22"/>
                <w:szCs w:val="22"/>
              </w:rPr>
              <w:t>L</w:t>
            </w:r>
            <w:r w:rsidR="00170D36" w:rsidRPr="0098250F">
              <w:rPr>
                <w:sz w:val="22"/>
                <w:szCs w:val="22"/>
              </w:rPr>
              <w:t>iterato Antano Šilingo kūrybos vakaras</w:t>
            </w:r>
            <w:r w:rsidR="0016283C" w:rsidRPr="0098250F">
              <w:rPr>
                <w:sz w:val="22"/>
                <w:szCs w:val="22"/>
              </w:rPr>
              <w:t xml:space="preserve"> „Antano antradienis“</w:t>
            </w:r>
          </w:p>
        </w:tc>
        <w:tc>
          <w:tcPr>
            <w:tcW w:w="2268" w:type="dxa"/>
          </w:tcPr>
          <w:p w14:paraId="70ABE7F2" w14:textId="77777777" w:rsidR="00170D36" w:rsidRPr="0098250F" w:rsidRDefault="00170D36" w:rsidP="00170D36">
            <w:pPr>
              <w:rPr>
                <w:bCs/>
                <w:iCs/>
                <w:sz w:val="22"/>
                <w:szCs w:val="22"/>
              </w:rPr>
            </w:pPr>
            <w:r w:rsidRPr="0098250F">
              <w:rPr>
                <w:bCs/>
                <w:iCs/>
                <w:sz w:val="22"/>
                <w:szCs w:val="22"/>
              </w:rPr>
              <w:t>Lekėčių padalinys</w:t>
            </w:r>
          </w:p>
        </w:tc>
      </w:tr>
      <w:tr w:rsidR="000D474F" w:rsidRPr="001266AF" w14:paraId="04853018" w14:textId="77777777" w:rsidTr="00235783">
        <w:trPr>
          <w:trHeight w:val="170"/>
        </w:trPr>
        <w:tc>
          <w:tcPr>
            <w:tcW w:w="851" w:type="dxa"/>
          </w:tcPr>
          <w:p w14:paraId="066A056A" w14:textId="77777777" w:rsidR="000D474F" w:rsidRPr="00235783" w:rsidRDefault="000D474F" w:rsidP="000D474F">
            <w:pPr>
              <w:rPr>
                <w:sz w:val="22"/>
                <w:szCs w:val="22"/>
              </w:rPr>
            </w:pPr>
            <w:r w:rsidRPr="00235783">
              <w:rPr>
                <w:sz w:val="22"/>
                <w:szCs w:val="22"/>
              </w:rPr>
              <w:t>03 11</w:t>
            </w:r>
          </w:p>
        </w:tc>
        <w:tc>
          <w:tcPr>
            <w:tcW w:w="6662" w:type="dxa"/>
          </w:tcPr>
          <w:p w14:paraId="2C5E6350" w14:textId="77777777" w:rsidR="000D474F" w:rsidRPr="0098250F" w:rsidRDefault="0098250F" w:rsidP="00A31494">
            <w:pPr>
              <w:rPr>
                <w:sz w:val="22"/>
                <w:szCs w:val="22"/>
              </w:rPr>
            </w:pPr>
            <w:r w:rsidRPr="0098250F">
              <w:rPr>
                <w:sz w:val="22"/>
                <w:szCs w:val="22"/>
              </w:rPr>
              <w:t xml:space="preserve">Lietuvos Nepriklausomybės atkūrimo diena. </w:t>
            </w:r>
            <w:r w:rsidR="000D474F" w:rsidRPr="0098250F">
              <w:rPr>
                <w:sz w:val="22"/>
                <w:szCs w:val="22"/>
              </w:rPr>
              <w:t>Vaikų ir jaunimo literatūrinė</w:t>
            </w:r>
            <w:r w:rsidR="00A31494" w:rsidRPr="0098250F">
              <w:rPr>
                <w:sz w:val="22"/>
                <w:szCs w:val="22"/>
              </w:rPr>
              <w:t>-</w:t>
            </w:r>
            <w:r w:rsidR="000D474F" w:rsidRPr="0098250F">
              <w:rPr>
                <w:sz w:val="22"/>
                <w:szCs w:val="22"/>
              </w:rPr>
              <w:t>meninė kompozicija „Iš praeities per dabartį į ateitį“</w:t>
            </w:r>
          </w:p>
        </w:tc>
        <w:tc>
          <w:tcPr>
            <w:tcW w:w="2268" w:type="dxa"/>
          </w:tcPr>
          <w:p w14:paraId="3C14C98E" w14:textId="77777777" w:rsidR="000D474F" w:rsidRPr="0098250F" w:rsidRDefault="000D474F" w:rsidP="00C70F1A">
            <w:pPr>
              <w:rPr>
                <w:sz w:val="22"/>
                <w:szCs w:val="22"/>
              </w:rPr>
            </w:pPr>
            <w:r w:rsidRPr="0098250F">
              <w:rPr>
                <w:sz w:val="22"/>
                <w:szCs w:val="22"/>
              </w:rPr>
              <w:t>Paluobių padalinys</w:t>
            </w:r>
          </w:p>
        </w:tc>
      </w:tr>
      <w:tr w:rsidR="003F3C90" w:rsidRPr="001266AF" w14:paraId="76AB0F49" w14:textId="77777777" w:rsidTr="00235783">
        <w:trPr>
          <w:trHeight w:val="170"/>
        </w:trPr>
        <w:tc>
          <w:tcPr>
            <w:tcW w:w="851" w:type="dxa"/>
          </w:tcPr>
          <w:p w14:paraId="0492C497" w14:textId="77777777" w:rsidR="003F3C90" w:rsidRPr="00235783" w:rsidRDefault="003F3C90" w:rsidP="003F3C90">
            <w:pPr>
              <w:rPr>
                <w:sz w:val="22"/>
                <w:szCs w:val="22"/>
              </w:rPr>
            </w:pPr>
            <w:r w:rsidRPr="00235783">
              <w:rPr>
                <w:sz w:val="22"/>
                <w:szCs w:val="22"/>
              </w:rPr>
              <w:t>03 17</w:t>
            </w:r>
          </w:p>
        </w:tc>
        <w:tc>
          <w:tcPr>
            <w:tcW w:w="6662" w:type="dxa"/>
          </w:tcPr>
          <w:p w14:paraId="0D8C8D5B" w14:textId="77777777" w:rsidR="003F3C90" w:rsidRPr="0098250F" w:rsidRDefault="003F3C90" w:rsidP="003F3C90">
            <w:pPr>
              <w:rPr>
                <w:sz w:val="22"/>
                <w:szCs w:val="22"/>
              </w:rPr>
            </w:pPr>
            <w:r w:rsidRPr="0098250F">
              <w:rPr>
                <w:sz w:val="22"/>
                <w:szCs w:val="22"/>
              </w:rPr>
              <w:t>Knygnešio diena „Naumiesčio knygnešių takais“</w:t>
            </w:r>
          </w:p>
        </w:tc>
        <w:tc>
          <w:tcPr>
            <w:tcW w:w="2268" w:type="dxa"/>
          </w:tcPr>
          <w:p w14:paraId="64178DE2" w14:textId="77777777" w:rsidR="003F3C90" w:rsidRPr="0098250F" w:rsidRDefault="003F3C90" w:rsidP="003F3C90">
            <w:pPr>
              <w:rPr>
                <w:sz w:val="22"/>
                <w:szCs w:val="22"/>
              </w:rPr>
            </w:pPr>
            <w:r w:rsidRPr="0098250F">
              <w:rPr>
                <w:sz w:val="22"/>
                <w:szCs w:val="22"/>
              </w:rPr>
              <w:t xml:space="preserve">Kudirkos Naumiesčio </w:t>
            </w:r>
            <w:r w:rsidRPr="0098250F">
              <w:rPr>
                <w:sz w:val="22"/>
                <w:szCs w:val="22"/>
              </w:rPr>
              <w:lastRenderedPageBreak/>
              <w:t>padalinys</w:t>
            </w:r>
          </w:p>
        </w:tc>
      </w:tr>
      <w:tr w:rsidR="00170D36" w:rsidRPr="001266AF" w14:paraId="622F1CC9" w14:textId="77777777" w:rsidTr="00235783">
        <w:trPr>
          <w:trHeight w:val="170"/>
        </w:trPr>
        <w:tc>
          <w:tcPr>
            <w:tcW w:w="851" w:type="dxa"/>
          </w:tcPr>
          <w:p w14:paraId="1B764AD9" w14:textId="77777777" w:rsidR="00170D36" w:rsidRPr="00235783" w:rsidRDefault="00170D36" w:rsidP="00170D36">
            <w:pPr>
              <w:rPr>
                <w:sz w:val="22"/>
                <w:szCs w:val="22"/>
              </w:rPr>
            </w:pPr>
            <w:r w:rsidRPr="00235783">
              <w:rPr>
                <w:sz w:val="22"/>
                <w:szCs w:val="22"/>
              </w:rPr>
              <w:lastRenderedPageBreak/>
              <w:t>03 18</w:t>
            </w:r>
          </w:p>
        </w:tc>
        <w:tc>
          <w:tcPr>
            <w:tcW w:w="6662" w:type="dxa"/>
          </w:tcPr>
          <w:p w14:paraId="24222CE4" w14:textId="77777777" w:rsidR="00170D36" w:rsidRPr="0098250F" w:rsidRDefault="00DF23C1" w:rsidP="0016283C">
            <w:pPr>
              <w:rPr>
                <w:sz w:val="22"/>
                <w:szCs w:val="22"/>
              </w:rPr>
            </w:pPr>
            <w:r w:rsidRPr="0098250F">
              <w:rPr>
                <w:sz w:val="22"/>
                <w:szCs w:val="22"/>
              </w:rPr>
              <w:t>L</w:t>
            </w:r>
            <w:r w:rsidR="00170D36" w:rsidRPr="0098250F">
              <w:rPr>
                <w:sz w:val="22"/>
                <w:szCs w:val="22"/>
              </w:rPr>
              <w:t>iteratės Dalės Sutkuvienės kūrybos vakaras</w:t>
            </w:r>
            <w:r w:rsidR="0016283C" w:rsidRPr="0098250F">
              <w:rPr>
                <w:sz w:val="22"/>
                <w:szCs w:val="22"/>
              </w:rPr>
              <w:t xml:space="preserve"> „Sakykim myliu“</w:t>
            </w:r>
          </w:p>
        </w:tc>
        <w:tc>
          <w:tcPr>
            <w:tcW w:w="2268" w:type="dxa"/>
          </w:tcPr>
          <w:p w14:paraId="4E20FA4C" w14:textId="77777777" w:rsidR="00170D36" w:rsidRPr="0098250F" w:rsidRDefault="00170D36" w:rsidP="00170D36">
            <w:pPr>
              <w:rPr>
                <w:bCs/>
                <w:iCs/>
                <w:sz w:val="22"/>
                <w:szCs w:val="22"/>
              </w:rPr>
            </w:pPr>
            <w:r w:rsidRPr="0098250F">
              <w:rPr>
                <w:bCs/>
                <w:iCs/>
                <w:sz w:val="22"/>
                <w:szCs w:val="22"/>
              </w:rPr>
              <w:t>Lekėčių padalinys</w:t>
            </w:r>
          </w:p>
        </w:tc>
      </w:tr>
      <w:tr w:rsidR="00503B95" w:rsidRPr="001266AF" w14:paraId="43ACF044" w14:textId="77777777" w:rsidTr="00235783">
        <w:trPr>
          <w:trHeight w:val="170"/>
        </w:trPr>
        <w:tc>
          <w:tcPr>
            <w:tcW w:w="851" w:type="dxa"/>
          </w:tcPr>
          <w:p w14:paraId="4470296E" w14:textId="77777777" w:rsidR="00503B95" w:rsidRPr="00235783" w:rsidRDefault="00503B95" w:rsidP="00503B95">
            <w:pPr>
              <w:rPr>
                <w:sz w:val="22"/>
                <w:szCs w:val="22"/>
              </w:rPr>
            </w:pPr>
            <w:r w:rsidRPr="00235783">
              <w:rPr>
                <w:sz w:val="22"/>
                <w:szCs w:val="22"/>
              </w:rPr>
              <w:t>04 12</w:t>
            </w:r>
          </w:p>
        </w:tc>
        <w:tc>
          <w:tcPr>
            <w:tcW w:w="6662" w:type="dxa"/>
          </w:tcPr>
          <w:p w14:paraId="1DF235B5" w14:textId="77777777" w:rsidR="00503B95" w:rsidRPr="0098250F" w:rsidRDefault="00503B95" w:rsidP="00503B95">
            <w:pPr>
              <w:rPr>
                <w:sz w:val="22"/>
                <w:szCs w:val="22"/>
              </w:rPr>
            </w:pPr>
            <w:r w:rsidRPr="0098250F">
              <w:rPr>
                <w:sz w:val="22"/>
                <w:szCs w:val="22"/>
              </w:rPr>
              <w:t>Popietė su dvasininku, rašytoju Benu Lyriu. Knygos „Kunigo širdies dienoraštis“ pristatymas</w:t>
            </w:r>
          </w:p>
        </w:tc>
        <w:tc>
          <w:tcPr>
            <w:tcW w:w="2268" w:type="dxa"/>
          </w:tcPr>
          <w:p w14:paraId="700324F0" w14:textId="77777777" w:rsidR="00503B95" w:rsidRPr="0098250F" w:rsidRDefault="00503B95" w:rsidP="00C70F1A">
            <w:pPr>
              <w:rPr>
                <w:sz w:val="22"/>
                <w:szCs w:val="22"/>
              </w:rPr>
            </w:pPr>
            <w:r w:rsidRPr="0098250F">
              <w:rPr>
                <w:sz w:val="22"/>
                <w:szCs w:val="22"/>
              </w:rPr>
              <w:t>Gelgaudiškio padalinys</w:t>
            </w:r>
          </w:p>
        </w:tc>
      </w:tr>
      <w:tr w:rsidR="00CB3E0D" w:rsidRPr="001266AF" w14:paraId="228B9BF8" w14:textId="77777777" w:rsidTr="00235783">
        <w:trPr>
          <w:trHeight w:val="170"/>
        </w:trPr>
        <w:tc>
          <w:tcPr>
            <w:tcW w:w="851" w:type="dxa"/>
          </w:tcPr>
          <w:p w14:paraId="5C8A3BE4" w14:textId="77777777" w:rsidR="00CB3E0D" w:rsidRPr="00235783" w:rsidRDefault="00CB3E0D" w:rsidP="00C70F1A">
            <w:pPr>
              <w:rPr>
                <w:sz w:val="22"/>
                <w:szCs w:val="22"/>
              </w:rPr>
            </w:pPr>
            <w:r w:rsidRPr="00235783">
              <w:rPr>
                <w:sz w:val="22"/>
                <w:szCs w:val="22"/>
              </w:rPr>
              <w:t>04 25</w:t>
            </w:r>
          </w:p>
        </w:tc>
        <w:tc>
          <w:tcPr>
            <w:tcW w:w="6662" w:type="dxa"/>
          </w:tcPr>
          <w:p w14:paraId="3E2875D7" w14:textId="77777777" w:rsidR="00CB3E0D" w:rsidRPr="0098250F" w:rsidRDefault="00CB3E0D" w:rsidP="00C70F1A">
            <w:pPr>
              <w:rPr>
                <w:sz w:val="22"/>
                <w:szCs w:val="22"/>
              </w:rPr>
            </w:pPr>
            <w:r w:rsidRPr="0098250F">
              <w:rPr>
                <w:sz w:val="22"/>
                <w:szCs w:val="22"/>
              </w:rPr>
              <w:t>Poezijos vakaras „Draugystės tiltai“</w:t>
            </w:r>
          </w:p>
        </w:tc>
        <w:tc>
          <w:tcPr>
            <w:tcW w:w="2268" w:type="dxa"/>
          </w:tcPr>
          <w:p w14:paraId="313D950B" w14:textId="77777777" w:rsidR="00CB3E0D" w:rsidRPr="0098250F" w:rsidRDefault="00CB3E0D" w:rsidP="00C70F1A">
            <w:pPr>
              <w:rPr>
                <w:sz w:val="22"/>
                <w:szCs w:val="22"/>
              </w:rPr>
            </w:pPr>
            <w:r w:rsidRPr="0098250F">
              <w:rPr>
                <w:sz w:val="22"/>
                <w:szCs w:val="22"/>
              </w:rPr>
              <w:t>Barzdų padalinys</w:t>
            </w:r>
          </w:p>
        </w:tc>
      </w:tr>
      <w:tr w:rsidR="0098250F" w:rsidRPr="001266AF" w14:paraId="68F2086C" w14:textId="77777777" w:rsidTr="00235783">
        <w:trPr>
          <w:trHeight w:val="170"/>
        </w:trPr>
        <w:tc>
          <w:tcPr>
            <w:tcW w:w="851" w:type="dxa"/>
          </w:tcPr>
          <w:p w14:paraId="60EB2BD2" w14:textId="77777777" w:rsidR="0098250F" w:rsidRPr="00235783" w:rsidRDefault="0098250F" w:rsidP="00C70F1A">
            <w:pPr>
              <w:rPr>
                <w:sz w:val="22"/>
                <w:szCs w:val="22"/>
              </w:rPr>
            </w:pPr>
            <w:r w:rsidRPr="00235783">
              <w:rPr>
                <w:sz w:val="22"/>
                <w:szCs w:val="22"/>
              </w:rPr>
              <w:t>05 16</w:t>
            </w:r>
          </w:p>
        </w:tc>
        <w:tc>
          <w:tcPr>
            <w:tcW w:w="6662" w:type="dxa"/>
          </w:tcPr>
          <w:p w14:paraId="38FCF001" w14:textId="77777777" w:rsidR="0098250F" w:rsidRPr="0098250F" w:rsidRDefault="0098250F" w:rsidP="00F727B8">
            <w:pPr>
              <w:jc w:val="both"/>
              <w:rPr>
                <w:sz w:val="22"/>
                <w:szCs w:val="22"/>
              </w:rPr>
            </w:pPr>
            <w:r w:rsidRPr="0098250F">
              <w:rPr>
                <w:sz w:val="22"/>
                <w:szCs w:val="22"/>
              </w:rPr>
              <w:t>Susitikimas su rašytoja, knygos vaikams „Aš norėjau sesutės“ ir poezijos knygelės „Baltų debesų namai“ autore Vilma Isevičiūte-Grigoniene</w:t>
            </w:r>
          </w:p>
        </w:tc>
        <w:tc>
          <w:tcPr>
            <w:tcW w:w="2268" w:type="dxa"/>
          </w:tcPr>
          <w:p w14:paraId="5A903299" w14:textId="77777777" w:rsidR="0098250F" w:rsidRPr="0098250F" w:rsidRDefault="0098250F" w:rsidP="00C70F1A">
            <w:pPr>
              <w:rPr>
                <w:sz w:val="22"/>
                <w:szCs w:val="22"/>
              </w:rPr>
            </w:pPr>
            <w:r w:rsidRPr="0098250F">
              <w:rPr>
                <w:sz w:val="22"/>
                <w:szCs w:val="22"/>
              </w:rPr>
              <w:t>Plokščių padalinys</w:t>
            </w:r>
          </w:p>
        </w:tc>
      </w:tr>
      <w:tr w:rsidR="00F81FC9" w:rsidRPr="001266AF" w14:paraId="1C5F2227" w14:textId="77777777" w:rsidTr="00235783">
        <w:trPr>
          <w:trHeight w:val="170"/>
        </w:trPr>
        <w:tc>
          <w:tcPr>
            <w:tcW w:w="851" w:type="dxa"/>
          </w:tcPr>
          <w:p w14:paraId="283A0634" w14:textId="77777777" w:rsidR="00F81FC9" w:rsidRPr="00235783" w:rsidRDefault="00F81FC9" w:rsidP="0098250F">
            <w:pPr>
              <w:rPr>
                <w:sz w:val="22"/>
                <w:szCs w:val="22"/>
              </w:rPr>
            </w:pPr>
            <w:r w:rsidRPr="00235783">
              <w:rPr>
                <w:sz w:val="22"/>
                <w:szCs w:val="22"/>
              </w:rPr>
              <w:t xml:space="preserve">05 </w:t>
            </w:r>
            <w:r w:rsidR="0098250F" w:rsidRPr="00235783">
              <w:rPr>
                <w:sz w:val="22"/>
                <w:szCs w:val="22"/>
              </w:rPr>
              <w:t>25</w:t>
            </w:r>
          </w:p>
        </w:tc>
        <w:tc>
          <w:tcPr>
            <w:tcW w:w="6662" w:type="dxa"/>
          </w:tcPr>
          <w:p w14:paraId="550CD31A" w14:textId="77777777" w:rsidR="00F81FC9" w:rsidRPr="0098250F" w:rsidRDefault="0098250F" w:rsidP="0098250F">
            <w:pPr>
              <w:jc w:val="both"/>
              <w:rPr>
                <w:sz w:val="22"/>
                <w:szCs w:val="22"/>
              </w:rPr>
            </w:pPr>
            <w:r w:rsidRPr="0098250F">
              <w:rPr>
                <w:sz w:val="22"/>
                <w:szCs w:val="22"/>
              </w:rPr>
              <w:t>Šeimos diena. Vaikų ir jaunimo literatūrinė-meninė kompozicija „Ačiū“</w:t>
            </w:r>
          </w:p>
        </w:tc>
        <w:tc>
          <w:tcPr>
            <w:tcW w:w="2268" w:type="dxa"/>
          </w:tcPr>
          <w:p w14:paraId="680B80F5" w14:textId="77777777" w:rsidR="00F81FC9" w:rsidRPr="0098250F" w:rsidRDefault="00D70421" w:rsidP="0098250F">
            <w:pPr>
              <w:rPr>
                <w:sz w:val="22"/>
                <w:szCs w:val="22"/>
              </w:rPr>
            </w:pPr>
            <w:r w:rsidRPr="0098250F">
              <w:rPr>
                <w:sz w:val="22"/>
                <w:szCs w:val="22"/>
              </w:rPr>
              <w:t>P</w:t>
            </w:r>
            <w:r w:rsidR="0098250F" w:rsidRPr="0098250F">
              <w:rPr>
                <w:sz w:val="22"/>
                <w:szCs w:val="22"/>
              </w:rPr>
              <w:t>aluob</w:t>
            </w:r>
            <w:r w:rsidRPr="0098250F">
              <w:rPr>
                <w:sz w:val="22"/>
                <w:szCs w:val="22"/>
              </w:rPr>
              <w:t>ių</w:t>
            </w:r>
            <w:r w:rsidR="00F81FC9" w:rsidRPr="0098250F">
              <w:rPr>
                <w:sz w:val="22"/>
                <w:szCs w:val="22"/>
              </w:rPr>
              <w:t xml:space="preserve"> padalinys</w:t>
            </w:r>
          </w:p>
        </w:tc>
      </w:tr>
      <w:tr w:rsidR="00B02D57" w:rsidRPr="001266AF" w14:paraId="4BDA4D47" w14:textId="77777777" w:rsidTr="00235783">
        <w:trPr>
          <w:trHeight w:val="170"/>
        </w:trPr>
        <w:tc>
          <w:tcPr>
            <w:tcW w:w="851" w:type="dxa"/>
          </w:tcPr>
          <w:p w14:paraId="08AE0245" w14:textId="77777777" w:rsidR="00B02D57" w:rsidRPr="00235783" w:rsidRDefault="00CB3E0D" w:rsidP="00F81FC9">
            <w:pPr>
              <w:rPr>
                <w:sz w:val="22"/>
                <w:szCs w:val="22"/>
              </w:rPr>
            </w:pPr>
            <w:r w:rsidRPr="00235783">
              <w:rPr>
                <w:sz w:val="22"/>
                <w:szCs w:val="22"/>
              </w:rPr>
              <w:t xml:space="preserve">05 </w:t>
            </w:r>
            <w:r w:rsidR="00F81FC9" w:rsidRPr="00235783">
              <w:rPr>
                <w:sz w:val="22"/>
                <w:szCs w:val="22"/>
              </w:rPr>
              <w:t>28</w:t>
            </w:r>
          </w:p>
        </w:tc>
        <w:tc>
          <w:tcPr>
            <w:tcW w:w="6662" w:type="dxa"/>
          </w:tcPr>
          <w:p w14:paraId="1699CB37" w14:textId="77777777" w:rsidR="00B02D57" w:rsidRPr="0098250F" w:rsidRDefault="00CB3E0D" w:rsidP="00CB3E0D">
            <w:pPr>
              <w:rPr>
                <w:sz w:val="22"/>
                <w:szCs w:val="22"/>
              </w:rPr>
            </w:pPr>
            <w:r w:rsidRPr="0098250F">
              <w:rPr>
                <w:sz w:val="22"/>
                <w:szCs w:val="22"/>
              </w:rPr>
              <w:t>Susitikimas su aktore, knygų autore, laukinės gamtos fotografe Egle Aukštakalnyte-Hansen. Knygos „Laukinė motina gamta“ pristatymas</w:t>
            </w:r>
          </w:p>
        </w:tc>
        <w:tc>
          <w:tcPr>
            <w:tcW w:w="2268" w:type="dxa"/>
          </w:tcPr>
          <w:p w14:paraId="2515AEA9" w14:textId="77777777" w:rsidR="00B02D57" w:rsidRPr="0098250F" w:rsidRDefault="00CB3E0D" w:rsidP="00B02D57">
            <w:pPr>
              <w:rPr>
                <w:sz w:val="22"/>
                <w:szCs w:val="22"/>
              </w:rPr>
            </w:pPr>
            <w:r w:rsidRPr="0098250F">
              <w:rPr>
                <w:sz w:val="22"/>
                <w:szCs w:val="22"/>
              </w:rPr>
              <w:t>Gelgaudiškio</w:t>
            </w:r>
            <w:r w:rsidR="00B02D57" w:rsidRPr="0098250F">
              <w:rPr>
                <w:sz w:val="22"/>
                <w:szCs w:val="22"/>
              </w:rPr>
              <w:t xml:space="preserve"> padalinys</w:t>
            </w:r>
          </w:p>
        </w:tc>
      </w:tr>
      <w:tr w:rsidR="002F4770" w:rsidRPr="001266AF" w14:paraId="7AF5F790" w14:textId="77777777" w:rsidTr="00235783">
        <w:trPr>
          <w:trHeight w:val="170"/>
        </w:trPr>
        <w:tc>
          <w:tcPr>
            <w:tcW w:w="851" w:type="dxa"/>
          </w:tcPr>
          <w:p w14:paraId="10D38C5D" w14:textId="77777777" w:rsidR="002F4770" w:rsidRPr="00235783" w:rsidRDefault="002F4770" w:rsidP="00C70F1A">
            <w:pPr>
              <w:rPr>
                <w:sz w:val="22"/>
                <w:szCs w:val="22"/>
              </w:rPr>
            </w:pPr>
            <w:r w:rsidRPr="00235783">
              <w:rPr>
                <w:sz w:val="22"/>
                <w:szCs w:val="22"/>
              </w:rPr>
              <w:t>06 07</w:t>
            </w:r>
          </w:p>
        </w:tc>
        <w:tc>
          <w:tcPr>
            <w:tcW w:w="6662" w:type="dxa"/>
          </w:tcPr>
          <w:p w14:paraId="1EBC9105" w14:textId="77777777" w:rsidR="002F4770" w:rsidRPr="0098250F" w:rsidRDefault="002F4770" w:rsidP="003E27A3">
            <w:pPr>
              <w:rPr>
                <w:sz w:val="22"/>
                <w:szCs w:val="22"/>
              </w:rPr>
            </w:pPr>
            <w:r w:rsidRPr="0098250F">
              <w:rPr>
                <w:rFonts w:eastAsiaTheme="minorHAnsi"/>
                <w:color w:val="231F20"/>
                <w:sz w:val="22"/>
                <w:szCs w:val="22"/>
              </w:rPr>
              <w:t>Plokščiams 355</w:t>
            </w:r>
            <w:r w:rsidR="003E27A3">
              <w:rPr>
                <w:rFonts w:eastAsiaTheme="minorHAnsi"/>
                <w:color w:val="231F20"/>
                <w:sz w:val="22"/>
                <w:szCs w:val="22"/>
              </w:rPr>
              <w:t>.</w:t>
            </w:r>
            <w:r w:rsidRPr="0098250F">
              <w:rPr>
                <w:rFonts w:eastAsiaTheme="minorHAnsi"/>
                <w:color w:val="231F20"/>
                <w:sz w:val="22"/>
                <w:szCs w:val="22"/>
              </w:rPr>
              <w:t xml:space="preserve"> 355 paukštelių instaliacijos kūrimo iniciatyva</w:t>
            </w:r>
          </w:p>
        </w:tc>
        <w:tc>
          <w:tcPr>
            <w:tcW w:w="2268" w:type="dxa"/>
          </w:tcPr>
          <w:p w14:paraId="4314405D" w14:textId="77777777" w:rsidR="002F4770" w:rsidRPr="0098250F" w:rsidRDefault="002F4770" w:rsidP="00C70F1A">
            <w:pPr>
              <w:rPr>
                <w:sz w:val="22"/>
                <w:szCs w:val="22"/>
              </w:rPr>
            </w:pPr>
            <w:r w:rsidRPr="0098250F">
              <w:rPr>
                <w:sz w:val="22"/>
                <w:szCs w:val="22"/>
              </w:rPr>
              <w:t>Plokščių padalinys</w:t>
            </w:r>
          </w:p>
        </w:tc>
      </w:tr>
      <w:tr w:rsidR="00D75919" w:rsidRPr="001266AF" w14:paraId="35ED3449" w14:textId="77777777" w:rsidTr="00235783">
        <w:trPr>
          <w:trHeight w:val="170"/>
        </w:trPr>
        <w:tc>
          <w:tcPr>
            <w:tcW w:w="851" w:type="dxa"/>
          </w:tcPr>
          <w:p w14:paraId="49274FF7" w14:textId="77777777" w:rsidR="00D75919" w:rsidRPr="00235783" w:rsidRDefault="00D75919" w:rsidP="00D75919">
            <w:pPr>
              <w:rPr>
                <w:sz w:val="22"/>
                <w:szCs w:val="22"/>
              </w:rPr>
            </w:pPr>
            <w:r w:rsidRPr="00235783">
              <w:rPr>
                <w:sz w:val="22"/>
                <w:szCs w:val="22"/>
              </w:rPr>
              <w:t>06 13</w:t>
            </w:r>
          </w:p>
        </w:tc>
        <w:tc>
          <w:tcPr>
            <w:tcW w:w="6662" w:type="dxa"/>
          </w:tcPr>
          <w:p w14:paraId="04338BEE" w14:textId="77777777" w:rsidR="00D75919" w:rsidRPr="0098250F" w:rsidRDefault="000D72FC" w:rsidP="000D72FC">
            <w:pPr>
              <w:rPr>
                <w:sz w:val="22"/>
                <w:szCs w:val="22"/>
              </w:rPr>
            </w:pPr>
            <w:r w:rsidRPr="0098250F">
              <w:rPr>
                <w:sz w:val="22"/>
                <w:szCs w:val="22"/>
              </w:rPr>
              <w:t>Gedulo ir vilties dienai skirta l</w:t>
            </w:r>
            <w:r w:rsidR="00D75919" w:rsidRPr="0098250F">
              <w:rPr>
                <w:sz w:val="22"/>
                <w:szCs w:val="22"/>
              </w:rPr>
              <w:t xml:space="preserve">iteratūrinė popietė „Laiškai iš tremties“ </w:t>
            </w:r>
          </w:p>
        </w:tc>
        <w:tc>
          <w:tcPr>
            <w:tcW w:w="2268" w:type="dxa"/>
          </w:tcPr>
          <w:p w14:paraId="488BCABB" w14:textId="77777777" w:rsidR="00D75919" w:rsidRPr="0098250F" w:rsidRDefault="00D75919" w:rsidP="00C70F1A">
            <w:pPr>
              <w:rPr>
                <w:sz w:val="22"/>
                <w:szCs w:val="22"/>
              </w:rPr>
            </w:pPr>
            <w:r w:rsidRPr="0098250F">
              <w:rPr>
                <w:sz w:val="22"/>
                <w:szCs w:val="22"/>
              </w:rPr>
              <w:t>Sudargo padalinys</w:t>
            </w:r>
          </w:p>
        </w:tc>
      </w:tr>
      <w:tr w:rsidR="0095218F" w:rsidRPr="001266AF" w14:paraId="1F263CEE" w14:textId="77777777" w:rsidTr="00235783">
        <w:trPr>
          <w:trHeight w:val="170"/>
        </w:trPr>
        <w:tc>
          <w:tcPr>
            <w:tcW w:w="851" w:type="dxa"/>
          </w:tcPr>
          <w:p w14:paraId="67FBB1E1" w14:textId="77777777" w:rsidR="0095218F" w:rsidRPr="00235783" w:rsidRDefault="0095218F" w:rsidP="00C70F1A">
            <w:pPr>
              <w:rPr>
                <w:bCs/>
                <w:iCs/>
                <w:sz w:val="22"/>
                <w:szCs w:val="22"/>
              </w:rPr>
            </w:pPr>
            <w:r w:rsidRPr="00235783">
              <w:rPr>
                <w:bCs/>
                <w:iCs/>
                <w:sz w:val="22"/>
                <w:szCs w:val="22"/>
              </w:rPr>
              <w:t>06 27</w:t>
            </w:r>
          </w:p>
        </w:tc>
        <w:tc>
          <w:tcPr>
            <w:tcW w:w="6662" w:type="dxa"/>
          </w:tcPr>
          <w:p w14:paraId="3DE3EB04" w14:textId="77777777" w:rsidR="0095218F" w:rsidRPr="0098250F" w:rsidRDefault="0095218F" w:rsidP="00C70F1A">
            <w:pPr>
              <w:rPr>
                <w:sz w:val="22"/>
                <w:szCs w:val="22"/>
              </w:rPr>
            </w:pPr>
            <w:r w:rsidRPr="0098250F">
              <w:rPr>
                <w:sz w:val="22"/>
                <w:szCs w:val="22"/>
              </w:rPr>
              <w:t>Popietė „Žvilgsnis į širdį: pažinkime A. de Sent Egziuperi“ rašytojo 125-osioms gimimo metinėms</w:t>
            </w:r>
          </w:p>
        </w:tc>
        <w:tc>
          <w:tcPr>
            <w:tcW w:w="2268" w:type="dxa"/>
          </w:tcPr>
          <w:p w14:paraId="6BBBCFF8" w14:textId="77777777" w:rsidR="0095218F" w:rsidRPr="0098250F" w:rsidRDefault="0095218F" w:rsidP="00C70F1A">
            <w:pPr>
              <w:rPr>
                <w:sz w:val="22"/>
                <w:szCs w:val="22"/>
              </w:rPr>
            </w:pPr>
            <w:r w:rsidRPr="0098250F">
              <w:rPr>
                <w:sz w:val="22"/>
                <w:szCs w:val="22"/>
              </w:rPr>
              <w:t>Slavikų padalinys</w:t>
            </w:r>
          </w:p>
        </w:tc>
      </w:tr>
      <w:tr w:rsidR="003F3C90" w:rsidRPr="001266AF" w14:paraId="4190EE8B" w14:textId="77777777" w:rsidTr="00235783">
        <w:trPr>
          <w:trHeight w:val="170"/>
        </w:trPr>
        <w:tc>
          <w:tcPr>
            <w:tcW w:w="851" w:type="dxa"/>
          </w:tcPr>
          <w:p w14:paraId="18FC363A" w14:textId="77777777" w:rsidR="003F3C90" w:rsidRPr="00235783" w:rsidRDefault="003F3C90" w:rsidP="003F3C90">
            <w:pPr>
              <w:rPr>
                <w:sz w:val="22"/>
                <w:szCs w:val="22"/>
              </w:rPr>
            </w:pPr>
            <w:r w:rsidRPr="00235783">
              <w:rPr>
                <w:sz w:val="22"/>
                <w:szCs w:val="22"/>
              </w:rPr>
              <w:t>06 28</w:t>
            </w:r>
          </w:p>
        </w:tc>
        <w:tc>
          <w:tcPr>
            <w:tcW w:w="6662" w:type="dxa"/>
          </w:tcPr>
          <w:p w14:paraId="1EB918A7" w14:textId="77777777" w:rsidR="003F3C90" w:rsidRPr="0098250F" w:rsidRDefault="003F3C90" w:rsidP="0095218F">
            <w:pPr>
              <w:rPr>
                <w:sz w:val="22"/>
                <w:szCs w:val="22"/>
              </w:rPr>
            </w:pPr>
            <w:r w:rsidRPr="0098250F">
              <w:rPr>
                <w:sz w:val="22"/>
                <w:szCs w:val="22"/>
              </w:rPr>
              <w:t>„Laisvas mikrofonas. Skaitau Kudirką“ –</w:t>
            </w:r>
            <w:r w:rsidR="0095218F" w:rsidRPr="0098250F">
              <w:rPr>
                <w:sz w:val="22"/>
                <w:szCs w:val="22"/>
              </w:rPr>
              <w:t xml:space="preserve"> </w:t>
            </w:r>
            <w:r w:rsidRPr="0098250F">
              <w:rPr>
                <w:sz w:val="22"/>
                <w:szCs w:val="22"/>
              </w:rPr>
              <w:t>nauj</w:t>
            </w:r>
            <w:r w:rsidR="0095218F" w:rsidRPr="0098250F">
              <w:rPr>
                <w:sz w:val="22"/>
                <w:szCs w:val="22"/>
              </w:rPr>
              <w:t>o</w:t>
            </w:r>
            <w:r w:rsidRPr="0098250F">
              <w:rPr>
                <w:sz w:val="22"/>
                <w:szCs w:val="22"/>
              </w:rPr>
              <w:t xml:space="preserve"> „Laisvų valandų“ leidim</w:t>
            </w:r>
            <w:r w:rsidR="0095218F" w:rsidRPr="0098250F">
              <w:rPr>
                <w:sz w:val="22"/>
                <w:szCs w:val="22"/>
              </w:rPr>
              <w:t>o pristatymas</w:t>
            </w:r>
          </w:p>
        </w:tc>
        <w:tc>
          <w:tcPr>
            <w:tcW w:w="2268" w:type="dxa"/>
          </w:tcPr>
          <w:p w14:paraId="3DF38061" w14:textId="77777777" w:rsidR="003F3C90" w:rsidRPr="0098250F" w:rsidRDefault="003F3C90" w:rsidP="003F3C90">
            <w:pPr>
              <w:rPr>
                <w:sz w:val="22"/>
                <w:szCs w:val="22"/>
              </w:rPr>
            </w:pPr>
            <w:r w:rsidRPr="0098250F">
              <w:rPr>
                <w:sz w:val="22"/>
                <w:szCs w:val="22"/>
              </w:rPr>
              <w:t>Kudirkos Naumiesčio padalinys</w:t>
            </w:r>
          </w:p>
        </w:tc>
      </w:tr>
      <w:tr w:rsidR="00B02D57" w:rsidRPr="001266AF" w14:paraId="35A1353A" w14:textId="77777777" w:rsidTr="00235783">
        <w:trPr>
          <w:trHeight w:val="170"/>
        </w:trPr>
        <w:tc>
          <w:tcPr>
            <w:tcW w:w="851" w:type="dxa"/>
          </w:tcPr>
          <w:p w14:paraId="701C1426" w14:textId="77777777" w:rsidR="00B02D57" w:rsidRPr="00235783" w:rsidRDefault="00B02D57" w:rsidP="00320B8B">
            <w:pPr>
              <w:rPr>
                <w:sz w:val="22"/>
                <w:szCs w:val="22"/>
              </w:rPr>
            </w:pPr>
            <w:r w:rsidRPr="00235783">
              <w:rPr>
                <w:bCs/>
                <w:iCs/>
                <w:sz w:val="22"/>
                <w:szCs w:val="22"/>
              </w:rPr>
              <w:t xml:space="preserve">07 </w:t>
            </w:r>
            <w:r w:rsidR="00320B8B" w:rsidRPr="00235783">
              <w:rPr>
                <w:bCs/>
                <w:iCs/>
                <w:sz w:val="22"/>
                <w:szCs w:val="22"/>
              </w:rPr>
              <w:t>16</w:t>
            </w:r>
          </w:p>
        </w:tc>
        <w:tc>
          <w:tcPr>
            <w:tcW w:w="6662" w:type="dxa"/>
          </w:tcPr>
          <w:p w14:paraId="003DE4DA" w14:textId="77777777" w:rsidR="00B02D57" w:rsidRPr="0098250F" w:rsidRDefault="00320B8B" w:rsidP="00320B8B">
            <w:pPr>
              <w:rPr>
                <w:sz w:val="22"/>
                <w:szCs w:val="22"/>
              </w:rPr>
            </w:pPr>
            <w:r w:rsidRPr="0098250F">
              <w:rPr>
                <w:sz w:val="22"/>
                <w:szCs w:val="22"/>
                <w:shd w:val="clear" w:color="auto" w:fill="FFFFFF"/>
              </w:rPr>
              <w:t>Literatūrinė popietė „Ką regėjau ir jaučiau…“</w:t>
            </w:r>
            <w:r w:rsidRPr="0098250F">
              <w:rPr>
                <w:sz w:val="22"/>
                <w:szCs w:val="22"/>
              </w:rPr>
              <w:t xml:space="preserve"> </w:t>
            </w:r>
            <w:r w:rsidRPr="0098250F">
              <w:rPr>
                <w:sz w:val="22"/>
                <w:szCs w:val="22"/>
                <w:shd w:val="clear" w:color="auto" w:fill="FFFFFF"/>
              </w:rPr>
              <w:t>Lietuvos vietinės rinktinės kario-savanorio Stasio Gvildžio 100-</w:t>
            </w:r>
            <w:r w:rsidR="002B00CF" w:rsidRPr="0098250F">
              <w:rPr>
                <w:sz w:val="22"/>
                <w:szCs w:val="22"/>
                <w:lang w:eastAsia="en-GB"/>
              </w:rPr>
              <w:t>osioms gimimo metinėms</w:t>
            </w:r>
          </w:p>
        </w:tc>
        <w:tc>
          <w:tcPr>
            <w:tcW w:w="2268" w:type="dxa"/>
          </w:tcPr>
          <w:p w14:paraId="61813A2A" w14:textId="77777777" w:rsidR="00B02D57" w:rsidRPr="0098250F" w:rsidRDefault="002B00CF" w:rsidP="00B02D57">
            <w:pPr>
              <w:rPr>
                <w:sz w:val="22"/>
                <w:szCs w:val="22"/>
              </w:rPr>
            </w:pPr>
            <w:r w:rsidRPr="0098250F">
              <w:rPr>
                <w:sz w:val="22"/>
                <w:szCs w:val="22"/>
              </w:rPr>
              <w:t>Lukš</w:t>
            </w:r>
            <w:r w:rsidR="00B02D57" w:rsidRPr="0098250F">
              <w:rPr>
                <w:sz w:val="22"/>
                <w:szCs w:val="22"/>
              </w:rPr>
              <w:t>ių padalinys</w:t>
            </w:r>
          </w:p>
        </w:tc>
      </w:tr>
      <w:tr w:rsidR="00B02D57" w:rsidRPr="001266AF" w14:paraId="614477D0" w14:textId="77777777" w:rsidTr="00235783">
        <w:trPr>
          <w:trHeight w:val="170"/>
        </w:trPr>
        <w:tc>
          <w:tcPr>
            <w:tcW w:w="851" w:type="dxa"/>
          </w:tcPr>
          <w:p w14:paraId="0483BD61" w14:textId="77777777" w:rsidR="00B02D57" w:rsidRPr="00235783" w:rsidRDefault="00270E29" w:rsidP="00B02D57">
            <w:pPr>
              <w:rPr>
                <w:sz w:val="22"/>
                <w:szCs w:val="22"/>
              </w:rPr>
            </w:pPr>
            <w:r w:rsidRPr="00235783">
              <w:rPr>
                <w:sz w:val="22"/>
                <w:szCs w:val="22"/>
              </w:rPr>
              <w:t>07 17</w:t>
            </w:r>
          </w:p>
        </w:tc>
        <w:tc>
          <w:tcPr>
            <w:tcW w:w="6662" w:type="dxa"/>
          </w:tcPr>
          <w:p w14:paraId="4D04D468" w14:textId="77777777" w:rsidR="00B02D57" w:rsidRPr="0098250F" w:rsidRDefault="002B00CF" w:rsidP="002B00CF">
            <w:pPr>
              <w:rPr>
                <w:sz w:val="22"/>
                <w:szCs w:val="22"/>
              </w:rPr>
            </w:pPr>
            <w:r w:rsidRPr="0098250F">
              <w:rPr>
                <w:sz w:val="22"/>
                <w:szCs w:val="22"/>
                <w:lang w:eastAsia="en-GB"/>
              </w:rPr>
              <w:t>„Miško pasaka“ su Rigimantu Stanaičiu. Kraštotyrinė išvyka arkliukais traukiamu vežimu po Lukšių apylinkes.</w:t>
            </w:r>
          </w:p>
        </w:tc>
        <w:tc>
          <w:tcPr>
            <w:tcW w:w="2268" w:type="dxa"/>
          </w:tcPr>
          <w:p w14:paraId="4D556D07" w14:textId="77777777" w:rsidR="00B02D57" w:rsidRPr="0098250F" w:rsidRDefault="002B00CF" w:rsidP="00B02D57">
            <w:pPr>
              <w:rPr>
                <w:sz w:val="22"/>
                <w:szCs w:val="22"/>
              </w:rPr>
            </w:pPr>
            <w:r w:rsidRPr="0098250F">
              <w:rPr>
                <w:sz w:val="22"/>
                <w:szCs w:val="22"/>
              </w:rPr>
              <w:t>Lukš</w:t>
            </w:r>
            <w:r w:rsidR="00B02D57" w:rsidRPr="0098250F">
              <w:rPr>
                <w:sz w:val="22"/>
                <w:szCs w:val="22"/>
              </w:rPr>
              <w:t>ių padalinys</w:t>
            </w:r>
          </w:p>
        </w:tc>
      </w:tr>
      <w:tr w:rsidR="006514C9" w:rsidRPr="001266AF" w14:paraId="484BC370" w14:textId="77777777" w:rsidTr="00235783">
        <w:trPr>
          <w:trHeight w:val="170"/>
        </w:trPr>
        <w:tc>
          <w:tcPr>
            <w:tcW w:w="851" w:type="dxa"/>
          </w:tcPr>
          <w:p w14:paraId="1AB55157" w14:textId="77777777" w:rsidR="006514C9" w:rsidRPr="00235783" w:rsidRDefault="006514C9" w:rsidP="006514C9">
            <w:pPr>
              <w:rPr>
                <w:bCs/>
                <w:iCs/>
                <w:sz w:val="22"/>
                <w:szCs w:val="22"/>
              </w:rPr>
            </w:pPr>
            <w:r w:rsidRPr="00235783">
              <w:rPr>
                <w:sz w:val="22"/>
                <w:szCs w:val="22"/>
              </w:rPr>
              <w:t>09 24</w:t>
            </w:r>
          </w:p>
        </w:tc>
        <w:tc>
          <w:tcPr>
            <w:tcW w:w="6662" w:type="dxa"/>
          </w:tcPr>
          <w:p w14:paraId="38FE23DD" w14:textId="77777777" w:rsidR="006514C9" w:rsidRPr="0098250F" w:rsidRDefault="006514C9" w:rsidP="006514C9">
            <w:pPr>
              <w:rPr>
                <w:bCs/>
                <w:sz w:val="22"/>
                <w:szCs w:val="22"/>
              </w:rPr>
            </w:pPr>
            <w:r w:rsidRPr="0098250F">
              <w:rPr>
                <w:color w:val="080809"/>
                <w:sz w:val="22"/>
                <w:szCs w:val="22"/>
              </w:rPr>
              <w:t>Susitikimas su knygos „Mums žemė patikėta“ autore, fotografe Irena Naujokiene ir kunigu</w:t>
            </w:r>
            <w:r w:rsidR="00EA35CF" w:rsidRPr="0098250F">
              <w:rPr>
                <w:color w:val="080809"/>
                <w:sz w:val="22"/>
                <w:szCs w:val="22"/>
              </w:rPr>
              <w:t xml:space="preserve"> </w:t>
            </w:r>
            <w:r w:rsidRPr="0098250F">
              <w:rPr>
                <w:color w:val="080809"/>
                <w:sz w:val="22"/>
                <w:szCs w:val="22"/>
              </w:rPr>
              <w:t>dr. Jaroslav Kalinovskij</w:t>
            </w:r>
          </w:p>
        </w:tc>
        <w:tc>
          <w:tcPr>
            <w:tcW w:w="2268" w:type="dxa"/>
          </w:tcPr>
          <w:p w14:paraId="08B2A40A" w14:textId="77777777" w:rsidR="006514C9" w:rsidRPr="0098250F" w:rsidRDefault="006514C9" w:rsidP="00C70F1A">
            <w:pPr>
              <w:rPr>
                <w:bCs/>
                <w:iCs/>
                <w:sz w:val="22"/>
                <w:szCs w:val="22"/>
              </w:rPr>
            </w:pPr>
            <w:r w:rsidRPr="0098250F">
              <w:rPr>
                <w:bCs/>
                <w:iCs/>
                <w:sz w:val="22"/>
                <w:szCs w:val="22"/>
              </w:rPr>
              <w:t>Sintautų padalinys</w:t>
            </w:r>
          </w:p>
        </w:tc>
      </w:tr>
      <w:tr w:rsidR="00B02D57" w:rsidRPr="001266AF" w14:paraId="7004E779" w14:textId="77777777" w:rsidTr="00235783">
        <w:trPr>
          <w:trHeight w:val="170"/>
        </w:trPr>
        <w:tc>
          <w:tcPr>
            <w:tcW w:w="851" w:type="dxa"/>
          </w:tcPr>
          <w:p w14:paraId="1D95752F" w14:textId="77777777" w:rsidR="00B02D57" w:rsidRPr="00235783" w:rsidRDefault="00B02D57" w:rsidP="002B00CF">
            <w:pPr>
              <w:rPr>
                <w:bCs/>
                <w:iCs/>
                <w:sz w:val="22"/>
                <w:szCs w:val="22"/>
              </w:rPr>
            </w:pPr>
            <w:r w:rsidRPr="00235783">
              <w:rPr>
                <w:sz w:val="22"/>
                <w:szCs w:val="22"/>
              </w:rPr>
              <w:t xml:space="preserve">09 </w:t>
            </w:r>
            <w:r w:rsidR="002B00CF" w:rsidRPr="00235783">
              <w:rPr>
                <w:sz w:val="22"/>
                <w:szCs w:val="22"/>
              </w:rPr>
              <w:t>25</w:t>
            </w:r>
          </w:p>
        </w:tc>
        <w:tc>
          <w:tcPr>
            <w:tcW w:w="6662" w:type="dxa"/>
          </w:tcPr>
          <w:p w14:paraId="09BD4938" w14:textId="77777777" w:rsidR="00B02D57" w:rsidRPr="0098250F" w:rsidRDefault="002B00CF" w:rsidP="000736D6">
            <w:pPr>
              <w:rPr>
                <w:bCs/>
                <w:sz w:val="22"/>
                <w:szCs w:val="22"/>
              </w:rPr>
            </w:pPr>
            <w:r w:rsidRPr="0098250F">
              <w:rPr>
                <w:sz w:val="22"/>
                <w:szCs w:val="22"/>
                <w:lang w:eastAsia="en-GB"/>
              </w:rPr>
              <w:t xml:space="preserve">Literatūrinis rytmetis „Dėkoju Lietuvai...“ </w:t>
            </w:r>
            <w:r w:rsidR="000736D6" w:rsidRPr="0098250F">
              <w:rPr>
                <w:sz w:val="22"/>
                <w:szCs w:val="22"/>
                <w:lang w:eastAsia="en-GB"/>
              </w:rPr>
              <w:t xml:space="preserve">partizanų vado </w:t>
            </w:r>
            <w:r w:rsidRPr="0098250F">
              <w:rPr>
                <w:sz w:val="22"/>
                <w:szCs w:val="22"/>
                <w:lang w:eastAsia="en-GB"/>
              </w:rPr>
              <w:t>A</w:t>
            </w:r>
            <w:r w:rsidR="000736D6" w:rsidRPr="0098250F">
              <w:rPr>
                <w:sz w:val="22"/>
                <w:szCs w:val="22"/>
                <w:lang w:eastAsia="en-GB"/>
              </w:rPr>
              <w:t>leksandro</w:t>
            </w:r>
            <w:r w:rsidRPr="0098250F">
              <w:rPr>
                <w:sz w:val="22"/>
                <w:szCs w:val="22"/>
                <w:lang w:eastAsia="en-GB"/>
              </w:rPr>
              <w:t xml:space="preserve"> Grybino-Fausto 105-osioms gimimo metinėms</w:t>
            </w:r>
          </w:p>
        </w:tc>
        <w:tc>
          <w:tcPr>
            <w:tcW w:w="2268" w:type="dxa"/>
          </w:tcPr>
          <w:p w14:paraId="3DAEA536" w14:textId="77777777" w:rsidR="00B02D57" w:rsidRPr="0098250F" w:rsidRDefault="00F823F8" w:rsidP="00B02D57">
            <w:pPr>
              <w:rPr>
                <w:bCs/>
                <w:iCs/>
                <w:sz w:val="22"/>
                <w:szCs w:val="22"/>
              </w:rPr>
            </w:pPr>
            <w:r w:rsidRPr="0098250F">
              <w:rPr>
                <w:bCs/>
                <w:iCs/>
                <w:sz w:val="22"/>
                <w:szCs w:val="22"/>
              </w:rPr>
              <w:t>Lukši</w:t>
            </w:r>
            <w:r w:rsidR="00B02D57" w:rsidRPr="0098250F">
              <w:rPr>
                <w:bCs/>
                <w:iCs/>
                <w:sz w:val="22"/>
                <w:szCs w:val="22"/>
              </w:rPr>
              <w:t>ų padalinys</w:t>
            </w:r>
          </w:p>
        </w:tc>
      </w:tr>
      <w:tr w:rsidR="00B02D57" w:rsidRPr="001266AF" w14:paraId="36ED0AD5" w14:textId="77777777" w:rsidTr="00235783">
        <w:trPr>
          <w:trHeight w:val="170"/>
        </w:trPr>
        <w:tc>
          <w:tcPr>
            <w:tcW w:w="851" w:type="dxa"/>
          </w:tcPr>
          <w:p w14:paraId="07310B84" w14:textId="77777777" w:rsidR="00B02D57" w:rsidRPr="00235783" w:rsidRDefault="00B02D57" w:rsidP="002E302D">
            <w:pPr>
              <w:rPr>
                <w:sz w:val="22"/>
                <w:szCs w:val="22"/>
              </w:rPr>
            </w:pPr>
            <w:r w:rsidRPr="00235783">
              <w:rPr>
                <w:bCs/>
                <w:iCs/>
                <w:sz w:val="22"/>
                <w:szCs w:val="22"/>
              </w:rPr>
              <w:t>10 0</w:t>
            </w:r>
            <w:r w:rsidR="002E302D" w:rsidRPr="00235783">
              <w:rPr>
                <w:bCs/>
                <w:iCs/>
                <w:sz w:val="22"/>
                <w:szCs w:val="22"/>
              </w:rPr>
              <w:t>1</w:t>
            </w:r>
          </w:p>
        </w:tc>
        <w:tc>
          <w:tcPr>
            <w:tcW w:w="6662" w:type="dxa"/>
          </w:tcPr>
          <w:p w14:paraId="7F93727C" w14:textId="77777777" w:rsidR="00B02D57" w:rsidRPr="0098250F" w:rsidRDefault="002E302D" w:rsidP="00521B1F">
            <w:pPr>
              <w:rPr>
                <w:bCs/>
                <w:sz w:val="22"/>
                <w:szCs w:val="22"/>
              </w:rPr>
            </w:pPr>
            <w:r w:rsidRPr="0098250F">
              <w:rPr>
                <w:sz w:val="22"/>
                <w:szCs w:val="22"/>
              </w:rPr>
              <w:t xml:space="preserve">Kūrėjos Vitalijos </w:t>
            </w:r>
            <w:r w:rsidR="00521B1F" w:rsidRPr="0098250F">
              <w:rPr>
                <w:sz w:val="22"/>
                <w:szCs w:val="22"/>
              </w:rPr>
              <w:t>Ližaitienės</w:t>
            </w:r>
            <w:r w:rsidRPr="0098250F">
              <w:rPr>
                <w:sz w:val="22"/>
                <w:szCs w:val="22"/>
              </w:rPr>
              <w:t xml:space="preserve"> knygos ,,Geros novelės 2025“ pristatymas</w:t>
            </w:r>
          </w:p>
        </w:tc>
        <w:tc>
          <w:tcPr>
            <w:tcW w:w="2268" w:type="dxa"/>
          </w:tcPr>
          <w:p w14:paraId="569BED57" w14:textId="77777777" w:rsidR="00B02D57" w:rsidRPr="0098250F" w:rsidRDefault="002E302D" w:rsidP="00B02D57">
            <w:pPr>
              <w:rPr>
                <w:bCs/>
                <w:iCs/>
                <w:sz w:val="22"/>
                <w:szCs w:val="22"/>
              </w:rPr>
            </w:pPr>
            <w:r w:rsidRPr="0098250F">
              <w:rPr>
                <w:sz w:val="22"/>
                <w:szCs w:val="22"/>
              </w:rPr>
              <w:t>Griškabūdžio</w:t>
            </w:r>
            <w:r w:rsidR="00B02D57" w:rsidRPr="0098250F">
              <w:rPr>
                <w:sz w:val="22"/>
                <w:szCs w:val="22"/>
              </w:rPr>
              <w:t xml:space="preserve"> padalinys</w:t>
            </w:r>
          </w:p>
        </w:tc>
      </w:tr>
      <w:tr w:rsidR="00B02D57" w:rsidRPr="001266AF" w14:paraId="4141CC9E" w14:textId="77777777" w:rsidTr="00235783">
        <w:trPr>
          <w:trHeight w:val="170"/>
        </w:trPr>
        <w:tc>
          <w:tcPr>
            <w:tcW w:w="851" w:type="dxa"/>
          </w:tcPr>
          <w:p w14:paraId="3EC55A41" w14:textId="77777777" w:rsidR="00B02D57" w:rsidRPr="0098250F" w:rsidRDefault="004A542A" w:rsidP="00B02D57">
            <w:pPr>
              <w:rPr>
                <w:bCs/>
                <w:iCs/>
                <w:sz w:val="22"/>
                <w:szCs w:val="22"/>
              </w:rPr>
            </w:pPr>
            <w:r w:rsidRPr="00235783">
              <w:rPr>
                <w:sz w:val="22"/>
                <w:szCs w:val="22"/>
              </w:rPr>
              <w:t>12 11</w:t>
            </w:r>
          </w:p>
        </w:tc>
        <w:tc>
          <w:tcPr>
            <w:tcW w:w="6662" w:type="dxa"/>
          </w:tcPr>
          <w:p w14:paraId="34245764" w14:textId="77777777" w:rsidR="00B02D57" w:rsidRPr="0098250F" w:rsidRDefault="004A542A" w:rsidP="009608C9">
            <w:pPr>
              <w:rPr>
                <w:sz w:val="22"/>
                <w:szCs w:val="22"/>
              </w:rPr>
            </w:pPr>
            <w:r w:rsidRPr="0098250F">
              <w:rPr>
                <w:sz w:val="22"/>
                <w:szCs w:val="22"/>
              </w:rPr>
              <w:t>Kalėdų eglutės įžiebimo š</w:t>
            </w:r>
            <w:r w:rsidRPr="0098250F">
              <w:rPr>
                <w:color w:val="080809"/>
                <w:sz w:val="22"/>
                <w:szCs w:val="22"/>
              </w:rPr>
              <w:t xml:space="preserve">ventės programa „Didysis Paslapčių Žaidimas“ </w:t>
            </w:r>
            <w:r w:rsidRPr="0098250F">
              <w:rPr>
                <w:sz w:val="22"/>
                <w:szCs w:val="22"/>
              </w:rPr>
              <w:t>–</w:t>
            </w:r>
            <w:r w:rsidRPr="0098250F">
              <w:rPr>
                <w:color w:val="080809"/>
                <w:sz w:val="22"/>
                <w:szCs w:val="22"/>
              </w:rPr>
              <w:t xml:space="preserve"> užšifruotų užuominų ir slapto kodo į Kalėdų laukimo stebuklą </w:t>
            </w:r>
            <w:r w:rsidR="009608C9" w:rsidRPr="0098250F">
              <w:rPr>
                <w:color w:val="080809"/>
                <w:sz w:val="22"/>
                <w:szCs w:val="22"/>
              </w:rPr>
              <w:t>su</w:t>
            </w:r>
            <w:r w:rsidRPr="0098250F">
              <w:rPr>
                <w:color w:val="080809"/>
                <w:sz w:val="22"/>
                <w:szCs w:val="22"/>
              </w:rPr>
              <w:t>radimas</w:t>
            </w:r>
          </w:p>
        </w:tc>
        <w:tc>
          <w:tcPr>
            <w:tcW w:w="2268" w:type="dxa"/>
          </w:tcPr>
          <w:p w14:paraId="713960C1" w14:textId="77777777" w:rsidR="00B02D57" w:rsidRPr="0098250F" w:rsidRDefault="004A542A" w:rsidP="00B02D57">
            <w:pPr>
              <w:rPr>
                <w:sz w:val="22"/>
                <w:szCs w:val="22"/>
              </w:rPr>
            </w:pPr>
            <w:r w:rsidRPr="0098250F">
              <w:rPr>
                <w:sz w:val="22"/>
                <w:szCs w:val="22"/>
              </w:rPr>
              <w:t>Žvirgždaičių</w:t>
            </w:r>
            <w:r w:rsidR="00B02D57" w:rsidRPr="0098250F">
              <w:rPr>
                <w:sz w:val="22"/>
                <w:szCs w:val="22"/>
              </w:rPr>
              <w:t xml:space="preserve"> padalinys</w:t>
            </w:r>
          </w:p>
        </w:tc>
      </w:tr>
    </w:tbl>
    <w:p w14:paraId="145390A9" w14:textId="77777777" w:rsidR="00022801" w:rsidRDefault="00022801" w:rsidP="00CD4652">
      <w:pPr>
        <w:ind w:firstLine="709"/>
        <w:jc w:val="both"/>
        <w:rPr>
          <w:bCs/>
          <w:iCs/>
          <w:color w:val="000000"/>
        </w:rPr>
      </w:pPr>
    </w:p>
    <w:p w14:paraId="64E14CE7" w14:textId="77777777" w:rsidR="00276D0F" w:rsidRPr="001266AF" w:rsidRDefault="00B02D57" w:rsidP="00C17E02">
      <w:pPr>
        <w:spacing w:line="360" w:lineRule="auto"/>
        <w:ind w:firstLine="709"/>
        <w:jc w:val="both"/>
        <w:rPr>
          <w:b/>
          <w:bCs/>
          <w:iCs/>
          <w:color w:val="000000"/>
        </w:rPr>
      </w:pPr>
      <w:r w:rsidRPr="001266AF">
        <w:rPr>
          <w:bCs/>
          <w:iCs/>
          <w:color w:val="000000"/>
        </w:rPr>
        <w:t>8</w:t>
      </w:r>
      <w:r w:rsidR="00EE71E5" w:rsidRPr="001266AF">
        <w:rPr>
          <w:bCs/>
          <w:iCs/>
          <w:color w:val="000000"/>
        </w:rPr>
        <w:t xml:space="preserve"> lentelė.</w:t>
      </w:r>
      <w:r w:rsidR="00EE71E5" w:rsidRPr="001266AF">
        <w:rPr>
          <w:b/>
          <w:bCs/>
          <w:iCs/>
          <w:color w:val="000000"/>
        </w:rPr>
        <w:t xml:space="preserve"> </w:t>
      </w:r>
      <w:r w:rsidR="00276D0F" w:rsidRPr="001266AF">
        <w:rPr>
          <w:b/>
          <w:bCs/>
          <w:iCs/>
          <w:color w:val="000000"/>
        </w:rPr>
        <w:t>Vasaros dienos stovykl</w:t>
      </w:r>
      <w:r w:rsidR="00F67442" w:rsidRPr="001266AF">
        <w:rPr>
          <w:b/>
          <w:bCs/>
          <w:iCs/>
          <w:color w:val="000000"/>
        </w:rPr>
        <w:t>os</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7938"/>
      </w:tblGrid>
      <w:tr w:rsidR="00866372" w:rsidRPr="001266AF" w14:paraId="31997AFD" w14:textId="77777777" w:rsidTr="00D46822">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02BE3" w14:textId="77777777" w:rsidR="00866372" w:rsidRPr="001266AF" w:rsidRDefault="00866372" w:rsidP="00AF1798">
            <w:pPr>
              <w:pStyle w:val="Pagrindinistekstas21"/>
              <w:spacing w:after="0" w:line="360" w:lineRule="auto"/>
              <w:jc w:val="center"/>
              <w:rPr>
                <w:b/>
                <w:bCs/>
                <w:iCs/>
                <w:color w:val="000000"/>
                <w:lang w:val="lt-LT"/>
              </w:rPr>
            </w:pPr>
            <w:r w:rsidRPr="001266AF">
              <w:rPr>
                <w:b/>
                <w:bCs/>
                <w:iCs/>
                <w:color w:val="000000"/>
                <w:lang w:val="lt-LT"/>
              </w:rPr>
              <w:t>Data</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06181" w14:textId="77777777" w:rsidR="00866372" w:rsidRPr="001266AF" w:rsidRDefault="00866372" w:rsidP="00C80FB6">
            <w:pPr>
              <w:pStyle w:val="Pagrindinistekstas21"/>
              <w:spacing w:after="0" w:line="360" w:lineRule="auto"/>
              <w:jc w:val="center"/>
              <w:rPr>
                <w:b/>
                <w:bCs/>
                <w:iCs/>
                <w:color w:val="000000"/>
                <w:lang w:val="lt-LT"/>
              </w:rPr>
            </w:pPr>
            <w:r w:rsidRPr="001266AF">
              <w:rPr>
                <w:b/>
                <w:bCs/>
                <w:iCs/>
                <w:color w:val="000000"/>
                <w:lang w:val="lt-LT"/>
              </w:rPr>
              <w:t>Renginys</w:t>
            </w:r>
          </w:p>
        </w:tc>
      </w:tr>
      <w:tr w:rsidR="00866372" w:rsidRPr="001266AF" w14:paraId="0D522B90" w14:textId="77777777" w:rsidTr="00D46822">
        <w:tc>
          <w:tcPr>
            <w:tcW w:w="1843" w:type="dxa"/>
            <w:tcBorders>
              <w:top w:val="single" w:sz="4" w:space="0" w:color="auto"/>
              <w:left w:val="single" w:sz="4" w:space="0" w:color="auto"/>
              <w:bottom w:val="single" w:sz="4" w:space="0" w:color="auto"/>
              <w:right w:val="single" w:sz="4" w:space="0" w:color="auto"/>
            </w:tcBorders>
          </w:tcPr>
          <w:p w14:paraId="68100FAE" w14:textId="77777777" w:rsidR="00866372" w:rsidRPr="001266AF" w:rsidRDefault="00866372" w:rsidP="00866372">
            <w:pPr>
              <w:pStyle w:val="Pagrindinistekstas21"/>
              <w:spacing w:after="0" w:line="360" w:lineRule="auto"/>
              <w:jc w:val="center"/>
              <w:rPr>
                <w:bCs/>
                <w:iCs/>
                <w:color w:val="000000"/>
                <w:sz w:val="22"/>
                <w:szCs w:val="22"/>
                <w:lang w:val="lt-LT"/>
              </w:rPr>
            </w:pPr>
            <w:r w:rsidRPr="001266AF">
              <w:rPr>
                <w:bCs/>
                <w:iCs/>
                <w:color w:val="000000"/>
                <w:sz w:val="22"/>
                <w:szCs w:val="22"/>
                <w:lang w:val="lt-LT"/>
              </w:rPr>
              <w:t>0</w:t>
            </w:r>
            <w:r w:rsidR="004B176E">
              <w:rPr>
                <w:bCs/>
                <w:iCs/>
                <w:color w:val="000000"/>
                <w:sz w:val="22"/>
                <w:szCs w:val="22"/>
                <w:lang w:val="lt-LT"/>
              </w:rPr>
              <w:t>6</w:t>
            </w:r>
            <w:r w:rsidRPr="001266AF">
              <w:rPr>
                <w:bCs/>
                <w:iCs/>
                <w:color w:val="000000"/>
                <w:sz w:val="22"/>
                <w:szCs w:val="22"/>
                <w:lang w:val="lt-LT"/>
              </w:rPr>
              <w:t xml:space="preserve"> </w:t>
            </w:r>
            <w:r w:rsidR="004B176E">
              <w:rPr>
                <w:bCs/>
                <w:iCs/>
                <w:color w:val="000000"/>
                <w:sz w:val="22"/>
                <w:szCs w:val="22"/>
                <w:lang w:val="lt-LT"/>
              </w:rPr>
              <w:t>30</w:t>
            </w:r>
            <w:r w:rsidRPr="001266AF">
              <w:rPr>
                <w:sz w:val="22"/>
                <w:szCs w:val="22"/>
                <w:lang w:val="lt-LT"/>
              </w:rPr>
              <w:t>–</w:t>
            </w:r>
            <w:r w:rsidRPr="001266AF">
              <w:rPr>
                <w:bCs/>
                <w:iCs/>
                <w:color w:val="000000"/>
                <w:sz w:val="22"/>
                <w:szCs w:val="22"/>
                <w:lang w:val="lt-LT"/>
              </w:rPr>
              <w:t>08 0</w:t>
            </w:r>
            <w:r w:rsidR="004B176E">
              <w:rPr>
                <w:bCs/>
                <w:iCs/>
                <w:color w:val="000000"/>
                <w:sz w:val="22"/>
                <w:szCs w:val="22"/>
                <w:lang w:val="lt-LT"/>
              </w:rPr>
              <w:t>1</w:t>
            </w:r>
          </w:p>
          <w:p w14:paraId="4B3662E6" w14:textId="77777777" w:rsidR="00866372" w:rsidRPr="001266AF" w:rsidRDefault="00866372" w:rsidP="00866372">
            <w:pPr>
              <w:pStyle w:val="Pagrindinistekstas21"/>
              <w:spacing w:after="0" w:line="240" w:lineRule="auto"/>
              <w:jc w:val="center"/>
              <w:rPr>
                <w:bCs/>
                <w:iCs/>
                <w:color w:val="000000"/>
                <w:sz w:val="22"/>
                <w:szCs w:val="22"/>
                <w:lang w:val="lt-LT"/>
              </w:rPr>
            </w:pPr>
          </w:p>
        </w:tc>
        <w:tc>
          <w:tcPr>
            <w:tcW w:w="7938" w:type="dxa"/>
            <w:tcBorders>
              <w:top w:val="single" w:sz="4" w:space="0" w:color="auto"/>
              <w:left w:val="single" w:sz="4" w:space="0" w:color="auto"/>
              <w:bottom w:val="single" w:sz="4" w:space="0" w:color="auto"/>
              <w:right w:val="single" w:sz="4" w:space="0" w:color="auto"/>
            </w:tcBorders>
          </w:tcPr>
          <w:p w14:paraId="007CDF7C" w14:textId="77777777" w:rsidR="0017187A" w:rsidRDefault="00866372" w:rsidP="0017187A">
            <w:pPr>
              <w:pStyle w:val="Pagrindinistekstas21"/>
              <w:spacing w:after="0" w:line="240" w:lineRule="auto"/>
              <w:jc w:val="both"/>
              <w:rPr>
                <w:bCs/>
                <w:iCs/>
                <w:color w:val="000000"/>
                <w:sz w:val="22"/>
                <w:szCs w:val="22"/>
                <w:lang w:val="lt-LT"/>
              </w:rPr>
            </w:pPr>
            <w:r w:rsidRPr="00FE0E71">
              <w:rPr>
                <w:bCs/>
                <w:iCs/>
                <w:color w:val="000000"/>
                <w:sz w:val="22"/>
                <w:szCs w:val="22"/>
                <w:lang w:val="lt-LT"/>
              </w:rPr>
              <w:t>Šakių viešo</w:t>
            </w:r>
            <w:r w:rsidR="004B176E" w:rsidRPr="00FE0E71">
              <w:rPr>
                <w:bCs/>
                <w:iCs/>
                <w:color w:val="000000"/>
                <w:sz w:val="22"/>
                <w:szCs w:val="22"/>
                <w:lang w:val="lt-LT"/>
              </w:rPr>
              <w:t>sios</w:t>
            </w:r>
            <w:r w:rsidRPr="00FE0E71">
              <w:rPr>
                <w:bCs/>
                <w:iCs/>
                <w:color w:val="000000"/>
                <w:sz w:val="22"/>
                <w:szCs w:val="22"/>
                <w:lang w:val="lt-LT"/>
              </w:rPr>
              <w:t xml:space="preserve"> biblioteko</w:t>
            </w:r>
            <w:r w:rsidR="004B176E" w:rsidRPr="00FE0E71">
              <w:rPr>
                <w:bCs/>
                <w:iCs/>
                <w:color w:val="000000"/>
                <w:sz w:val="22"/>
                <w:szCs w:val="22"/>
                <w:lang w:val="lt-LT"/>
              </w:rPr>
              <w:t>s</w:t>
            </w:r>
            <w:r w:rsidRPr="001266AF">
              <w:rPr>
                <w:bCs/>
                <w:iCs/>
                <w:color w:val="000000"/>
                <w:sz w:val="22"/>
                <w:szCs w:val="22"/>
                <w:lang w:val="lt-LT"/>
              </w:rPr>
              <w:t xml:space="preserve"> dienos stovykla</w:t>
            </w:r>
            <w:r w:rsidR="00AF1798" w:rsidRPr="001266AF">
              <w:rPr>
                <w:bCs/>
                <w:iCs/>
                <w:color w:val="000000"/>
                <w:sz w:val="22"/>
                <w:szCs w:val="22"/>
                <w:lang w:val="lt-LT"/>
              </w:rPr>
              <w:t xml:space="preserve"> </w:t>
            </w:r>
            <w:r w:rsidRPr="001266AF">
              <w:rPr>
                <w:bCs/>
                <w:iCs/>
                <w:color w:val="000000"/>
                <w:sz w:val="22"/>
                <w:szCs w:val="22"/>
                <w:lang w:val="lt-LT"/>
              </w:rPr>
              <w:t>„Įdomioji biblioteka“</w:t>
            </w:r>
            <w:r w:rsidR="004B176E">
              <w:rPr>
                <w:bCs/>
                <w:iCs/>
                <w:color w:val="000000"/>
                <w:sz w:val="22"/>
                <w:szCs w:val="22"/>
                <w:lang w:val="lt-LT"/>
              </w:rPr>
              <w:t xml:space="preserve"> </w:t>
            </w:r>
            <w:r w:rsidRPr="001266AF">
              <w:rPr>
                <w:bCs/>
                <w:iCs/>
                <w:color w:val="000000"/>
                <w:sz w:val="22"/>
                <w:szCs w:val="22"/>
                <w:lang w:val="lt-LT"/>
              </w:rPr>
              <w:t>8</w:t>
            </w:r>
            <w:r w:rsidR="004B176E">
              <w:rPr>
                <w:bCs/>
                <w:iCs/>
                <w:color w:val="000000"/>
                <w:sz w:val="22"/>
                <w:szCs w:val="22"/>
                <w:lang w:val="lt-LT"/>
              </w:rPr>
              <w:t>–</w:t>
            </w:r>
            <w:r w:rsidRPr="001266AF">
              <w:rPr>
                <w:bCs/>
                <w:iCs/>
                <w:color w:val="000000"/>
                <w:sz w:val="22"/>
                <w:szCs w:val="22"/>
                <w:lang w:val="lt-LT"/>
              </w:rPr>
              <w:t>1</w:t>
            </w:r>
            <w:r w:rsidR="004B176E">
              <w:rPr>
                <w:bCs/>
                <w:iCs/>
                <w:color w:val="000000"/>
                <w:sz w:val="22"/>
                <w:szCs w:val="22"/>
                <w:lang w:val="lt-LT"/>
              </w:rPr>
              <w:t>4</w:t>
            </w:r>
            <w:r w:rsidRPr="001266AF">
              <w:rPr>
                <w:bCs/>
                <w:iCs/>
                <w:color w:val="000000"/>
                <w:sz w:val="22"/>
                <w:szCs w:val="22"/>
                <w:lang w:val="lt-LT"/>
              </w:rPr>
              <w:t xml:space="preserve"> m</w:t>
            </w:r>
            <w:r w:rsidR="004B176E">
              <w:rPr>
                <w:bCs/>
                <w:iCs/>
                <w:color w:val="000000"/>
                <w:sz w:val="22"/>
                <w:szCs w:val="22"/>
                <w:lang w:val="lt-LT"/>
              </w:rPr>
              <w:t>etų</w:t>
            </w:r>
            <w:r w:rsidRPr="001266AF">
              <w:rPr>
                <w:bCs/>
                <w:iCs/>
                <w:color w:val="000000"/>
                <w:sz w:val="22"/>
                <w:szCs w:val="22"/>
                <w:lang w:val="lt-LT"/>
              </w:rPr>
              <w:t xml:space="preserve"> vaikams</w:t>
            </w:r>
            <w:r w:rsidR="004B176E">
              <w:rPr>
                <w:bCs/>
                <w:iCs/>
                <w:color w:val="000000"/>
                <w:sz w:val="22"/>
                <w:szCs w:val="22"/>
                <w:lang w:val="lt-LT"/>
              </w:rPr>
              <w:t>.</w:t>
            </w:r>
            <w:r w:rsidRPr="001266AF">
              <w:rPr>
                <w:bCs/>
                <w:iCs/>
                <w:color w:val="000000"/>
                <w:sz w:val="22"/>
                <w:szCs w:val="22"/>
                <w:lang w:val="lt-LT"/>
              </w:rPr>
              <w:t xml:space="preserve"> </w:t>
            </w:r>
          </w:p>
          <w:p w14:paraId="519647ED" w14:textId="77777777" w:rsidR="00866372" w:rsidRPr="001266AF" w:rsidRDefault="00866372" w:rsidP="009F6DF8">
            <w:pPr>
              <w:pStyle w:val="Pagrindinistekstas21"/>
              <w:spacing w:after="0" w:line="240" w:lineRule="auto"/>
              <w:jc w:val="both"/>
              <w:rPr>
                <w:bCs/>
                <w:iCs/>
                <w:color w:val="000000"/>
                <w:sz w:val="22"/>
                <w:szCs w:val="22"/>
                <w:lang w:val="lt-LT"/>
              </w:rPr>
            </w:pPr>
            <w:r w:rsidRPr="001266AF">
              <w:rPr>
                <w:bCs/>
                <w:iCs/>
                <w:color w:val="000000"/>
                <w:sz w:val="22"/>
                <w:szCs w:val="22"/>
                <w:lang w:val="lt-LT"/>
              </w:rPr>
              <w:t xml:space="preserve">3 pamainos, </w:t>
            </w:r>
            <w:r w:rsidR="001C175F">
              <w:rPr>
                <w:bCs/>
                <w:iCs/>
                <w:color w:val="000000"/>
                <w:sz w:val="22"/>
                <w:szCs w:val="22"/>
                <w:lang w:val="lt-LT"/>
              </w:rPr>
              <w:t>29</w:t>
            </w:r>
            <w:r w:rsidRPr="001266AF">
              <w:rPr>
                <w:bCs/>
                <w:iCs/>
                <w:color w:val="000000"/>
                <w:sz w:val="22"/>
                <w:szCs w:val="22"/>
                <w:lang w:val="lt-LT"/>
              </w:rPr>
              <w:t xml:space="preserve"> </w:t>
            </w:r>
            <w:r w:rsidR="009F6DF8">
              <w:rPr>
                <w:bCs/>
                <w:iCs/>
                <w:color w:val="000000"/>
                <w:sz w:val="22"/>
                <w:szCs w:val="22"/>
                <w:lang w:val="lt-LT"/>
              </w:rPr>
              <w:t>dalyv</w:t>
            </w:r>
            <w:r w:rsidR="001C175F">
              <w:rPr>
                <w:bCs/>
                <w:iCs/>
                <w:color w:val="000000"/>
                <w:sz w:val="22"/>
                <w:szCs w:val="22"/>
                <w:lang w:val="lt-LT"/>
              </w:rPr>
              <w:t>iai</w:t>
            </w:r>
            <w:r w:rsidR="00FE0E71">
              <w:rPr>
                <w:bCs/>
                <w:iCs/>
                <w:color w:val="000000"/>
                <w:sz w:val="22"/>
                <w:szCs w:val="22"/>
                <w:lang w:val="lt-LT"/>
              </w:rPr>
              <w:t>.</w:t>
            </w:r>
            <w:r w:rsidRPr="001266AF">
              <w:rPr>
                <w:bCs/>
                <w:iCs/>
                <w:color w:val="000000"/>
                <w:sz w:val="22"/>
                <w:szCs w:val="22"/>
                <w:lang w:val="lt-LT"/>
              </w:rPr>
              <w:t xml:space="preserve"> </w:t>
            </w:r>
          </w:p>
        </w:tc>
      </w:tr>
      <w:tr w:rsidR="00866372" w:rsidRPr="001266AF" w14:paraId="2217C8A8" w14:textId="77777777" w:rsidTr="00D46822">
        <w:trPr>
          <w:trHeight w:val="494"/>
        </w:trPr>
        <w:tc>
          <w:tcPr>
            <w:tcW w:w="1843" w:type="dxa"/>
            <w:tcBorders>
              <w:top w:val="single" w:sz="4" w:space="0" w:color="auto"/>
              <w:left w:val="single" w:sz="4" w:space="0" w:color="auto"/>
              <w:bottom w:val="single" w:sz="4" w:space="0" w:color="auto"/>
              <w:right w:val="single" w:sz="4" w:space="0" w:color="auto"/>
            </w:tcBorders>
          </w:tcPr>
          <w:p w14:paraId="245DF7CD" w14:textId="77777777" w:rsidR="00866372" w:rsidRPr="001266AF" w:rsidRDefault="00FE0E71" w:rsidP="0017187A">
            <w:pPr>
              <w:pStyle w:val="Pagrindinistekstas21"/>
              <w:spacing w:after="0" w:line="360" w:lineRule="auto"/>
              <w:jc w:val="center"/>
              <w:rPr>
                <w:bCs/>
                <w:iCs/>
                <w:color w:val="000000"/>
                <w:sz w:val="22"/>
                <w:szCs w:val="22"/>
                <w:lang w:val="lt-LT"/>
              </w:rPr>
            </w:pPr>
            <w:r w:rsidRPr="0017187A">
              <w:rPr>
                <w:bCs/>
                <w:iCs/>
                <w:color w:val="000000"/>
                <w:sz w:val="22"/>
                <w:szCs w:val="22"/>
                <w:lang w:val="lt-LT"/>
              </w:rPr>
              <w:t>08 0</w:t>
            </w:r>
            <w:r w:rsidR="0017187A" w:rsidRPr="0017187A">
              <w:rPr>
                <w:bCs/>
                <w:iCs/>
                <w:color w:val="000000"/>
                <w:sz w:val="22"/>
                <w:szCs w:val="22"/>
                <w:lang w:val="lt-LT"/>
              </w:rPr>
              <w:t>4</w:t>
            </w:r>
            <w:r w:rsidRPr="0017187A">
              <w:rPr>
                <w:bCs/>
                <w:iCs/>
                <w:color w:val="000000"/>
                <w:sz w:val="22"/>
                <w:szCs w:val="22"/>
                <w:lang w:val="lt-LT"/>
              </w:rPr>
              <w:t>–</w:t>
            </w:r>
            <w:r w:rsidR="00866372" w:rsidRPr="0017187A">
              <w:rPr>
                <w:bCs/>
                <w:iCs/>
                <w:color w:val="000000"/>
                <w:sz w:val="22"/>
                <w:szCs w:val="22"/>
                <w:lang w:val="lt-LT"/>
              </w:rPr>
              <w:t>08 0</w:t>
            </w:r>
            <w:r w:rsidR="0017187A">
              <w:rPr>
                <w:bCs/>
                <w:iCs/>
                <w:color w:val="000000"/>
                <w:sz w:val="22"/>
                <w:szCs w:val="22"/>
                <w:lang w:val="lt-LT"/>
              </w:rPr>
              <w:t>8</w:t>
            </w:r>
          </w:p>
        </w:tc>
        <w:tc>
          <w:tcPr>
            <w:tcW w:w="7938" w:type="dxa"/>
            <w:tcBorders>
              <w:top w:val="single" w:sz="4" w:space="0" w:color="auto"/>
              <w:left w:val="single" w:sz="4" w:space="0" w:color="auto"/>
              <w:bottom w:val="single" w:sz="4" w:space="0" w:color="auto"/>
              <w:right w:val="single" w:sz="4" w:space="0" w:color="auto"/>
            </w:tcBorders>
          </w:tcPr>
          <w:p w14:paraId="43F827B3" w14:textId="77777777" w:rsidR="00866372" w:rsidRPr="001266AF" w:rsidRDefault="00866372" w:rsidP="00270E29">
            <w:pPr>
              <w:pStyle w:val="Pagrindinistekstas21"/>
              <w:spacing w:after="0" w:line="240" w:lineRule="auto"/>
              <w:rPr>
                <w:sz w:val="22"/>
                <w:szCs w:val="22"/>
                <w:lang w:val="lt-LT" w:eastAsia="en-GB"/>
              </w:rPr>
            </w:pPr>
            <w:r w:rsidRPr="0017187A">
              <w:rPr>
                <w:sz w:val="22"/>
                <w:szCs w:val="22"/>
                <w:lang w:val="lt-LT" w:eastAsia="en-GB"/>
              </w:rPr>
              <w:t xml:space="preserve">Lukšių </w:t>
            </w:r>
            <w:r w:rsidR="00FE0E71" w:rsidRPr="0017187A">
              <w:rPr>
                <w:sz w:val="22"/>
                <w:szCs w:val="22"/>
                <w:lang w:val="lt-LT" w:eastAsia="en-GB"/>
              </w:rPr>
              <w:t>padalinio l</w:t>
            </w:r>
            <w:r w:rsidRPr="0017187A">
              <w:rPr>
                <w:sz w:val="22"/>
                <w:szCs w:val="22"/>
                <w:lang w:val="lt-LT" w:eastAsia="en-GB"/>
              </w:rPr>
              <w:t>iteratūrinė</w:t>
            </w:r>
            <w:r w:rsidR="0017187A" w:rsidRPr="0017187A">
              <w:rPr>
                <w:sz w:val="22"/>
                <w:szCs w:val="22"/>
                <w:lang w:val="lt-LT" w:eastAsia="en-GB"/>
              </w:rPr>
              <w:t>-</w:t>
            </w:r>
            <w:r w:rsidRPr="0017187A">
              <w:rPr>
                <w:sz w:val="22"/>
                <w:szCs w:val="22"/>
                <w:lang w:val="lt-LT" w:eastAsia="en-GB"/>
              </w:rPr>
              <w:t xml:space="preserve">kūrybinė </w:t>
            </w:r>
            <w:r w:rsidR="0017187A" w:rsidRPr="0017187A">
              <w:rPr>
                <w:sz w:val="22"/>
                <w:szCs w:val="22"/>
                <w:lang w:val="lt-LT" w:eastAsia="en-GB"/>
              </w:rPr>
              <w:t xml:space="preserve">dienos </w:t>
            </w:r>
            <w:r w:rsidRPr="0017187A">
              <w:rPr>
                <w:sz w:val="22"/>
                <w:szCs w:val="22"/>
                <w:lang w:val="lt-LT" w:eastAsia="en-GB"/>
              </w:rPr>
              <w:t>stovykla „Aš esu zanavyk</w:t>
            </w:r>
            <w:r w:rsidR="00FE0E71" w:rsidRPr="0017187A">
              <w:rPr>
                <w:sz w:val="22"/>
                <w:szCs w:val="22"/>
                <w:lang w:val="lt-LT" w:eastAsia="en-GB"/>
              </w:rPr>
              <w:t>as (-</w:t>
            </w:r>
            <w:r w:rsidRPr="0017187A">
              <w:rPr>
                <w:sz w:val="22"/>
                <w:szCs w:val="22"/>
                <w:lang w:val="lt-LT" w:eastAsia="en-GB"/>
              </w:rPr>
              <w:t>ė</w:t>
            </w:r>
            <w:r w:rsidR="00FE0E71" w:rsidRPr="0017187A">
              <w:rPr>
                <w:sz w:val="22"/>
                <w:szCs w:val="22"/>
                <w:lang w:val="lt-LT" w:eastAsia="en-GB"/>
              </w:rPr>
              <w:t>)</w:t>
            </w:r>
            <w:r w:rsidRPr="0017187A">
              <w:rPr>
                <w:sz w:val="22"/>
                <w:szCs w:val="22"/>
                <w:lang w:val="lt-LT" w:eastAsia="en-GB"/>
              </w:rPr>
              <w:t>“</w:t>
            </w:r>
            <w:r w:rsidR="00FE0E71" w:rsidRPr="0017187A">
              <w:rPr>
                <w:sz w:val="22"/>
                <w:szCs w:val="22"/>
                <w:lang w:val="lt-LT" w:eastAsia="en-GB"/>
              </w:rPr>
              <w:t xml:space="preserve"> </w:t>
            </w:r>
            <w:r w:rsidR="00FE0E71" w:rsidRPr="008858E9">
              <w:rPr>
                <w:bCs/>
                <w:iCs/>
                <w:color w:val="000000"/>
                <w:sz w:val="22"/>
                <w:szCs w:val="22"/>
                <w:lang w:val="lt-LT"/>
              </w:rPr>
              <w:t>8–1</w:t>
            </w:r>
            <w:r w:rsidR="00270E29" w:rsidRPr="008858E9">
              <w:rPr>
                <w:bCs/>
                <w:iCs/>
                <w:color w:val="000000"/>
                <w:sz w:val="22"/>
                <w:szCs w:val="22"/>
                <w:lang w:val="lt-LT"/>
              </w:rPr>
              <w:t>0</w:t>
            </w:r>
            <w:r w:rsidR="00FE0E71" w:rsidRPr="001266AF">
              <w:rPr>
                <w:bCs/>
                <w:iCs/>
                <w:color w:val="000000"/>
                <w:sz w:val="22"/>
                <w:szCs w:val="22"/>
                <w:lang w:val="lt-LT"/>
              </w:rPr>
              <w:t xml:space="preserve"> m</w:t>
            </w:r>
            <w:r w:rsidR="00FE0E71">
              <w:rPr>
                <w:bCs/>
                <w:iCs/>
                <w:color w:val="000000"/>
                <w:sz w:val="22"/>
                <w:szCs w:val="22"/>
                <w:lang w:val="lt-LT"/>
              </w:rPr>
              <w:t>etų</w:t>
            </w:r>
            <w:r w:rsidR="00FE0E71" w:rsidRPr="001266AF">
              <w:rPr>
                <w:bCs/>
                <w:iCs/>
                <w:color w:val="000000"/>
                <w:sz w:val="22"/>
                <w:szCs w:val="22"/>
                <w:lang w:val="lt-LT"/>
              </w:rPr>
              <w:t xml:space="preserve"> vaikams</w:t>
            </w:r>
            <w:r w:rsidR="00FE0E71">
              <w:rPr>
                <w:bCs/>
                <w:iCs/>
                <w:color w:val="000000"/>
                <w:sz w:val="22"/>
                <w:szCs w:val="22"/>
                <w:lang w:val="lt-LT"/>
              </w:rPr>
              <w:t>.</w:t>
            </w:r>
            <w:r w:rsidR="00FE0E71" w:rsidRPr="001266AF">
              <w:rPr>
                <w:bCs/>
                <w:iCs/>
                <w:color w:val="000000"/>
                <w:sz w:val="22"/>
                <w:szCs w:val="22"/>
                <w:lang w:val="lt-LT"/>
              </w:rPr>
              <w:t xml:space="preserve"> </w:t>
            </w:r>
            <w:r w:rsidR="00FE0E71">
              <w:rPr>
                <w:bCs/>
                <w:iCs/>
                <w:color w:val="000000"/>
                <w:sz w:val="22"/>
                <w:szCs w:val="22"/>
                <w:lang w:val="lt-LT"/>
              </w:rPr>
              <w:t>1</w:t>
            </w:r>
            <w:r w:rsidR="00FE0E71" w:rsidRPr="001266AF">
              <w:rPr>
                <w:bCs/>
                <w:iCs/>
                <w:color w:val="000000"/>
                <w:sz w:val="22"/>
                <w:szCs w:val="22"/>
                <w:lang w:val="lt-LT"/>
              </w:rPr>
              <w:t xml:space="preserve"> pamain</w:t>
            </w:r>
            <w:r w:rsidR="00FE0E71">
              <w:rPr>
                <w:bCs/>
                <w:iCs/>
                <w:color w:val="000000"/>
                <w:sz w:val="22"/>
                <w:szCs w:val="22"/>
                <w:lang w:val="lt-LT"/>
              </w:rPr>
              <w:t>a</w:t>
            </w:r>
            <w:r w:rsidR="00FE0E71" w:rsidRPr="001266AF">
              <w:rPr>
                <w:bCs/>
                <w:iCs/>
                <w:color w:val="000000"/>
                <w:sz w:val="22"/>
                <w:szCs w:val="22"/>
                <w:lang w:val="lt-LT"/>
              </w:rPr>
              <w:t xml:space="preserve">, </w:t>
            </w:r>
            <w:r w:rsidR="00270E29">
              <w:rPr>
                <w:bCs/>
                <w:iCs/>
                <w:color w:val="000000"/>
                <w:sz w:val="22"/>
                <w:szCs w:val="22"/>
                <w:lang w:val="lt-LT"/>
              </w:rPr>
              <w:t>10</w:t>
            </w:r>
            <w:r w:rsidR="00FE0E71" w:rsidRPr="001266AF">
              <w:rPr>
                <w:bCs/>
                <w:iCs/>
                <w:color w:val="000000"/>
                <w:sz w:val="22"/>
                <w:szCs w:val="22"/>
                <w:lang w:val="lt-LT"/>
              </w:rPr>
              <w:t xml:space="preserve"> </w:t>
            </w:r>
            <w:r w:rsidR="009F6DF8">
              <w:rPr>
                <w:bCs/>
                <w:iCs/>
                <w:color w:val="000000"/>
                <w:sz w:val="22"/>
                <w:szCs w:val="22"/>
                <w:lang w:val="lt-LT"/>
              </w:rPr>
              <w:t>daly</w:t>
            </w:r>
            <w:r w:rsidR="00FE0E71">
              <w:rPr>
                <w:bCs/>
                <w:iCs/>
                <w:color w:val="000000"/>
                <w:sz w:val="22"/>
                <w:szCs w:val="22"/>
                <w:lang w:val="lt-LT"/>
              </w:rPr>
              <w:t>vi</w:t>
            </w:r>
            <w:r w:rsidR="00270E29">
              <w:rPr>
                <w:bCs/>
                <w:iCs/>
                <w:color w:val="000000"/>
                <w:sz w:val="22"/>
                <w:szCs w:val="22"/>
                <w:lang w:val="lt-LT"/>
              </w:rPr>
              <w:t>ų, 1 savanorė</w:t>
            </w:r>
            <w:r w:rsidRPr="00FE0E71">
              <w:rPr>
                <w:sz w:val="22"/>
                <w:szCs w:val="22"/>
                <w:lang w:val="lt-LT" w:eastAsia="en-GB"/>
              </w:rPr>
              <w:t>.</w:t>
            </w:r>
          </w:p>
        </w:tc>
      </w:tr>
    </w:tbl>
    <w:p w14:paraId="0579AB94" w14:textId="77777777" w:rsidR="00311F18" w:rsidRPr="001266AF" w:rsidRDefault="00311F18" w:rsidP="00CD4652">
      <w:pPr>
        <w:jc w:val="both"/>
        <w:rPr>
          <w:b/>
        </w:rPr>
      </w:pPr>
    </w:p>
    <w:p w14:paraId="27B7F860" w14:textId="77777777" w:rsidR="00AC00CF" w:rsidRPr="001266AF" w:rsidRDefault="00B02D57" w:rsidP="00C17E02">
      <w:pPr>
        <w:spacing w:line="360" w:lineRule="auto"/>
        <w:ind w:firstLine="709"/>
        <w:jc w:val="both"/>
        <w:rPr>
          <w:b/>
        </w:rPr>
      </w:pPr>
      <w:r w:rsidRPr="001266AF">
        <w:t>9</w:t>
      </w:r>
      <w:r w:rsidR="00AF1798" w:rsidRPr="001266AF">
        <w:t xml:space="preserve"> lentelė.</w:t>
      </w:r>
      <w:r w:rsidR="00AF1798" w:rsidRPr="001266AF">
        <w:rPr>
          <w:b/>
        </w:rPr>
        <w:t xml:space="preserve"> </w:t>
      </w:r>
      <w:r w:rsidR="00C17E02" w:rsidRPr="001266AF">
        <w:rPr>
          <w:b/>
        </w:rPr>
        <w:t>Skaitmeninių įgūdžių ugdymo ir k</w:t>
      </w:r>
      <w:r w:rsidR="00AF1798" w:rsidRPr="001266AF">
        <w:rPr>
          <w:b/>
        </w:rPr>
        <w:t xml:space="preserve">itos </w:t>
      </w:r>
      <w:r w:rsidR="00AC00CF" w:rsidRPr="001266AF">
        <w:rPr>
          <w:b/>
        </w:rPr>
        <w:t>veiklos</w:t>
      </w:r>
    </w:p>
    <w:tbl>
      <w:tblPr>
        <w:tblStyle w:val="Lentelstinklelis"/>
        <w:tblW w:w="0" w:type="auto"/>
        <w:tblInd w:w="-34" w:type="dxa"/>
        <w:tblLook w:val="04A0" w:firstRow="1" w:lastRow="0" w:firstColumn="1" w:lastColumn="0" w:noHBand="0" w:noVBand="1"/>
      </w:tblPr>
      <w:tblGrid>
        <w:gridCol w:w="1843"/>
        <w:gridCol w:w="7938"/>
      </w:tblGrid>
      <w:tr w:rsidR="00AF1798" w:rsidRPr="001266AF" w14:paraId="1DC2C786" w14:textId="77777777" w:rsidTr="00917CAC">
        <w:tc>
          <w:tcPr>
            <w:tcW w:w="1843" w:type="dxa"/>
            <w:shd w:val="clear" w:color="auto" w:fill="D9D9D9" w:themeFill="background1" w:themeFillShade="D9"/>
          </w:tcPr>
          <w:p w14:paraId="57C049C6" w14:textId="77777777" w:rsidR="00AF1798" w:rsidRPr="001266AF" w:rsidRDefault="00AF1798" w:rsidP="00AF1798">
            <w:pPr>
              <w:jc w:val="center"/>
              <w:rPr>
                <w:b/>
              </w:rPr>
            </w:pPr>
            <w:r w:rsidRPr="001266AF">
              <w:rPr>
                <w:b/>
              </w:rPr>
              <w:t>Paslauga</w:t>
            </w:r>
          </w:p>
        </w:tc>
        <w:tc>
          <w:tcPr>
            <w:tcW w:w="7938" w:type="dxa"/>
            <w:shd w:val="clear" w:color="auto" w:fill="D9D9D9" w:themeFill="background1" w:themeFillShade="D9"/>
          </w:tcPr>
          <w:p w14:paraId="06DB150A" w14:textId="77777777" w:rsidR="00AF1798" w:rsidRPr="001266AF" w:rsidRDefault="00AF1798" w:rsidP="00AF1798">
            <w:pPr>
              <w:jc w:val="center"/>
              <w:rPr>
                <w:b/>
              </w:rPr>
            </w:pPr>
            <w:r w:rsidRPr="001266AF">
              <w:rPr>
                <w:b/>
              </w:rPr>
              <w:t>Informacija</w:t>
            </w:r>
          </w:p>
        </w:tc>
      </w:tr>
      <w:tr w:rsidR="002875B0" w:rsidRPr="001266AF" w14:paraId="19B09E16" w14:textId="77777777" w:rsidTr="00917CAC">
        <w:trPr>
          <w:trHeight w:val="170"/>
        </w:trPr>
        <w:tc>
          <w:tcPr>
            <w:tcW w:w="1843" w:type="dxa"/>
            <w:tcBorders>
              <w:bottom w:val="single" w:sz="4" w:space="0" w:color="auto"/>
            </w:tcBorders>
          </w:tcPr>
          <w:p w14:paraId="546D1D92" w14:textId="77777777" w:rsidR="002875B0" w:rsidRPr="001266AF" w:rsidRDefault="002875B0" w:rsidP="002875B0">
            <w:pPr>
              <w:jc w:val="center"/>
              <w:rPr>
                <w:b/>
                <w:sz w:val="22"/>
                <w:szCs w:val="22"/>
              </w:rPr>
            </w:pPr>
            <w:r w:rsidRPr="001266AF">
              <w:rPr>
                <w:b/>
                <w:sz w:val="22"/>
                <w:szCs w:val="22"/>
              </w:rPr>
              <w:t>Mokamos paslaugos</w:t>
            </w:r>
          </w:p>
        </w:tc>
        <w:tc>
          <w:tcPr>
            <w:tcW w:w="7938" w:type="dxa"/>
            <w:tcBorders>
              <w:bottom w:val="single" w:sz="4" w:space="0" w:color="auto"/>
            </w:tcBorders>
          </w:tcPr>
          <w:p w14:paraId="79144539" w14:textId="77777777" w:rsidR="002875B0" w:rsidRPr="001266AF" w:rsidRDefault="00664A73" w:rsidP="00D94897">
            <w:pPr>
              <w:jc w:val="both"/>
              <w:rPr>
                <w:sz w:val="22"/>
                <w:szCs w:val="22"/>
              </w:rPr>
            </w:pPr>
            <w:r w:rsidRPr="00664A73">
              <w:rPr>
                <w:b/>
                <w:sz w:val="22"/>
                <w:szCs w:val="22"/>
              </w:rPr>
              <w:t>P</w:t>
            </w:r>
            <w:r w:rsidR="002875B0" w:rsidRPr="00664A73">
              <w:rPr>
                <w:b/>
                <w:sz w:val="22"/>
                <w:szCs w:val="22"/>
              </w:rPr>
              <w:t>abėgimo kambaryje „Drakula“</w:t>
            </w:r>
            <w:r w:rsidR="002875B0" w:rsidRPr="001266AF">
              <w:rPr>
                <w:sz w:val="22"/>
                <w:szCs w:val="22"/>
              </w:rPr>
              <w:t xml:space="preserve"> įvyk</w:t>
            </w:r>
            <w:r>
              <w:rPr>
                <w:sz w:val="22"/>
                <w:szCs w:val="22"/>
              </w:rPr>
              <w:t>o</w:t>
            </w:r>
            <w:r w:rsidR="002875B0" w:rsidRPr="001266AF">
              <w:rPr>
                <w:sz w:val="22"/>
                <w:szCs w:val="22"/>
              </w:rPr>
              <w:t xml:space="preserve"> </w:t>
            </w:r>
            <w:r>
              <w:rPr>
                <w:sz w:val="22"/>
                <w:szCs w:val="22"/>
              </w:rPr>
              <w:t>16</w:t>
            </w:r>
            <w:r w:rsidR="002875B0" w:rsidRPr="001266AF">
              <w:rPr>
                <w:sz w:val="22"/>
                <w:szCs w:val="22"/>
              </w:rPr>
              <w:t xml:space="preserve"> mokamų seansų</w:t>
            </w:r>
            <w:r w:rsidR="004C6ED4">
              <w:rPr>
                <w:sz w:val="22"/>
                <w:szCs w:val="22"/>
              </w:rPr>
              <w:t xml:space="preserve">, </w:t>
            </w:r>
            <w:r w:rsidR="004C6ED4" w:rsidRPr="001266AF">
              <w:rPr>
                <w:sz w:val="22"/>
                <w:szCs w:val="22"/>
              </w:rPr>
              <w:t xml:space="preserve">lankėsi </w:t>
            </w:r>
            <w:r w:rsidR="004C6ED4">
              <w:rPr>
                <w:sz w:val="22"/>
                <w:szCs w:val="22"/>
              </w:rPr>
              <w:t>96</w:t>
            </w:r>
            <w:r w:rsidR="004C6ED4" w:rsidRPr="001266AF">
              <w:rPr>
                <w:sz w:val="22"/>
                <w:szCs w:val="22"/>
              </w:rPr>
              <w:t xml:space="preserve"> asmenys</w:t>
            </w:r>
            <w:r w:rsidR="004C6ED4">
              <w:rPr>
                <w:sz w:val="22"/>
                <w:szCs w:val="22"/>
              </w:rPr>
              <w:t xml:space="preserve">, gauta </w:t>
            </w:r>
            <w:r>
              <w:rPr>
                <w:sz w:val="22"/>
                <w:szCs w:val="22"/>
              </w:rPr>
              <w:t>800,00</w:t>
            </w:r>
            <w:r w:rsidR="004C6ED4">
              <w:rPr>
                <w:sz w:val="22"/>
                <w:szCs w:val="22"/>
              </w:rPr>
              <w:t xml:space="preserve"> Eur</w:t>
            </w:r>
            <w:r w:rsidR="002875B0" w:rsidRPr="001266AF">
              <w:rPr>
                <w:sz w:val="22"/>
                <w:szCs w:val="22"/>
              </w:rPr>
              <w:t>.</w:t>
            </w:r>
            <w:r w:rsidR="00D94897">
              <w:rPr>
                <w:sz w:val="22"/>
                <w:szCs w:val="22"/>
              </w:rPr>
              <w:t xml:space="preserve"> </w:t>
            </w:r>
            <w:r w:rsidR="00AF1798" w:rsidRPr="001266AF">
              <w:rPr>
                <w:sz w:val="22"/>
                <w:szCs w:val="22"/>
              </w:rPr>
              <w:t>P</w:t>
            </w:r>
            <w:r w:rsidR="002875B0" w:rsidRPr="001266AF">
              <w:rPr>
                <w:sz w:val="22"/>
                <w:szCs w:val="22"/>
              </w:rPr>
              <w:t>adovanot</w:t>
            </w:r>
            <w:r>
              <w:rPr>
                <w:sz w:val="22"/>
                <w:szCs w:val="22"/>
              </w:rPr>
              <w:t>a</w:t>
            </w:r>
            <w:r w:rsidR="002875B0" w:rsidRPr="001266AF">
              <w:rPr>
                <w:sz w:val="22"/>
                <w:szCs w:val="22"/>
              </w:rPr>
              <w:t xml:space="preserve"> </w:t>
            </w:r>
            <w:r>
              <w:rPr>
                <w:sz w:val="22"/>
                <w:szCs w:val="22"/>
              </w:rPr>
              <w:t>12</w:t>
            </w:r>
            <w:r w:rsidR="002875B0" w:rsidRPr="001266AF">
              <w:rPr>
                <w:sz w:val="22"/>
                <w:szCs w:val="22"/>
              </w:rPr>
              <w:t xml:space="preserve"> kupon</w:t>
            </w:r>
            <w:r>
              <w:rPr>
                <w:sz w:val="22"/>
                <w:szCs w:val="22"/>
              </w:rPr>
              <w:t>ų</w:t>
            </w:r>
            <w:r w:rsidR="002875B0" w:rsidRPr="001266AF">
              <w:rPr>
                <w:sz w:val="22"/>
                <w:szCs w:val="22"/>
              </w:rPr>
              <w:t xml:space="preserve"> (nemokami seansai), </w:t>
            </w:r>
            <w:r>
              <w:rPr>
                <w:sz w:val="22"/>
                <w:szCs w:val="22"/>
              </w:rPr>
              <w:t>kuriuos</w:t>
            </w:r>
            <w:r w:rsidR="002875B0" w:rsidRPr="001266AF">
              <w:rPr>
                <w:sz w:val="22"/>
                <w:szCs w:val="22"/>
              </w:rPr>
              <w:t xml:space="preserve"> panaudojus, pabėgimo kambaryje </w:t>
            </w:r>
            <w:r w:rsidR="00AF1798" w:rsidRPr="001266AF">
              <w:rPr>
                <w:sz w:val="22"/>
                <w:szCs w:val="22"/>
              </w:rPr>
              <w:t xml:space="preserve">apsilankė </w:t>
            </w:r>
            <w:r>
              <w:rPr>
                <w:sz w:val="22"/>
                <w:szCs w:val="22"/>
              </w:rPr>
              <w:t>7</w:t>
            </w:r>
            <w:r w:rsidR="00AF1798" w:rsidRPr="001266AF">
              <w:rPr>
                <w:sz w:val="22"/>
                <w:szCs w:val="22"/>
              </w:rPr>
              <w:t xml:space="preserve">2 lankytojai. </w:t>
            </w:r>
          </w:p>
        </w:tc>
      </w:tr>
      <w:tr w:rsidR="002875B0" w:rsidRPr="001266AF" w14:paraId="3216BC9F" w14:textId="77777777" w:rsidTr="00917CAC">
        <w:trPr>
          <w:trHeight w:val="170"/>
        </w:trPr>
        <w:tc>
          <w:tcPr>
            <w:tcW w:w="1843" w:type="dxa"/>
            <w:tcBorders>
              <w:bottom w:val="nil"/>
            </w:tcBorders>
          </w:tcPr>
          <w:p w14:paraId="27AD6791" w14:textId="77777777" w:rsidR="002875B0" w:rsidRPr="001266AF" w:rsidRDefault="002875B0" w:rsidP="002875B0">
            <w:pPr>
              <w:jc w:val="center"/>
              <w:rPr>
                <w:b/>
                <w:sz w:val="22"/>
                <w:szCs w:val="22"/>
              </w:rPr>
            </w:pPr>
            <w:r w:rsidRPr="001266AF">
              <w:rPr>
                <w:b/>
                <w:sz w:val="22"/>
                <w:szCs w:val="22"/>
              </w:rPr>
              <w:t>Informacinių gebėjimų ugdymas</w:t>
            </w:r>
          </w:p>
        </w:tc>
        <w:tc>
          <w:tcPr>
            <w:tcW w:w="7938" w:type="dxa"/>
            <w:tcBorders>
              <w:bottom w:val="nil"/>
            </w:tcBorders>
          </w:tcPr>
          <w:p w14:paraId="426AFAA5" w14:textId="77777777" w:rsidR="002875B0" w:rsidRPr="00876CD6" w:rsidRDefault="002875B0" w:rsidP="002875B0">
            <w:pPr>
              <w:jc w:val="both"/>
              <w:rPr>
                <w:sz w:val="22"/>
                <w:szCs w:val="22"/>
              </w:rPr>
            </w:pPr>
            <w:r w:rsidRPr="00876CD6">
              <w:rPr>
                <w:b/>
                <w:sz w:val="22"/>
                <w:szCs w:val="22"/>
              </w:rPr>
              <w:t>Medijų informacinių kompetencijų tobulinimo (MIRKT) projektas</w:t>
            </w:r>
            <w:r w:rsidRPr="00876CD6">
              <w:rPr>
                <w:sz w:val="22"/>
                <w:szCs w:val="22"/>
              </w:rPr>
              <w:t xml:space="preserve"> vykdomas </w:t>
            </w:r>
            <w:r w:rsidR="00876CD6" w:rsidRPr="00876CD6">
              <w:rPr>
                <w:sz w:val="22"/>
                <w:szCs w:val="22"/>
              </w:rPr>
              <w:t>ketveri</w:t>
            </w:r>
            <w:r w:rsidRPr="00876CD6">
              <w:rPr>
                <w:sz w:val="22"/>
                <w:szCs w:val="22"/>
              </w:rPr>
              <w:t xml:space="preserve">us metus. Projekto tikslas – ugdyti būtinąsias kompetencijas, padedančias kritiškai vertinti informaciją ir atrinkti patikimos informacijos šaltinius. </w:t>
            </w:r>
            <w:r w:rsidR="00876CD6" w:rsidRPr="00876CD6">
              <w:rPr>
                <w:sz w:val="22"/>
                <w:szCs w:val="22"/>
              </w:rPr>
              <w:t xml:space="preserve">Tikslinė mokymų, transliacijų, įvairių veiklų </w:t>
            </w:r>
            <w:r w:rsidR="00876CD6" w:rsidRPr="00876CD6">
              <w:rPr>
                <w:rFonts w:eastAsia="Calibri"/>
                <w:sz w:val="22"/>
                <w:szCs w:val="22"/>
              </w:rPr>
              <w:t>auditorija – vaikai ir vyresnio amžiaus žmonės</w:t>
            </w:r>
            <w:r w:rsidR="00876CD6">
              <w:rPr>
                <w:sz w:val="22"/>
                <w:szCs w:val="22"/>
              </w:rPr>
              <w:t>.</w:t>
            </w:r>
          </w:p>
          <w:p w14:paraId="1D1E6509" w14:textId="77777777" w:rsidR="002875B0" w:rsidRPr="00876CD6" w:rsidRDefault="001B11E9" w:rsidP="001B11E9">
            <w:pPr>
              <w:rPr>
                <w:b/>
                <w:sz w:val="22"/>
                <w:szCs w:val="22"/>
              </w:rPr>
            </w:pPr>
            <w:r w:rsidRPr="001B11E9">
              <w:rPr>
                <w:b/>
                <w:sz w:val="22"/>
                <w:szCs w:val="22"/>
              </w:rPr>
              <w:t xml:space="preserve">Įvairiuose mokymuose ir renginiuose </w:t>
            </w:r>
            <w:r>
              <w:rPr>
                <w:b/>
                <w:sz w:val="22"/>
                <w:szCs w:val="22"/>
              </w:rPr>
              <w:t>dalyvavo 75 asmenys.</w:t>
            </w:r>
          </w:p>
        </w:tc>
      </w:tr>
      <w:tr w:rsidR="002875B0" w:rsidRPr="001266AF" w14:paraId="2895F73C" w14:textId="77777777" w:rsidTr="00917CAC">
        <w:trPr>
          <w:trHeight w:val="170"/>
        </w:trPr>
        <w:tc>
          <w:tcPr>
            <w:tcW w:w="1843" w:type="dxa"/>
            <w:tcBorders>
              <w:top w:val="nil"/>
            </w:tcBorders>
          </w:tcPr>
          <w:p w14:paraId="2D4EFC00" w14:textId="77777777" w:rsidR="002875B0" w:rsidRPr="001266AF" w:rsidRDefault="002875B0" w:rsidP="002875B0">
            <w:pPr>
              <w:jc w:val="center"/>
              <w:rPr>
                <w:b/>
                <w:sz w:val="22"/>
                <w:szCs w:val="22"/>
              </w:rPr>
            </w:pPr>
          </w:p>
        </w:tc>
        <w:tc>
          <w:tcPr>
            <w:tcW w:w="7938" w:type="dxa"/>
            <w:tcBorders>
              <w:top w:val="nil"/>
            </w:tcBorders>
          </w:tcPr>
          <w:p w14:paraId="4A26567A" w14:textId="77777777" w:rsidR="002875B0" w:rsidRPr="00DD5D32" w:rsidRDefault="002875B0" w:rsidP="002875B0">
            <w:pPr>
              <w:jc w:val="both"/>
              <w:rPr>
                <w:b/>
                <w:sz w:val="22"/>
                <w:szCs w:val="22"/>
              </w:rPr>
            </w:pPr>
            <w:r w:rsidRPr="00DD5D32">
              <w:rPr>
                <w:b/>
                <w:sz w:val="22"/>
                <w:szCs w:val="22"/>
              </w:rPr>
              <w:t xml:space="preserve">MIRKT „Cookie Truck“ furgoniukas. </w:t>
            </w:r>
            <w:r w:rsidRPr="00DD5D32">
              <w:rPr>
                <w:sz w:val="22"/>
                <w:szCs w:val="22"/>
              </w:rPr>
              <w:t xml:space="preserve">Panevėžio apskrities Gabrielės Petkevičaitės-Bitės viešoji biblioteka 2023 m. sukūrė naują ir žaismingą produktą </w:t>
            </w:r>
            <w:r w:rsidR="00C70F1A" w:rsidRPr="00DD5D32">
              <w:rPr>
                <w:sz w:val="22"/>
                <w:szCs w:val="22"/>
              </w:rPr>
              <w:t xml:space="preserve">– </w:t>
            </w:r>
            <w:r w:rsidRPr="00DD5D32">
              <w:rPr>
                <w:sz w:val="22"/>
                <w:szCs w:val="22"/>
              </w:rPr>
              <w:t xml:space="preserve">furgonėlį „Cookie Truck“, skirtą šviesti MIRKT temomis. </w:t>
            </w:r>
            <w:r w:rsidR="00C70F1A" w:rsidRPr="00DD5D32">
              <w:rPr>
                <w:sz w:val="22"/>
                <w:szCs w:val="22"/>
              </w:rPr>
              <w:t>I</w:t>
            </w:r>
            <w:r w:rsidRPr="00DD5D32">
              <w:rPr>
                <w:sz w:val="22"/>
                <w:szCs w:val="22"/>
              </w:rPr>
              <w:t>nterak</w:t>
            </w:r>
            <w:r w:rsidR="004F2061" w:rsidRPr="00DD5D32">
              <w:rPr>
                <w:sz w:val="22"/>
                <w:szCs w:val="22"/>
              </w:rPr>
              <w:t xml:space="preserve">tyvus furgonėlis </w:t>
            </w:r>
            <w:r w:rsidR="00C70F1A" w:rsidRPr="00DD5D32">
              <w:rPr>
                <w:sz w:val="22"/>
                <w:szCs w:val="22"/>
              </w:rPr>
              <w:t>2025 m.</w:t>
            </w:r>
            <w:r w:rsidRPr="00DD5D32">
              <w:rPr>
                <w:sz w:val="22"/>
                <w:szCs w:val="22"/>
              </w:rPr>
              <w:t xml:space="preserve"> aplankė </w:t>
            </w:r>
            <w:r w:rsidR="00F650FC" w:rsidRPr="00DD5D32">
              <w:rPr>
                <w:sz w:val="22"/>
                <w:szCs w:val="22"/>
              </w:rPr>
              <w:t xml:space="preserve">bei pakvietė pasisemti žinių ir įdomiai praleisti laiką netradicinėje edukacijoje-pamokoje </w:t>
            </w:r>
            <w:r w:rsidRPr="00DD5D32">
              <w:rPr>
                <w:sz w:val="22"/>
                <w:szCs w:val="22"/>
              </w:rPr>
              <w:t>G</w:t>
            </w:r>
            <w:r w:rsidR="00C70F1A" w:rsidRPr="00DD5D32">
              <w:rPr>
                <w:sz w:val="22"/>
                <w:szCs w:val="22"/>
              </w:rPr>
              <w:t>riškabūdž</w:t>
            </w:r>
            <w:r w:rsidRPr="00DD5D32">
              <w:rPr>
                <w:sz w:val="22"/>
                <w:szCs w:val="22"/>
              </w:rPr>
              <w:t xml:space="preserve">io gimnazijos, </w:t>
            </w:r>
            <w:r w:rsidR="00C70F1A" w:rsidRPr="00DD5D32">
              <w:rPr>
                <w:sz w:val="22"/>
                <w:szCs w:val="22"/>
              </w:rPr>
              <w:t>„Varpo“ mokyklos, Panemunių mokyklos- daug</w:t>
            </w:r>
            <w:r w:rsidR="00F650FC" w:rsidRPr="00DD5D32">
              <w:rPr>
                <w:sz w:val="22"/>
                <w:szCs w:val="22"/>
              </w:rPr>
              <w:t>iafunkcio centro Lekėčių skyriaus mokinius, stovyklos „Įdomioji biblioteka“ dalyvius.</w:t>
            </w:r>
            <w:r w:rsidR="00A37BF3" w:rsidRPr="00DD5D32">
              <w:rPr>
                <w:sz w:val="22"/>
                <w:szCs w:val="22"/>
              </w:rPr>
              <w:t xml:space="preserve"> </w:t>
            </w:r>
            <w:r w:rsidR="00F650FC" w:rsidRPr="00DD5D32">
              <w:rPr>
                <w:b/>
                <w:sz w:val="22"/>
                <w:szCs w:val="22"/>
              </w:rPr>
              <w:t>Veiklose d</w:t>
            </w:r>
            <w:r w:rsidR="00A37BF3" w:rsidRPr="00DD5D32">
              <w:rPr>
                <w:b/>
                <w:sz w:val="22"/>
                <w:szCs w:val="22"/>
              </w:rPr>
              <w:t>alyvavo</w:t>
            </w:r>
            <w:r w:rsidR="00C70F1A" w:rsidRPr="00DD5D32">
              <w:rPr>
                <w:b/>
                <w:sz w:val="22"/>
                <w:szCs w:val="22"/>
              </w:rPr>
              <w:t xml:space="preserve"> 307</w:t>
            </w:r>
            <w:r w:rsidR="00A37BF3" w:rsidRPr="00DD5D32">
              <w:rPr>
                <w:b/>
                <w:sz w:val="22"/>
                <w:szCs w:val="22"/>
              </w:rPr>
              <w:t xml:space="preserve"> moksleiviai.</w:t>
            </w:r>
          </w:p>
          <w:p w14:paraId="3BD0754A" w14:textId="77777777" w:rsidR="004F2061" w:rsidRPr="00DD5D32" w:rsidRDefault="004F2061" w:rsidP="002875B0">
            <w:pPr>
              <w:jc w:val="both"/>
              <w:rPr>
                <w:sz w:val="22"/>
                <w:szCs w:val="22"/>
              </w:rPr>
            </w:pPr>
          </w:p>
          <w:p w14:paraId="47307219" w14:textId="77777777" w:rsidR="002875B0" w:rsidRPr="00DD5D32" w:rsidRDefault="004F2061" w:rsidP="00DD5D32">
            <w:pPr>
              <w:jc w:val="both"/>
              <w:rPr>
                <w:b/>
                <w:sz w:val="22"/>
                <w:szCs w:val="22"/>
              </w:rPr>
            </w:pPr>
            <w:r w:rsidRPr="00DD5D32">
              <w:rPr>
                <w:b/>
                <w:sz w:val="22"/>
                <w:szCs w:val="22"/>
              </w:rPr>
              <w:t>Konsultacijos gyventojams</w:t>
            </w:r>
            <w:r w:rsidRPr="00DD5D32">
              <w:rPr>
                <w:sz w:val="22"/>
                <w:szCs w:val="22"/>
              </w:rPr>
              <w:t xml:space="preserve">. </w:t>
            </w:r>
            <w:r w:rsidR="002875B0" w:rsidRPr="00DD5D32">
              <w:rPr>
                <w:sz w:val="22"/>
                <w:szCs w:val="22"/>
              </w:rPr>
              <w:t xml:space="preserve">Vykdant MIRKT projektinę ir tęsiant </w:t>
            </w:r>
            <w:r w:rsidRPr="00DD5D32">
              <w:rPr>
                <w:sz w:val="22"/>
                <w:szCs w:val="22"/>
              </w:rPr>
              <w:t xml:space="preserve">jau esamas </w:t>
            </w:r>
            <w:r w:rsidR="002875B0" w:rsidRPr="00DD5D32">
              <w:rPr>
                <w:sz w:val="22"/>
                <w:szCs w:val="22"/>
              </w:rPr>
              <w:t xml:space="preserve">medijų </w:t>
            </w:r>
            <w:r w:rsidR="002875B0" w:rsidRPr="00DD5D32">
              <w:rPr>
                <w:sz w:val="22"/>
                <w:szCs w:val="22"/>
              </w:rPr>
              <w:lastRenderedPageBreak/>
              <w:t>ir informacini</w:t>
            </w:r>
            <w:r w:rsidRPr="00DD5D32">
              <w:rPr>
                <w:sz w:val="22"/>
                <w:szCs w:val="22"/>
              </w:rPr>
              <w:t>o raštingumo veiklas,</w:t>
            </w:r>
            <w:r w:rsidR="002875B0" w:rsidRPr="00DD5D32">
              <w:rPr>
                <w:sz w:val="22"/>
                <w:szCs w:val="22"/>
              </w:rPr>
              <w:t xml:space="preserve"> bibliotekoje teiktos </w:t>
            </w:r>
            <w:r w:rsidRPr="00DD5D32">
              <w:rPr>
                <w:sz w:val="22"/>
                <w:szCs w:val="22"/>
              </w:rPr>
              <w:t>konsultacijos tokiomis</w:t>
            </w:r>
            <w:r w:rsidR="002875B0" w:rsidRPr="00DD5D32">
              <w:rPr>
                <w:sz w:val="22"/>
                <w:szCs w:val="22"/>
              </w:rPr>
              <w:t xml:space="preserve"> temomis: </w:t>
            </w:r>
            <w:r w:rsidR="00DD5D32" w:rsidRPr="00DD5D32">
              <w:rPr>
                <w:sz w:val="22"/>
                <w:szCs w:val="22"/>
              </w:rPr>
              <w:t xml:space="preserve">saugumas internete (6 užsiėmimai, 196 dalyviai), dirbtinis intelektas (6 užsiėmimai, 171 dalyviai), informacijos vertinimas ir atranka (2 užsiėmimai, 46 dalyviai), skaitmeninė higiena (1 užsiėmimas, 17 dalyvių), individualios konsultacijos MIRKT temomis (21 užsiėmimai, 31 dalyvis). </w:t>
            </w:r>
            <w:r w:rsidR="00DD5D32" w:rsidRPr="00DD5D32">
              <w:rPr>
                <w:b/>
                <w:color w:val="000000" w:themeColor="text1"/>
                <w:sz w:val="22"/>
                <w:szCs w:val="22"/>
              </w:rPr>
              <w:t>Iš viso 36 užsiėmimai, 461 dalyvis.</w:t>
            </w:r>
          </w:p>
        </w:tc>
      </w:tr>
      <w:tr w:rsidR="002875B0" w:rsidRPr="001266AF" w14:paraId="4966CA94" w14:textId="77777777" w:rsidTr="00917CAC">
        <w:trPr>
          <w:trHeight w:val="1277"/>
        </w:trPr>
        <w:tc>
          <w:tcPr>
            <w:tcW w:w="1843" w:type="dxa"/>
          </w:tcPr>
          <w:p w14:paraId="1C3A7D95" w14:textId="77777777" w:rsidR="002875B0" w:rsidRPr="001266AF" w:rsidRDefault="002875B0" w:rsidP="00D15DF8">
            <w:pPr>
              <w:jc w:val="center"/>
              <w:rPr>
                <w:b/>
                <w:sz w:val="22"/>
                <w:szCs w:val="22"/>
              </w:rPr>
            </w:pPr>
            <w:r w:rsidRPr="001266AF">
              <w:rPr>
                <w:b/>
                <w:sz w:val="22"/>
                <w:szCs w:val="22"/>
              </w:rPr>
              <w:lastRenderedPageBreak/>
              <w:t>Prisijungusi Lietuva: skaitmeninių įgūdžių tobulinimas</w:t>
            </w:r>
          </w:p>
        </w:tc>
        <w:tc>
          <w:tcPr>
            <w:tcW w:w="7938" w:type="dxa"/>
          </w:tcPr>
          <w:p w14:paraId="0AF08D3B" w14:textId="77777777" w:rsidR="002875B0" w:rsidRPr="001E0388" w:rsidRDefault="00BA1047" w:rsidP="001E0388">
            <w:pPr>
              <w:jc w:val="both"/>
              <w:rPr>
                <w:b/>
                <w:sz w:val="22"/>
                <w:szCs w:val="22"/>
              </w:rPr>
            </w:pPr>
            <w:r w:rsidRPr="001E0388">
              <w:rPr>
                <w:b/>
                <w:sz w:val="22"/>
                <w:szCs w:val="22"/>
              </w:rPr>
              <w:t xml:space="preserve">Vyresnio amžiaus žmonių savaitės </w:t>
            </w:r>
            <w:r w:rsidRPr="001E0388">
              <w:rPr>
                <w:sz w:val="22"/>
                <w:szCs w:val="22"/>
              </w:rPr>
              <w:t xml:space="preserve">spalio 1–8 d. metu renginiuose dalyvavo 23 senjorai. </w:t>
            </w:r>
            <w:r w:rsidRPr="001E0388">
              <w:rPr>
                <w:b/>
                <w:sz w:val="22"/>
                <w:szCs w:val="22"/>
              </w:rPr>
              <w:t>Akcijos „</w:t>
            </w:r>
            <w:r w:rsidR="004F2061" w:rsidRPr="001E0388">
              <w:rPr>
                <w:b/>
                <w:sz w:val="22"/>
                <w:szCs w:val="22"/>
              </w:rPr>
              <w:t>Senjorų dienos internete</w:t>
            </w:r>
            <w:r w:rsidR="00FC113E" w:rsidRPr="001E0388">
              <w:rPr>
                <w:b/>
                <w:sz w:val="22"/>
                <w:szCs w:val="22"/>
              </w:rPr>
              <w:t xml:space="preserve"> 2025</w:t>
            </w:r>
            <w:r w:rsidRPr="001E0388">
              <w:rPr>
                <w:b/>
                <w:sz w:val="22"/>
                <w:szCs w:val="22"/>
              </w:rPr>
              <w:t xml:space="preserve">“ </w:t>
            </w:r>
            <w:r w:rsidRPr="001E0388">
              <w:rPr>
                <w:sz w:val="22"/>
                <w:szCs w:val="22"/>
              </w:rPr>
              <w:t>dalyviai l</w:t>
            </w:r>
            <w:r w:rsidR="002875B0" w:rsidRPr="001E0388">
              <w:rPr>
                <w:sz w:val="22"/>
                <w:szCs w:val="22"/>
              </w:rPr>
              <w:t xml:space="preserve">apkričio </w:t>
            </w:r>
            <w:r w:rsidR="00FC113E" w:rsidRPr="001E0388">
              <w:rPr>
                <w:sz w:val="22"/>
                <w:szCs w:val="22"/>
              </w:rPr>
              <w:t>24</w:t>
            </w:r>
            <w:r w:rsidR="002875B0" w:rsidRPr="001E0388">
              <w:rPr>
                <w:sz w:val="22"/>
                <w:szCs w:val="22"/>
              </w:rPr>
              <w:t>–2</w:t>
            </w:r>
            <w:r w:rsidR="00FC113E" w:rsidRPr="001E0388">
              <w:rPr>
                <w:sz w:val="22"/>
                <w:szCs w:val="22"/>
              </w:rPr>
              <w:t>8</w:t>
            </w:r>
            <w:r w:rsidR="002875B0" w:rsidRPr="001E0388">
              <w:rPr>
                <w:sz w:val="22"/>
                <w:szCs w:val="22"/>
              </w:rPr>
              <w:t xml:space="preserve"> d. turėjo galimybę susipažinti su elektroninių paslaugų </w:t>
            </w:r>
            <w:r w:rsidR="001E0388" w:rsidRPr="001E0388">
              <w:rPr>
                <w:sz w:val="22"/>
                <w:szCs w:val="22"/>
              </w:rPr>
              <w:t>(</w:t>
            </w:r>
            <w:r w:rsidR="001E0388" w:rsidRPr="001E0388">
              <w:rPr>
                <w:rFonts w:eastAsia="Calibri"/>
                <w:sz w:val="22"/>
                <w:szCs w:val="22"/>
              </w:rPr>
              <w:t>e. valdžios paslaugų)</w:t>
            </w:r>
            <w:r w:rsidR="001E0388" w:rsidRPr="001E0388">
              <w:rPr>
                <w:sz w:val="22"/>
                <w:szCs w:val="22"/>
              </w:rPr>
              <w:t xml:space="preserve"> </w:t>
            </w:r>
            <w:r w:rsidR="002875B0" w:rsidRPr="001E0388">
              <w:rPr>
                <w:sz w:val="22"/>
                <w:szCs w:val="22"/>
              </w:rPr>
              <w:t>nauda. Transliacijas</w:t>
            </w:r>
            <w:r w:rsidR="00FC113E" w:rsidRPr="001E0388">
              <w:rPr>
                <w:sz w:val="22"/>
                <w:szCs w:val="22"/>
              </w:rPr>
              <w:t xml:space="preserve"> internetu </w:t>
            </w:r>
            <w:r w:rsidR="002875B0" w:rsidRPr="001E0388">
              <w:rPr>
                <w:sz w:val="22"/>
                <w:szCs w:val="22"/>
              </w:rPr>
              <w:t xml:space="preserve">stebėjo </w:t>
            </w:r>
            <w:r w:rsidR="00FC113E" w:rsidRPr="001E0388">
              <w:rPr>
                <w:sz w:val="22"/>
                <w:szCs w:val="22"/>
              </w:rPr>
              <w:t>28</w:t>
            </w:r>
            <w:r w:rsidR="002875B0" w:rsidRPr="001E0388">
              <w:rPr>
                <w:sz w:val="22"/>
                <w:szCs w:val="22"/>
              </w:rPr>
              <w:t xml:space="preserve"> </w:t>
            </w:r>
            <w:r w:rsidR="00FC113E" w:rsidRPr="001E0388">
              <w:rPr>
                <w:sz w:val="22"/>
                <w:szCs w:val="22"/>
              </w:rPr>
              <w:t>asmeny</w:t>
            </w:r>
            <w:r w:rsidR="002875B0" w:rsidRPr="001E0388">
              <w:rPr>
                <w:sz w:val="22"/>
                <w:szCs w:val="22"/>
              </w:rPr>
              <w:t xml:space="preserve">s. </w:t>
            </w:r>
          </w:p>
        </w:tc>
      </w:tr>
      <w:tr w:rsidR="00917CAC" w:rsidRPr="001266AF" w14:paraId="4649B263" w14:textId="77777777" w:rsidTr="003D1970">
        <w:trPr>
          <w:trHeight w:val="274"/>
        </w:trPr>
        <w:tc>
          <w:tcPr>
            <w:tcW w:w="1843" w:type="dxa"/>
          </w:tcPr>
          <w:p w14:paraId="077667CF" w14:textId="77777777" w:rsidR="00917CAC" w:rsidRDefault="00917CAC" w:rsidP="00D31F7C">
            <w:pPr>
              <w:jc w:val="center"/>
              <w:rPr>
                <w:rFonts w:eastAsia="Calibri"/>
                <w:b/>
                <w:color w:val="000000" w:themeColor="text1"/>
                <w:sz w:val="22"/>
                <w:szCs w:val="22"/>
              </w:rPr>
            </w:pPr>
            <w:r w:rsidRPr="00917CAC">
              <w:rPr>
                <w:rFonts w:eastAsia="Calibri"/>
                <w:b/>
                <w:color w:val="000000" w:themeColor="text1"/>
                <w:sz w:val="22"/>
                <w:szCs w:val="22"/>
              </w:rPr>
              <w:t xml:space="preserve">Skaitmeninis dešimtmetis: </w:t>
            </w:r>
          </w:p>
          <w:p w14:paraId="64793415" w14:textId="77777777" w:rsidR="00917CAC" w:rsidRPr="00917CAC" w:rsidRDefault="00917CAC" w:rsidP="00D31F7C">
            <w:pPr>
              <w:jc w:val="center"/>
              <w:rPr>
                <w:b/>
                <w:sz w:val="22"/>
                <w:szCs w:val="22"/>
              </w:rPr>
            </w:pPr>
            <w:r w:rsidRPr="00917CAC">
              <w:rPr>
                <w:rFonts w:eastAsia="Calibri"/>
                <w:b/>
                <w:color w:val="000000" w:themeColor="text1"/>
                <w:sz w:val="22"/>
                <w:szCs w:val="22"/>
              </w:rPr>
              <w:t>nė vienas nėra pamirštas</w:t>
            </w:r>
          </w:p>
        </w:tc>
        <w:tc>
          <w:tcPr>
            <w:tcW w:w="7938" w:type="dxa"/>
          </w:tcPr>
          <w:p w14:paraId="18CFF933" w14:textId="77777777" w:rsidR="00C03BA7" w:rsidRDefault="00917CAC" w:rsidP="00917CAC">
            <w:pPr>
              <w:jc w:val="both"/>
              <w:rPr>
                <w:color w:val="000000" w:themeColor="text1"/>
                <w:sz w:val="22"/>
                <w:szCs w:val="22"/>
              </w:rPr>
            </w:pPr>
            <w:r w:rsidRPr="00C03BA7">
              <w:rPr>
                <w:rFonts w:eastAsia="Calibri"/>
                <w:color w:val="000000" w:themeColor="text1"/>
                <w:sz w:val="22"/>
                <w:szCs w:val="22"/>
              </w:rPr>
              <w:t xml:space="preserve">Biblioteka dalyvavo Ryšių reguliavimo tarnybos inicijuotame projekte, kurio tikslas – senjorų skaitmeninės atskirties mažinimas. </w:t>
            </w:r>
            <w:r w:rsidR="00C03BA7" w:rsidRPr="00C03BA7">
              <w:rPr>
                <w:sz w:val="22"/>
                <w:szCs w:val="22"/>
              </w:rPr>
              <w:t xml:space="preserve">Vasario 11 d. minėjome Saugesnio interneto dieną renginyje „Skaitmeninė banga“. Gyvame renginyje-diskusijoje </w:t>
            </w:r>
            <w:r w:rsidR="00C03BA7" w:rsidRPr="00C03BA7">
              <w:rPr>
                <w:color w:val="000000" w:themeColor="text1"/>
                <w:sz w:val="22"/>
                <w:szCs w:val="22"/>
              </w:rPr>
              <w:t>dalyvavo 30, per nuotolį „Varpo“ mokykloje – 15 dalyvių.</w:t>
            </w:r>
          </w:p>
          <w:p w14:paraId="7D97DEC2" w14:textId="77777777" w:rsidR="00917CAC" w:rsidRPr="00C03BA7" w:rsidRDefault="00C03BA7" w:rsidP="00C03BA7">
            <w:pPr>
              <w:jc w:val="both"/>
              <w:rPr>
                <w:sz w:val="22"/>
                <w:szCs w:val="22"/>
              </w:rPr>
            </w:pPr>
            <w:r w:rsidRPr="00C03BA7">
              <w:rPr>
                <w:sz w:val="22"/>
                <w:szCs w:val="22"/>
              </w:rPr>
              <w:t>Bibliotekos darbuotojams ir senjorams visus metus siūlėme stebėti 28 nuotolines (38 val.) paskaitas</w:t>
            </w:r>
            <w:r w:rsidR="00917CAC" w:rsidRPr="00C03BA7">
              <w:rPr>
                <w:rFonts w:eastAsia="Calibri"/>
                <w:color w:val="000000" w:themeColor="text1"/>
                <w:sz w:val="22"/>
                <w:szCs w:val="22"/>
              </w:rPr>
              <w:t>.</w:t>
            </w:r>
          </w:p>
        </w:tc>
      </w:tr>
    </w:tbl>
    <w:p w14:paraId="144D47D3" w14:textId="77777777" w:rsidR="009B115B" w:rsidRPr="001266AF" w:rsidRDefault="009B115B" w:rsidP="0033001C">
      <w:pPr>
        <w:ind w:firstLine="709"/>
        <w:jc w:val="both"/>
      </w:pPr>
    </w:p>
    <w:p w14:paraId="73C9248B" w14:textId="77777777" w:rsidR="00A90B03" w:rsidRPr="001266AF" w:rsidRDefault="00DD19F5" w:rsidP="00AF771D">
      <w:pPr>
        <w:ind w:firstLine="709"/>
        <w:jc w:val="both"/>
      </w:pPr>
      <w:r w:rsidRPr="001266AF">
        <w:rPr>
          <w:b/>
        </w:rPr>
        <w:t>Kultūros paso (KP) edukacinės programos.</w:t>
      </w:r>
      <w:r w:rsidRPr="001266AF">
        <w:t xml:space="preserve"> Mokiniams siūlyta dalyvauti </w:t>
      </w:r>
      <w:r w:rsidR="00041B70">
        <w:t>7</w:t>
      </w:r>
      <w:r w:rsidRPr="001266AF">
        <w:t xml:space="preserve"> KP edukacin</w:t>
      </w:r>
      <w:r w:rsidR="00041B70">
        <w:t>ėse</w:t>
      </w:r>
      <w:r w:rsidRPr="001266AF">
        <w:t xml:space="preserve"> program</w:t>
      </w:r>
      <w:r w:rsidR="00041B70">
        <w:t xml:space="preserve">ose: „Lakūnų Liorentų pėdomis“, „Sudargo knygnešių takais“, </w:t>
      </w:r>
      <w:r w:rsidR="00041B70" w:rsidRPr="001266AF">
        <w:t xml:space="preserve">„V. Kudirka, upė-gatvė ir kiti stebuklingi stebuklingo krašto reikalai“, „Piknikas Vytauto </w:t>
      </w:r>
      <w:r w:rsidR="00041B70">
        <w:t xml:space="preserve">Tamulaičio vabalų kalnelyje“, </w:t>
      </w:r>
      <w:r w:rsidR="00041B70" w:rsidRPr="001266AF">
        <w:t>„Kai gimtosios kalbos Tėvas pasisodina ant kelių...“</w:t>
      </w:r>
      <w:r w:rsidR="00041B70">
        <w:t xml:space="preserve">, </w:t>
      </w:r>
      <w:r w:rsidR="00041B70" w:rsidRPr="001266AF">
        <w:t>„Laiko kapsulė“ (išvažiuojamoji ir teikiama vietoje)</w:t>
      </w:r>
      <w:r w:rsidR="00041B70">
        <w:t>. P</w:t>
      </w:r>
      <w:r w:rsidRPr="001266AF">
        <w:t>arengt</w:t>
      </w:r>
      <w:r w:rsidR="00041B70">
        <w:t>a</w:t>
      </w:r>
      <w:r w:rsidRPr="001266AF">
        <w:t xml:space="preserve"> ir patvirtint</w:t>
      </w:r>
      <w:r w:rsidR="00041B70">
        <w:t>a nauja</w:t>
      </w:r>
      <w:r w:rsidRPr="001266AF">
        <w:t xml:space="preserve"> edukacinė program</w:t>
      </w:r>
      <w:r w:rsidR="00041B70">
        <w:t>a „Žaidžiu lietuvišku žodžiu“</w:t>
      </w:r>
      <w:r w:rsidRPr="001266AF">
        <w:t xml:space="preserve">.  </w:t>
      </w:r>
    </w:p>
    <w:p w14:paraId="068BDFDC" w14:textId="77777777" w:rsidR="00AF771D" w:rsidRPr="001266AF" w:rsidRDefault="00AF771D" w:rsidP="00AF771D">
      <w:pPr>
        <w:ind w:firstLine="709"/>
        <w:jc w:val="both"/>
      </w:pPr>
    </w:p>
    <w:p w14:paraId="3F17BC09" w14:textId="77777777" w:rsidR="008623F3" w:rsidRPr="001266AF" w:rsidRDefault="00B02D57" w:rsidP="00A74B48">
      <w:pPr>
        <w:spacing w:line="360" w:lineRule="auto"/>
        <w:ind w:firstLine="709"/>
        <w:jc w:val="both"/>
        <w:rPr>
          <w:b/>
        </w:rPr>
      </w:pPr>
      <w:r w:rsidRPr="001266AF">
        <w:t>10</w:t>
      </w:r>
      <w:r w:rsidR="008623F3" w:rsidRPr="001266AF">
        <w:t xml:space="preserve"> lentelė.</w:t>
      </w:r>
      <w:r w:rsidR="008623F3" w:rsidRPr="001266AF">
        <w:rPr>
          <w:b/>
        </w:rPr>
        <w:t xml:space="preserve"> Kultūros paso edukacinių programų panaudojimas</w:t>
      </w:r>
    </w:p>
    <w:tbl>
      <w:tblPr>
        <w:tblStyle w:val="Lentelstinklelis"/>
        <w:tblW w:w="0" w:type="auto"/>
        <w:tblInd w:w="-5" w:type="dxa"/>
        <w:tblLook w:val="04A0" w:firstRow="1" w:lastRow="0" w:firstColumn="1" w:lastColumn="0" w:noHBand="0" w:noVBand="1"/>
      </w:tblPr>
      <w:tblGrid>
        <w:gridCol w:w="1389"/>
        <w:gridCol w:w="3998"/>
        <w:gridCol w:w="1030"/>
        <w:gridCol w:w="992"/>
        <w:gridCol w:w="2343"/>
      </w:tblGrid>
      <w:tr w:rsidR="003614BF" w:rsidRPr="001266AF" w14:paraId="76976C43" w14:textId="77777777" w:rsidTr="00B77804">
        <w:tc>
          <w:tcPr>
            <w:tcW w:w="1389" w:type="dxa"/>
            <w:shd w:val="clear" w:color="auto" w:fill="D9D9D9" w:themeFill="background1" w:themeFillShade="D9"/>
          </w:tcPr>
          <w:p w14:paraId="0C957931" w14:textId="77777777" w:rsidR="008623F3" w:rsidRPr="003B1C4D" w:rsidRDefault="008623F3" w:rsidP="00330DB9">
            <w:pPr>
              <w:jc w:val="center"/>
              <w:rPr>
                <w:b/>
                <w:color w:val="000000" w:themeColor="text1"/>
                <w:sz w:val="22"/>
                <w:szCs w:val="22"/>
              </w:rPr>
            </w:pPr>
            <w:r w:rsidRPr="003B1C4D">
              <w:rPr>
                <w:b/>
                <w:color w:val="000000" w:themeColor="text1"/>
                <w:sz w:val="22"/>
                <w:szCs w:val="22"/>
              </w:rPr>
              <w:t>Data</w:t>
            </w:r>
          </w:p>
        </w:tc>
        <w:tc>
          <w:tcPr>
            <w:tcW w:w="3998" w:type="dxa"/>
            <w:shd w:val="clear" w:color="auto" w:fill="D9D9D9" w:themeFill="background1" w:themeFillShade="D9"/>
          </w:tcPr>
          <w:p w14:paraId="5D57110F" w14:textId="77777777" w:rsidR="008623F3" w:rsidRPr="003B1C4D" w:rsidRDefault="008623F3" w:rsidP="00330DB9">
            <w:pPr>
              <w:jc w:val="center"/>
              <w:rPr>
                <w:b/>
                <w:color w:val="000000" w:themeColor="text1"/>
                <w:sz w:val="22"/>
                <w:szCs w:val="22"/>
              </w:rPr>
            </w:pPr>
            <w:r w:rsidRPr="003B1C4D">
              <w:rPr>
                <w:b/>
                <w:color w:val="000000" w:themeColor="text1"/>
                <w:sz w:val="22"/>
                <w:szCs w:val="22"/>
              </w:rPr>
              <w:t>Edukacinės programos pavadinimas</w:t>
            </w:r>
          </w:p>
        </w:tc>
        <w:tc>
          <w:tcPr>
            <w:tcW w:w="1030" w:type="dxa"/>
            <w:shd w:val="clear" w:color="auto" w:fill="D9D9D9" w:themeFill="background1" w:themeFillShade="D9"/>
          </w:tcPr>
          <w:p w14:paraId="7036587E" w14:textId="77777777" w:rsidR="008623F3" w:rsidRPr="003B1C4D" w:rsidRDefault="008623F3" w:rsidP="00330DB9">
            <w:pPr>
              <w:jc w:val="center"/>
              <w:rPr>
                <w:b/>
                <w:color w:val="000000" w:themeColor="text1"/>
                <w:sz w:val="22"/>
                <w:szCs w:val="22"/>
              </w:rPr>
            </w:pPr>
            <w:r w:rsidRPr="003B1C4D">
              <w:rPr>
                <w:b/>
                <w:color w:val="000000" w:themeColor="text1"/>
                <w:sz w:val="22"/>
                <w:szCs w:val="22"/>
              </w:rPr>
              <w:t>Dalyvių skaičius</w:t>
            </w:r>
          </w:p>
        </w:tc>
        <w:tc>
          <w:tcPr>
            <w:tcW w:w="992" w:type="dxa"/>
            <w:shd w:val="clear" w:color="auto" w:fill="D9D9D9" w:themeFill="background1" w:themeFillShade="D9"/>
          </w:tcPr>
          <w:p w14:paraId="6FEDD720" w14:textId="77777777" w:rsidR="008623F3" w:rsidRPr="003B1C4D" w:rsidRDefault="008623F3" w:rsidP="00330DB9">
            <w:pPr>
              <w:jc w:val="center"/>
              <w:rPr>
                <w:b/>
                <w:color w:val="000000" w:themeColor="text1"/>
                <w:sz w:val="22"/>
                <w:szCs w:val="22"/>
              </w:rPr>
            </w:pPr>
            <w:r w:rsidRPr="003B1C4D">
              <w:rPr>
                <w:b/>
                <w:color w:val="000000" w:themeColor="text1"/>
                <w:sz w:val="22"/>
                <w:szCs w:val="22"/>
              </w:rPr>
              <w:t>Kaina</w:t>
            </w:r>
          </w:p>
        </w:tc>
        <w:tc>
          <w:tcPr>
            <w:tcW w:w="2343" w:type="dxa"/>
            <w:shd w:val="clear" w:color="auto" w:fill="D9D9D9" w:themeFill="background1" w:themeFillShade="D9"/>
          </w:tcPr>
          <w:p w14:paraId="1262E27C" w14:textId="77777777" w:rsidR="008623F3" w:rsidRPr="003B1C4D" w:rsidRDefault="008623F3" w:rsidP="00330DB9">
            <w:pPr>
              <w:jc w:val="center"/>
              <w:rPr>
                <w:b/>
                <w:color w:val="000000" w:themeColor="text1"/>
                <w:sz w:val="22"/>
                <w:szCs w:val="22"/>
              </w:rPr>
            </w:pPr>
            <w:r w:rsidRPr="003B1C4D">
              <w:rPr>
                <w:b/>
                <w:color w:val="000000" w:themeColor="text1"/>
                <w:sz w:val="22"/>
                <w:szCs w:val="22"/>
              </w:rPr>
              <w:t>Organizatorius</w:t>
            </w:r>
          </w:p>
        </w:tc>
      </w:tr>
      <w:tr w:rsidR="003614BF" w:rsidRPr="001266AF" w14:paraId="38D01B69" w14:textId="77777777" w:rsidTr="000C6E6B">
        <w:trPr>
          <w:trHeight w:val="170"/>
        </w:trPr>
        <w:tc>
          <w:tcPr>
            <w:tcW w:w="1389" w:type="dxa"/>
          </w:tcPr>
          <w:p w14:paraId="2A212F8A"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05 13</w:t>
            </w:r>
          </w:p>
        </w:tc>
        <w:tc>
          <w:tcPr>
            <w:tcW w:w="3998" w:type="dxa"/>
          </w:tcPr>
          <w:p w14:paraId="56299BDF" w14:textId="77777777" w:rsidR="008623F3" w:rsidRPr="003B1C4D" w:rsidRDefault="00E10A1D" w:rsidP="00DB0B9D">
            <w:pPr>
              <w:pStyle w:val="Betarp"/>
              <w:jc w:val="both"/>
              <w:rPr>
                <w:rFonts w:ascii="Times New Roman" w:hAnsi="Times New Roman"/>
                <w:sz w:val="22"/>
                <w:szCs w:val="22"/>
              </w:rPr>
            </w:pPr>
            <w:r w:rsidRPr="003B1C4D">
              <w:rPr>
                <w:rFonts w:ascii="Times New Roman" w:hAnsi="Times New Roman"/>
                <w:sz w:val="22"/>
                <w:szCs w:val="22"/>
              </w:rPr>
              <w:t>Sudargo knygnešių takais</w:t>
            </w:r>
          </w:p>
        </w:tc>
        <w:tc>
          <w:tcPr>
            <w:tcW w:w="1030" w:type="dxa"/>
          </w:tcPr>
          <w:p w14:paraId="154D9294"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16</w:t>
            </w:r>
          </w:p>
        </w:tc>
        <w:tc>
          <w:tcPr>
            <w:tcW w:w="992" w:type="dxa"/>
          </w:tcPr>
          <w:p w14:paraId="5BFD0610"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64</w:t>
            </w:r>
            <w:r w:rsidR="008623F3" w:rsidRPr="003B1C4D">
              <w:rPr>
                <w:rFonts w:ascii="Times New Roman" w:hAnsi="Times New Roman"/>
                <w:sz w:val="22"/>
                <w:szCs w:val="22"/>
              </w:rPr>
              <w:t>,00</w:t>
            </w:r>
          </w:p>
        </w:tc>
        <w:tc>
          <w:tcPr>
            <w:tcW w:w="2343" w:type="dxa"/>
          </w:tcPr>
          <w:p w14:paraId="14DE8CE6" w14:textId="77777777" w:rsidR="008623F3" w:rsidRPr="003B1C4D" w:rsidRDefault="000A3DF1" w:rsidP="00DB0B9D">
            <w:pPr>
              <w:pStyle w:val="Betarp"/>
              <w:jc w:val="center"/>
              <w:rPr>
                <w:rFonts w:ascii="Times New Roman" w:hAnsi="Times New Roman"/>
                <w:sz w:val="22"/>
                <w:szCs w:val="22"/>
              </w:rPr>
            </w:pPr>
            <w:r w:rsidRPr="003B1C4D">
              <w:rPr>
                <w:rFonts w:ascii="Times New Roman" w:hAnsi="Times New Roman"/>
                <w:sz w:val="22"/>
                <w:szCs w:val="22"/>
              </w:rPr>
              <w:t>Sudargo</w:t>
            </w:r>
            <w:r w:rsidR="008623F3" w:rsidRPr="003B1C4D">
              <w:rPr>
                <w:rFonts w:ascii="Times New Roman" w:hAnsi="Times New Roman"/>
                <w:sz w:val="22"/>
                <w:szCs w:val="22"/>
              </w:rPr>
              <w:t xml:space="preserve"> padalinys</w:t>
            </w:r>
          </w:p>
        </w:tc>
      </w:tr>
      <w:tr w:rsidR="003614BF" w:rsidRPr="001266AF" w14:paraId="0B0E620B" w14:textId="77777777" w:rsidTr="000C6E6B">
        <w:trPr>
          <w:trHeight w:val="170"/>
        </w:trPr>
        <w:tc>
          <w:tcPr>
            <w:tcW w:w="1389" w:type="dxa"/>
          </w:tcPr>
          <w:p w14:paraId="22B86C67" w14:textId="77777777" w:rsidR="008623F3" w:rsidRPr="003B1C4D" w:rsidRDefault="008623F3" w:rsidP="00E10A1D">
            <w:pPr>
              <w:pStyle w:val="Betarp"/>
              <w:jc w:val="center"/>
              <w:rPr>
                <w:rFonts w:ascii="Times New Roman" w:hAnsi="Times New Roman"/>
                <w:sz w:val="22"/>
                <w:szCs w:val="22"/>
              </w:rPr>
            </w:pPr>
            <w:r w:rsidRPr="003B1C4D">
              <w:rPr>
                <w:rFonts w:ascii="Times New Roman" w:hAnsi="Times New Roman"/>
                <w:sz w:val="22"/>
                <w:szCs w:val="22"/>
              </w:rPr>
              <w:t>05 1</w:t>
            </w:r>
            <w:r w:rsidR="00E10A1D" w:rsidRPr="003B1C4D">
              <w:rPr>
                <w:rFonts w:ascii="Times New Roman" w:hAnsi="Times New Roman"/>
                <w:sz w:val="22"/>
                <w:szCs w:val="22"/>
              </w:rPr>
              <w:t>4</w:t>
            </w:r>
          </w:p>
        </w:tc>
        <w:tc>
          <w:tcPr>
            <w:tcW w:w="3998" w:type="dxa"/>
          </w:tcPr>
          <w:p w14:paraId="18237C6B" w14:textId="77777777" w:rsidR="008623F3" w:rsidRPr="003B1C4D" w:rsidRDefault="00E10A1D" w:rsidP="00DB0B9D">
            <w:pPr>
              <w:pStyle w:val="Betarp"/>
              <w:jc w:val="both"/>
              <w:rPr>
                <w:rFonts w:ascii="Times New Roman" w:hAnsi="Times New Roman"/>
                <w:sz w:val="22"/>
                <w:szCs w:val="22"/>
              </w:rPr>
            </w:pPr>
            <w:r w:rsidRPr="003B1C4D">
              <w:rPr>
                <w:rFonts w:ascii="Times New Roman" w:hAnsi="Times New Roman"/>
                <w:sz w:val="22"/>
                <w:szCs w:val="22"/>
              </w:rPr>
              <w:t>Sudargo knygnešių takais</w:t>
            </w:r>
          </w:p>
        </w:tc>
        <w:tc>
          <w:tcPr>
            <w:tcW w:w="1030" w:type="dxa"/>
          </w:tcPr>
          <w:p w14:paraId="2468D5E9"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18</w:t>
            </w:r>
          </w:p>
        </w:tc>
        <w:tc>
          <w:tcPr>
            <w:tcW w:w="992" w:type="dxa"/>
          </w:tcPr>
          <w:p w14:paraId="64E31898"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72</w:t>
            </w:r>
            <w:r w:rsidR="008623F3" w:rsidRPr="003B1C4D">
              <w:rPr>
                <w:rFonts w:ascii="Times New Roman" w:hAnsi="Times New Roman"/>
                <w:sz w:val="22"/>
                <w:szCs w:val="22"/>
              </w:rPr>
              <w:t>,00</w:t>
            </w:r>
          </w:p>
        </w:tc>
        <w:tc>
          <w:tcPr>
            <w:tcW w:w="2343" w:type="dxa"/>
          </w:tcPr>
          <w:p w14:paraId="77336DF6" w14:textId="77777777" w:rsidR="008623F3" w:rsidRPr="003B1C4D" w:rsidRDefault="000A3DF1" w:rsidP="00DB0B9D">
            <w:pPr>
              <w:pStyle w:val="Betarp"/>
              <w:jc w:val="center"/>
              <w:rPr>
                <w:rFonts w:ascii="Times New Roman" w:hAnsi="Times New Roman"/>
                <w:sz w:val="22"/>
                <w:szCs w:val="22"/>
              </w:rPr>
            </w:pPr>
            <w:r w:rsidRPr="003B1C4D">
              <w:rPr>
                <w:rFonts w:ascii="Times New Roman" w:hAnsi="Times New Roman"/>
                <w:sz w:val="22"/>
                <w:szCs w:val="22"/>
              </w:rPr>
              <w:t>Sudargo</w:t>
            </w:r>
            <w:r w:rsidR="008623F3" w:rsidRPr="003B1C4D">
              <w:rPr>
                <w:rFonts w:ascii="Times New Roman" w:hAnsi="Times New Roman"/>
                <w:sz w:val="22"/>
                <w:szCs w:val="22"/>
              </w:rPr>
              <w:t xml:space="preserve"> padalinys</w:t>
            </w:r>
          </w:p>
        </w:tc>
      </w:tr>
      <w:tr w:rsidR="003614BF" w:rsidRPr="001266AF" w14:paraId="6CE43EFA" w14:textId="77777777" w:rsidTr="000C6E6B">
        <w:trPr>
          <w:trHeight w:val="170"/>
        </w:trPr>
        <w:tc>
          <w:tcPr>
            <w:tcW w:w="1389" w:type="dxa"/>
          </w:tcPr>
          <w:p w14:paraId="41D3F439"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10</w:t>
            </w:r>
            <w:r w:rsidR="008623F3" w:rsidRPr="003B1C4D">
              <w:rPr>
                <w:rFonts w:ascii="Times New Roman" w:hAnsi="Times New Roman"/>
                <w:sz w:val="22"/>
                <w:szCs w:val="22"/>
              </w:rPr>
              <w:t xml:space="preserve"> 17</w:t>
            </w:r>
          </w:p>
        </w:tc>
        <w:tc>
          <w:tcPr>
            <w:tcW w:w="3998" w:type="dxa"/>
          </w:tcPr>
          <w:p w14:paraId="7B4CF955" w14:textId="77777777" w:rsidR="008623F3" w:rsidRPr="003B1C4D" w:rsidRDefault="00E10A1D" w:rsidP="00DB0B9D">
            <w:pPr>
              <w:pStyle w:val="Betarp"/>
              <w:jc w:val="both"/>
              <w:rPr>
                <w:rFonts w:ascii="Times New Roman" w:hAnsi="Times New Roman"/>
                <w:sz w:val="22"/>
                <w:szCs w:val="22"/>
              </w:rPr>
            </w:pPr>
            <w:r w:rsidRPr="003B1C4D">
              <w:rPr>
                <w:rFonts w:ascii="Times New Roman" w:hAnsi="Times New Roman"/>
                <w:sz w:val="22"/>
                <w:szCs w:val="22"/>
              </w:rPr>
              <w:t>V. Kudirka, upė-gatvė ir kiti stebuklingi stebuklingo krašto reikalai</w:t>
            </w:r>
          </w:p>
        </w:tc>
        <w:tc>
          <w:tcPr>
            <w:tcW w:w="1030" w:type="dxa"/>
          </w:tcPr>
          <w:p w14:paraId="53062EC9"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18</w:t>
            </w:r>
          </w:p>
        </w:tc>
        <w:tc>
          <w:tcPr>
            <w:tcW w:w="992" w:type="dxa"/>
          </w:tcPr>
          <w:p w14:paraId="2F3DA711"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72</w:t>
            </w:r>
            <w:r w:rsidR="008623F3" w:rsidRPr="003B1C4D">
              <w:rPr>
                <w:rFonts w:ascii="Times New Roman" w:hAnsi="Times New Roman"/>
                <w:sz w:val="22"/>
                <w:szCs w:val="22"/>
              </w:rPr>
              <w:t>,00</w:t>
            </w:r>
          </w:p>
        </w:tc>
        <w:tc>
          <w:tcPr>
            <w:tcW w:w="2343" w:type="dxa"/>
          </w:tcPr>
          <w:p w14:paraId="6B3F0D0B" w14:textId="77777777" w:rsidR="008623F3" w:rsidRPr="003B1C4D" w:rsidRDefault="000A3DF1" w:rsidP="00DB0B9D">
            <w:pPr>
              <w:pStyle w:val="Betarp"/>
              <w:jc w:val="center"/>
              <w:rPr>
                <w:rFonts w:ascii="Times New Roman" w:hAnsi="Times New Roman"/>
                <w:sz w:val="22"/>
                <w:szCs w:val="22"/>
              </w:rPr>
            </w:pPr>
            <w:r w:rsidRPr="003B1C4D">
              <w:rPr>
                <w:rFonts w:ascii="Times New Roman" w:hAnsi="Times New Roman"/>
                <w:sz w:val="22"/>
                <w:szCs w:val="22"/>
              </w:rPr>
              <w:t>Plokšč</w:t>
            </w:r>
            <w:r w:rsidR="008623F3" w:rsidRPr="003B1C4D">
              <w:rPr>
                <w:rFonts w:ascii="Times New Roman" w:hAnsi="Times New Roman"/>
                <w:sz w:val="22"/>
                <w:szCs w:val="22"/>
              </w:rPr>
              <w:t>ių padalinys</w:t>
            </w:r>
          </w:p>
        </w:tc>
      </w:tr>
      <w:tr w:rsidR="000A3DF1" w:rsidRPr="001266AF" w14:paraId="07251C17" w14:textId="77777777" w:rsidTr="00C70F1A">
        <w:trPr>
          <w:trHeight w:val="170"/>
        </w:trPr>
        <w:tc>
          <w:tcPr>
            <w:tcW w:w="1389" w:type="dxa"/>
          </w:tcPr>
          <w:p w14:paraId="0B50F0E3"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10 17</w:t>
            </w:r>
          </w:p>
        </w:tc>
        <w:tc>
          <w:tcPr>
            <w:tcW w:w="3998" w:type="dxa"/>
          </w:tcPr>
          <w:p w14:paraId="3B35F5E1" w14:textId="77777777" w:rsidR="000A3DF1" w:rsidRPr="003B1C4D" w:rsidRDefault="000A3DF1" w:rsidP="000A3DF1">
            <w:pPr>
              <w:pStyle w:val="Betarp"/>
              <w:jc w:val="both"/>
              <w:rPr>
                <w:rFonts w:ascii="Times New Roman" w:hAnsi="Times New Roman"/>
                <w:sz w:val="22"/>
                <w:szCs w:val="22"/>
              </w:rPr>
            </w:pPr>
            <w:r w:rsidRPr="003B1C4D">
              <w:rPr>
                <w:rFonts w:ascii="Times New Roman" w:hAnsi="Times New Roman"/>
                <w:sz w:val="22"/>
                <w:szCs w:val="22"/>
              </w:rPr>
              <w:t>Kai gimtosios kalbos Tėvas pasisodina ant kelių</w:t>
            </w:r>
            <w:r w:rsidR="00894C60">
              <w:rPr>
                <w:rFonts w:ascii="Times New Roman" w:hAnsi="Times New Roman"/>
                <w:sz w:val="22"/>
                <w:szCs w:val="22"/>
              </w:rPr>
              <w:t>...</w:t>
            </w:r>
          </w:p>
        </w:tc>
        <w:tc>
          <w:tcPr>
            <w:tcW w:w="1030" w:type="dxa"/>
          </w:tcPr>
          <w:p w14:paraId="2026822C"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17</w:t>
            </w:r>
          </w:p>
        </w:tc>
        <w:tc>
          <w:tcPr>
            <w:tcW w:w="992" w:type="dxa"/>
          </w:tcPr>
          <w:p w14:paraId="005C85C4"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85,00</w:t>
            </w:r>
          </w:p>
        </w:tc>
        <w:tc>
          <w:tcPr>
            <w:tcW w:w="2343" w:type="dxa"/>
          </w:tcPr>
          <w:p w14:paraId="78845105"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Griškabūdžio padalinys</w:t>
            </w:r>
          </w:p>
        </w:tc>
      </w:tr>
      <w:tr w:rsidR="003614BF" w:rsidRPr="001266AF" w14:paraId="5F684BC5" w14:textId="77777777" w:rsidTr="000C6E6B">
        <w:trPr>
          <w:trHeight w:val="170"/>
        </w:trPr>
        <w:tc>
          <w:tcPr>
            <w:tcW w:w="1389" w:type="dxa"/>
          </w:tcPr>
          <w:p w14:paraId="35B3562E"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11 12</w:t>
            </w:r>
          </w:p>
        </w:tc>
        <w:tc>
          <w:tcPr>
            <w:tcW w:w="3998" w:type="dxa"/>
          </w:tcPr>
          <w:p w14:paraId="3BFDE28D" w14:textId="77777777" w:rsidR="008623F3" w:rsidRPr="003B1C4D" w:rsidRDefault="00E10A1D" w:rsidP="00DB0B9D">
            <w:pPr>
              <w:pStyle w:val="Betarp"/>
              <w:jc w:val="both"/>
              <w:rPr>
                <w:rFonts w:ascii="Times New Roman" w:hAnsi="Times New Roman"/>
                <w:sz w:val="22"/>
                <w:szCs w:val="22"/>
              </w:rPr>
            </w:pPr>
            <w:r w:rsidRPr="003B1C4D">
              <w:rPr>
                <w:rFonts w:ascii="Times New Roman" w:hAnsi="Times New Roman"/>
                <w:sz w:val="22"/>
                <w:szCs w:val="22"/>
              </w:rPr>
              <w:t>Sudargo knygnešių takais</w:t>
            </w:r>
          </w:p>
        </w:tc>
        <w:tc>
          <w:tcPr>
            <w:tcW w:w="1030" w:type="dxa"/>
          </w:tcPr>
          <w:p w14:paraId="15E90BC6" w14:textId="77777777" w:rsidR="008623F3" w:rsidRPr="003B1C4D" w:rsidRDefault="008623F3" w:rsidP="00E10A1D">
            <w:pPr>
              <w:pStyle w:val="Betarp"/>
              <w:jc w:val="center"/>
              <w:rPr>
                <w:rFonts w:ascii="Times New Roman" w:hAnsi="Times New Roman"/>
                <w:sz w:val="22"/>
                <w:szCs w:val="22"/>
              </w:rPr>
            </w:pPr>
            <w:r w:rsidRPr="003B1C4D">
              <w:rPr>
                <w:rFonts w:ascii="Times New Roman" w:hAnsi="Times New Roman"/>
                <w:sz w:val="22"/>
                <w:szCs w:val="22"/>
              </w:rPr>
              <w:t>1</w:t>
            </w:r>
            <w:r w:rsidR="00E10A1D" w:rsidRPr="003B1C4D">
              <w:rPr>
                <w:rFonts w:ascii="Times New Roman" w:hAnsi="Times New Roman"/>
                <w:sz w:val="22"/>
                <w:szCs w:val="22"/>
              </w:rPr>
              <w:t>6</w:t>
            </w:r>
          </w:p>
        </w:tc>
        <w:tc>
          <w:tcPr>
            <w:tcW w:w="992" w:type="dxa"/>
          </w:tcPr>
          <w:p w14:paraId="28756886" w14:textId="77777777" w:rsidR="008623F3" w:rsidRPr="003B1C4D" w:rsidRDefault="00E10A1D" w:rsidP="00DB0B9D">
            <w:pPr>
              <w:pStyle w:val="Betarp"/>
              <w:jc w:val="center"/>
              <w:rPr>
                <w:rFonts w:ascii="Times New Roman" w:hAnsi="Times New Roman"/>
                <w:sz w:val="22"/>
                <w:szCs w:val="22"/>
              </w:rPr>
            </w:pPr>
            <w:r w:rsidRPr="003B1C4D">
              <w:rPr>
                <w:rFonts w:ascii="Times New Roman" w:hAnsi="Times New Roman"/>
                <w:sz w:val="22"/>
                <w:szCs w:val="22"/>
              </w:rPr>
              <w:t>64</w:t>
            </w:r>
            <w:r w:rsidR="008623F3" w:rsidRPr="003B1C4D">
              <w:rPr>
                <w:rFonts w:ascii="Times New Roman" w:hAnsi="Times New Roman"/>
                <w:sz w:val="22"/>
                <w:szCs w:val="22"/>
              </w:rPr>
              <w:t>,00</w:t>
            </w:r>
          </w:p>
        </w:tc>
        <w:tc>
          <w:tcPr>
            <w:tcW w:w="2343" w:type="dxa"/>
          </w:tcPr>
          <w:p w14:paraId="3B379BFF" w14:textId="77777777" w:rsidR="008623F3" w:rsidRPr="003B1C4D" w:rsidRDefault="000A3DF1" w:rsidP="00DB0B9D">
            <w:pPr>
              <w:pStyle w:val="Betarp"/>
              <w:jc w:val="center"/>
              <w:rPr>
                <w:rFonts w:ascii="Times New Roman" w:hAnsi="Times New Roman"/>
                <w:sz w:val="22"/>
                <w:szCs w:val="22"/>
              </w:rPr>
            </w:pPr>
            <w:r w:rsidRPr="003B1C4D">
              <w:rPr>
                <w:rFonts w:ascii="Times New Roman" w:hAnsi="Times New Roman"/>
                <w:sz w:val="22"/>
                <w:szCs w:val="22"/>
              </w:rPr>
              <w:t>Sudargo</w:t>
            </w:r>
            <w:r w:rsidR="008623F3" w:rsidRPr="003B1C4D">
              <w:rPr>
                <w:rFonts w:ascii="Times New Roman" w:hAnsi="Times New Roman"/>
                <w:sz w:val="22"/>
                <w:szCs w:val="22"/>
              </w:rPr>
              <w:t xml:space="preserve"> padalinys</w:t>
            </w:r>
          </w:p>
        </w:tc>
      </w:tr>
      <w:tr w:rsidR="000A3DF1" w:rsidRPr="001266AF" w14:paraId="2AA8128A" w14:textId="77777777" w:rsidTr="00C70F1A">
        <w:trPr>
          <w:trHeight w:val="170"/>
        </w:trPr>
        <w:tc>
          <w:tcPr>
            <w:tcW w:w="1389" w:type="dxa"/>
          </w:tcPr>
          <w:p w14:paraId="3F2F9F01"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11 13</w:t>
            </w:r>
          </w:p>
        </w:tc>
        <w:tc>
          <w:tcPr>
            <w:tcW w:w="3998" w:type="dxa"/>
          </w:tcPr>
          <w:p w14:paraId="20F3CC6C" w14:textId="77777777" w:rsidR="000A3DF1" w:rsidRPr="003B1C4D" w:rsidRDefault="000A3DF1" w:rsidP="000A3DF1">
            <w:pPr>
              <w:pStyle w:val="Betarp"/>
              <w:jc w:val="both"/>
              <w:rPr>
                <w:rFonts w:ascii="Times New Roman" w:hAnsi="Times New Roman"/>
                <w:sz w:val="22"/>
                <w:szCs w:val="22"/>
              </w:rPr>
            </w:pPr>
            <w:r w:rsidRPr="003B1C4D">
              <w:rPr>
                <w:rFonts w:ascii="Times New Roman" w:hAnsi="Times New Roman"/>
                <w:sz w:val="22"/>
                <w:szCs w:val="22"/>
              </w:rPr>
              <w:t>V. Kudirka, upė-gatvė ir kiti stebuklingi stebuklingo krašto reikalai</w:t>
            </w:r>
          </w:p>
        </w:tc>
        <w:tc>
          <w:tcPr>
            <w:tcW w:w="1030" w:type="dxa"/>
          </w:tcPr>
          <w:p w14:paraId="43F603A8"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18</w:t>
            </w:r>
          </w:p>
        </w:tc>
        <w:tc>
          <w:tcPr>
            <w:tcW w:w="992" w:type="dxa"/>
          </w:tcPr>
          <w:p w14:paraId="4FF71541"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72,00</w:t>
            </w:r>
          </w:p>
        </w:tc>
        <w:tc>
          <w:tcPr>
            <w:tcW w:w="2343" w:type="dxa"/>
          </w:tcPr>
          <w:p w14:paraId="54F7348E"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Plokščių padalinys</w:t>
            </w:r>
          </w:p>
        </w:tc>
      </w:tr>
      <w:tr w:rsidR="00E10A1D" w:rsidRPr="001266AF" w14:paraId="19BAE4D0" w14:textId="77777777" w:rsidTr="00C70F1A">
        <w:trPr>
          <w:trHeight w:val="170"/>
        </w:trPr>
        <w:tc>
          <w:tcPr>
            <w:tcW w:w="1389" w:type="dxa"/>
          </w:tcPr>
          <w:p w14:paraId="0CDC01A4" w14:textId="77777777" w:rsidR="00E10A1D" w:rsidRPr="003B1C4D" w:rsidRDefault="00E10A1D" w:rsidP="00B73A8C">
            <w:pPr>
              <w:pStyle w:val="Betarp"/>
              <w:jc w:val="center"/>
              <w:rPr>
                <w:rFonts w:ascii="Times New Roman" w:hAnsi="Times New Roman"/>
                <w:sz w:val="22"/>
                <w:szCs w:val="22"/>
              </w:rPr>
            </w:pPr>
            <w:r w:rsidRPr="003B1C4D">
              <w:rPr>
                <w:rFonts w:ascii="Times New Roman" w:hAnsi="Times New Roman"/>
                <w:sz w:val="22"/>
                <w:szCs w:val="22"/>
              </w:rPr>
              <w:t xml:space="preserve">11 </w:t>
            </w:r>
            <w:r w:rsidR="00B73A8C" w:rsidRPr="003B1C4D">
              <w:rPr>
                <w:rFonts w:ascii="Times New Roman" w:hAnsi="Times New Roman"/>
                <w:sz w:val="22"/>
                <w:szCs w:val="22"/>
              </w:rPr>
              <w:t>20</w:t>
            </w:r>
          </w:p>
        </w:tc>
        <w:tc>
          <w:tcPr>
            <w:tcW w:w="3998" w:type="dxa"/>
          </w:tcPr>
          <w:p w14:paraId="6F37AB52" w14:textId="77777777" w:rsidR="00E10A1D" w:rsidRPr="003B1C4D" w:rsidRDefault="00B73A8C" w:rsidP="00C70F1A">
            <w:pPr>
              <w:pStyle w:val="Betarp"/>
              <w:jc w:val="both"/>
              <w:rPr>
                <w:rFonts w:ascii="Times New Roman" w:hAnsi="Times New Roman"/>
                <w:sz w:val="22"/>
                <w:szCs w:val="22"/>
              </w:rPr>
            </w:pPr>
            <w:r w:rsidRPr="003B1C4D">
              <w:rPr>
                <w:rFonts w:ascii="Times New Roman" w:hAnsi="Times New Roman"/>
                <w:sz w:val="22"/>
                <w:szCs w:val="22"/>
              </w:rPr>
              <w:t>Piknikas Vytauto Tamulaičio vabalų kalnelyje</w:t>
            </w:r>
          </w:p>
        </w:tc>
        <w:tc>
          <w:tcPr>
            <w:tcW w:w="1030" w:type="dxa"/>
          </w:tcPr>
          <w:p w14:paraId="45B45237" w14:textId="77777777" w:rsidR="00E10A1D" w:rsidRPr="003B1C4D" w:rsidRDefault="00E10A1D" w:rsidP="00B73A8C">
            <w:pPr>
              <w:pStyle w:val="Betarp"/>
              <w:jc w:val="center"/>
              <w:rPr>
                <w:rFonts w:ascii="Times New Roman" w:hAnsi="Times New Roman"/>
                <w:sz w:val="22"/>
                <w:szCs w:val="22"/>
              </w:rPr>
            </w:pPr>
            <w:r w:rsidRPr="003B1C4D">
              <w:rPr>
                <w:rFonts w:ascii="Times New Roman" w:hAnsi="Times New Roman"/>
                <w:sz w:val="22"/>
                <w:szCs w:val="22"/>
              </w:rPr>
              <w:t>1</w:t>
            </w:r>
            <w:r w:rsidR="00B73A8C" w:rsidRPr="003B1C4D">
              <w:rPr>
                <w:rFonts w:ascii="Times New Roman" w:hAnsi="Times New Roman"/>
                <w:sz w:val="22"/>
                <w:szCs w:val="22"/>
              </w:rPr>
              <w:t>0</w:t>
            </w:r>
          </w:p>
        </w:tc>
        <w:tc>
          <w:tcPr>
            <w:tcW w:w="992" w:type="dxa"/>
          </w:tcPr>
          <w:p w14:paraId="31C2D156" w14:textId="77777777" w:rsidR="00E10A1D" w:rsidRPr="003B1C4D" w:rsidRDefault="00B73A8C" w:rsidP="00C70F1A">
            <w:pPr>
              <w:pStyle w:val="Betarp"/>
              <w:jc w:val="center"/>
              <w:rPr>
                <w:rFonts w:ascii="Times New Roman" w:hAnsi="Times New Roman"/>
                <w:sz w:val="22"/>
                <w:szCs w:val="22"/>
              </w:rPr>
            </w:pPr>
            <w:r w:rsidRPr="003B1C4D">
              <w:rPr>
                <w:rFonts w:ascii="Times New Roman" w:hAnsi="Times New Roman"/>
                <w:sz w:val="22"/>
                <w:szCs w:val="22"/>
              </w:rPr>
              <w:t>50</w:t>
            </w:r>
            <w:r w:rsidR="00E10A1D" w:rsidRPr="003B1C4D">
              <w:rPr>
                <w:rFonts w:ascii="Times New Roman" w:hAnsi="Times New Roman"/>
                <w:sz w:val="22"/>
                <w:szCs w:val="22"/>
              </w:rPr>
              <w:t>,00</w:t>
            </w:r>
          </w:p>
        </w:tc>
        <w:tc>
          <w:tcPr>
            <w:tcW w:w="2343" w:type="dxa"/>
          </w:tcPr>
          <w:p w14:paraId="19E5A36A" w14:textId="77777777" w:rsidR="00E10A1D" w:rsidRPr="003B1C4D" w:rsidRDefault="000A3DF1" w:rsidP="00C70F1A">
            <w:pPr>
              <w:pStyle w:val="Betarp"/>
              <w:jc w:val="center"/>
              <w:rPr>
                <w:rFonts w:ascii="Times New Roman" w:hAnsi="Times New Roman"/>
                <w:sz w:val="22"/>
                <w:szCs w:val="22"/>
              </w:rPr>
            </w:pPr>
            <w:r w:rsidRPr="003B1C4D">
              <w:rPr>
                <w:rFonts w:ascii="Times New Roman" w:hAnsi="Times New Roman"/>
                <w:sz w:val="22"/>
                <w:szCs w:val="22"/>
              </w:rPr>
              <w:t>Kriūkų</w:t>
            </w:r>
            <w:r w:rsidR="00E10A1D" w:rsidRPr="003B1C4D">
              <w:rPr>
                <w:rFonts w:ascii="Times New Roman" w:hAnsi="Times New Roman"/>
                <w:sz w:val="22"/>
                <w:szCs w:val="22"/>
              </w:rPr>
              <w:t xml:space="preserve"> padalinys</w:t>
            </w:r>
          </w:p>
        </w:tc>
      </w:tr>
      <w:tr w:rsidR="00B73A8C" w:rsidRPr="001266AF" w14:paraId="28507DF9" w14:textId="77777777" w:rsidTr="00C70F1A">
        <w:trPr>
          <w:trHeight w:val="170"/>
        </w:trPr>
        <w:tc>
          <w:tcPr>
            <w:tcW w:w="1389" w:type="dxa"/>
          </w:tcPr>
          <w:p w14:paraId="31E8C818" w14:textId="77777777" w:rsidR="00B73A8C" w:rsidRPr="003B1C4D" w:rsidRDefault="00B73A8C" w:rsidP="000A3DF1">
            <w:pPr>
              <w:pStyle w:val="Betarp"/>
              <w:jc w:val="center"/>
              <w:rPr>
                <w:rFonts w:ascii="Times New Roman" w:hAnsi="Times New Roman"/>
                <w:sz w:val="22"/>
                <w:szCs w:val="22"/>
              </w:rPr>
            </w:pPr>
            <w:r w:rsidRPr="003B1C4D">
              <w:rPr>
                <w:rFonts w:ascii="Times New Roman" w:hAnsi="Times New Roman"/>
                <w:sz w:val="22"/>
                <w:szCs w:val="22"/>
              </w:rPr>
              <w:t>11 2</w:t>
            </w:r>
            <w:r w:rsidR="000A3DF1" w:rsidRPr="003B1C4D">
              <w:rPr>
                <w:rFonts w:ascii="Times New Roman" w:hAnsi="Times New Roman"/>
                <w:sz w:val="22"/>
                <w:szCs w:val="22"/>
              </w:rPr>
              <w:t>0</w:t>
            </w:r>
          </w:p>
        </w:tc>
        <w:tc>
          <w:tcPr>
            <w:tcW w:w="3998" w:type="dxa"/>
          </w:tcPr>
          <w:p w14:paraId="4A5113F7" w14:textId="77777777" w:rsidR="00B73A8C" w:rsidRPr="003B1C4D" w:rsidRDefault="00B73A8C" w:rsidP="00C70F1A">
            <w:pPr>
              <w:pStyle w:val="Betarp"/>
              <w:jc w:val="both"/>
              <w:rPr>
                <w:rFonts w:ascii="Times New Roman" w:hAnsi="Times New Roman"/>
                <w:sz w:val="22"/>
                <w:szCs w:val="22"/>
              </w:rPr>
            </w:pPr>
            <w:r w:rsidRPr="003B1C4D">
              <w:rPr>
                <w:rFonts w:ascii="Times New Roman" w:hAnsi="Times New Roman"/>
                <w:sz w:val="22"/>
                <w:szCs w:val="22"/>
              </w:rPr>
              <w:t>Sudargo knygnešių takais</w:t>
            </w:r>
          </w:p>
        </w:tc>
        <w:tc>
          <w:tcPr>
            <w:tcW w:w="1030" w:type="dxa"/>
          </w:tcPr>
          <w:p w14:paraId="2377BD01" w14:textId="77777777" w:rsidR="00B73A8C" w:rsidRPr="003B1C4D" w:rsidRDefault="00B73A8C" w:rsidP="00C70F1A">
            <w:pPr>
              <w:pStyle w:val="Betarp"/>
              <w:jc w:val="center"/>
              <w:rPr>
                <w:rFonts w:ascii="Times New Roman" w:hAnsi="Times New Roman"/>
                <w:sz w:val="22"/>
                <w:szCs w:val="22"/>
              </w:rPr>
            </w:pPr>
            <w:r w:rsidRPr="003B1C4D">
              <w:rPr>
                <w:rFonts w:ascii="Times New Roman" w:hAnsi="Times New Roman"/>
                <w:sz w:val="22"/>
                <w:szCs w:val="22"/>
              </w:rPr>
              <w:t>10</w:t>
            </w:r>
          </w:p>
        </w:tc>
        <w:tc>
          <w:tcPr>
            <w:tcW w:w="992" w:type="dxa"/>
          </w:tcPr>
          <w:p w14:paraId="439A93C6" w14:textId="77777777" w:rsidR="00B73A8C" w:rsidRPr="003B1C4D" w:rsidRDefault="00B73A8C" w:rsidP="00C70F1A">
            <w:pPr>
              <w:pStyle w:val="Betarp"/>
              <w:jc w:val="center"/>
              <w:rPr>
                <w:rFonts w:ascii="Times New Roman" w:hAnsi="Times New Roman"/>
                <w:sz w:val="22"/>
                <w:szCs w:val="22"/>
              </w:rPr>
            </w:pPr>
            <w:r w:rsidRPr="003B1C4D">
              <w:rPr>
                <w:rFonts w:ascii="Times New Roman" w:hAnsi="Times New Roman"/>
                <w:sz w:val="22"/>
                <w:szCs w:val="22"/>
              </w:rPr>
              <w:t>40,00</w:t>
            </w:r>
          </w:p>
        </w:tc>
        <w:tc>
          <w:tcPr>
            <w:tcW w:w="2343" w:type="dxa"/>
          </w:tcPr>
          <w:p w14:paraId="1C23E68D" w14:textId="77777777" w:rsidR="00B73A8C" w:rsidRPr="003B1C4D" w:rsidRDefault="000A3DF1" w:rsidP="00C70F1A">
            <w:pPr>
              <w:pStyle w:val="Betarp"/>
              <w:jc w:val="center"/>
              <w:rPr>
                <w:rFonts w:ascii="Times New Roman" w:hAnsi="Times New Roman"/>
                <w:sz w:val="22"/>
                <w:szCs w:val="22"/>
              </w:rPr>
            </w:pPr>
            <w:r w:rsidRPr="003B1C4D">
              <w:rPr>
                <w:rFonts w:ascii="Times New Roman" w:hAnsi="Times New Roman"/>
                <w:sz w:val="22"/>
                <w:szCs w:val="22"/>
              </w:rPr>
              <w:t>Sudargo</w:t>
            </w:r>
            <w:r w:rsidR="00B73A8C" w:rsidRPr="003B1C4D">
              <w:rPr>
                <w:rFonts w:ascii="Times New Roman" w:hAnsi="Times New Roman"/>
                <w:sz w:val="22"/>
                <w:szCs w:val="22"/>
              </w:rPr>
              <w:t xml:space="preserve"> padalinys</w:t>
            </w:r>
          </w:p>
        </w:tc>
      </w:tr>
      <w:tr w:rsidR="000A3DF1" w:rsidRPr="001266AF" w14:paraId="585E53F2" w14:textId="77777777" w:rsidTr="00C70F1A">
        <w:trPr>
          <w:trHeight w:val="170"/>
        </w:trPr>
        <w:tc>
          <w:tcPr>
            <w:tcW w:w="1389" w:type="dxa"/>
          </w:tcPr>
          <w:p w14:paraId="32FD8FA0" w14:textId="77777777" w:rsidR="000A3DF1" w:rsidRPr="003B1C4D" w:rsidRDefault="000A3DF1" w:rsidP="00C70F1A">
            <w:pPr>
              <w:pStyle w:val="Betarp"/>
              <w:jc w:val="center"/>
              <w:rPr>
                <w:rFonts w:ascii="Times New Roman" w:hAnsi="Times New Roman"/>
                <w:sz w:val="22"/>
                <w:szCs w:val="22"/>
              </w:rPr>
            </w:pPr>
            <w:r w:rsidRPr="003B1C4D">
              <w:rPr>
                <w:rFonts w:ascii="Times New Roman" w:hAnsi="Times New Roman"/>
                <w:sz w:val="22"/>
                <w:szCs w:val="22"/>
              </w:rPr>
              <w:t>11 21</w:t>
            </w:r>
          </w:p>
        </w:tc>
        <w:tc>
          <w:tcPr>
            <w:tcW w:w="3998" w:type="dxa"/>
          </w:tcPr>
          <w:p w14:paraId="447BC29E" w14:textId="77777777" w:rsidR="000A3DF1" w:rsidRPr="003B1C4D" w:rsidRDefault="000A3DF1" w:rsidP="00C70F1A">
            <w:pPr>
              <w:pStyle w:val="Betarp"/>
              <w:jc w:val="both"/>
              <w:rPr>
                <w:rFonts w:ascii="Times New Roman" w:hAnsi="Times New Roman"/>
                <w:sz w:val="22"/>
                <w:szCs w:val="22"/>
              </w:rPr>
            </w:pPr>
            <w:r w:rsidRPr="003B1C4D">
              <w:rPr>
                <w:rFonts w:ascii="Times New Roman" w:hAnsi="Times New Roman"/>
                <w:sz w:val="22"/>
                <w:szCs w:val="22"/>
              </w:rPr>
              <w:t>Kai gimtosios kalbos Tėvas pasisodina ant kelių</w:t>
            </w:r>
            <w:r w:rsidR="00D40A7D">
              <w:rPr>
                <w:rFonts w:ascii="Times New Roman" w:hAnsi="Times New Roman"/>
                <w:sz w:val="22"/>
                <w:szCs w:val="22"/>
              </w:rPr>
              <w:t>...</w:t>
            </w:r>
          </w:p>
        </w:tc>
        <w:tc>
          <w:tcPr>
            <w:tcW w:w="1030" w:type="dxa"/>
          </w:tcPr>
          <w:p w14:paraId="5AE60AE7" w14:textId="77777777" w:rsidR="000A3DF1" w:rsidRPr="003B1C4D" w:rsidRDefault="000A3DF1" w:rsidP="00C70F1A">
            <w:pPr>
              <w:pStyle w:val="Betarp"/>
              <w:jc w:val="center"/>
              <w:rPr>
                <w:rFonts w:ascii="Times New Roman" w:hAnsi="Times New Roman"/>
                <w:sz w:val="22"/>
                <w:szCs w:val="22"/>
              </w:rPr>
            </w:pPr>
            <w:r w:rsidRPr="003B1C4D">
              <w:rPr>
                <w:rFonts w:ascii="Times New Roman" w:hAnsi="Times New Roman"/>
                <w:sz w:val="22"/>
                <w:szCs w:val="22"/>
              </w:rPr>
              <w:t>10</w:t>
            </w:r>
          </w:p>
        </w:tc>
        <w:tc>
          <w:tcPr>
            <w:tcW w:w="992" w:type="dxa"/>
          </w:tcPr>
          <w:p w14:paraId="463D2226" w14:textId="77777777" w:rsidR="000A3DF1" w:rsidRPr="003B1C4D" w:rsidRDefault="000A3DF1" w:rsidP="00C70F1A">
            <w:pPr>
              <w:pStyle w:val="Betarp"/>
              <w:jc w:val="center"/>
              <w:rPr>
                <w:rFonts w:ascii="Times New Roman" w:hAnsi="Times New Roman"/>
                <w:sz w:val="22"/>
                <w:szCs w:val="22"/>
              </w:rPr>
            </w:pPr>
            <w:r w:rsidRPr="003B1C4D">
              <w:rPr>
                <w:rFonts w:ascii="Times New Roman" w:hAnsi="Times New Roman"/>
                <w:sz w:val="22"/>
                <w:szCs w:val="22"/>
              </w:rPr>
              <w:t>50,00</w:t>
            </w:r>
          </w:p>
        </w:tc>
        <w:tc>
          <w:tcPr>
            <w:tcW w:w="2343" w:type="dxa"/>
          </w:tcPr>
          <w:p w14:paraId="3253EAAA" w14:textId="77777777" w:rsidR="000A3DF1" w:rsidRPr="003B1C4D" w:rsidRDefault="000A3DF1" w:rsidP="00C70F1A">
            <w:pPr>
              <w:pStyle w:val="Betarp"/>
              <w:jc w:val="center"/>
              <w:rPr>
                <w:rFonts w:ascii="Times New Roman" w:hAnsi="Times New Roman"/>
                <w:sz w:val="22"/>
                <w:szCs w:val="22"/>
              </w:rPr>
            </w:pPr>
            <w:r w:rsidRPr="003B1C4D">
              <w:rPr>
                <w:rFonts w:ascii="Times New Roman" w:hAnsi="Times New Roman"/>
                <w:sz w:val="22"/>
                <w:szCs w:val="22"/>
              </w:rPr>
              <w:t>Griškabūdžio padalinys</w:t>
            </w:r>
          </w:p>
        </w:tc>
      </w:tr>
      <w:tr w:rsidR="000A3DF1" w:rsidRPr="001266AF" w14:paraId="434A30CA" w14:textId="77777777" w:rsidTr="00C70F1A">
        <w:trPr>
          <w:trHeight w:val="170"/>
        </w:trPr>
        <w:tc>
          <w:tcPr>
            <w:tcW w:w="1389" w:type="dxa"/>
          </w:tcPr>
          <w:p w14:paraId="35C7631A"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11 26</w:t>
            </w:r>
          </w:p>
        </w:tc>
        <w:tc>
          <w:tcPr>
            <w:tcW w:w="3998" w:type="dxa"/>
          </w:tcPr>
          <w:p w14:paraId="3D319D69" w14:textId="77777777" w:rsidR="000A3DF1" w:rsidRPr="003B1C4D" w:rsidRDefault="000A3DF1" w:rsidP="000A3DF1">
            <w:pPr>
              <w:pStyle w:val="Betarp"/>
              <w:jc w:val="both"/>
              <w:rPr>
                <w:rFonts w:ascii="Times New Roman" w:hAnsi="Times New Roman"/>
                <w:sz w:val="22"/>
                <w:szCs w:val="22"/>
              </w:rPr>
            </w:pPr>
            <w:r w:rsidRPr="003B1C4D">
              <w:rPr>
                <w:rFonts w:ascii="Times New Roman" w:hAnsi="Times New Roman"/>
                <w:sz w:val="22"/>
                <w:szCs w:val="22"/>
              </w:rPr>
              <w:t>V. Kudirka, upė-gatvė ir kiti stebuklingi stebuklingo krašto reikalai</w:t>
            </w:r>
          </w:p>
        </w:tc>
        <w:tc>
          <w:tcPr>
            <w:tcW w:w="1030" w:type="dxa"/>
          </w:tcPr>
          <w:p w14:paraId="33708B21"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10</w:t>
            </w:r>
          </w:p>
        </w:tc>
        <w:tc>
          <w:tcPr>
            <w:tcW w:w="992" w:type="dxa"/>
          </w:tcPr>
          <w:p w14:paraId="7F963D7D"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40,00</w:t>
            </w:r>
          </w:p>
        </w:tc>
        <w:tc>
          <w:tcPr>
            <w:tcW w:w="2343" w:type="dxa"/>
          </w:tcPr>
          <w:p w14:paraId="41C1CFB5" w14:textId="77777777" w:rsidR="000A3DF1" w:rsidRPr="003B1C4D" w:rsidRDefault="000A3DF1" w:rsidP="000A3DF1">
            <w:pPr>
              <w:pStyle w:val="Betarp"/>
              <w:jc w:val="center"/>
              <w:rPr>
                <w:rFonts w:ascii="Times New Roman" w:hAnsi="Times New Roman"/>
                <w:sz w:val="22"/>
                <w:szCs w:val="22"/>
              </w:rPr>
            </w:pPr>
            <w:r w:rsidRPr="003B1C4D">
              <w:rPr>
                <w:rFonts w:ascii="Times New Roman" w:hAnsi="Times New Roman"/>
                <w:sz w:val="22"/>
                <w:szCs w:val="22"/>
              </w:rPr>
              <w:t>Plokščių padalinys</w:t>
            </w:r>
          </w:p>
        </w:tc>
      </w:tr>
      <w:tr w:rsidR="00B73A8C" w:rsidRPr="001266AF" w14:paraId="39CEEBE4" w14:textId="77777777" w:rsidTr="000C6E6B">
        <w:trPr>
          <w:trHeight w:val="170"/>
        </w:trPr>
        <w:tc>
          <w:tcPr>
            <w:tcW w:w="1389" w:type="dxa"/>
          </w:tcPr>
          <w:p w14:paraId="103E8DA7" w14:textId="77777777" w:rsidR="00B73A8C" w:rsidRPr="003B1C4D" w:rsidRDefault="00B73A8C" w:rsidP="00B73A8C">
            <w:pPr>
              <w:pStyle w:val="Betarp"/>
              <w:jc w:val="center"/>
              <w:rPr>
                <w:rFonts w:ascii="Times New Roman" w:hAnsi="Times New Roman"/>
                <w:sz w:val="22"/>
                <w:szCs w:val="22"/>
              </w:rPr>
            </w:pPr>
            <w:r w:rsidRPr="003B1C4D">
              <w:rPr>
                <w:rFonts w:ascii="Times New Roman" w:hAnsi="Times New Roman"/>
                <w:sz w:val="22"/>
                <w:szCs w:val="22"/>
              </w:rPr>
              <w:t>12 03</w:t>
            </w:r>
          </w:p>
        </w:tc>
        <w:tc>
          <w:tcPr>
            <w:tcW w:w="3998" w:type="dxa"/>
          </w:tcPr>
          <w:p w14:paraId="4ACCF218" w14:textId="77777777" w:rsidR="00B73A8C" w:rsidRPr="003B1C4D" w:rsidRDefault="00B73A8C" w:rsidP="00B73A8C">
            <w:pPr>
              <w:pStyle w:val="Betarp"/>
              <w:jc w:val="both"/>
              <w:rPr>
                <w:rFonts w:ascii="Times New Roman" w:hAnsi="Times New Roman"/>
                <w:sz w:val="22"/>
                <w:szCs w:val="22"/>
              </w:rPr>
            </w:pPr>
            <w:r w:rsidRPr="003B1C4D">
              <w:rPr>
                <w:rFonts w:ascii="Times New Roman" w:hAnsi="Times New Roman"/>
                <w:sz w:val="22"/>
                <w:szCs w:val="22"/>
              </w:rPr>
              <w:t>Kai gimtosios kalbos Tėvas pasisodina ant kelių</w:t>
            </w:r>
            <w:r w:rsidR="00894C60">
              <w:rPr>
                <w:rFonts w:ascii="Times New Roman" w:hAnsi="Times New Roman"/>
                <w:sz w:val="22"/>
                <w:szCs w:val="22"/>
              </w:rPr>
              <w:t>...</w:t>
            </w:r>
          </w:p>
        </w:tc>
        <w:tc>
          <w:tcPr>
            <w:tcW w:w="1030" w:type="dxa"/>
          </w:tcPr>
          <w:p w14:paraId="337065ED" w14:textId="77777777" w:rsidR="00B73A8C" w:rsidRPr="003B1C4D" w:rsidRDefault="00B73A8C" w:rsidP="00B73A8C">
            <w:pPr>
              <w:pStyle w:val="Betarp"/>
              <w:jc w:val="center"/>
              <w:rPr>
                <w:rFonts w:ascii="Times New Roman" w:hAnsi="Times New Roman"/>
                <w:sz w:val="22"/>
                <w:szCs w:val="22"/>
              </w:rPr>
            </w:pPr>
            <w:r w:rsidRPr="003B1C4D">
              <w:rPr>
                <w:rFonts w:ascii="Times New Roman" w:hAnsi="Times New Roman"/>
                <w:sz w:val="22"/>
                <w:szCs w:val="22"/>
              </w:rPr>
              <w:t>25</w:t>
            </w:r>
          </w:p>
        </w:tc>
        <w:tc>
          <w:tcPr>
            <w:tcW w:w="992" w:type="dxa"/>
          </w:tcPr>
          <w:p w14:paraId="7A02FB74" w14:textId="77777777" w:rsidR="00B73A8C" w:rsidRPr="003B1C4D" w:rsidRDefault="00B73A8C" w:rsidP="00B73A8C">
            <w:pPr>
              <w:pStyle w:val="Betarp"/>
              <w:jc w:val="center"/>
              <w:rPr>
                <w:rFonts w:ascii="Times New Roman" w:hAnsi="Times New Roman"/>
                <w:sz w:val="22"/>
                <w:szCs w:val="22"/>
              </w:rPr>
            </w:pPr>
            <w:r w:rsidRPr="003B1C4D">
              <w:rPr>
                <w:rFonts w:ascii="Times New Roman" w:hAnsi="Times New Roman"/>
                <w:sz w:val="22"/>
                <w:szCs w:val="22"/>
              </w:rPr>
              <w:t>125,00</w:t>
            </w:r>
          </w:p>
        </w:tc>
        <w:tc>
          <w:tcPr>
            <w:tcW w:w="2343" w:type="dxa"/>
          </w:tcPr>
          <w:p w14:paraId="5F75807C" w14:textId="77777777" w:rsidR="00B73A8C" w:rsidRPr="003B1C4D" w:rsidRDefault="00B73A8C" w:rsidP="00B73A8C">
            <w:pPr>
              <w:pStyle w:val="Betarp"/>
              <w:jc w:val="center"/>
              <w:rPr>
                <w:rFonts w:ascii="Times New Roman" w:hAnsi="Times New Roman"/>
                <w:sz w:val="22"/>
                <w:szCs w:val="22"/>
              </w:rPr>
            </w:pPr>
            <w:r w:rsidRPr="003B1C4D">
              <w:rPr>
                <w:rFonts w:ascii="Times New Roman" w:hAnsi="Times New Roman"/>
                <w:sz w:val="22"/>
                <w:szCs w:val="22"/>
              </w:rPr>
              <w:t>Griškabūdžio padalinys</w:t>
            </w:r>
          </w:p>
        </w:tc>
      </w:tr>
      <w:tr w:rsidR="003614BF" w:rsidRPr="001266AF" w14:paraId="37D1C63C" w14:textId="77777777" w:rsidTr="000C6E6B">
        <w:trPr>
          <w:trHeight w:val="170"/>
        </w:trPr>
        <w:tc>
          <w:tcPr>
            <w:tcW w:w="1389" w:type="dxa"/>
            <w:tcBorders>
              <w:bottom w:val="single" w:sz="4" w:space="0" w:color="auto"/>
            </w:tcBorders>
          </w:tcPr>
          <w:p w14:paraId="523C514F" w14:textId="77777777" w:rsidR="0033001C" w:rsidRPr="003B1C4D" w:rsidRDefault="0033001C" w:rsidP="00DB0B9D">
            <w:pPr>
              <w:pStyle w:val="Betarp"/>
              <w:jc w:val="center"/>
              <w:rPr>
                <w:rFonts w:ascii="Times New Roman" w:hAnsi="Times New Roman"/>
                <w:sz w:val="22"/>
                <w:szCs w:val="22"/>
              </w:rPr>
            </w:pPr>
          </w:p>
        </w:tc>
        <w:tc>
          <w:tcPr>
            <w:tcW w:w="3998" w:type="dxa"/>
            <w:tcBorders>
              <w:bottom w:val="single" w:sz="4" w:space="0" w:color="auto"/>
            </w:tcBorders>
          </w:tcPr>
          <w:p w14:paraId="6F08287A" w14:textId="3776F648" w:rsidR="0033001C" w:rsidRPr="003B1C4D" w:rsidRDefault="001826BD" w:rsidP="006D48B2">
            <w:pPr>
              <w:pStyle w:val="Betarp"/>
              <w:jc w:val="both"/>
              <w:rPr>
                <w:rFonts w:ascii="Times New Roman" w:hAnsi="Times New Roman"/>
                <w:b/>
                <w:sz w:val="22"/>
                <w:szCs w:val="22"/>
              </w:rPr>
            </w:pPr>
            <w:r w:rsidRPr="003B1C4D">
              <w:rPr>
                <w:rFonts w:ascii="Times New Roman" w:hAnsi="Times New Roman"/>
                <w:b/>
                <w:sz w:val="22"/>
                <w:szCs w:val="22"/>
              </w:rPr>
              <w:t>Iš viso</w:t>
            </w:r>
          </w:p>
        </w:tc>
        <w:tc>
          <w:tcPr>
            <w:tcW w:w="1030" w:type="dxa"/>
            <w:tcBorders>
              <w:bottom w:val="single" w:sz="4" w:space="0" w:color="auto"/>
            </w:tcBorders>
          </w:tcPr>
          <w:p w14:paraId="2705B5ED" w14:textId="77777777" w:rsidR="0033001C" w:rsidRPr="003B1C4D" w:rsidRDefault="001826BD" w:rsidP="006D48B2">
            <w:pPr>
              <w:pStyle w:val="Betarp"/>
              <w:jc w:val="center"/>
              <w:rPr>
                <w:rFonts w:ascii="Times New Roman" w:hAnsi="Times New Roman"/>
                <w:b/>
                <w:sz w:val="22"/>
                <w:szCs w:val="22"/>
              </w:rPr>
            </w:pPr>
            <w:r w:rsidRPr="003B1C4D">
              <w:rPr>
                <w:rFonts w:ascii="Times New Roman" w:hAnsi="Times New Roman"/>
                <w:b/>
                <w:sz w:val="22"/>
                <w:szCs w:val="22"/>
              </w:rPr>
              <w:t>1</w:t>
            </w:r>
            <w:r w:rsidR="006D48B2" w:rsidRPr="003B1C4D">
              <w:rPr>
                <w:rFonts w:ascii="Times New Roman" w:hAnsi="Times New Roman"/>
                <w:b/>
                <w:sz w:val="22"/>
                <w:szCs w:val="22"/>
              </w:rPr>
              <w:t>68</w:t>
            </w:r>
          </w:p>
        </w:tc>
        <w:tc>
          <w:tcPr>
            <w:tcW w:w="992" w:type="dxa"/>
            <w:tcBorders>
              <w:bottom w:val="single" w:sz="4" w:space="0" w:color="auto"/>
            </w:tcBorders>
          </w:tcPr>
          <w:p w14:paraId="21210444" w14:textId="77777777" w:rsidR="0033001C" w:rsidRPr="003B1C4D" w:rsidRDefault="006E6EDC" w:rsidP="006D48B2">
            <w:pPr>
              <w:pStyle w:val="Betarp"/>
              <w:jc w:val="center"/>
              <w:rPr>
                <w:rFonts w:ascii="Times New Roman" w:hAnsi="Times New Roman"/>
                <w:b/>
                <w:sz w:val="22"/>
                <w:szCs w:val="22"/>
              </w:rPr>
            </w:pPr>
            <w:r w:rsidRPr="003B1C4D">
              <w:rPr>
                <w:rFonts w:ascii="Times New Roman" w:hAnsi="Times New Roman"/>
                <w:b/>
                <w:sz w:val="22"/>
                <w:szCs w:val="22"/>
              </w:rPr>
              <w:t>734</w:t>
            </w:r>
            <w:r w:rsidR="006D48B2" w:rsidRPr="003B1C4D">
              <w:rPr>
                <w:rFonts w:ascii="Times New Roman" w:hAnsi="Times New Roman"/>
                <w:b/>
                <w:sz w:val="22"/>
                <w:szCs w:val="22"/>
              </w:rPr>
              <w:t>,00</w:t>
            </w:r>
          </w:p>
        </w:tc>
        <w:tc>
          <w:tcPr>
            <w:tcW w:w="2343" w:type="dxa"/>
            <w:tcBorders>
              <w:bottom w:val="single" w:sz="4" w:space="0" w:color="auto"/>
            </w:tcBorders>
          </w:tcPr>
          <w:p w14:paraId="0AAD5CE7" w14:textId="77777777" w:rsidR="0033001C" w:rsidRPr="003B1C4D" w:rsidRDefault="0033001C" w:rsidP="00DB0B9D">
            <w:pPr>
              <w:pStyle w:val="Betarp"/>
              <w:jc w:val="center"/>
              <w:rPr>
                <w:rFonts w:ascii="Times New Roman" w:hAnsi="Times New Roman"/>
                <w:sz w:val="22"/>
                <w:szCs w:val="22"/>
              </w:rPr>
            </w:pPr>
          </w:p>
        </w:tc>
      </w:tr>
    </w:tbl>
    <w:p w14:paraId="05AECE1B" w14:textId="77777777" w:rsidR="008623F3" w:rsidRPr="001266AF" w:rsidRDefault="008623F3" w:rsidP="00917CAC">
      <w:pPr>
        <w:ind w:firstLine="709"/>
        <w:jc w:val="both"/>
      </w:pPr>
    </w:p>
    <w:p w14:paraId="1E25A146" w14:textId="77777777" w:rsidR="00DD19F5" w:rsidRPr="001266AF" w:rsidRDefault="0033001C" w:rsidP="00B77804">
      <w:pPr>
        <w:ind w:firstLine="680"/>
        <w:jc w:val="both"/>
      </w:pPr>
      <w:r w:rsidRPr="001266AF">
        <w:rPr>
          <w:b/>
        </w:rPr>
        <w:t>Projektinės veiklos ir programos.</w:t>
      </w:r>
      <w:r w:rsidRPr="001266AF">
        <w:t xml:space="preserve"> 202</w:t>
      </w:r>
      <w:r w:rsidR="0016724A">
        <w:t>5</w:t>
      </w:r>
      <w:r w:rsidRPr="001266AF">
        <w:t xml:space="preserve"> m. parengtos</w:t>
      </w:r>
      <w:r w:rsidRPr="001266AF">
        <w:rPr>
          <w:b/>
        </w:rPr>
        <w:t xml:space="preserve">  </w:t>
      </w:r>
      <w:r w:rsidRPr="001266AF">
        <w:t>ir pateiktos</w:t>
      </w:r>
      <w:r w:rsidRPr="001266AF">
        <w:rPr>
          <w:b/>
        </w:rPr>
        <w:t xml:space="preserve"> </w:t>
      </w:r>
      <w:r w:rsidR="00B94768">
        <w:t>4</w:t>
      </w:r>
      <w:r w:rsidRPr="001266AF">
        <w:t xml:space="preserve"> projektų pa</w:t>
      </w:r>
      <w:r w:rsidR="00330DB9" w:rsidRPr="001266AF">
        <w:t xml:space="preserve">raiškos: </w:t>
      </w:r>
      <w:r w:rsidR="00CF49D6">
        <w:t xml:space="preserve">1. </w:t>
      </w:r>
      <w:r w:rsidR="00A92445">
        <w:t>„</w:t>
      </w:r>
      <w:r w:rsidR="003E02B9">
        <w:t xml:space="preserve">54-oji Kalbos diena „Įgalinta žodžiu tapatybė“ – </w:t>
      </w:r>
      <w:r w:rsidR="00B94768">
        <w:t xml:space="preserve">Valstybinei lietuvių kalbos komisijai </w:t>
      </w:r>
      <w:r w:rsidR="003E02B9" w:rsidRPr="001266AF">
        <w:t>(skirtas finansavimas</w:t>
      </w:r>
      <w:r w:rsidR="003E02B9">
        <w:t>, šiuo metu įgyvendinamas</w:t>
      </w:r>
      <w:r w:rsidR="003E02B9" w:rsidRPr="001266AF">
        <w:t>)</w:t>
      </w:r>
      <w:r w:rsidR="003E02B9">
        <w:t xml:space="preserve">; </w:t>
      </w:r>
      <w:r w:rsidR="00CF49D6">
        <w:t xml:space="preserve">2. </w:t>
      </w:r>
      <w:r w:rsidR="00330DB9" w:rsidRPr="001266AF">
        <w:t>„(Pa)tirk kultūrą!</w:t>
      </w:r>
      <w:r w:rsidR="001826BD" w:rsidRPr="001266AF">
        <w:t xml:space="preserve">“ – </w:t>
      </w:r>
      <w:r w:rsidRPr="001266AF">
        <w:t>LKT programai „Ugdymas kultūra“ jaunimo projektui įgyvendinti (</w:t>
      </w:r>
      <w:r w:rsidR="0016724A" w:rsidRPr="001266AF">
        <w:t xml:space="preserve">skirtas </w:t>
      </w:r>
      <w:r w:rsidRPr="001266AF">
        <w:t>finansavimas</w:t>
      </w:r>
      <w:r w:rsidR="0016724A">
        <w:t>, šiuo metu įgyvendinamas</w:t>
      </w:r>
      <w:r w:rsidRPr="001266AF">
        <w:t xml:space="preserve">); </w:t>
      </w:r>
      <w:r w:rsidR="00CF49D6">
        <w:t xml:space="preserve">3. </w:t>
      </w:r>
      <w:r w:rsidRPr="001266AF">
        <w:t xml:space="preserve">„Žodžio, garso ir skonio </w:t>
      </w:r>
      <w:r w:rsidR="0016724A">
        <w:t>šventė</w:t>
      </w:r>
      <w:r w:rsidRPr="001266AF">
        <w:t xml:space="preserve"> „Degustuok kultūrą“</w:t>
      </w:r>
      <w:r w:rsidR="0055151A" w:rsidRPr="001266AF">
        <w:t xml:space="preserve"> –</w:t>
      </w:r>
      <w:r w:rsidR="001826BD" w:rsidRPr="001266AF">
        <w:t xml:space="preserve"> </w:t>
      </w:r>
      <w:r w:rsidR="0055151A" w:rsidRPr="001266AF">
        <w:t>LKT programos „Tolygi raida“ Marij</w:t>
      </w:r>
      <w:r w:rsidR="001826BD" w:rsidRPr="001266AF">
        <w:t xml:space="preserve">ampolės apskrities prioritetui </w:t>
      </w:r>
      <w:r w:rsidR="0055151A" w:rsidRPr="001266AF">
        <w:t>„Vietos kultūros paveldo ir identiteto stiprinimas“ (š</w:t>
      </w:r>
      <w:r w:rsidR="001826BD" w:rsidRPr="001266AF">
        <w:t>iuo metu atliekamas vertinimas);</w:t>
      </w:r>
      <w:r w:rsidRPr="001266AF">
        <w:t xml:space="preserve"> </w:t>
      </w:r>
      <w:r w:rsidR="00CF49D6">
        <w:t xml:space="preserve">4. </w:t>
      </w:r>
      <w:r w:rsidRPr="001266AF">
        <w:t>„</w:t>
      </w:r>
      <w:r w:rsidR="0016724A">
        <w:t>Sūduvos istorijos istorija</w:t>
      </w:r>
      <w:r w:rsidRPr="001266AF">
        <w:t>“ – LKT programos „Tolygi raida“ Marijampolės apskrities prioritetui</w:t>
      </w:r>
      <w:r w:rsidR="0055151A" w:rsidRPr="001266AF">
        <w:t xml:space="preserve"> „</w:t>
      </w:r>
      <w:r w:rsidR="00B94768" w:rsidRPr="001266AF">
        <w:t>Vietos kultūros paveldo ir identiteto stiprinimas</w:t>
      </w:r>
      <w:r w:rsidR="0055151A" w:rsidRPr="001266AF">
        <w:t>“</w:t>
      </w:r>
      <w:r w:rsidRPr="001266AF">
        <w:t xml:space="preserve"> (</w:t>
      </w:r>
      <w:r w:rsidR="0016724A" w:rsidRPr="001266AF">
        <w:t xml:space="preserve">šiuo metu </w:t>
      </w:r>
      <w:r w:rsidRPr="001266AF">
        <w:t>atliekamas vertinimas).</w:t>
      </w:r>
    </w:p>
    <w:p w14:paraId="24A8CE80" w14:textId="77777777" w:rsidR="00B77804" w:rsidRPr="001266AF" w:rsidRDefault="00B77804" w:rsidP="00B77804">
      <w:pPr>
        <w:ind w:firstLine="680"/>
        <w:jc w:val="both"/>
      </w:pPr>
    </w:p>
    <w:p w14:paraId="7B06D6B1" w14:textId="77777777" w:rsidR="008623F3" w:rsidRPr="001266AF" w:rsidRDefault="00B02D57" w:rsidP="00C17E02">
      <w:pPr>
        <w:spacing w:line="360" w:lineRule="auto"/>
        <w:ind w:firstLine="709"/>
        <w:jc w:val="both"/>
        <w:rPr>
          <w:b/>
        </w:rPr>
      </w:pPr>
      <w:r w:rsidRPr="001266AF">
        <w:t>11</w:t>
      </w:r>
      <w:r w:rsidR="008623F3" w:rsidRPr="001266AF">
        <w:t xml:space="preserve"> lentelė.</w:t>
      </w:r>
      <w:r w:rsidR="008623F3" w:rsidRPr="001266AF">
        <w:rPr>
          <w:b/>
        </w:rPr>
        <w:t xml:space="preserve"> </w:t>
      </w:r>
      <w:r w:rsidR="001826BD" w:rsidRPr="001266AF">
        <w:rPr>
          <w:b/>
        </w:rPr>
        <w:t>202</w:t>
      </w:r>
      <w:r w:rsidR="00672E32">
        <w:rPr>
          <w:b/>
        </w:rPr>
        <w:t>5</w:t>
      </w:r>
      <w:r w:rsidR="001826BD" w:rsidRPr="001266AF">
        <w:rPr>
          <w:b/>
        </w:rPr>
        <w:t xml:space="preserve"> m. į</w:t>
      </w:r>
      <w:r w:rsidR="0033001C" w:rsidRPr="001266AF">
        <w:rPr>
          <w:b/>
        </w:rPr>
        <w:t xml:space="preserve">gyvendinti projektai </w:t>
      </w:r>
    </w:p>
    <w:tbl>
      <w:tblPr>
        <w:tblStyle w:val="Lentelstinklelis"/>
        <w:tblW w:w="9610" w:type="dxa"/>
        <w:tblInd w:w="137" w:type="dxa"/>
        <w:tblLook w:val="04A0" w:firstRow="1" w:lastRow="0" w:firstColumn="1" w:lastColumn="0" w:noHBand="0" w:noVBand="1"/>
      </w:tblPr>
      <w:tblGrid>
        <w:gridCol w:w="2134"/>
        <w:gridCol w:w="1536"/>
        <w:gridCol w:w="1417"/>
        <w:gridCol w:w="4523"/>
      </w:tblGrid>
      <w:tr w:rsidR="008623F3" w:rsidRPr="001266AF" w14:paraId="2B630718" w14:textId="77777777" w:rsidTr="00CA7CA7">
        <w:trPr>
          <w:trHeight w:val="608"/>
        </w:trPr>
        <w:tc>
          <w:tcPr>
            <w:tcW w:w="2134" w:type="dxa"/>
            <w:shd w:val="clear" w:color="auto" w:fill="D9D9D9" w:themeFill="background1" w:themeFillShade="D9"/>
          </w:tcPr>
          <w:p w14:paraId="50674E78" w14:textId="77777777" w:rsidR="008623F3" w:rsidRPr="001266AF" w:rsidRDefault="008623F3" w:rsidP="00DD19F5">
            <w:pPr>
              <w:jc w:val="center"/>
              <w:rPr>
                <w:b/>
                <w:sz w:val="22"/>
                <w:szCs w:val="22"/>
              </w:rPr>
            </w:pPr>
            <w:r w:rsidRPr="001266AF">
              <w:rPr>
                <w:b/>
                <w:sz w:val="22"/>
                <w:szCs w:val="22"/>
              </w:rPr>
              <w:lastRenderedPageBreak/>
              <w:t>Projekto pavadinimas</w:t>
            </w:r>
          </w:p>
        </w:tc>
        <w:tc>
          <w:tcPr>
            <w:tcW w:w="1536" w:type="dxa"/>
            <w:shd w:val="clear" w:color="auto" w:fill="D9D9D9" w:themeFill="background1" w:themeFillShade="D9"/>
          </w:tcPr>
          <w:p w14:paraId="263A2956" w14:textId="77777777" w:rsidR="008623F3" w:rsidRPr="001266AF" w:rsidRDefault="008623F3" w:rsidP="00DD19F5">
            <w:pPr>
              <w:jc w:val="center"/>
              <w:rPr>
                <w:b/>
                <w:sz w:val="22"/>
                <w:szCs w:val="22"/>
              </w:rPr>
            </w:pPr>
            <w:r w:rsidRPr="001266AF">
              <w:rPr>
                <w:b/>
                <w:sz w:val="22"/>
                <w:szCs w:val="22"/>
              </w:rPr>
              <w:t>Projekto vykdytojas</w:t>
            </w:r>
          </w:p>
        </w:tc>
        <w:tc>
          <w:tcPr>
            <w:tcW w:w="1417" w:type="dxa"/>
            <w:shd w:val="clear" w:color="auto" w:fill="D9D9D9" w:themeFill="background1" w:themeFillShade="D9"/>
          </w:tcPr>
          <w:p w14:paraId="2050969F" w14:textId="77777777" w:rsidR="008623F3" w:rsidRPr="001266AF" w:rsidRDefault="008623F3" w:rsidP="00DD19F5">
            <w:pPr>
              <w:jc w:val="center"/>
              <w:rPr>
                <w:b/>
                <w:sz w:val="22"/>
                <w:szCs w:val="22"/>
              </w:rPr>
            </w:pPr>
            <w:r w:rsidRPr="001266AF">
              <w:rPr>
                <w:b/>
                <w:sz w:val="22"/>
                <w:szCs w:val="22"/>
              </w:rPr>
              <w:t>Projekto trukmė</w:t>
            </w:r>
          </w:p>
        </w:tc>
        <w:tc>
          <w:tcPr>
            <w:tcW w:w="4523" w:type="dxa"/>
            <w:shd w:val="clear" w:color="auto" w:fill="D9D9D9" w:themeFill="background1" w:themeFillShade="D9"/>
          </w:tcPr>
          <w:p w14:paraId="4EAF0516" w14:textId="77777777" w:rsidR="008623F3" w:rsidRPr="001266AF" w:rsidRDefault="008623F3" w:rsidP="00DD19F5">
            <w:pPr>
              <w:ind w:firstLine="680"/>
              <w:jc w:val="center"/>
              <w:rPr>
                <w:b/>
                <w:sz w:val="22"/>
                <w:szCs w:val="22"/>
              </w:rPr>
            </w:pPr>
            <w:r w:rsidRPr="001266AF">
              <w:rPr>
                <w:b/>
                <w:sz w:val="22"/>
                <w:szCs w:val="22"/>
              </w:rPr>
              <w:t>Trumpas projekto apibūdinimas</w:t>
            </w:r>
          </w:p>
        </w:tc>
      </w:tr>
      <w:tr w:rsidR="000357DC" w:rsidRPr="001266AF" w14:paraId="6DB39AE4" w14:textId="77777777" w:rsidTr="00CA7CA7">
        <w:trPr>
          <w:trHeight w:val="170"/>
        </w:trPr>
        <w:tc>
          <w:tcPr>
            <w:tcW w:w="2134" w:type="dxa"/>
          </w:tcPr>
          <w:p w14:paraId="1113DEFD" w14:textId="77777777" w:rsidR="000357DC" w:rsidRPr="001266AF" w:rsidRDefault="000357DC" w:rsidP="00C70F1A">
            <w:pPr>
              <w:pStyle w:val="Betarp"/>
              <w:rPr>
                <w:rFonts w:ascii="Times New Roman" w:hAnsi="Times New Roman"/>
                <w:sz w:val="22"/>
                <w:szCs w:val="22"/>
              </w:rPr>
            </w:pPr>
            <w:r w:rsidRPr="001266AF">
              <w:rPr>
                <w:rFonts w:ascii="Times New Roman" w:hAnsi="Times New Roman"/>
                <w:sz w:val="22"/>
                <w:szCs w:val="22"/>
              </w:rPr>
              <w:t>Įdomioji biblioteka</w:t>
            </w:r>
          </w:p>
        </w:tc>
        <w:tc>
          <w:tcPr>
            <w:tcW w:w="1536" w:type="dxa"/>
          </w:tcPr>
          <w:p w14:paraId="425E5D63" w14:textId="77777777" w:rsidR="000357DC" w:rsidRPr="001266AF" w:rsidRDefault="000357DC" w:rsidP="00C70F1A">
            <w:pPr>
              <w:pStyle w:val="Betarp"/>
              <w:rPr>
                <w:rFonts w:ascii="Times New Roman" w:hAnsi="Times New Roman"/>
                <w:sz w:val="22"/>
                <w:szCs w:val="22"/>
              </w:rPr>
            </w:pPr>
            <w:r w:rsidRPr="001266AF">
              <w:rPr>
                <w:rFonts w:ascii="Times New Roman" w:hAnsi="Times New Roman"/>
                <w:sz w:val="22"/>
                <w:szCs w:val="22"/>
              </w:rPr>
              <w:t>Viešoji biblioteka</w:t>
            </w:r>
          </w:p>
        </w:tc>
        <w:tc>
          <w:tcPr>
            <w:tcW w:w="1417" w:type="dxa"/>
          </w:tcPr>
          <w:p w14:paraId="393171C3" w14:textId="77777777" w:rsidR="000357DC" w:rsidRPr="001266AF" w:rsidRDefault="000357DC" w:rsidP="00A9716A">
            <w:pPr>
              <w:pStyle w:val="Betarp"/>
              <w:rPr>
                <w:rFonts w:ascii="Times New Roman" w:hAnsi="Times New Roman"/>
                <w:sz w:val="22"/>
                <w:szCs w:val="22"/>
              </w:rPr>
            </w:pPr>
            <w:r w:rsidRPr="001266AF">
              <w:rPr>
                <w:rFonts w:ascii="Times New Roman" w:hAnsi="Times New Roman"/>
                <w:sz w:val="22"/>
                <w:szCs w:val="22"/>
              </w:rPr>
              <w:t>0</w:t>
            </w:r>
            <w:r w:rsidR="00A9716A">
              <w:rPr>
                <w:rFonts w:ascii="Times New Roman" w:hAnsi="Times New Roman"/>
                <w:sz w:val="22"/>
                <w:szCs w:val="22"/>
              </w:rPr>
              <w:t>6</w:t>
            </w:r>
            <w:r>
              <w:rPr>
                <w:rFonts w:ascii="Times New Roman" w:hAnsi="Times New Roman"/>
                <w:sz w:val="22"/>
                <w:szCs w:val="22"/>
              </w:rPr>
              <w:t>–</w:t>
            </w:r>
            <w:r w:rsidRPr="001266AF">
              <w:rPr>
                <w:rFonts w:ascii="Times New Roman" w:hAnsi="Times New Roman"/>
                <w:sz w:val="22"/>
                <w:szCs w:val="22"/>
              </w:rPr>
              <w:t>08 mėn.</w:t>
            </w:r>
          </w:p>
        </w:tc>
        <w:tc>
          <w:tcPr>
            <w:tcW w:w="4523" w:type="dxa"/>
          </w:tcPr>
          <w:p w14:paraId="38E614AA" w14:textId="77777777" w:rsidR="000357DC" w:rsidRPr="001266AF" w:rsidRDefault="000357DC" w:rsidP="00C05F4B">
            <w:pPr>
              <w:pStyle w:val="Betarp"/>
              <w:rPr>
                <w:rFonts w:ascii="Times New Roman" w:hAnsi="Times New Roman"/>
                <w:sz w:val="22"/>
                <w:szCs w:val="22"/>
              </w:rPr>
            </w:pPr>
            <w:r w:rsidRPr="001266AF">
              <w:rPr>
                <w:rFonts w:ascii="Times New Roman" w:hAnsi="Times New Roman"/>
                <w:sz w:val="22"/>
                <w:szCs w:val="22"/>
              </w:rPr>
              <w:t>Organizuotos vaikų dienos stovyklos veiklos</w:t>
            </w:r>
            <w:r w:rsidR="00A9716A">
              <w:rPr>
                <w:rFonts w:ascii="Times New Roman" w:hAnsi="Times New Roman"/>
                <w:sz w:val="22"/>
                <w:szCs w:val="22"/>
              </w:rPr>
              <w:t xml:space="preserve"> (3 pamainos)</w:t>
            </w:r>
            <w:r w:rsidRPr="001266AF">
              <w:rPr>
                <w:rFonts w:ascii="Times New Roman" w:hAnsi="Times New Roman"/>
                <w:sz w:val="22"/>
                <w:szCs w:val="22"/>
              </w:rPr>
              <w:t>. Savivaldybės projektų finansavimo programos lėšos – 2</w:t>
            </w:r>
            <w:r w:rsidR="00C05F4B">
              <w:rPr>
                <w:rFonts w:ascii="Times New Roman" w:hAnsi="Times New Roman"/>
                <w:sz w:val="22"/>
                <w:szCs w:val="22"/>
              </w:rPr>
              <w:t>519</w:t>
            </w:r>
            <w:r w:rsidRPr="001266AF">
              <w:rPr>
                <w:rFonts w:ascii="Times New Roman" w:hAnsi="Times New Roman"/>
                <w:sz w:val="22"/>
                <w:szCs w:val="22"/>
              </w:rPr>
              <w:t>,00 Eur.</w:t>
            </w:r>
          </w:p>
        </w:tc>
      </w:tr>
      <w:tr w:rsidR="008623F3" w:rsidRPr="001266AF" w14:paraId="2B1DCA04" w14:textId="77777777" w:rsidTr="00CA7CA7">
        <w:trPr>
          <w:trHeight w:val="170"/>
        </w:trPr>
        <w:tc>
          <w:tcPr>
            <w:tcW w:w="2134" w:type="dxa"/>
          </w:tcPr>
          <w:p w14:paraId="1E4A1491" w14:textId="77777777" w:rsidR="008623F3" w:rsidRPr="001266AF" w:rsidRDefault="00672E32" w:rsidP="00672E32">
            <w:pPr>
              <w:pStyle w:val="Betarp"/>
              <w:rPr>
                <w:rFonts w:ascii="Times New Roman" w:hAnsi="Times New Roman"/>
                <w:sz w:val="22"/>
                <w:szCs w:val="22"/>
              </w:rPr>
            </w:pPr>
            <w:r>
              <w:rPr>
                <w:rFonts w:ascii="Times New Roman" w:hAnsi="Times New Roman"/>
                <w:sz w:val="22"/>
                <w:szCs w:val="22"/>
              </w:rPr>
              <w:t>(Pa</w:t>
            </w:r>
            <w:r w:rsidR="008623F3" w:rsidRPr="001266AF">
              <w:rPr>
                <w:rFonts w:ascii="Times New Roman" w:hAnsi="Times New Roman"/>
                <w:sz w:val="22"/>
                <w:szCs w:val="22"/>
              </w:rPr>
              <w:t>)</w:t>
            </w:r>
            <w:r>
              <w:rPr>
                <w:rFonts w:ascii="Times New Roman" w:hAnsi="Times New Roman"/>
                <w:sz w:val="22"/>
                <w:szCs w:val="22"/>
              </w:rPr>
              <w:t>eina</w:t>
            </w:r>
            <w:r w:rsidR="008623F3" w:rsidRPr="001266AF">
              <w:rPr>
                <w:rFonts w:ascii="Times New Roman" w:hAnsi="Times New Roman"/>
                <w:sz w:val="22"/>
                <w:szCs w:val="22"/>
              </w:rPr>
              <w:t>!</w:t>
            </w:r>
          </w:p>
        </w:tc>
        <w:tc>
          <w:tcPr>
            <w:tcW w:w="1536" w:type="dxa"/>
          </w:tcPr>
          <w:p w14:paraId="1B03BC58" w14:textId="77777777" w:rsidR="008623F3" w:rsidRPr="001266AF" w:rsidRDefault="008623F3" w:rsidP="00DB0B9D">
            <w:pPr>
              <w:pStyle w:val="Betarp"/>
              <w:rPr>
                <w:rFonts w:ascii="Times New Roman" w:hAnsi="Times New Roman"/>
                <w:sz w:val="22"/>
                <w:szCs w:val="22"/>
              </w:rPr>
            </w:pPr>
            <w:r w:rsidRPr="001266AF">
              <w:rPr>
                <w:rFonts w:ascii="Times New Roman" w:hAnsi="Times New Roman"/>
                <w:sz w:val="22"/>
                <w:szCs w:val="22"/>
              </w:rPr>
              <w:t>Kidulių padalinys</w:t>
            </w:r>
          </w:p>
        </w:tc>
        <w:tc>
          <w:tcPr>
            <w:tcW w:w="1417" w:type="dxa"/>
          </w:tcPr>
          <w:p w14:paraId="795D4240" w14:textId="77777777" w:rsidR="008623F3" w:rsidRPr="001266AF" w:rsidRDefault="008623F3" w:rsidP="00DB0B9D">
            <w:pPr>
              <w:pStyle w:val="Betarp"/>
              <w:rPr>
                <w:rFonts w:ascii="Times New Roman" w:hAnsi="Times New Roman"/>
                <w:sz w:val="22"/>
                <w:szCs w:val="22"/>
              </w:rPr>
            </w:pPr>
            <w:r w:rsidRPr="001266AF">
              <w:rPr>
                <w:rFonts w:ascii="Times New Roman" w:hAnsi="Times New Roman"/>
                <w:sz w:val="22"/>
                <w:szCs w:val="22"/>
              </w:rPr>
              <w:t>07</w:t>
            </w:r>
            <w:r w:rsidR="000357DC">
              <w:rPr>
                <w:rFonts w:ascii="Times New Roman" w:hAnsi="Times New Roman"/>
                <w:sz w:val="22"/>
                <w:szCs w:val="22"/>
              </w:rPr>
              <w:t>–09</w:t>
            </w:r>
            <w:r w:rsidRPr="001266AF">
              <w:rPr>
                <w:rFonts w:ascii="Times New Roman" w:hAnsi="Times New Roman"/>
                <w:sz w:val="22"/>
                <w:szCs w:val="22"/>
              </w:rPr>
              <w:t xml:space="preserve"> mėn.</w:t>
            </w:r>
          </w:p>
        </w:tc>
        <w:tc>
          <w:tcPr>
            <w:tcW w:w="4523" w:type="dxa"/>
          </w:tcPr>
          <w:p w14:paraId="09C379A1" w14:textId="77777777" w:rsidR="008623F3" w:rsidRPr="001266AF" w:rsidRDefault="008623F3" w:rsidP="000357DC">
            <w:pPr>
              <w:pStyle w:val="Betarp"/>
              <w:rPr>
                <w:rFonts w:ascii="Times New Roman" w:hAnsi="Times New Roman"/>
                <w:sz w:val="22"/>
                <w:szCs w:val="22"/>
              </w:rPr>
            </w:pPr>
            <w:r w:rsidRPr="001266AF">
              <w:rPr>
                <w:rFonts w:ascii="Times New Roman" w:hAnsi="Times New Roman"/>
                <w:sz w:val="22"/>
                <w:szCs w:val="22"/>
              </w:rPr>
              <w:t xml:space="preserve">Kidulių AJE </w:t>
            </w:r>
            <w:r w:rsidR="000357DC">
              <w:rPr>
                <w:rFonts w:ascii="Times New Roman" w:hAnsi="Times New Roman"/>
                <w:sz w:val="22"/>
                <w:szCs w:val="22"/>
              </w:rPr>
              <w:t xml:space="preserve">vasaros užimtumo </w:t>
            </w:r>
            <w:r w:rsidRPr="001266AF">
              <w:rPr>
                <w:rFonts w:ascii="Times New Roman" w:hAnsi="Times New Roman"/>
                <w:sz w:val="22"/>
                <w:szCs w:val="22"/>
              </w:rPr>
              <w:t>veiklų organizavimas.</w:t>
            </w:r>
            <w:r w:rsidRPr="001266AF">
              <w:rPr>
                <w:rFonts w:ascii="Times New Roman" w:hAnsi="Times New Roman"/>
                <w:b/>
                <w:sz w:val="22"/>
                <w:szCs w:val="22"/>
              </w:rPr>
              <w:t xml:space="preserve"> </w:t>
            </w:r>
            <w:r w:rsidRPr="001266AF">
              <w:rPr>
                <w:rFonts w:ascii="Times New Roman" w:hAnsi="Times New Roman"/>
                <w:sz w:val="22"/>
                <w:szCs w:val="22"/>
              </w:rPr>
              <w:t xml:space="preserve">Savivaldybės </w:t>
            </w:r>
            <w:r w:rsidR="000357DC">
              <w:rPr>
                <w:rFonts w:ascii="Times New Roman" w:hAnsi="Times New Roman"/>
                <w:sz w:val="22"/>
                <w:szCs w:val="22"/>
              </w:rPr>
              <w:t xml:space="preserve">jaunimo </w:t>
            </w:r>
            <w:r w:rsidRPr="001266AF">
              <w:rPr>
                <w:rFonts w:ascii="Times New Roman" w:hAnsi="Times New Roman"/>
                <w:sz w:val="22"/>
                <w:szCs w:val="22"/>
              </w:rPr>
              <w:t>projektų finansavimo programos lėšos – 1000,00 Eur.</w:t>
            </w:r>
          </w:p>
        </w:tc>
      </w:tr>
      <w:tr w:rsidR="008623F3" w:rsidRPr="001266AF" w14:paraId="6906AE75" w14:textId="77777777" w:rsidTr="00CA7CA7">
        <w:trPr>
          <w:trHeight w:val="170"/>
        </w:trPr>
        <w:tc>
          <w:tcPr>
            <w:tcW w:w="2134" w:type="dxa"/>
          </w:tcPr>
          <w:p w14:paraId="30DBBB98" w14:textId="77777777" w:rsidR="000357DC" w:rsidRDefault="000357DC" w:rsidP="00DB0B9D">
            <w:pPr>
              <w:pStyle w:val="Betarp"/>
              <w:rPr>
                <w:rFonts w:ascii="Times New Roman" w:hAnsi="Times New Roman"/>
                <w:sz w:val="22"/>
                <w:szCs w:val="22"/>
              </w:rPr>
            </w:pPr>
            <w:r w:rsidRPr="000357DC">
              <w:rPr>
                <w:rFonts w:ascii="Times New Roman" w:hAnsi="Times New Roman"/>
                <w:sz w:val="22"/>
                <w:szCs w:val="22"/>
              </w:rPr>
              <w:t xml:space="preserve">Psichoaktyvios medžiagos: nuo a </w:t>
            </w:r>
          </w:p>
          <w:p w14:paraId="78B87C46" w14:textId="77777777" w:rsidR="008623F3" w:rsidRPr="000357DC" w:rsidRDefault="000357DC" w:rsidP="00DB0B9D">
            <w:pPr>
              <w:pStyle w:val="Betarp"/>
              <w:rPr>
                <w:rFonts w:ascii="Times New Roman" w:hAnsi="Times New Roman"/>
                <w:sz w:val="22"/>
                <w:szCs w:val="22"/>
              </w:rPr>
            </w:pPr>
            <w:r w:rsidRPr="000357DC">
              <w:rPr>
                <w:rFonts w:ascii="Times New Roman" w:hAnsi="Times New Roman"/>
                <w:sz w:val="22"/>
                <w:szCs w:val="22"/>
              </w:rPr>
              <w:t>iki aha</w:t>
            </w:r>
          </w:p>
        </w:tc>
        <w:tc>
          <w:tcPr>
            <w:tcW w:w="1536" w:type="dxa"/>
          </w:tcPr>
          <w:p w14:paraId="58848343" w14:textId="77777777" w:rsidR="008623F3" w:rsidRPr="001266AF" w:rsidRDefault="000357DC" w:rsidP="00DB0B9D">
            <w:pPr>
              <w:pStyle w:val="Betarp"/>
              <w:rPr>
                <w:rFonts w:ascii="Times New Roman" w:hAnsi="Times New Roman"/>
                <w:sz w:val="22"/>
                <w:szCs w:val="22"/>
              </w:rPr>
            </w:pPr>
            <w:r>
              <w:rPr>
                <w:rFonts w:ascii="Times New Roman" w:hAnsi="Times New Roman"/>
                <w:sz w:val="22"/>
                <w:szCs w:val="22"/>
              </w:rPr>
              <w:t>Paluob</w:t>
            </w:r>
            <w:r w:rsidR="008623F3" w:rsidRPr="001266AF">
              <w:rPr>
                <w:rFonts w:ascii="Times New Roman" w:hAnsi="Times New Roman"/>
                <w:sz w:val="22"/>
                <w:szCs w:val="22"/>
              </w:rPr>
              <w:t>ių padalinys</w:t>
            </w:r>
          </w:p>
        </w:tc>
        <w:tc>
          <w:tcPr>
            <w:tcW w:w="1417" w:type="dxa"/>
          </w:tcPr>
          <w:p w14:paraId="6EAC88AA" w14:textId="77777777" w:rsidR="008623F3" w:rsidRPr="001266AF" w:rsidRDefault="000357DC" w:rsidP="00DB0B9D">
            <w:pPr>
              <w:pStyle w:val="Betarp"/>
              <w:rPr>
                <w:rFonts w:ascii="Times New Roman" w:hAnsi="Times New Roman"/>
                <w:sz w:val="22"/>
                <w:szCs w:val="22"/>
              </w:rPr>
            </w:pPr>
            <w:r>
              <w:rPr>
                <w:rFonts w:ascii="Times New Roman" w:hAnsi="Times New Roman"/>
                <w:sz w:val="22"/>
                <w:szCs w:val="22"/>
              </w:rPr>
              <w:t>10</w:t>
            </w:r>
            <w:r w:rsidR="008623F3" w:rsidRPr="001266AF">
              <w:rPr>
                <w:rFonts w:ascii="Times New Roman" w:hAnsi="Times New Roman"/>
                <w:sz w:val="22"/>
                <w:szCs w:val="22"/>
              </w:rPr>
              <w:t xml:space="preserve"> mėn.</w:t>
            </w:r>
          </w:p>
        </w:tc>
        <w:tc>
          <w:tcPr>
            <w:tcW w:w="4523" w:type="dxa"/>
          </w:tcPr>
          <w:p w14:paraId="6C03CE1A" w14:textId="77777777" w:rsidR="008623F3" w:rsidRPr="00D612CD" w:rsidRDefault="000357DC" w:rsidP="000357DC">
            <w:pPr>
              <w:pStyle w:val="Betarp"/>
              <w:rPr>
                <w:rFonts w:ascii="Times New Roman" w:hAnsi="Times New Roman"/>
                <w:sz w:val="22"/>
                <w:szCs w:val="22"/>
              </w:rPr>
            </w:pPr>
            <w:r w:rsidRPr="00D612CD">
              <w:rPr>
                <w:rFonts w:ascii="Times New Roman" w:hAnsi="Times New Roman"/>
                <w:sz w:val="22"/>
                <w:szCs w:val="22"/>
              </w:rPr>
              <w:t>Paluob</w:t>
            </w:r>
            <w:r w:rsidR="008623F3" w:rsidRPr="00D612CD">
              <w:rPr>
                <w:rFonts w:ascii="Times New Roman" w:hAnsi="Times New Roman"/>
                <w:sz w:val="22"/>
                <w:szCs w:val="22"/>
              </w:rPr>
              <w:t xml:space="preserve">ių </w:t>
            </w:r>
            <w:r w:rsidRPr="00D612CD">
              <w:rPr>
                <w:rFonts w:ascii="Times New Roman" w:hAnsi="Times New Roman"/>
                <w:sz w:val="22"/>
                <w:szCs w:val="22"/>
              </w:rPr>
              <w:t>padalinio neformalios jaunimo grupės</w:t>
            </w:r>
            <w:r w:rsidR="008623F3" w:rsidRPr="00D612CD">
              <w:rPr>
                <w:rFonts w:ascii="Times New Roman" w:hAnsi="Times New Roman"/>
                <w:sz w:val="22"/>
                <w:szCs w:val="22"/>
              </w:rPr>
              <w:t xml:space="preserve"> </w:t>
            </w:r>
            <w:r w:rsidRPr="00D612CD">
              <w:rPr>
                <w:rFonts w:ascii="Times New Roman" w:hAnsi="Times New Roman"/>
                <w:sz w:val="22"/>
                <w:szCs w:val="22"/>
              </w:rPr>
              <w:t>„Bibliotekos bičiuliai“</w:t>
            </w:r>
            <w:r w:rsidR="00D612CD" w:rsidRPr="00D612CD">
              <w:rPr>
                <w:rFonts w:ascii="Times New Roman" w:hAnsi="Times New Roman"/>
                <w:sz w:val="22"/>
                <w:szCs w:val="22"/>
              </w:rPr>
              <w:t xml:space="preserve"> </w:t>
            </w:r>
            <w:r w:rsidR="00D612CD" w:rsidRPr="00D612CD">
              <w:rPr>
                <w:rFonts w:ascii="Times New Roman" w:hAnsi="Times New Roman"/>
                <w:bCs/>
                <w:sz w:val="22"/>
                <w:szCs w:val="22"/>
              </w:rPr>
              <w:t>3 val. trukmės</w:t>
            </w:r>
            <w:r w:rsidRPr="00D612CD">
              <w:rPr>
                <w:rFonts w:ascii="Times New Roman" w:hAnsi="Times New Roman"/>
                <w:sz w:val="22"/>
                <w:szCs w:val="22"/>
              </w:rPr>
              <w:t xml:space="preserve"> </w:t>
            </w:r>
            <w:r w:rsidR="008623F3" w:rsidRPr="00D612CD">
              <w:rPr>
                <w:rFonts w:ascii="Times New Roman" w:hAnsi="Times New Roman"/>
                <w:sz w:val="22"/>
                <w:szCs w:val="22"/>
              </w:rPr>
              <w:t xml:space="preserve">mokymai. Savivaldybės </w:t>
            </w:r>
            <w:r w:rsidRPr="00D612CD">
              <w:rPr>
                <w:rFonts w:ascii="Times New Roman" w:hAnsi="Times New Roman"/>
                <w:sz w:val="22"/>
                <w:szCs w:val="22"/>
              </w:rPr>
              <w:t xml:space="preserve">jaunimo </w:t>
            </w:r>
            <w:r w:rsidR="008623F3" w:rsidRPr="00D612CD">
              <w:rPr>
                <w:rFonts w:ascii="Times New Roman" w:hAnsi="Times New Roman"/>
                <w:sz w:val="22"/>
                <w:szCs w:val="22"/>
              </w:rPr>
              <w:t>projektų finansavimo programos lėšos – 500,00 Eur.</w:t>
            </w:r>
          </w:p>
        </w:tc>
      </w:tr>
      <w:tr w:rsidR="00CA7CA7" w:rsidRPr="001266AF" w14:paraId="7B8C6D84" w14:textId="77777777" w:rsidTr="00CA7CA7">
        <w:trPr>
          <w:trHeight w:val="170"/>
        </w:trPr>
        <w:tc>
          <w:tcPr>
            <w:tcW w:w="2134" w:type="dxa"/>
          </w:tcPr>
          <w:p w14:paraId="405FB7D0" w14:textId="77777777" w:rsidR="00CA7CA7" w:rsidRPr="00CA2A1E" w:rsidRDefault="00CA2A1E" w:rsidP="00CA2A1E">
            <w:pPr>
              <w:pStyle w:val="Betarp"/>
              <w:rPr>
                <w:rFonts w:ascii="Times New Roman" w:hAnsi="Times New Roman"/>
                <w:sz w:val="22"/>
                <w:szCs w:val="22"/>
              </w:rPr>
            </w:pPr>
            <w:r w:rsidRPr="00CA2A1E">
              <w:rPr>
                <w:rFonts w:ascii="Times New Roman" w:hAnsi="Times New Roman"/>
                <w:sz w:val="22"/>
                <w:szCs w:val="22"/>
                <w:lang w:eastAsia="lt-LT"/>
              </w:rPr>
              <w:t>Išeinančiam rudeniui mojam</w:t>
            </w:r>
          </w:p>
        </w:tc>
        <w:tc>
          <w:tcPr>
            <w:tcW w:w="1536" w:type="dxa"/>
          </w:tcPr>
          <w:p w14:paraId="331B8353" w14:textId="77777777" w:rsidR="00CA7CA7" w:rsidRPr="001266AF" w:rsidRDefault="00CA7CA7" w:rsidP="00C70F1A">
            <w:pPr>
              <w:pStyle w:val="Betarp"/>
              <w:rPr>
                <w:rFonts w:ascii="Times New Roman" w:hAnsi="Times New Roman"/>
                <w:sz w:val="22"/>
                <w:szCs w:val="22"/>
              </w:rPr>
            </w:pPr>
            <w:r>
              <w:rPr>
                <w:rFonts w:ascii="Times New Roman" w:hAnsi="Times New Roman"/>
                <w:sz w:val="22"/>
                <w:szCs w:val="22"/>
              </w:rPr>
              <w:t>Slavik</w:t>
            </w:r>
            <w:r w:rsidRPr="001266AF">
              <w:rPr>
                <w:rFonts w:ascii="Times New Roman" w:hAnsi="Times New Roman"/>
                <w:sz w:val="22"/>
                <w:szCs w:val="22"/>
              </w:rPr>
              <w:t>ų padalinys</w:t>
            </w:r>
          </w:p>
        </w:tc>
        <w:tc>
          <w:tcPr>
            <w:tcW w:w="1417" w:type="dxa"/>
          </w:tcPr>
          <w:p w14:paraId="4189DC0C" w14:textId="77777777" w:rsidR="00CA7CA7" w:rsidRPr="001266AF" w:rsidRDefault="00CA7CA7" w:rsidP="001A5DFE">
            <w:pPr>
              <w:pStyle w:val="Betarp"/>
              <w:rPr>
                <w:rFonts w:ascii="Times New Roman" w:hAnsi="Times New Roman"/>
                <w:sz w:val="22"/>
                <w:szCs w:val="22"/>
              </w:rPr>
            </w:pPr>
            <w:r>
              <w:rPr>
                <w:rFonts w:ascii="Times New Roman" w:hAnsi="Times New Roman"/>
                <w:sz w:val="22"/>
                <w:szCs w:val="22"/>
              </w:rPr>
              <w:t>1</w:t>
            </w:r>
            <w:r w:rsidR="001A5DFE">
              <w:rPr>
                <w:rFonts w:ascii="Times New Roman" w:hAnsi="Times New Roman"/>
                <w:sz w:val="22"/>
                <w:szCs w:val="22"/>
              </w:rPr>
              <w:t>1</w:t>
            </w:r>
            <w:r w:rsidRPr="001266AF">
              <w:rPr>
                <w:rFonts w:ascii="Times New Roman" w:hAnsi="Times New Roman"/>
                <w:sz w:val="22"/>
                <w:szCs w:val="22"/>
              </w:rPr>
              <w:t xml:space="preserve"> mėn.</w:t>
            </w:r>
          </w:p>
        </w:tc>
        <w:tc>
          <w:tcPr>
            <w:tcW w:w="4523" w:type="dxa"/>
          </w:tcPr>
          <w:p w14:paraId="60CB8A7B" w14:textId="77777777" w:rsidR="00CA7CA7" w:rsidRPr="00D612CD" w:rsidRDefault="00CA2A1E" w:rsidP="00CA2A1E">
            <w:pPr>
              <w:pStyle w:val="Betarp"/>
              <w:rPr>
                <w:rFonts w:ascii="Times New Roman" w:hAnsi="Times New Roman"/>
                <w:sz w:val="22"/>
                <w:szCs w:val="22"/>
              </w:rPr>
            </w:pPr>
            <w:r w:rsidRPr="00CA2A1E">
              <w:rPr>
                <w:rFonts w:ascii="Times New Roman" w:hAnsi="Times New Roman"/>
                <w:sz w:val="22"/>
                <w:szCs w:val="22"/>
              </w:rPr>
              <w:t>Rudens šventės Slavikuose organizavimas</w:t>
            </w:r>
            <w:r w:rsidR="00CA7CA7" w:rsidRPr="00CA2A1E">
              <w:rPr>
                <w:rFonts w:ascii="Times New Roman" w:hAnsi="Times New Roman"/>
                <w:sz w:val="22"/>
                <w:szCs w:val="22"/>
              </w:rPr>
              <w:t xml:space="preserve">. Nacionalinės mokėjimo agentūros prie Lietuvos Respublikos žemės ūkio ministerijos </w:t>
            </w:r>
            <w:r w:rsidRPr="00CA2A1E">
              <w:rPr>
                <w:rFonts w:ascii="Times New Roman" w:hAnsi="Times New Roman"/>
                <w:sz w:val="22"/>
                <w:szCs w:val="22"/>
              </w:rPr>
              <w:t xml:space="preserve">bendruomeniškumą kaime skatinančių renginių organizavimui </w:t>
            </w:r>
            <w:r w:rsidR="00CA7CA7" w:rsidRPr="00CA2A1E">
              <w:rPr>
                <w:rFonts w:ascii="Times New Roman" w:hAnsi="Times New Roman"/>
                <w:sz w:val="22"/>
                <w:szCs w:val="22"/>
              </w:rPr>
              <w:t>finansavimo programos lėšos – 3882,99 Eur.</w:t>
            </w:r>
          </w:p>
        </w:tc>
      </w:tr>
    </w:tbl>
    <w:p w14:paraId="5552632D" w14:textId="77777777" w:rsidR="008623F3" w:rsidRPr="001266AF" w:rsidRDefault="008623F3" w:rsidP="008623F3">
      <w:pPr>
        <w:ind w:firstLine="680"/>
        <w:jc w:val="both"/>
      </w:pPr>
    </w:p>
    <w:p w14:paraId="54B3A9DC" w14:textId="77777777" w:rsidR="00B77804" w:rsidRPr="001266AF" w:rsidRDefault="00B77804" w:rsidP="008623F3">
      <w:pPr>
        <w:ind w:firstLine="680"/>
        <w:jc w:val="both"/>
      </w:pPr>
      <w:r w:rsidRPr="001266AF">
        <w:rPr>
          <w:b/>
        </w:rPr>
        <w:t>Leidybinė veikla.</w:t>
      </w:r>
      <w:r w:rsidRPr="001266AF">
        <w:t xml:space="preserve"> Per 202</w:t>
      </w:r>
      <w:r w:rsidR="00672E32">
        <w:t>5</w:t>
      </w:r>
      <w:r w:rsidRPr="001266AF">
        <w:t xml:space="preserve"> m. parengti ir išleisti 3 leid</w:t>
      </w:r>
      <w:r w:rsidR="00A9716A">
        <w:t>iniai</w:t>
      </w:r>
      <w:r w:rsidR="00B02D57" w:rsidRPr="001266AF">
        <w:t xml:space="preserve"> (žr. 12</w:t>
      </w:r>
      <w:r w:rsidRPr="001266AF">
        <w:t xml:space="preserve"> lentelę)</w:t>
      </w:r>
      <w:r w:rsidR="00A9716A">
        <w:t>.</w:t>
      </w:r>
    </w:p>
    <w:p w14:paraId="0B884813" w14:textId="77777777" w:rsidR="00B77804" w:rsidRPr="001266AF" w:rsidRDefault="00B77804" w:rsidP="008623F3">
      <w:pPr>
        <w:ind w:firstLine="680"/>
        <w:jc w:val="both"/>
      </w:pPr>
    </w:p>
    <w:p w14:paraId="0641AAA4" w14:textId="77777777" w:rsidR="00DD19F5" w:rsidRPr="001266AF" w:rsidRDefault="00B02D57" w:rsidP="00D91910">
      <w:pPr>
        <w:ind w:firstLine="680"/>
        <w:jc w:val="both"/>
        <w:rPr>
          <w:b/>
        </w:rPr>
      </w:pPr>
      <w:r w:rsidRPr="001266AF">
        <w:t>12</w:t>
      </w:r>
      <w:r w:rsidR="00DD19F5" w:rsidRPr="001266AF">
        <w:t xml:space="preserve"> lentelė.</w:t>
      </w:r>
      <w:r w:rsidR="00DD19F5" w:rsidRPr="001266AF">
        <w:rPr>
          <w:b/>
        </w:rPr>
        <w:t xml:space="preserve"> Leidybinė veikla</w:t>
      </w:r>
      <w:r w:rsidR="00434B2F" w:rsidRPr="001266AF">
        <w:rPr>
          <w:b/>
          <w:i/>
        </w:rPr>
        <w:t xml:space="preserve"> </w:t>
      </w:r>
    </w:p>
    <w:tbl>
      <w:tblPr>
        <w:tblStyle w:val="Lentelstinklelis"/>
        <w:tblW w:w="0" w:type="auto"/>
        <w:tblInd w:w="108" w:type="dxa"/>
        <w:tblLook w:val="04A0" w:firstRow="1" w:lastRow="0" w:firstColumn="1" w:lastColumn="0" w:noHBand="0" w:noVBand="1"/>
      </w:tblPr>
      <w:tblGrid>
        <w:gridCol w:w="3402"/>
        <w:gridCol w:w="6237"/>
      </w:tblGrid>
      <w:tr w:rsidR="00DD19F5" w:rsidRPr="001266AF" w14:paraId="5593CF22" w14:textId="77777777" w:rsidTr="003A0F5C">
        <w:tc>
          <w:tcPr>
            <w:tcW w:w="3402" w:type="dxa"/>
            <w:shd w:val="clear" w:color="auto" w:fill="D9D9D9" w:themeFill="background1" w:themeFillShade="D9"/>
          </w:tcPr>
          <w:p w14:paraId="203C0FBA" w14:textId="77777777" w:rsidR="00DD19F5" w:rsidRPr="001266AF" w:rsidRDefault="00B77804" w:rsidP="00B77804">
            <w:pPr>
              <w:jc w:val="center"/>
              <w:rPr>
                <w:b/>
                <w:sz w:val="22"/>
                <w:szCs w:val="22"/>
              </w:rPr>
            </w:pPr>
            <w:r w:rsidRPr="001266AF">
              <w:rPr>
                <w:b/>
                <w:sz w:val="22"/>
                <w:szCs w:val="22"/>
              </w:rPr>
              <w:t>Leidinys</w:t>
            </w:r>
          </w:p>
        </w:tc>
        <w:tc>
          <w:tcPr>
            <w:tcW w:w="6237" w:type="dxa"/>
            <w:shd w:val="clear" w:color="auto" w:fill="D9D9D9" w:themeFill="background1" w:themeFillShade="D9"/>
          </w:tcPr>
          <w:p w14:paraId="3B340440" w14:textId="77777777" w:rsidR="00DD19F5" w:rsidRPr="001266AF" w:rsidRDefault="00B77804" w:rsidP="00B77804">
            <w:pPr>
              <w:jc w:val="center"/>
              <w:rPr>
                <w:b/>
                <w:sz w:val="22"/>
                <w:szCs w:val="22"/>
              </w:rPr>
            </w:pPr>
            <w:r w:rsidRPr="001266AF">
              <w:rPr>
                <w:b/>
                <w:sz w:val="22"/>
                <w:szCs w:val="22"/>
              </w:rPr>
              <w:t>Informacija</w:t>
            </w:r>
          </w:p>
        </w:tc>
      </w:tr>
      <w:tr w:rsidR="00DD19F5" w:rsidRPr="001266AF" w14:paraId="3F88185C" w14:textId="77777777" w:rsidTr="003A0F5C">
        <w:trPr>
          <w:trHeight w:val="170"/>
        </w:trPr>
        <w:tc>
          <w:tcPr>
            <w:tcW w:w="3402" w:type="dxa"/>
          </w:tcPr>
          <w:p w14:paraId="227E3AEC" w14:textId="77777777" w:rsidR="00B77804" w:rsidRPr="001266AF" w:rsidRDefault="00B77804" w:rsidP="00DB0B9D">
            <w:pPr>
              <w:pStyle w:val="Betarp"/>
              <w:rPr>
                <w:rFonts w:ascii="Times New Roman" w:hAnsi="Times New Roman"/>
                <w:sz w:val="22"/>
                <w:szCs w:val="22"/>
              </w:rPr>
            </w:pPr>
          </w:p>
          <w:p w14:paraId="5FA734F7" w14:textId="77777777" w:rsidR="00DD19F5" w:rsidRPr="001266AF" w:rsidRDefault="00B77804" w:rsidP="00672E32">
            <w:pPr>
              <w:pStyle w:val="Betarp"/>
              <w:rPr>
                <w:rFonts w:ascii="Times New Roman" w:hAnsi="Times New Roman"/>
                <w:sz w:val="22"/>
                <w:szCs w:val="22"/>
              </w:rPr>
            </w:pPr>
            <w:r w:rsidRPr="001266AF">
              <w:rPr>
                <w:rFonts w:ascii="Times New Roman" w:hAnsi="Times New Roman"/>
                <w:sz w:val="22"/>
                <w:szCs w:val="22"/>
              </w:rPr>
              <w:t>„Šakių 202</w:t>
            </w:r>
            <w:r w:rsidR="00672E32">
              <w:rPr>
                <w:rFonts w:ascii="Times New Roman" w:hAnsi="Times New Roman"/>
                <w:sz w:val="22"/>
                <w:szCs w:val="22"/>
              </w:rPr>
              <w:t>6</w:t>
            </w:r>
            <w:r w:rsidRPr="001266AF">
              <w:rPr>
                <w:rFonts w:ascii="Times New Roman" w:hAnsi="Times New Roman"/>
                <w:sz w:val="22"/>
                <w:szCs w:val="22"/>
              </w:rPr>
              <w:t xml:space="preserve"> metų kalendorius“</w:t>
            </w:r>
          </w:p>
        </w:tc>
        <w:tc>
          <w:tcPr>
            <w:tcW w:w="6237" w:type="dxa"/>
          </w:tcPr>
          <w:p w14:paraId="2CA7E1A4" w14:textId="77777777" w:rsidR="00DD19F5" w:rsidRPr="001266AF" w:rsidRDefault="00B77804" w:rsidP="00DB0B9D">
            <w:pPr>
              <w:pStyle w:val="Betarp"/>
              <w:rPr>
                <w:rFonts w:ascii="Times New Roman" w:hAnsi="Times New Roman"/>
                <w:sz w:val="22"/>
                <w:szCs w:val="22"/>
              </w:rPr>
            </w:pPr>
            <w:r w:rsidRPr="001266AF">
              <w:rPr>
                <w:rFonts w:ascii="Times New Roman" w:hAnsi="Times New Roman"/>
                <w:sz w:val="22"/>
                <w:szCs w:val="22"/>
              </w:rPr>
              <w:t>Informacinis-kraštotyrinis leidinys</w:t>
            </w:r>
            <w:r w:rsidR="006A1AD9" w:rsidRPr="001266AF">
              <w:rPr>
                <w:rFonts w:ascii="Times New Roman" w:hAnsi="Times New Roman"/>
                <w:sz w:val="22"/>
                <w:szCs w:val="22"/>
              </w:rPr>
              <w:t>,</w:t>
            </w:r>
            <w:r w:rsidRPr="001266AF">
              <w:rPr>
                <w:rFonts w:ascii="Times New Roman" w:hAnsi="Times New Roman"/>
                <w:sz w:val="22"/>
                <w:szCs w:val="22"/>
              </w:rPr>
              <w:t xml:space="preserve"> atspindintis Šakių krašto istoriją, jos žmones ir saugantis jos atmintį. Knygos leidybą rėmė Šakių rajono savivaldybė</w:t>
            </w:r>
            <w:r w:rsidR="006A1AD9" w:rsidRPr="001266AF">
              <w:rPr>
                <w:rFonts w:ascii="Times New Roman" w:hAnsi="Times New Roman"/>
                <w:sz w:val="22"/>
                <w:szCs w:val="22"/>
              </w:rPr>
              <w:t>.</w:t>
            </w:r>
          </w:p>
        </w:tc>
      </w:tr>
      <w:tr w:rsidR="00DD19F5" w:rsidRPr="001266AF" w14:paraId="545326D3" w14:textId="77777777" w:rsidTr="003A0F5C">
        <w:trPr>
          <w:trHeight w:val="170"/>
        </w:trPr>
        <w:tc>
          <w:tcPr>
            <w:tcW w:w="3402" w:type="dxa"/>
            <w:vAlign w:val="center"/>
          </w:tcPr>
          <w:p w14:paraId="631B5BB5" w14:textId="77777777" w:rsidR="00DD19F5" w:rsidRPr="001266AF" w:rsidRDefault="006A1AD9" w:rsidP="006A1AD9">
            <w:pPr>
              <w:rPr>
                <w:bCs/>
                <w:sz w:val="22"/>
                <w:szCs w:val="22"/>
              </w:rPr>
            </w:pPr>
            <w:r w:rsidRPr="001266AF">
              <w:rPr>
                <w:bCs/>
                <w:sz w:val="22"/>
                <w:szCs w:val="22"/>
              </w:rPr>
              <w:t>„Auksiniai saulėlydžiai“</w:t>
            </w:r>
          </w:p>
        </w:tc>
        <w:tc>
          <w:tcPr>
            <w:tcW w:w="6237" w:type="dxa"/>
          </w:tcPr>
          <w:p w14:paraId="2B9A2A3D" w14:textId="77777777" w:rsidR="00DD19F5" w:rsidRPr="001266AF" w:rsidRDefault="006A1AD9" w:rsidP="006A1AD9">
            <w:pPr>
              <w:rPr>
                <w:sz w:val="22"/>
                <w:szCs w:val="22"/>
              </w:rPr>
            </w:pPr>
            <w:r w:rsidRPr="001266AF">
              <w:rPr>
                <w:sz w:val="22"/>
                <w:szCs w:val="22"/>
              </w:rPr>
              <w:t>Sudaryta ir redaguota</w:t>
            </w:r>
            <w:r w:rsidRPr="001266AF">
              <w:rPr>
                <w:bCs/>
                <w:sz w:val="22"/>
                <w:szCs w:val="22"/>
              </w:rPr>
              <w:t xml:space="preserve"> Birutės Danielienės poezijos knyga, knygai parašytas įvadas.</w:t>
            </w:r>
          </w:p>
        </w:tc>
      </w:tr>
      <w:tr w:rsidR="003A0F5C" w:rsidRPr="001266AF" w14:paraId="71A43778" w14:textId="77777777" w:rsidTr="003A0F5C">
        <w:trPr>
          <w:trHeight w:val="170"/>
        </w:trPr>
        <w:tc>
          <w:tcPr>
            <w:tcW w:w="3402" w:type="dxa"/>
          </w:tcPr>
          <w:p w14:paraId="15053D21" w14:textId="77777777" w:rsidR="003A0F5C" w:rsidRPr="00923362" w:rsidRDefault="003A0F5C" w:rsidP="003A0F5C">
            <w:pPr>
              <w:rPr>
                <w:rFonts w:eastAsiaTheme="minorHAnsi"/>
                <w:color w:val="231F20"/>
                <w:sz w:val="22"/>
                <w:szCs w:val="22"/>
              </w:rPr>
            </w:pPr>
            <w:r w:rsidRPr="00923362">
              <w:rPr>
                <w:sz w:val="22"/>
                <w:szCs w:val="22"/>
              </w:rPr>
              <w:t>Laikraštėli</w:t>
            </w:r>
            <w:r>
              <w:rPr>
                <w:sz w:val="22"/>
                <w:szCs w:val="22"/>
              </w:rPr>
              <w:t>s</w:t>
            </w:r>
            <w:r w:rsidRPr="00923362">
              <w:rPr>
                <w:sz w:val="22"/>
                <w:szCs w:val="22"/>
              </w:rPr>
              <w:t xml:space="preserve"> „Šaltinėlio srovė“ Nr. 1 </w:t>
            </w:r>
          </w:p>
        </w:tc>
        <w:tc>
          <w:tcPr>
            <w:tcW w:w="6237" w:type="dxa"/>
          </w:tcPr>
          <w:p w14:paraId="0506D19D" w14:textId="77777777" w:rsidR="003A0F5C" w:rsidRPr="001266AF" w:rsidRDefault="003A0F5C" w:rsidP="003A0F5C">
            <w:pPr>
              <w:rPr>
                <w:sz w:val="22"/>
                <w:szCs w:val="22"/>
              </w:rPr>
            </w:pPr>
            <w:r>
              <w:rPr>
                <w:sz w:val="22"/>
                <w:szCs w:val="22"/>
              </w:rPr>
              <w:t>Laikraštėlis s</w:t>
            </w:r>
            <w:r w:rsidRPr="00923362">
              <w:rPr>
                <w:sz w:val="22"/>
                <w:szCs w:val="22"/>
              </w:rPr>
              <w:t>kirto poetės D. Batisienės jubiliejui</w:t>
            </w:r>
          </w:p>
        </w:tc>
      </w:tr>
    </w:tbl>
    <w:p w14:paraId="43F0E2B7" w14:textId="77777777" w:rsidR="00B77804" w:rsidRPr="001266AF" w:rsidRDefault="00B77804" w:rsidP="00A74B48">
      <w:pPr>
        <w:ind w:firstLine="709"/>
        <w:jc w:val="both"/>
        <w:rPr>
          <w:b/>
        </w:rPr>
      </w:pPr>
    </w:p>
    <w:p w14:paraId="0B366485" w14:textId="77777777" w:rsidR="00CC2780" w:rsidRPr="008805DA" w:rsidRDefault="00A715B3" w:rsidP="00A74B48">
      <w:pPr>
        <w:ind w:firstLine="709"/>
        <w:jc w:val="both"/>
        <w:rPr>
          <w:i/>
          <w:color w:val="FF0000"/>
        </w:rPr>
      </w:pPr>
      <w:r w:rsidRPr="001B11E9">
        <w:rPr>
          <w:b/>
        </w:rPr>
        <w:t>V</w:t>
      </w:r>
      <w:r w:rsidR="00391841" w:rsidRPr="001B11E9">
        <w:rPr>
          <w:b/>
        </w:rPr>
        <w:t>eiklų</w:t>
      </w:r>
      <w:r w:rsidR="0086634A" w:rsidRPr="001B11E9">
        <w:rPr>
          <w:b/>
        </w:rPr>
        <w:t xml:space="preserve"> populiarinimas, bendradarbiavimas.</w:t>
      </w:r>
      <w:r w:rsidR="0086634A" w:rsidRPr="001266AF">
        <w:rPr>
          <w:b/>
        </w:rPr>
        <w:t xml:space="preserve"> </w:t>
      </w:r>
      <w:r w:rsidR="00CC2780" w:rsidRPr="001266AF">
        <w:t xml:space="preserve">Bibliotekos veikla, renginiai ir paslaugos </w:t>
      </w:r>
      <w:r w:rsidR="009B5475" w:rsidRPr="001266AF">
        <w:t>202</w:t>
      </w:r>
      <w:r w:rsidR="00AB215E">
        <w:t>5</w:t>
      </w:r>
      <w:r w:rsidR="009B5475" w:rsidRPr="001266AF">
        <w:t xml:space="preserve"> m. </w:t>
      </w:r>
      <w:r w:rsidR="00D802E9">
        <w:t>buvo viešinami:</w:t>
      </w:r>
    </w:p>
    <w:p w14:paraId="40BAF438" w14:textId="77777777" w:rsidR="00CC2780" w:rsidRPr="001B298C" w:rsidRDefault="00CC2780" w:rsidP="003605BE">
      <w:pPr>
        <w:ind w:firstLine="680"/>
        <w:jc w:val="both"/>
      </w:pPr>
      <w:r w:rsidRPr="001266AF">
        <w:t xml:space="preserve">• </w:t>
      </w:r>
      <w:r w:rsidR="001B298C" w:rsidRPr="001B298C">
        <w:rPr>
          <w:rFonts w:eastAsia="Calibri"/>
          <w:bCs/>
        </w:rPr>
        <w:t xml:space="preserve">Lietuvos ir rajono spaudoje – </w:t>
      </w:r>
      <w:r w:rsidR="004424B1">
        <w:rPr>
          <w:rFonts w:eastAsia="Calibri"/>
          <w:bCs/>
        </w:rPr>
        <w:t>3</w:t>
      </w:r>
      <w:r w:rsidR="001B298C" w:rsidRPr="001B298C">
        <w:rPr>
          <w:rFonts w:eastAsia="Calibri"/>
          <w:bCs/>
        </w:rPr>
        <w:t>7 straipsniai:</w:t>
      </w:r>
      <w:r w:rsidR="001B298C">
        <w:rPr>
          <w:rFonts w:eastAsia="Calibri"/>
          <w:b/>
          <w:bCs/>
        </w:rPr>
        <w:t xml:space="preserve"> </w:t>
      </w:r>
      <w:r w:rsidR="001B298C" w:rsidRPr="001B298C">
        <w:t xml:space="preserve">profesiniame žurnale „Tarp knygų“ – </w:t>
      </w:r>
      <w:r w:rsidR="004424B1">
        <w:t>3</w:t>
      </w:r>
      <w:r w:rsidR="001B298C" w:rsidRPr="001B298C">
        <w:t xml:space="preserve"> straipsni</w:t>
      </w:r>
      <w:r w:rsidR="004424B1">
        <w:t>ai</w:t>
      </w:r>
      <w:r w:rsidR="001B298C">
        <w:t>,</w:t>
      </w:r>
      <w:r w:rsidR="001B298C" w:rsidRPr="001B298C">
        <w:t xml:space="preserve"> </w:t>
      </w:r>
      <w:r w:rsidR="004424B1">
        <w:t>laikraštyje „</w:t>
      </w:r>
      <w:r w:rsidR="008413E1">
        <w:t>XX</w:t>
      </w:r>
      <w:r w:rsidR="004424B1">
        <w:t>I</w:t>
      </w:r>
      <w:r w:rsidR="008413E1">
        <w:t xml:space="preserve"> amžius</w:t>
      </w:r>
      <w:r w:rsidR="004424B1">
        <w:t>“</w:t>
      </w:r>
      <w:r w:rsidR="008413E1">
        <w:t xml:space="preserve"> – 8, </w:t>
      </w:r>
      <w:r w:rsidR="00874F3B" w:rsidRPr="001B298C">
        <w:t>r</w:t>
      </w:r>
      <w:r w:rsidR="00A21E28" w:rsidRPr="001B298C">
        <w:t>ajoniniame laikraštyje</w:t>
      </w:r>
      <w:r w:rsidRPr="001B298C">
        <w:t xml:space="preserve"> „Draugas“ – </w:t>
      </w:r>
      <w:r w:rsidR="00AB215E" w:rsidRPr="001B298C">
        <w:t>2</w:t>
      </w:r>
      <w:r w:rsidR="00E576AE" w:rsidRPr="001B298C">
        <w:t>6</w:t>
      </w:r>
      <w:r w:rsidRPr="001B298C">
        <w:t xml:space="preserve"> straipsniai</w:t>
      </w:r>
      <w:r w:rsidR="009B1D80" w:rsidRPr="001B298C">
        <w:t>;</w:t>
      </w:r>
    </w:p>
    <w:p w14:paraId="5F37E122" w14:textId="77777777" w:rsidR="009B1D80" w:rsidRPr="001266AF" w:rsidRDefault="00CC2780" w:rsidP="001826BD">
      <w:pPr>
        <w:ind w:firstLine="709"/>
        <w:jc w:val="both"/>
        <w:rPr>
          <w:bCs/>
        </w:rPr>
      </w:pPr>
      <w:r w:rsidRPr="001B298C">
        <w:rPr>
          <w:color w:val="000000"/>
        </w:rPr>
        <w:t>•</w:t>
      </w:r>
      <w:r w:rsidRPr="001B298C">
        <w:t xml:space="preserve"> interneto portaluose</w:t>
      </w:r>
      <w:r w:rsidR="001B298C" w:rsidRPr="001B298C">
        <w:t>,</w:t>
      </w:r>
      <w:r w:rsidRPr="001B298C">
        <w:t xml:space="preserve"> </w:t>
      </w:r>
      <w:r w:rsidR="001B298C" w:rsidRPr="001B298C">
        <w:t xml:space="preserve">socialiuose tinkluose </w:t>
      </w:r>
      <w:r w:rsidRPr="001B298C">
        <w:t xml:space="preserve">– </w:t>
      </w:r>
      <w:r w:rsidR="00E576AE" w:rsidRPr="001B298C">
        <w:t>22</w:t>
      </w:r>
      <w:r w:rsidR="009B5475" w:rsidRPr="001B298C">
        <w:t xml:space="preserve"> skelbimai</w:t>
      </w:r>
      <w:r w:rsidRPr="001B298C">
        <w:t xml:space="preserve">: </w:t>
      </w:r>
      <w:r w:rsidR="009B1D80" w:rsidRPr="001B298C">
        <w:rPr>
          <w:bCs/>
        </w:rPr>
        <w:t>regionini</w:t>
      </w:r>
      <w:r w:rsidR="001B298C" w:rsidRPr="001B298C">
        <w:rPr>
          <w:bCs/>
        </w:rPr>
        <w:t>ame</w:t>
      </w:r>
      <w:r w:rsidR="009B1D80" w:rsidRPr="001B298C">
        <w:rPr>
          <w:bCs/>
        </w:rPr>
        <w:t xml:space="preserve"> naujienų portale „Sūduvos Gidas“ – </w:t>
      </w:r>
      <w:r w:rsidR="00E576AE" w:rsidRPr="001B298C">
        <w:rPr>
          <w:bCs/>
        </w:rPr>
        <w:t>9;</w:t>
      </w:r>
      <w:r w:rsidR="009B1D80" w:rsidRPr="001B298C">
        <w:rPr>
          <w:bCs/>
        </w:rPr>
        <w:t xml:space="preserve"> </w:t>
      </w:r>
      <w:r w:rsidR="00E576AE" w:rsidRPr="001B298C">
        <w:rPr>
          <w:rFonts w:eastAsia="Calibri"/>
          <w:bCs/>
        </w:rPr>
        <w:t>Facebook paskyrose: Šakių rajono savivaldybės – 5, Šakių turizmo ir verslo informacijos centro – 1, XXI amžiaus – 1, Šakių „Varpo“ mokyklos – 6</w:t>
      </w:r>
      <w:r w:rsidR="009B5475" w:rsidRPr="001266AF">
        <w:rPr>
          <w:bCs/>
        </w:rPr>
        <w:t>;</w:t>
      </w:r>
    </w:p>
    <w:p w14:paraId="7DC4B88E" w14:textId="77777777" w:rsidR="00D06AD3" w:rsidRPr="001266AF" w:rsidRDefault="009B1D80" w:rsidP="001826BD">
      <w:pPr>
        <w:ind w:left="-567" w:firstLine="1276"/>
        <w:jc w:val="both"/>
        <w:rPr>
          <w:color w:val="000000"/>
        </w:rPr>
      </w:pPr>
      <w:r w:rsidRPr="001266AF">
        <w:rPr>
          <w:color w:val="000000"/>
        </w:rPr>
        <w:t>•</w:t>
      </w:r>
      <w:r w:rsidR="007C116A" w:rsidRPr="001266AF">
        <w:rPr>
          <w:color w:val="000000"/>
        </w:rPr>
        <w:t xml:space="preserve"> </w:t>
      </w:r>
      <w:r w:rsidR="001B298C">
        <w:rPr>
          <w:color w:val="000000"/>
        </w:rPr>
        <w:t>Bibliotekos s</w:t>
      </w:r>
      <w:r w:rsidR="007C116A" w:rsidRPr="001266AF">
        <w:rPr>
          <w:color w:val="000000"/>
        </w:rPr>
        <w:t xml:space="preserve">ocialinių tinklų paskyrose: </w:t>
      </w:r>
    </w:p>
    <w:p w14:paraId="7EE90C4E" w14:textId="77777777" w:rsidR="00F6659E" w:rsidRDefault="007C116A" w:rsidP="00C20322">
      <w:pPr>
        <w:ind w:firstLine="709"/>
        <w:jc w:val="both"/>
        <w:rPr>
          <w:color w:val="000000"/>
        </w:rPr>
      </w:pPr>
      <w:r w:rsidRPr="001266AF">
        <w:rPr>
          <w:color w:val="000000"/>
        </w:rPr>
        <w:t>Facebook</w:t>
      </w:r>
      <w:r w:rsidR="00D06AD3" w:rsidRPr="001266AF">
        <w:rPr>
          <w:color w:val="000000"/>
        </w:rPr>
        <w:t xml:space="preserve"> – </w:t>
      </w:r>
      <w:r w:rsidR="00D06AD3" w:rsidRPr="00C20322">
        <w:rPr>
          <w:color w:val="000000"/>
        </w:rPr>
        <w:t>2</w:t>
      </w:r>
      <w:r w:rsidR="00C20322">
        <w:rPr>
          <w:color w:val="000000"/>
        </w:rPr>
        <w:t>865</w:t>
      </w:r>
      <w:r w:rsidR="00D06AD3" w:rsidRPr="001266AF">
        <w:rPr>
          <w:color w:val="000000"/>
        </w:rPr>
        <w:t xml:space="preserve"> sekėjų, </w:t>
      </w:r>
      <w:r w:rsidR="00C20322">
        <w:rPr>
          <w:color w:val="000000"/>
        </w:rPr>
        <w:t xml:space="preserve">256 </w:t>
      </w:r>
      <w:r w:rsidR="00D06AD3" w:rsidRPr="001266AF">
        <w:rPr>
          <w:color w:val="000000"/>
        </w:rPr>
        <w:t>įra</w:t>
      </w:r>
      <w:r w:rsidR="009B5475" w:rsidRPr="001266AF">
        <w:rPr>
          <w:color w:val="000000"/>
        </w:rPr>
        <w:t>š</w:t>
      </w:r>
      <w:r w:rsidR="00C20322">
        <w:rPr>
          <w:color w:val="000000"/>
        </w:rPr>
        <w:t>ai</w:t>
      </w:r>
      <w:r w:rsidR="009B5475" w:rsidRPr="001266AF">
        <w:rPr>
          <w:color w:val="000000"/>
        </w:rPr>
        <w:t xml:space="preserve"> per metus</w:t>
      </w:r>
      <w:r w:rsidR="00C20322">
        <w:rPr>
          <w:color w:val="000000"/>
        </w:rPr>
        <w:t>,</w:t>
      </w:r>
      <w:r w:rsidR="009B5475" w:rsidRPr="001266AF">
        <w:rPr>
          <w:color w:val="000000"/>
        </w:rPr>
        <w:t xml:space="preserve"> </w:t>
      </w:r>
      <w:r w:rsidR="00F02295">
        <w:rPr>
          <w:color w:val="000000"/>
        </w:rPr>
        <w:t xml:space="preserve">įrašų </w:t>
      </w:r>
      <w:r w:rsidR="00D06AD3" w:rsidRPr="001266AF">
        <w:rPr>
          <w:color w:val="000000"/>
        </w:rPr>
        <w:t>peržiūrų skaičius per metus –</w:t>
      </w:r>
      <w:r w:rsidR="003605BE" w:rsidRPr="001266AF">
        <w:rPr>
          <w:color w:val="000000"/>
        </w:rPr>
        <w:t xml:space="preserve"> </w:t>
      </w:r>
      <w:r w:rsidR="00C20322">
        <w:rPr>
          <w:color w:val="000000"/>
        </w:rPr>
        <w:t>1014178</w:t>
      </w:r>
      <w:r w:rsidR="0042356B">
        <w:rPr>
          <w:color w:val="000000"/>
        </w:rPr>
        <w:t>;</w:t>
      </w:r>
    </w:p>
    <w:p w14:paraId="4D89FBC1" w14:textId="77777777" w:rsidR="00D06AD3" w:rsidRPr="001266AF" w:rsidRDefault="00D06AD3" w:rsidP="001826BD">
      <w:pPr>
        <w:ind w:left="-567" w:firstLine="1276"/>
        <w:jc w:val="both"/>
        <w:rPr>
          <w:color w:val="000000"/>
        </w:rPr>
      </w:pPr>
      <w:r w:rsidRPr="00635CDD">
        <w:rPr>
          <w:color w:val="000000"/>
        </w:rPr>
        <w:t>In</w:t>
      </w:r>
      <w:r w:rsidR="007C116A" w:rsidRPr="00635CDD">
        <w:rPr>
          <w:color w:val="000000"/>
        </w:rPr>
        <w:t>stagram</w:t>
      </w:r>
      <w:r w:rsidRPr="001266AF">
        <w:rPr>
          <w:color w:val="000000"/>
        </w:rPr>
        <w:t xml:space="preserve"> – 1</w:t>
      </w:r>
      <w:r w:rsidR="00C20322">
        <w:rPr>
          <w:color w:val="000000"/>
        </w:rPr>
        <w:t>31</w:t>
      </w:r>
      <w:r w:rsidRPr="001266AF">
        <w:rPr>
          <w:color w:val="000000"/>
        </w:rPr>
        <w:t xml:space="preserve"> sekėj</w:t>
      </w:r>
      <w:r w:rsidR="00C20322">
        <w:rPr>
          <w:color w:val="000000"/>
        </w:rPr>
        <w:t>as</w:t>
      </w:r>
      <w:r w:rsidRPr="001266AF">
        <w:rPr>
          <w:color w:val="000000"/>
        </w:rPr>
        <w:t xml:space="preserve">, </w:t>
      </w:r>
      <w:r w:rsidR="00C20322">
        <w:rPr>
          <w:color w:val="000000"/>
        </w:rPr>
        <w:t>4</w:t>
      </w:r>
      <w:r w:rsidRPr="001266AF">
        <w:rPr>
          <w:color w:val="000000"/>
        </w:rPr>
        <w:t xml:space="preserve"> įrašai per metus, </w:t>
      </w:r>
      <w:r w:rsidR="00F02295">
        <w:rPr>
          <w:color w:val="000000"/>
        </w:rPr>
        <w:t>įrašų</w:t>
      </w:r>
      <w:r w:rsidR="00F02295" w:rsidRPr="001266AF">
        <w:rPr>
          <w:color w:val="000000"/>
        </w:rPr>
        <w:t xml:space="preserve"> </w:t>
      </w:r>
      <w:r w:rsidRPr="001266AF">
        <w:rPr>
          <w:color w:val="000000"/>
        </w:rPr>
        <w:t xml:space="preserve">peržiūrų skaičius </w:t>
      </w:r>
      <w:r w:rsidR="00C20322">
        <w:rPr>
          <w:color w:val="000000"/>
        </w:rPr>
        <w:t xml:space="preserve">per metus </w:t>
      </w:r>
      <w:r w:rsidRPr="001266AF">
        <w:rPr>
          <w:color w:val="000000"/>
        </w:rPr>
        <w:t xml:space="preserve">– </w:t>
      </w:r>
      <w:r w:rsidR="00C20322">
        <w:rPr>
          <w:color w:val="000000"/>
        </w:rPr>
        <w:t>660</w:t>
      </w:r>
      <w:r w:rsidRPr="001266AF">
        <w:rPr>
          <w:color w:val="000000"/>
        </w:rPr>
        <w:t>;</w:t>
      </w:r>
    </w:p>
    <w:p w14:paraId="418BF8D9" w14:textId="77777777" w:rsidR="009B1D80" w:rsidRDefault="007C116A" w:rsidP="0044011F">
      <w:pPr>
        <w:ind w:firstLine="709"/>
        <w:jc w:val="both"/>
        <w:rPr>
          <w:color w:val="000000"/>
        </w:rPr>
      </w:pPr>
      <w:r w:rsidRPr="00635CDD">
        <w:rPr>
          <w:color w:val="000000"/>
        </w:rPr>
        <w:t>Yo</w:t>
      </w:r>
      <w:r w:rsidR="00AF771D" w:rsidRPr="00635CDD">
        <w:rPr>
          <w:color w:val="000000"/>
        </w:rPr>
        <w:t>u</w:t>
      </w:r>
      <w:r w:rsidR="00635CDD">
        <w:rPr>
          <w:color w:val="000000"/>
        </w:rPr>
        <w:t>T</w:t>
      </w:r>
      <w:r w:rsidRPr="00635CDD">
        <w:rPr>
          <w:color w:val="000000"/>
        </w:rPr>
        <w:t>ube</w:t>
      </w:r>
      <w:r w:rsidR="00D06AD3" w:rsidRPr="001266AF">
        <w:rPr>
          <w:color w:val="000000"/>
        </w:rPr>
        <w:t xml:space="preserve"> – </w:t>
      </w:r>
      <w:r w:rsidR="00C20322">
        <w:rPr>
          <w:color w:val="000000"/>
        </w:rPr>
        <w:t>70</w:t>
      </w:r>
      <w:r w:rsidR="00D06AD3" w:rsidRPr="001266AF">
        <w:rPr>
          <w:color w:val="000000"/>
        </w:rPr>
        <w:t xml:space="preserve"> sekėj</w:t>
      </w:r>
      <w:r w:rsidR="00C20322">
        <w:rPr>
          <w:color w:val="000000"/>
        </w:rPr>
        <w:t>ų</w:t>
      </w:r>
      <w:r w:rsidR="00D06AD3" w:rsidRPr="001266AF">
        <w:rPr>
          <w:color w:val="000000"/>
        </w:rPr>
        <w:t xml:space="preserve">, </w:t>
      </w:r>
      <w:r w:rsidR="00C20322">
        <w:rPr>
          <w:color w:val="000000"/>
        </w:rPr>
        <w:t xml:space="preserve">0 </w:t>
      </w:r>
      <w:r w:rsidR="00F6659E" w:rsidRPr="001266AF">
        <w:rPr>
          <w:color w:val="000000"/>
        </w:rPr>
        <w:t xml:space="preserve">įrašų </w:t>
      </w:r>
      <w:r w:rsidR="00C20322">
        <w:rPr>
          <w:color w:val="000000"/>
        </w:rPr>
        <w:t>per metus</w:t>
      </w:r>
      <w:r w:rsidR="003605BE" w:rsidRPr="001266AF">
        <w:rPr>
          <w:color w:val="000000"/>
        </w:rPr>
        <w:t xml:space="preserve">, </w:t>
      </w:r>
      <w:r w:rsidR="00F02295">
        <w:rPr>
          <w:color w:val="000000"/>
        </w:rPr>
        <w:t>įrašų</w:t>
      </w:r>
      <w:r w:rsidR="00F02295" w:rsidRPr="001266AF">
        <w:rPr>
          <w:color w:val="000000"/>
        </w:rPr>
        <w:t xml:space="preserve"> </w:t>
      </w:r>
      <w:r w:rsidR="003605BE" w:rsidRPr="001266AF">
        <w:rPr>
          <w:color w:val="000000"/>
        </w:rPr>
        <w:t>perži</w:t>
      </w:r>
      <w:r w:rsidR="00AF771D" w:rsidRPr="001266AF">
        <w:rPr>
          <w:color w:val="000000"/>
        </w:rPr>
        <w:t xml:space="preserve">ūrų skaičius per metus – </w:t>
      </w:r>
      <w:r w:rsidR="00C20322">
        <w:rPr>
          <w:color w:val="000000"/>
        </w:rPr>
        <w:t>995</w:t>
      </w:r>
      <w:r w:rsidR="0042356B">
        <w:rPr>
          <w:color w:val="000000"/>
        </w:rPr>
        <w:t>;</w:t>
      </w:r>
    </w:p>
    <w:p w14:paraId="31D67F97" w14:textId="77777777" w:rsidR="00C20322" w:rsidRPr="001266AF" w:rsidRDefault="00C20322" w:rsidP="00C20322">
      <w:pPr>
        <w:ind w:firstLine="709"/>
        <w:jc w:val="both"/>
        <w:rPr>
          <w:color w:val="000000"/>
        </w:rPr>
      </w:pPr>
      <w:r w:rsidRPr="00A05271">
        <w:rPr>
          <w:color w:val="000000"/>
        </w:rPr>
        <w:t xml:space="preserve">Pabėgimo kambario „Drakula“ Facebook </w:t>
      </w:r>
      <w:r w:rsidR="00A05271" w:rsidRPr="001266AF">
        <w:rPr>
          <w:color w:val="000000"/>
        </w:rPr>
        <w:t xml:space="preserve">– </w:t>
      </w:r>
      <w:r w:rsidR="00A05271">
        <w:rPr>
          <w:color w:val="000000"/>
        </w:rPr>
        <w:t>189</w:t>
      </w:r>
      <w:r w:rsidR="00A05271" w:rsidRPr="001266AF">
        <w:rPr>
          <w:color w:val="000000"/>
        </w:rPr>
        <w:t xml:space="preserve"> sekėj</w:t>
      </w:r>
      <w:r w:rsidR="00A05271">
        <w:rPr>
          <w:color w:val="000000"/>
        </w:rPr>
        <w:t>ai</w:t>
      </w:r>
      <w:r w:rsidR="00A05271" w:rsidRPr="001266AF">
        <w:rPr>
          <w:color w:val="000000"/>
        </w:rPr>
        <w:t xml:space="preserve">, </w:t>
      </w:r>
      <w:r w:rsidR="00A05271">
        <w:rPr>
          <w:color w:val="000000"/>
        </w:rPr>
        <w:t xml:space="preserve">5 </w:t>
      </w:r>
      <w:r w:rsidR="00A05271" w:rsidRPr="001266AF">
        <w:rPr>
          <w:color w:val="000000"/>
        </w:rPr>
        <w:t>įraš</w:t>
      </w:r>
      <w:r w:rsidR="00A05271">
        <w:rPr>
          <w:color w:val="000000"/>
        </w:rPr>
        <w:t>ai</w:t>
      </w:r>
      <w:r w:rsidR="00A05271" w:rsidRPr="001266AF">
        <w:rPr>
          <w:color w:val="000000"/>
        </w:rPr>
        <w:t xml:space="preserve"> per metus</w:t>
      </w:r>
      <w:r w:rsidR="00A05271">
        <w:rPr>
          <w:color w:val="000000"/>
        </w:rPr>
        <w:t>,</w:t>
      </w:r>
      <w:r w:rsidR="00A05271" w:rsidRPr="001266AF">
        <w:rPr>
          <w:color w:val="000000"/>
        </w:rPr>
        <w:t xml:space="preserve"> </w:t>
      </w:r>
      <w:r w:rsidR="00F02295">
        <w:rPr>
          <w:color w:val="000000"/>
        </w:rPr>
        <w:t>įrašų</w:t>
      </w:r>
      <w:r w:rsidR="00F02295" w:rsidRPr="001266AF">
        <w:rPr>
          <w:color w:val="000000"/>
        </w:rPr>
        <w:t xml:space="preserve"> </w:t>
      </w:r>
      <w:r w:rsidR="00A05271" w:rsidRPr="001266AF">
        <w:rPr>
          <w:color w:val="000000"/>
        </w:rPr>
        <w:t xml:space="preserve">peržiūrų skaičius per metus – </w:t>
      </w:r>
      <w:r w:rsidR="00A05271">
        <w:rPr>
          <w:color w:val="000000"/>
        </w:rPr>
        <w:t>24843.</w:t>
      </w:r>
      <w:r w:rsidRPr="001266AF">
        <w:rPr>
          <w:color w:val="000000"/>
        </w:rPr>
        <w:t xml:space="preserve"> </w:t>
      </w:r>
    </w:p>
    <w:p w14:paraId="0CE986C5" w14:textId="77777777" w:rsidR="00101C57" w:rsidRDefault="00101C57" w:rsidP="0044011F">
      <w:pPr>
        <w:ind w:firstLine="709"/>
        <w:jc w:val="both"/>
        <w:rPr>
          <w:noProof/>
          <w:color w:val="000000" w:themeColor="text1"/>
        </w:rPr>
      </w:pPr>
      <w:r w:rsidRPr="001B2C76">
        <w:rPr>
          <w:rFonts w:eastAsia="Calibri"/>
          <w:bCs/>
        </w:rPr>
        <w:t xml:space="preserve">Populiarinant </w:t>
      </w:r>
      <w:r>
        <w:rPr>
          <w:rFonts w:eastAsia="Calibri"/>
          <w:bCs/>
        </w:rPr>
        <w:t>inovatyvias veiklas, 2025 m.</w:t>
      </w:r>
      <w:r w:rsidRPr="0027096A">
        <w:rPr>
          <w:rFonts w:eastAsia="Calibri"/>
          <w:bCs/>
        </w:rPr>
        <w:t xml:space="preserve"> </w:t>
      </w:r>
      <w:r w:rsidRPr="004B595A">
        <w:rPr>
          <w:rFonts w:eastAsia="Calibri"/>
          <w:bCs/>
        </w:rPr>
        <w:t>bibliotek</w:t>
      </w:r>
      <w:r>
        <w:rPr>
          <w:rFonts w:eastAsia="Calibri"/>
          <w:bCs/>
        </w:rPr>
        <w:t xml:space="preserve">oje atverta </w:t>
      </w:r>
      <w:r w:rsidRPr="004B595A">
        <w:rPr>
          <w:rFonts w:eastAsia="Calibri"/>
          <w:bCs/>
        </w:rPr>
        <w:t>inovatyvių technolog</w:t>
      </w:r>
      <w:r>
        <w:rPr>
          <w:rFonts w:eastAsia="Calibri"/>
          <w:bCs/>
        </w:rPr>
        <w:t>ijų laboratorija vaikams</w:t>
      </w:r>
      <w:r w:rsidRPr="004B595A">
        <w:rPr>
          <w:rFonts w:eastAsia="Calibri"/>
          <w:bCs/>
        </w:rPr>
        <w:t xml:space="preserve"> </w:t>
      </w:r>
      <w:r>
        <w:rPr>
          <w:rFonts w:eastAsia="Calibri"/>
          <w:bCs/>
        </w:rPr>
        <w:t xml:space="preserve">– edukacija </w:t>
      </w:r>
      <w:r w:rsidRPr="004B595A">
        <w:rPr>
          <w:rFonts w:eastAsia="Calibri"/>
          <w:bCs/>
        </w:rPr>
        <w:t>„TechnoManija“</w:t>
      </w:r>
      <w:r w:rsidR="00331E3A">
        <w:rPr>
          <w:rFonts w:eastAsia="Calibri"/>
          <w:bCs/>
        </w:rPr>
        <w:t xml:space="preserve"> (užsiėmimai su dronu, </w:t>
      </w:r>
      <w:r w:rsidR="00331E3A" w:rsidRPr="004B595A">
        <w:rPr>
          <w:rFonts w:eastAsia="Calibri"/>
          <w:bCs/>
        </w:rPr>
        <w:t>robotikos LEGO konstruktoriai</w:t>
      </w:r>
      <w:r w:rsidR="00331E3A">
        <w:rPr>
          <w:rFonts w:eastAsia="Calibri"/>
          <w:bCs/>
        </w:rPr>
        <w:t xml:space="preserve">s, VR akiniais, </w:t>
      </w:r>
      <w:r w:rsidR="00331E3A" w:rsidRPr="00E40EB9">
        <w:rPr>
          <w:noProof/>
        </w:rPr>
        <w:t>3D spausdintuvu, grafine planšete ir aklųjų įranga</w:t>
      </w:r>
      <w:r w:rsidR="00331E3A">
        <w:rPr>
          <w:rFonts w:eastAsia="Calibri"/>
          <w:bCs/>
        </w:rPr>
        <w:t>)</w:t>
      </w:r>
      <w:r w:rsidRPr="004B595A">
        <w:rPr>
          <w:rFonts w:eastAsia="Calibri"/>
          <w:bCs/>
        </w:rPr>
        <w:t>.</w:t>
      </w:r>
      <w:r>
        <w:rPr>
          <w:rFonts w:eastAsia="Calibri"/>
          <w:bCs/>
        </w:rPr>
        <w:t xml:space="preserve"> </w:t>
      </w:r>
      <w:r w:rsidR="00331E3A" w:rsidRPr="00331E3A">
        <w:rPr>
          <w:noProof/>
          <w:color w:val="000000" w:themeColor="text1"/>
        </w:rPr>
        <w:t>Iš viso surengti 29 užsiėmimai, apsilankė 238 dalyviai.</w:t>
      </w:r>
    </w:p>
    <w:p w14:paraId="75E3EEE8" w14:textId="77777777" w:rsidR="00485D64" w:rsidRPr="00E46FB7" w:rsidRDefault="00E5447C" w:rsidP="00485D64">
      <w:pPr>
        <w:ind w:firstLine="680"/>
        <w:jc w:val="both"/>
      </w:pPr>
      <w:r>
        <w:rPr>
          <w:rFonts w:eastAsia="Calibri"/>
          <w:bCs/>
          <w:color w:val="000000" w:themeColor="text1"/>
        </w:rPr>
        <w:t>B</w:t>
      </w:r>
      <w:r w:rsidRPr="00222F5B">
        <w:rPr>
          <w:rFonts w:eastAsia="Calibri"/>
          <w:bCs/>
          <w:color w:val="000000" w:themeColor="text1"/>
        </w:rPr>
        <w:t>ibliotekos lankytojams ir svečiams buvo surengt</w:t>
      </w:r>
      <w:r>
        <w:rPr>
          <w:rFonts w:eastAsia="Calibri"/>
          <w:bCs/>
          <w:color w:val="000000" w:themeColor="text1"/>
        </w:rPr>
        <w:t>i</w:t>
      </w:r>
      <w:r w:rsidRPr="00222F5B">
        <w:rPr>
          <w:rFonts w:eastAsia="Calibri"/>
          <w:bCs/>
          <w:color w:val="000000" w:themeColor="text1"/>
        </w:rPr>
        <w:t xml:space="preserve"> 9</w:t>
      </w:r>
      <w:r>
        <w:rPr>
          <w:rFonts w:eastAsia="Calibri"/>
          <w:bCs/>
          <w:color w:val="000000" w:themeColor="text1"/>
        </w:rPr>
        <w:t xml:space="preserve"> </w:t>
      </w:r>
      <w:r w:rsidRPr="00222F5B">
        <w:rPr>
          <w:rFonts w:eastAsia="Calibri"/>
          <w:bCs/>
          <w:color w:val="000000" w:themeColor="text1"/>
        </w:rPr>
        <w:t>nemokam</w:t>
      </w:r>
      <w:r>
        <w:rPr>
          <w:rFonts w:eastAsia="Calibri"/>
          <w:bCs/>
          <w:color w:val="000000" w:themeColor="text1"/>
        </w:rPr>
        <w:t>i</w:t>
      </w:r>
      <w:r w:rsidRPr="00222F5B">
        <w:rPr>
          <w:rFonts w:eastAsia="Calibri"/>
          <w:bCs/>
          <w:color w:val="000000" w:themeColor="text1"/>
        </w:rPr>
        <w:t xml:space="preserve"> </w:t>
      </w:r>
      <w:r>
        <w:rPr>
          <w:rFonts w:eastAsia="Calibri"/>
          <w:bCs/>
        </w:rPr>
        <w:t xml:space="preserve">orientaciniai žygiai ir/arba ekskursijos </w:t>
      </w:r>
      <w:r w:rsidRPr="00E5447C">
        <w:rPr>
          <w:rFonts w:eastAsia="Calibri"/>
          <w:bCs/>
        </w:rPr>
        <w:t>„Skaitau miestą kaip knygą“</w:t>
      </w:r>
      <w:r>
        <w:rPr>
          <w:rFonts w:eastAsia="Calibri"/>
          <w:bCs/>
        </w:rPr>
        <w:t xml:space="preserve"> </w:t>
      </w:r>
      <w:r w:rsidRPr="00E5447C">
        <w:rPr>
          <w:rFonts w:eastAsia="Calibri"/>
          <w:bCs/>
        </w:rPr>
        <w:t>(</w:t>
      </w:r>
      <w:r w:rsidRPr="00E5447C">
        <w:rPr>
          <w:rFonts w:eastAsia="Calibri"/>
          <w:bCs/>
          <w:color w:val="000000" w:themeColor="text1"/>
        </w:rPr>
        <w:t>134 dalyviai).</w:t>
      </w:r>
      <w:r w:rsidR="00485D64">
        <w:rPr>
          <w:rFonts w:eastAsia="Calibri"/>
          <w:bCs/>
          <w:color w:val="000000" w:themeColor="text1"/>
        </w:rPr>
        <w:t xml:space="preserve"> </w:t>
      </w:r>
      <w:r w:rsidR="00485D64">
        <w:t>Parengta</w:t>
      </w:r>
      <w:r w:rsidR="00485D64" w:rsidRPr="001B2C76">
        <w:t xml:space="preserve"> orientacinio žygio „Skaitau miestą kaip knygą“ </w:t>
      </w:r>
      <w:r w:rsidR="00485D64" w:rsidRPr="00E46FB7">
        <w:t xml:space="preserve">mobili programėlė su 4 maršrutais savarankiškam keliavimui. </w:t>
      </w:r>
    </w:p>
    <w:p w14:paraId="44513517" w14:textId="77777777" w:rsidR="00F65B46" w:rsidRPr="001266AF" w:rsidRDefault="00F65B46" w:rsidP="00F202FA">
      <w:pPr>
        <w:autoSpaceDE w:val="0"/>
        <w:autoSpaceDN w:val="0"/>
        <w:adjustRightInd w:val="0"/>
        <w:ind w:firstLine="680"/>
        <w:jc w:val="both"/>
      </w:pPr>
      <w:r w:rsidRPr="001266AF">
        <w:rPr>
          <w:b/>
        </w:rPr>
        <w:t>Žmogiškųjų išteklių valdymas.</w:t>
      </w:r>
      <w:r w:rsidR="006A5D90" w:rsidRPr="001266AF">
        <w:t xml:space="preserve"> </w:t>
      </w:r>
      <w:r w:rsidRPr="001266AF">
        <w:t>Bibliotekoje 202</w:t>
      </w:r>
      <w:r w:rsidR="00917CAC">
        <w:t>5</w:t>
      </w:r>
      <w:r w:rsidRPr="001266AF">
        <w:t xml:space="preserve"> metų pabaigoje dirbo 3</w:t>
      </w:r>
      <w:r w:rsidR="00917CAC">
        <w:t>4</w:t>
      </w:r>
      <w:r w:rsidRPr="001266AF">
        <w:t xml:space="preserve"> darbuotojai (nustatytas didžiausias leistinas pareigybių skaičius 38,25), iš jų </w:t>
      </w:r>
      <w:r w:rsidRPr="002F0810">
        <w:t>3</w:t>
      </w:r>
      <w:r w:rsidR="002F0810">
        <w:t>1</w:t>
      </w:r>
      <w:r w:rsidRPr="001266AF">
        <w:t xml:space="preserve"> </w:t>
      </w:r>
      <w:r w:rsidR="00EA229E">
        <w:t>kultūros darbuotojas</w:t>
      </w:r>
      <w:r w:rsidRPr="001266AF">
        <w:t xml:space="preserve">, </w:t>
      </w:r>
      <w:r w:rsidRPr="002F0810">
        <w:t>2</w:t>
      </w:r>
      <w:r w:rsidRPr="001266AF">
        <w:t xml:space="preserve"> </w:t>
      </w:r>
      <w:r w:rsidR="00D37509">
        <w:t xml:space="preserve">kiti </w:t>
      </w:r>
      <w:r w:rsidR="00D62952" w:rsidRPr="001266AF">
        <w:t xml:space="preserve">kvalifikuoti specialistai ir </w:t>
      </w:r>
      <w:r w:rsidR="002F0810">
        <w:t xml:space="preserve">1 </w:t>
      </w:r>
      <w:r w:rsidRPr="001266AF">
        <w:t>technini</w:t>
      </w:r>
      <w:r w:rsidR="002F0810">
        <w:t>s</w:t>
      </w:r>
      <w:r w:rsidRPr="001266AF">
        <w:t xml:space="preserve"> darbuotoja</w:t>
      </w:r>
      <w:r w:rsidR="002F0810">
        <w:t>s</w:t>
      </w:r>
      <w:r w:rsidRPr="001266AF">
        <w:t xml:space="preserve">. </w:t>
      </w:r>
    </w:p>
    <w:p w14:paraId="7A6E821A" w14:textId="77777777" w:rsidR="00F202FA" w:rsidRPr="001266AF" w:rsidRDefault="00F65B46" w:rsidP="000B6C5F">
      <w:pPr>
        <w:autoSpaceDE w:val="0"/>
        <w:autoSpaceDN w:val="0"/>
        <w:adjustRightInd w:val="0"/>
        <w:ind w:firstLine="680"/>
        <w:jc w:val="both"/>
        <w:rPr>
          <w:rFonts w:eastAsia="Calibri"/>
        </w:rPr>
      </w:pPr>
      <w:r w:rsidRPr="001266AF">
        <w:rPr>
          <w:b/>
          <w:color w:val="000000"/>
        </w:rPr>
        <w:t>K</w:t>
      </w:r>
      <w:r w:rsidR="00F57C6C" w:rsidRPr="001266AF">
        <w:rPr>
          <w:b/>
          <w:color w:val="000000"/>
        </w:rPr>
        <w:t xml:space="preserve">valifikacijos kėlimas. </w:t>
      </w:r>
      <w:r w:rsidR="00FD05C1" w:rsidRPr="001266AF">
        <w:t xml:space="preserve">Kvalifikacijos kėlimo mokymų turinys </w:t>
      </w:r>
      <w:r w:rsidR="0060782D">
        <w:t>orientuotas į</w:t>
      </w:r>
      <w:r w:rsidR="00FD05C1" w:rsidRPr="001266AF">
        <w:t xml:space="preserve"> </w:t>
      </w:r>
      <w:r w:rsidR="00CE071B" w:rsidRPr="001266AF">
        <w:t>bibliotekos</w:t>
      </w:r>
      <w:r w:rsidR="00FD05C1" w:rsidRPr="001266AF">
        <w:t xml:space="preserve"> specialistui reikalingų profesinių kompetencijų, bendrųjų bei medijų ir </w:t>
      </w:r>
      <w:r w:rsidR="00CE071B" w:rsidRPr="001266AF">
        <w:t xml:space="preserve">informacinio raštingumo </w:t>
      </w:r>
      <w:r w:rsidR="0060782D">
        <w:t xml:space="preserve">žinių </w:t>
      </w:r>
      <w:r w:rsidR="00CE071B" w:rsidRPr="001266AF">
        <w:t>ugdym</w:t>
      </w:r>
      <w:r w:rsidR="0060782D">
        <w:t>ą</w:t>
      </w:r>
      <w:r w:rsidR="00CE071B" w:rsidRPr="001266AF">
        <w:t>.</w:t>
      </w:r>
      <w:r w:rsidR="00FD05C1" w:rsidRPr="001266AF">
        <w:t xml:space="preserve"> </w:t>
      </w:r>
      <w:r w:rsidR="00F202FA" w:rsidRPr="001266AF">
        <w:rPr>
          <w:bCs/>
        </w:rPr>
        <w:t>202</w:t>
      </w:r>
      <w:r w:rsidR="00541E00">
        <w:rPr>
          <w:bCs/>
        </w:rPr>
        <w:t>5</w:t>
      </w:r>
      <w:r w:rsidR="00F202FA" w:rsidRPr="001266AF">
        <w:rPr>
          <w:bCs/>
        </w:rPr>
        <w:t xml:space="preserve"> m. Šakių viešosios bibliotekos darbuotojai kėlė kvalif</w:t>
      </w:r>
      <w:r w:rsidR="0082034A" w:rsidRPr="001266AF">
        <w:rPr>
          <w:bCs/>
        </w:rPr>
        <w:t xml:space="preserve">ikaciją dalyvaudami </w:t>
      </w:r>
      <w:r w:rsidR="00FF24F7">
        <w:rPr>
          <w:bCs/>
        </w:rPr>
        <w:t xml:space="preserve">34 </w:t>
      </w:r>
      <w:r w:rsidR="0082034A" w:rsidRPr="001266AF">
        <w:rPr>
          <w:bCs/>
        </w:rPr>
        <w:lastRenderedPageBreak/>
        <w:t xml:space="preserve">mokymuose, seminaruose, </w:t>
      </w:r>
      <w:r w:rsidR="00FF24F7" w:rsidRPr="001266AF">
        <w:rPr>
          <w:rFonts w:eastAsia="Calibri"/>
        </w:rPr>
        <w:t>konferencij</w:t>
      </w:r>
      <w:r w:rsidR="00FF24F7">
        <w:rPr>
          <w:rFonts w:eastAsia="Calibri"/>
        </w:rPr>
        <w:t>ose,</w:t>
      </w:r>
      <w:r w:rsidR="00FF24F7" w:rsidRPr="001266AF">
        <w:rPr>
          <w:bCs/>
        </w:rPr>
        <w:t xml:space="preserve"> </w:t>
      </w:r>
      <w:r w:rsidR="0082034A" w:rsidRPr="001266AF">
        <w:rPr>
          <w:bCs/>
        </w:rPr>
        <w:t>steb</w:t>
      </w:r>
      <w:r w:rsidR="00FF24F7">
        <w:rPr>
          <w:bCs/>
        </w:rPr>
        <w:t>ėdami</w:t>
      </w:r>
      <w:r w:rsidR="00F202FA" w:rsidRPr="001266AF">
        <w:rPr>
          <w:bCs/>
        </w:rPr>
        <w:t xml:space="preserve"> transliacijas</w:t>
      </w:r>
      <w:r w:rsidR="00FF24F7">
        <w:rPr>
          <w:bCs/>
        </w:rPr>
        <w:t xml:space="preserve"> ir kt</w:t>
      </w:r>
      <w:r w:rsidR="007209F5" w:rsidRPr="001266AF">
        <w:rPr>
          <w:rFonts w:eastAsia="Calibri"/>
        </w:rPr>
        <w:t>.</w:t>
      </w:r>
      <w:r w:rsidR="0082034A" w:rsidRPr="001266AF">
        <w:t xml:space="preserve"> </w:t>
      </w:r>
      <w:r w:rsidR="0082034A" w:rsidRPr="001266AF">
        <w:rPr>
          <w:rFonts w:eastAsia="Calibri"/>
        </w:rPr>
        <w:t>Per 202</w:t>
      </w:r>
      <w:r w:rsidR="00FF24F7">
        <w:rPr>
          <w:rFonts w:eastAsia="Calibri"/>
        </w:rPr>
        <w:t>5</w:t>
      </w:r>
      <w:r w:rsidR="0082034A" w:rsidRPr="001266AF">
        <w:rPr>
          <w:rFonts w:eastAsia="Calibri"/>
        </w:rPr>
        <w:t xml:space="preserve"> m. platformoje </w:t>
      </w:r>
      <w:hyperlink r:id="rId10" w:history="1">
        <w:r w:rsidR="0082034A" w:rsidRPr="001266AF">
          <w:rPr>
            <w:rStyle w:val="Hipersaitas"/>
            <w:rFonts w:eastAsia="Calibri"/>
          </w:rPr>
          <w:t>www.kompetencijubiblioteka.lt</w:t>
        </w:r>
      </w:hyperlink>
      <w:r w:rsidR="005B4E91" w:rsidRPr="001266AF">
        <w:rPr>
          <w:rFonts w:eastAsia="Calibri"/>
        </w:rPr>
        <w:t xml:space="preserve"> </w:t>
      </w:r>
      <w:r w:rsidR="0082034A" w:rsidRPr="001266AF">
        <w:rPr>
          <w:rFonts w:eastAsia="Calibri"/>
        </w:rPr>
        <w:t xml:space="preserve">darbuotojai išklausė </w:t>
      </w:r>
      <w:r w:rsidR="002D2FEC">
        <w:rPr>
          <w:rFonts w:eastAsia="Calibri"/>
        </w:rPr>
        <w:t>132</w:t>
      </w:r>
      <w:r w:rsidR="0082034A" w:rsidRPr="001266AF">
        <w:rPr>
          <w:rFonts w:eastAsia="Calibri"/>
        </w:rPr>
        <w:t xml:space="preserve"> </w:t>
      </w:r>
      <w:r w:rsidR="00CD1301" w:rsidRPr="001266AF">
        <w:rPr>
          <w:rFonts w:eastAsia="Calibri"/>
        </w:rPr>
        <w:t xml:space="preserve">bendrųjų ir vadybinių kompetencijų </w:t>
      </w:r>
      <w:r w:rsidR="0082034A" w:rsidRPr="001266AF">
        <w:rPr>
          <w:rFonts w:eastAsia="Calibri"/>
        </w:rPr>
        <w:t xml:space="preserve">mokymus. </w:t>
      </w:r>
      <w:r w:rsidR="00FF24F7">
        <w:rPr>
          <w:bCs/>
        </w:rPr>
        <w:t>D</w:t>
      </w:r>
      <w:r w:rsidR="00FF24F7" w:rsidRPr="001B2C76">
        <w:rPr>
          <w:bCs/>
        </w:rPr>
        <w:t>arbuotojams</w:t>
      </w:r>
      <w:r w:rsidR="00FF24F7">
        <w:rPr>
          <w:bCs/>
        </w:rPr>
        <w:t xml:space="preserve"> teiktos 27</w:t>
      </w:r>
      <w:r w:rsidR="00FF24F7" w:rsidRPr="001B2C76">
        <w:rPr>
          <w:bCs/>
        </w:rPr>
        <w:t>3 konsultacijos darbo metodikos klausimais.</w:t>
      </w:r>
      <w:r w:rsidR="00FF24F7">
        <w:rPr>
          <w:bCs/>
        </w:rPr>
        <w:t xml:space="preserve"> </w:t>
      </w:r>
      <w:r w:rsidR="0082034A" w:rsidRPr="001266AF">
        <w:rPr>
          <w:rFonts w:eastAsia="Calibri"/>
        </w:rPr>
        <w:t>202</w:t>
      </w:r>
      <w:r w:rsidR="004E6316">
        <w:rPr>
          <w:rFonts w:eastAsia="Calibri"/>
        </w:rPr>
        <w:t>5</w:t>
      </w:r>
      <w:r w:rsidR="0082034A" w:rsidRPr="001266AF">
        <w:rPr>
          <w:rFonts w:eastAsia="Calibri"/>
        </w:rPr>
        <w:t xml:space="preserve"> m. </w:t>
      </w:r>
      <w:r w:rsidR="004E6316">
        <w:rPr>
          <w:rFonts w:eastAsia="Calibri"/>
        </w:rPr>
        <w:t>rugsėjo 30 d.</w:t>
      </w:r>
      <w:r w:rsidR="0082034A" w:rsidRPr="001266AF">
        <w:rPr>
          <w:rFonts w:eastAsia="Calibri"/>
        </w:rPr>
        <w:t xml:space="preserve"> bibliotekos darbuotojai dalyvavo </w:t>
      </w:r>
      <w:r w:rsidR="00EC3E67">
        <w:rPr>
          <w:rFonts w:eastAsia="Calibri"/>
        </w:rPr>
        <w:t>UAB „Saugaus darbo centras“ organizuotuose gaisrinės saugos mokymuose</w:t>
      </w:r>
      <w:r w:rsidR="00EC3E67" w:rsidRPr="00EC3E67">
        <w:rPr>
          <w:rFonts w:eastAsia="Calibri"/>
        </w:rPr>
        <w:t xml:space="preserve"> </w:t>
      </w:r>
      <w:r w:rsidR="00EC3E67">
        <w:rPr>
          <w:rFonts w:eastAsia="Calibri"/>
        </w:rPr>
        <w:t>ir atestavime</w:t>
      </w:r>
      <w:r w:rsidR="003D73F4">
        <w:rPr>
          <w:rFonts w:eastAsia="Calibri"/>
        </w:rPr>
        <w:t xml:space="preserve"> (lektorius</w:t>
      </w:r>
      <w:r w:rsidR="0082034A" w:rsidRPr="001266AF">
        <w:rPr>
          <w:rFonts w:eastAsia="Calibri"/>
        </w:rPr>
        <w:t xml:space="preserve"> </w:t>
      </w:r>
      <w:r w:rsidR="00C34590">
        <w:rPr>
          <w:rFonts w:eastAsia="Calibri"/>
        </w:rPr>
        <w:t xml:space="preserve">– </w:t>
      </w:r>
      <w:r w:rsidR="00EC3E67">
        <w:rPr>
          <w:rFonts w:eastAsia="Calibri"/>
        </w:rPr>
        <w:t>darbų saugos specialistas Rolandas Gustaitis</w:t>
      </w:r>
      <w:r w:rsidR="003D73F4">
        <w:rPr>
          <w:rFonts w:eastAsia="Calibri"/>
        </w:rPr>
        <w:t>)</w:t>
      </w:r>
      <w:r w:rsidR="0082034A" w:rsidRPr="001266AF">
        <w:rPr>
          <w:rFonts w:eastAsia="Calibri"/>
        </w:rPr>
        <w:t>.</w:t>
      </w:r>
    </w:p>
    <w:p w14:paraId="7C821BF9" w14:textId="77777777" w:rsidR="00F202FA" w:rsidRPr="001266AF" w:rsidRDefault="00F202FA" w:rsidP="007209F5">
      <w:pPr>
        <w:ind w:firstLine="709"/>
        <w:jc w:val="both"/>
        <w:rPr>
          <w:bCs/>
          <w:color w:val="000000" w:themeColor="text1"/>
        </w:rPr>
      </w:pPr>
      <w:r w:rsidRPr="001266AF">
        <w:rPr>
          <w:bCs/>
          <w:color w:val="000000" w:themeColor="text1"/>
        </w:rPr>
        <w:t xml:space="preserve">Metų eigoje vyko </w:t>
      </w:r>
      <w:r w:rsidR="00BE763E" w:rsidRPr="00E17AD6">
        <w:rPr>
          <w:rFonts w:eastAsia="Calibri"/>
          <w:b/>
        </w:rPr>
        <w:t xml:space="preserve">6 auditoriniai ir 1 nuotolinis </w:t>
      </w:r>
      <w:r w:rsidRPr="001266AF">
        <w:rPr>
          <w:b/>
          <w:bCs/>
        </w:rPr>
        <w:t>viešosios bibliotekos ir padalinių darbuotojų</w:t>
      </w:r>
      <w:r w:rsidRPr="001266AF">
        <w:rPr>
          <w:bCs/>
        </w:rPr>
        <w:t xml:space="preserve"> </w:t>
      </w:r>
      <w:r w:rsidR="00FD14E2" w:rsidRPr="001266AF">
        <w:rPr>
          <w:b/>
          <w:bCs/>
        </w:rPr>
        <w:t>susirinkimai.</w:t>
      </w:r>
      <w:r w:rsidRPr="001266AF">
        <w:rPr>
          <w:bCs/>
        </w:rPr>
        <w:t xml:space="preserve"> </w:t>
      </w:r>
      <w:r w:rsidRPr="001266AF">
        <w:rPr>
          <w:bCs/>
          <w:color w:val="000000" w:themeColor="text1"/>
        </w:rPr>
        <w:t>Pasitarimų temos susijusios su darbine veikla, iššūkiais, naujovėmis, paslaugų modernizavimu</w:t>
      </w:r>
      <w:r w:rsidR="00B77804" w:rsidRPr="001266AF">
        <w:rPr>
          <w:bCs/>
          <w:color w:val="000000" w:themeColor="text1"/>
        </w:rPr>
        <w:t>, darbo drausme, planavim</w:t>
      </w:r>
      <w:r w:rsidR="007209F5" w:rsidRPr="001266AF">
        <w:rPr>
          <w:bCs/>
          <w:color w:val="000000" w:themeColor="text1"/>
        </w:rPr>
        <w:t>u, veiklų v</w:t>
      </w:r>
      <w:r w:rsidR="00B77804" w:rsidRPr="001266AF">
        <w:rPr>
          <w:bCs/>
          <w:color w:val="000000" w:themeColor="text1"/>
        </w:rPr>
        <w:t>iešinimu</w:t>
      </w:r>
      <w:r w:rsidR="007209F5" w:rsidRPr="001266AF">
        <w:rPr>
          <w:bCs/>
          <w:color w:val="000000" w:themeColor="text1"/>
        </w:rPr>
        <w:t>, pasidalijimu patirtimi iš komandiruočių, mokymų</w:t>
      </w:r>
      <w:r w:rsidR="00B77804" w:rsidRPr="001266AF">
        <w:rPr>
          <w:bCs/>
          <w:color w:val="000000" w:themeColor="text1"/>
        </w:rPr>
        <w:t xml:space="preserve"> ir pan.</w:t>
      </w:r>
      <w:r w:rsidR="007209F5" w:rsidRPr="001266AF">
        <w:rPr>
          <w:bCs/>
          <w:color w:val="000000" w:themeColor="text1"/>
        </w:rPr>
        <w:t xml:space="preserve"> </w:t>
      </w:r>
      <w:r w:rsidRPr="001266AF">
        <w:rPr>
          <w:bCs/>
        </w:rPr>
        <w:t xml:space="preserve">Susirinkimų metu aptartos vartotojų telkimo, informacijos, </w:t>
      </w:r>
      <w:r w:rsidR="007209F5" w:rsidRPr="001266AF">
        <w:rPr>
          <w:bCs/>
        </w:rPr>
        <w:t xml:space="preserve">švietimo ir kultūros paslaugų </w:t>
      </w:r>
      <w:r w:rsidRPr="001266AF">
        <w:rPr>
          <w:bCs/>
        </w:rPr>
        <w:t xml:space="preserve">teikimo rajono bibliotekose problemos, analizuoti sukauptos informacijos prieinamumo ir vartotojų poreikius atitinkančios prieigos užtikrintumo klausimai, diskutuota apie inovatyvumo, profesionalumo, atvirumo, partnerystės vertybių reikšmę darbe. </w:t>
      </w:r>
    </w:p>
    <w:p w14:paraId="26781B77" w14:textId="77777777" w:rsidR="00420F3A" w:rsidRPr="001266AF" w:rsidRDefault="00420F3A" w:rsidP="006F6263">
      <w:pPr>
        <w:pStyle w:val="prastasiniatinklio"/>
        <w:spacing w:before="0" w:beforeAutospacing="0" w:after="0" w:afterAutospacing="0"/>
        <w:jc w:val="center"/>
        <w:rPr>
          <w:b/>
        </w:rPr>
      </w:pPr>
    </w:p>
    <w:p w14:paraId="68C26F62" w14:textId="77777777" w:rsidR="006F6263" w:rsidRPr="001266AF" w:rsidRDefault="00AC00CF" w:rsidP="006F6263">
      <w:pPr>
        <w:pStyle w:val="prastasiniatinklio"/>
        <w:spacing w:before="0" w:beforeAutospacing="0" w:after="0" w:afterAutospacing="0"/>
        <w:jc w:val="center"/>
        <w:rPr>
          <w:b/>
        </w:rPr>
      </w:pPr>
      <w:r w:rsidRPr="001266AF">
        <w:rPr>
          <w:b/>
        </w:rPr>
        <w:t>III</w:t>
      </w:r>
      <w:r w:rsidR="006F6263" w:rsidRPr="001266AF">
        <w:rPr>
          <w:b/>
        </w:rPr>
        <w:t xml:space="preserve"> SKYRIUS</w:t>
      </w:r>
    </w:p>
    <w:p w14:paraId="0637E390" w14:textId="77777777" w:rsidR="006F6263" w:rsidRPr="001266AF" w:rsidRDefault="006F6263" w:rsidP="006F6263">
      <w:pPr>
        <w:pStyle w:val="prastasiniatinklio"/>
        <w:spacing w:before="0" w:beforeAutospacing="0" w:after="0" w:afterAutospacing="0"/>
        <w:jc w:val="center"/>
        <w:rPr>
          <w:b/>
        </w:rPr>
      </w:pPr>
      <w:r w:rsidRPr="001266AF">
        <w:rPr>
          <w:b/>
        </w:rPr>
        <w:t>PAGRINDINIAI FINANSINIAI RODIKLIAI</w:t>
      </w:r>
    </w:p>
    <w:p w14:paraId="2921C070" w14:textId="77777777" w:rsidR="006F6263" w:rsidRPr="001266AF" w:rsidRDefault="006F6263" w:rsidP="006F6263">
      <w:pPr>
        <w:pStyle w:val="prastasiniatinklio"/>
        <w:spacing w:before="0" w:beforeAutospacing="0" w:after="0" w:afterAutospacing="0"/>
        <w:jc w:val="center"/>
        <w:rPr>
          <w:b/>
        </w:rPr>
      </w:pPr>
    </w:p>
    <w:p w14:paraId="0EE05A36" w14:textId="6C787351" w:rsidR="00971B50" w:rsidRPr="001266AF" w:rsidRDefault="00971B50" w:rsidP="00971B50">
      <w:pPr>
        <w:pStyle w:val="prastasiniatinklio"/>
        <w:spacing w:before="0" w:beforeAutospacing="0" w:after="0" w:afterAutospacing="0"/>
        <w:ind w:firstLine="680"/>
        <w:jc w:val="both"/>
      </w:pPr>
      <w:r w:rsidRPr="001266AF">
        <w:t>Bibliotekos veiklai bei savarankiškoms funkcijoms vykdyti 202</w:t>
      </w:r>
      <w:r>
        <w:t>5</w:t>
      </w:r>
      <w:r w:rsidRPr="001266AF">
        <w:t xml:space="preserve"> m. patvirtinta ir papildyta iš savivaldybės biudžeto (finansavimo šaltiniai 150.1 ir 150.2), </w:t>
      </w:r>
      <w:r w:rsidR="001F3B36">
        <w:t>„Š</w:t>
      </w:r>
      <w:r>
        <w:t>vietimo, sporto ir kultūros puoselėjimo</w:t>
      </w:r>
      <w:r w:rsidRPr="001266AF">
        <w:t xml:space="preserve"> programa</w:t>
      </w:r>
      <w:r w:rsidR="001F3B36">
        <w:t>“(002), veikla „</w:t>
      </w:r>
      <w:r w:rsidR="001F3B36" w:rsidRPr="001F3B36">
        <w:t>Finansuoti BĮ Šakių rajono savivaldybės viešosios bibliotekos veiklą</w:t>
      </w:r>
      <w:r w:rsidR="001F3B36">
        <w:t>“ (</w:t>
      </w:r>
      <w:r w:rsidR="001F3B36" w:rsidRPr="001266AF">
        <w:t>0</w:t>
      </w:r>
      <w:r w:rsidR="001F3B36">
        <w:t>02</w:t>
      </w:r>
      <w:r w:rsidR="001F3B36" w:rsidRPr="001266AF">
        <w:t>.03.01.0</w:t>
      </w:r>
      <w:r w:rsidR="001F3B36">
        <w:t xml:space="preserve">1 (TP)), </w:t>
      </w:r>
      <w:r w:rsidRPr="001266AF">
        <w:t xml:space="preserve">funkcija 08.02.01.01. Bibliotekos biudžeto metinė sąmata – </w:t>
      </w:r>
      <w:r>
        <w:t>901076</w:t>
      </w:r>
      <w:r w:rsidRPr="001266AF">
        <w:t>,00 eur</w:t>
      </w:r>
      <w:r>
        <w:t>ai</w:t>
      </w:r>
      <w:r w:rsidRPr="001266AF">
        <w:t xml:space="preserve">. </w:t>
      </w:r>
    </w:p>
    <w:p w14:paraId="4FF19512" w14:textId="77777777" w:rsidR="00971B50" w:rsidRPr="00AB215E" w:rsidRDefault="00971B50" w:rsidP="00971B50">
      <w:pPr>
        <w:pStyle w:val="prastasiniatinklio"/>
        <w:spacing w:before="0" w:beforeAutospacing="0" w:after="0" w:afterAutospacing="0"/>
        <w:ind w:firstLine="680"/>
        <w:jc w:val="both"/>
      </w:pPr>
      <w:r w:rsidRPr="00AB215E">
        <w:t xml:space="preserve">Gauti asignavimai – 901076,00 eurai, iš jų: </w:t>
      </w:r>
    </w:p>
    <w:p w14:paraId="01F0AA03" w14:textId="77777777" w:rsidR="00971B50" w:rsidRPr="001266AF" w:rsidRDefault="00971B50" w:rsidP="00971B50">
      <w:pPr>
        <w:pStyle w:val="prastasiniatinklio"/>
        <w:spacing w:before="0" w:beforeAutospacing="0" w:after="0" w:afterAutospacing="0"/>
        <w:ind w:firstLine="680"/>
        <w:jc w:val="both"/>
      </w:pPr>
      <w:r w:rsidRPr="001266AF">
        <w:t xml:space="preserve">Darbo užmokesčiui pinigais – </w:t>
      </w:r>
      <w:r>
        <w:t>812720</w:t>
      </w:r>
      <w:r w:rsidRPr="001266AF">
        <w:t xml:space="preserve">,00 eurai, </w:t>
      </w:r>
    </w:p>
    <w:p w14:paraId="08B6D9BC" w14:textId="77777777" w:rsidR="00971B50" w:rsidRPr="001266AF" w:rsidRDefault="00971B50" w:rsidP="00971B50">
      <w:pPr>
        <w:pStyle w:val="prastasiniatinklio"/>
        <w:spacing w:before="0" w:beforeAutospacing="0" w:after="0" w:afterAutospacing="0"/>
        <w:ind w:firstLine="680"/>
        <w:jc w:val="both"/>
      </w:pPr>
      <w:r w:rsidRPr="001266AF">
        <w:t xml:space="preserve">Socialinio draudimo įmokoms – </w:t>
      </w:r>
      <w:r>
        <w:t>12058,56</w:t>
      </w:r>
      <w:r w:rsidRPr="001266AF">
        <w:t xml:space="preserve"> euro,</w:t>
      </w:r>
    </w:p>
    <w:p w14:paraId="69CBADF4" w14:textId="77777777" w:rsidR="00971B50" w:rsidRPr="001266AF" w:rsidRDefault="00971B50" w:rsidP="00971B50">
      <w:pPr>
        <w:pStyle w:val="prastasiniatinklio"/>
        <w:spacing w:before="0" w:beforeAutospacing="0" w:after="0" w:afterAutospacing="0"/>
        <w:ind w:firstLine="680"/>
        <w:jc w:val="both"/>
      </w:pPr>
      <w:r w:rsidRPr="001266AF">
        <w:t xml:space="preserve">Medikamentų ir medicininių paslaugų įsigijimo išlaidoms – </w:t>
      </w:r>
      <w:r>
        <w:t>255,91</w:t>
      </w:r>
      <w:r w:rsidRPr="001266AF">
        <w:t xml:space="preserve"> euro,</w:t>
      </w:r>
    </w:p>
    <w:p w14:paraId="45DD645D" w14:textId="77777777" w:rsidR="00971B50" w:rsidRPr="001266AF" w:rsidRDefault="00971B50" w:rsidP="00971B50">
      <w:pPr>
        <w:pStyle w:val="prastasiniatinklio"/>
        <w:spacing w:before="0" w:beforeAutospacing="0" w:after="0" w:afterAutospacing="0"/>
        <w:ind w:firstLine="680"/>
        <w:jc w:val="both"/>
      </w:pPr>
      <w:r w:rsidRPr="001266AF">
        <w:t xml:space="preserve">Ryšio paslaugų įsigijimo išlaidoms – </w:t>
      </w:r>
      <w:r>
        <w:t>6393,74</w:t>
      </w:r>
      <w:r w:rsidRPr="001266AF">
        <w:t xml:space="preserve"> euro,</w:t>
      </w:r>
    </w:p>
    <w:p w14:paraId="59602291" w14:textId="77777777" w:rsidR="00971B50" w:rsidRPr="001266AF" w:rsidRDefault="00971B50" w:rsidP="00971B50">
      <w:pPr>
        <w:pStyle w:val="prastasiniatinklio"/>
        <w:spacing w:before="0" w:beforeAutospacing="0" w:after="0" w:afterAutospacing="0"/>
        <w:ind w:firstLine="680"/>
        <w:jc w:val="both"/>
      </w:pPr>
      <w:r w:rsidRPr="001266AF">
        <w:t xml:space="preserve">Transporto išlaikymo ir transporto paslaugų įsigijimo išlaidoms – </w:t>
      </w:r>
      <w:r>
        <w:t>3956,20</w:t>
      </w:r>
      <w:r w:rsidRPr="001266AF">
        <w:t xml:space="preserve"> eur</w:t>
      </w:r>
      <w:r>
        <w:t>o</w:t>
      </w:r>
      <w:r w:rsidRPr="001266AF">
        <w:t>,</w:t>
      </w:r>
    </w:p>
    <w:p w14:paraId="581B0C43" w14:textId="77777777" w:rsidR="00971B50" w:rsidRPr="001266AF" w:rsidRDefault="00971B50" w:rsidP="00971B50">
      <w:pPr>
        <w:pStyle w:val="prastasiniatinklio"/>
        <w:spacing w:before="0" w:beforeAutospacing="0" w:after="0" w:afterAutospacing="0"/>
        <w:ind w:firstLine="680"/>
        <w:jc w:val="both"/>
      </w:pPr>
      <w:r w:rsidRPr="001266AF">
        <w:t xml:space="preserve">Komandiruočių išlaidoms – </w:t>
      </w:r>
      <w:r>
        <w:t>1645,20</w:t>
      </w:r>
      <w:r w:rsidRPr="001266AF">
        <w:t xml:space="preserve"> euro,</w:t>
      </w:r>
    </w:p>
    <w:p w14:paraId="20B23C49" w14:textId="77777777" w:rsidR="00971B50" w:rsidRPr="001266AF" w:rsidRDefault="00971B50" w:rsidP="00971B50">
      <w:pPr>
        <w:pStyle w:val="prastasiniatinklio"/>
        <w:spacing w:before="0" w:beforeAutospacing="0" w:after="0" w:afterAutospacing="0"/>
        <w:ind w:firstLine="680"/>
        <w:jc w:val="both"/>
      </w:pPr>
      <w:r w:rsidRPr="001266AF">
        <w:t xml:space="preserve">Materialiojo ir nematerialiojo turto nuomos išlaidoms – </w:t>
      </w:r>
      <w:r>
        <w:t>681,72</w:t>
      </w:r>
      <w:r w:rsidRPr="001266AF">
        <w:t xml:space="preserve"> euro,</w:t>
      </w:r>
    </w:p>
    <w:p w14:paraId="70BF7D1B" w14:textId="77777777" w:rsidR="00971B50" w:rsidRPr="001266AF" w:rsidRDefault="00971B50" w:rsidP="00971B50">
      <w:pPr>
        <w:pStyle w:val="prastasiniatinklio"/>
        <w:spacing w:before="0" w:beforeAutospacing="0" w:after="0" w:afterAutospacing="0"/>
        <w:ind w:firstLine="680"/>
        <w:jc w:val="both"/>
      </w:pPr>
      <w:r w:rsidRPr="001266AF">
        <w:t xml:space="preserve">Materialiojo turto paprastojo remonto išlaidoms – </w:t>
      </w:r>
      <w:r>
        <w:t>5119,40</w:t>
      </w:r>
      <w:r w:rsidRPr="001266AF">
        <w:t xml:space="preserve"> euro,</w:t>
      </w:r>
    </w:p>
    <w:p w14:paraId="7D2F64AC" w14:textId="77777777" w:rsidR="00971B50" w:rsidRPr="001266AF" w:rsidRDefault="00971B50" w:rsidP="00971B50">
      <w:pPr>
        <w:pStyle w:val="prastasiniatinklio"/>
        <w:spacing w:before="0" w:beforeAutospacing="0" w:after="0" w:afterAutospacing="0"/>
        <w:ind w:firstLine="680"/>
        <w:jc w:val="both"/>
      </w:pPr>
      <w:r w:rsidRPr="001266AF">
        <w:t xml:space="preserve">Kvalifikacijos kėlimo išlaidoms – </w:t>
      </w:r>
      <w:r>
        <w:t>84</w:t>
      </w:r>
      <w:r w:rsidRPr="001266AF">
        <w:t xml:space="preserve">0,00 eurų, </w:t>
      </w:r>
    </w:p>
    <w:p w14:paraId="1E362208" w14:textId="77777777" w:rsidR="00971B50" w:rsidRPr="001266AF" w:rsidRDefault="00971B50" w:rsidP="00971B50">
      <w:pPr>
        <w:pStyle w:val="prastasiniatinklio"/>
        <w:spacing w:before="0" w:beforeAutospacing="0" w:after="0" w:afterAutospacing="0"/>
        <w:ind w:firstLine="680"/>
        <w:jc w:val="both"/>
      </w:pPr>
      <w:r w:rsidRPr="001266AF">
        <w:t xml:space="preserve">Komunalinių paslaugų įsigijimo išlaidoms – </w:t>
      </w:r>
      <w:r>
        <w:t>23308,74</w:t>
      </w:r>
      <w:r w:rsidRPr="001266AF">
        <w:t xml:space="preserve"> euro,</w:t>
      </w:r>
    </w:p>
    <w:p w14:paraId="1DC45703" w14:textId="77777777" w:rsidR="00971B50" w:rsidRPr="001266AF" w:rsidRDefault="00971B50" w:rsidP="00971B50">
      <w:pPr>
        <w:pStyle w:val="prastasiniatinklio"/>
        <w:spacing w:before="0" w:beforeAutospacing="0" w:after="0" w:afterAutospacing="0"/>
        <w:ind w:firstLine="680"/>
        <w:jc w:val="both"/>
      </w:pPr>
      <w:r w:rsidRPr="001266AF">
        <w:t xml:space="preserve">Informacinių technologijų prekių ir paslaugų įsigijimo išlaidoms – </w:t>
      </w:r>
      <w:r>
        <w:t>1214,84</w:t>
      </w:r>
      <w:r w:rsidRPr="001266AF">
        <w:t xml:space="preserve"> euro,</w:t>
      </w:r>
    </w:p>
    <w:p w14:paraId="104ADA38" w14:textId="77777777" w:rsidR="00971B50" w:rsidRPr="001266AF" w:rsidRDefault="00971B50" w:rsidP="00971B50">
      <w:pPr>
        <w:pStyle w:val="prastasiniatinklio"/>
        <w:spacing w:before="0" w:beforeAutospacing="0" w:after="0" w:afterAutospacing="0"/>
        <w:ind w:firstLine="680"/>
        <w:jc w:val="both"/>
      </w:pPr>
      <w:r w:rsidRPr="001266AF">
        <w:t>Reprezentacinėms išlaidoms – 0,00 eur</w:t>
      </w:r>
      <w:r>
        <w:t>ų</w:t>
      </w:r>
      <w:r w:rsidRPr="001266AF">
        <w:t xml:space="preserve">, </w:t>
      </w:r>
    </w:p>
    <w:p w14:paraId="22A25ECD" w14:textId="77777777" w:rsidR="00971B50" w:rsidRPr="001266AF" w:rsidRDefault="00971B50" w:rsidP="00971B50">
      <w:pPr>
        <w:pStyle w:val="prastasiniatinklio"/>
        <w:spacing w:before="0" w:beforeAutospacing="0" w:after="0" w:afterAutospacing="0"/>
        <w:ind w:firstLine="680"/>
        <w:jc w:val="both"/>
      </w:pPr>
      <w:r w:rsidRPr="001266AF">
        <w:t xml:space="preserve">Kitų prekių ir paslaugų įsigijimo išlaidoms – </w:t>
      </w:r>
      <w:r>
        <w:t>21589,87</w:t>
      </w:r>
      <w:r w:rsidRPr="001266AF">
        <w:t xml:space="preserve"> euro,</w:t>
      </w:r>
    </w:p>
    <w:p w14:paraId="4A1BAAC0" w14:textId="77777777" w:rsidR="00971B50" w:rsidRPr="001266AF" w:rsidRDefault="00971B50" w:rsidP="00971B50">
      <w:pPr>
        <w:pStyle w:val="prastasiniatinklio"/>
        <w:spacing w:before="0" w:beforeAutospacing="0" w:after="0" w:afterAutospacing="0"/>
        <w:ind w:firstLine="680"/>
        <w:jc w:val="both"/>
      </w:pPr>
      <w:r w:rsidRPr="001266AF">
        <w:t xml:space="preserve">Darbdavių socialinei paramai pinigais – </w:t>
      </w:r>
      <w:r>
        <w:t>6129,38</w:t>
      </w:r>
      <w:r w:rsidRPr="001266AF">
        <w:t xml:space="preserve"> euro,</w:t>
      </w:r>
    </w:p>
    <w:p w14:paraId="22725E25" w14:textId="77777777" w:rsidR="00971B50" w:rsidRPr="001266AF" w:rsidRDefault="00971B50" w:rsidP="00971B50">
      <w:pPr>
        <w:pStyle w:val="prastasiniatinklio"/>
        <w:spacing w:before="0" w:beforeAutospacing="0" w:after="0" w:afterAutospacing="0"/>
        <w:ind w:firstLine="680"/>
        <w:jc w:val="both"/>
      </w:pPr>
      <w:r w:rsidRPr="001266AF">
        <w:t xml:space="preserve">Kito ilgalaikio materialiojo turto įsigijimui – </w:t>
      </w:r>
      <w:r>
        <w:t>5162,44</w:t>
      </w:r>
      <w:r w:rsidRPr="001266AF">
        <w:t xml:space="preserve"> euro,</w:t>
      </w:r>
    </w:p>
    <w:p w14:paraId="1892757B" w14:textId="77777777" w:rsidR="00971B50" w:rsidRPr="001266AF" w:rsidRDefault="00971B50" w:rsidP="00971B50">
      <w:pPr>
        <w:pStyle w:val="prastasiniatinklio"/>
        <w:spacing w:before="0" w:beforeAutospacing="0" w:after="0" w:afterAutospacing="0"/>
        <w:ind w:firstLine="680"/>
        <w:jc w:val="both"/>
      </w:pPr>
      <w:r w:rsidRPr="001266AF">
        <w:t>Bibliotekos veiklai:</w:t>
      </w:r>
    </w:p>
    <w:p w14:paraId="45B1A076" w14:textId="77777777" w:rsidR="00971B50" w:rsidRPr="001266AF" w:rsidRDefault="00971B50" w:rsidP="00971B50">
      <w:pPr>
        <w:pStyle w:val="prastasiniatinklio"/>
        <w:spacing w:before="0" w:beforeAutospacing="0" w:after="0" w:afterAutospacing="0"/>
        <w:ind w:firstLine="680"/>
        <w:jc w:val="both"/>
      </w:pPr>
      <w:r w:rsidRPr="001266AF">
        <w:t>- vaikų vasaros stovykloms „Įdomioji biblioteka“ organizuoti 202</w:t>
      </w:r>
      <w:r>
        <w:t>5</w:t>
      </w:r>
      <w:r w:rsidRPr="001266AF">
        <w:t xml:space="preserve"> m. patvirtinta iš savivaldybės biudžeto (finansavimo šaltinis 150.1), programa 0</w:t>
      </w:r>
      <w:r>
        <w:t>02</w:t>
      </w:r>
      <w:r w:rsidRPr="001266AF">
        <w:t>.01.0</w:t>
      </w:r>
      <w:r>
        <w:t>5</w:t>
      </w:r>
      <w:r w:rsidRPr="001266AF">
        <w:t>.</w:t>
      </w:r>
      <w:r>
        <w:t>0</w:t>
      </w:r>
      <w:r w:rsidRPr="001266AF">
        <w:t>1. Vaikų vasaros stovyklų programa, funkcija 09.08.01.01. Centralizuotas finansavimas, sąmata – 2</w:t>
      </w:r>
      <w:r>
        <w:t>519</w:t>
      </w:r>
      <w:r w:rsidRPr="001266AF">
        <w:t>,00 eur</w:t>
      </w:r>
      <w:r>
        <w:t>ų</w:t>
      </w:r>
      <w:r w:rsidRPr="001266AF">
        <w:t>,</w:t>
      </w:r>
    </w:p>
    <w:p w14:paraId="4A65B239" w14:textId="77777777" w:rsidR="00971B50" w:rsidRPr="001266AF" w:rsidRDefault="00971B50" w:rsidP="00971B50">
      <w:pPr>
        <w:pStyle w:val="prastasiniatinklio"/>
        <w:spacing w:before="0" w:beforeAutospacing="0" w:after="0" w:afterAutospacing="0"/>
        <w:ind w:firstLine="680"/>
        <w:jc w:val="both"/>
      </w:pPr>
      <w:r w:rsidRPr="001266AF">
        <w:t xml:space="preserve">- naujai įkurtai Kidulių padalinyje Atvirai jaunimo erdvei iš savivaldybės biudžeto finansuoti  (finansavimo šaltinis 150.1), </w:t>
      </w:r>
      <w:r>
        <w:t>Sveikatos stiprinimo ir socialinės integracijos didinimo</w:t>
      </w:r>
      <w:r w:rsidRPr="001266AF">
        <w:t xml:space="preserve"> programa 0</w:t>
      </w:r>
      <w:r>
        <w:t>03</w:t>
      </w:r>
      <w:r w:rsidRPr="001266AF">
        <w:t>.0</w:t>
      </w:r>
      <w:r>
        <w:t>4.02.</w:t>
      </w:r>
      <w:r w:rsidRPr="001266AF">
        <w:t>1</w:t>
      </w:r>
      <w:r>
        <w:t>7</w:t>
      </w:r>
      <w:r w:rsidRPr="001266AF">
        <w:t xml:space="preserve">., funkcija </w:t>
      </w:r>
      <w:r>
        <w:t>1</w:t>
      </w:r>
      <w:r w:rsidRPr="001266AF">
        <w:t>0.0</w:t>
      </w:r>
      <w:r>
        <w:t>9</w:t>
      </w:r>
      <w:r w:rsidRPr="001266AF">
        <w:t xml:space="preserve">.01.01. sąmata – </w:t>
      </w:r>
      <w:r>
        <w:t>1</w:t>
      </w:r>
      <w:r w:rsidRPr="001266AF">
        <w:t xml:space="preserve">000,00 eurų, iš kurių gauti asignavimai Transporto išlaikymo ir transporto paslaugų įsigijimo išlaidoms – </w:t>
      </w:r>
      <w:r>
        <w:t>300,00</w:t>
      </w:r>
      <w:r w:rsidRPr="001266AF">
        <w:t xml:space="preserve"> eur</w:t>
      </w:r>
      <w:r>
        <w:t>ų</w:t>
      </w:r>
      <w:r w:rsidRPr="001266AF">
        <w:t xml:space="preserve"> ir Kitų prekių ir paslaugų įsigijimo išlaidoms – </w:t>
      </w:r>
      <w:r>
        <w:t>700,00</w:t>
      </w:r>
      <w:r w:rsidRPr="001266AF">
        <w:t xml:space="preserve"> eur</w:t>
      </w:r>
      <w:r>
        <w:t>ų</w:t>
      </w:r>
      <w:r w:rsidRPr="001266AF">
        <w:t>,</w:t>
      </w:r>
    </w:p>
    <w:p w14:paraId="3A730901" w14:textId="77777777" w:rsidR="00971B50" w:rsidRPr="001266AF" w:rsidRDefault="00971B50" w:rsidP="00971B50">
      <w:pPr>
        <w:pStyle w:val="prastasiniatinklio"/>
        <w:spacing w:before="0" w:beforeAutospacing="0" w:after="0" w:afterAutospacing="0"/>
        <w:ind w:firstLine="680"/>
        <w:jc w:val="both"/>
      </w:pPr>
      <w:r w:rsidRPr="001266AF">
        <w:t>-  atviros jaunimo erdvės projektams iš savivaldybės biudžeto finansuoti – 1</w:t>
      </w:r>
      <w:r>
        <w:t>5</w:t>
      </w:r>
      <w:r w:rsidRPr="001266AF">
        <w:t xml:space="preserve">00,00 eurų iš kurių gauti asignavimai Transporto išlaikymo ir transporto paslaugų įsigijimo išlaidoms – </w:t>
      </w:r>
      <w:r>
        <w:t>18,62</w:t>
      </w:r>
      <w:r w:rsidRPr="001266AF">
        <w:t xml:space="preserve"> eur</w:t>
      </w:r>
      <w:r>
        <w:t>o</w:t>
      </w:r>
      <w:r w:rsidRPr="001266AF">
        <w:t xml:space="preserve"> ir Kitų prekių ir paslaugų įsigijimo išlaidoms – </w:t>
      </w:r>
      <w:r>
        <w:t xml:space="preserve">1481,38 </w:t>
      </w:r>
      <w:r w:rsidRPr="001266AF">
        <w:t>eur</w:t>
      </w:r>
      <w:r>
        <w:t>o</w:t>
      </w:r>
      <w:r w:rsidRPr="001266AF">
        <w:t xml:space="preserve"> (finansavimo šaltinis 150.1), Skatinti ir palaikyti jaunimo iniciatyvas programa 0</w:t>
      </w:r>
      <w:r>
        <w:t>03</w:t>
      </w:r>
      <w:r w:rsidRPr="001266AF">
        <w:t>.0</w:t>
      </w:r>
      <w:r>
        <w:t>3</w:t>
      </w:r>
      <w:r w:rsidRPr="001266AF">
        <w:t>.0</w:t>
      </w:r>
      <w:r>
        <w:t>6</w:t>
      </w:r>
      <w:r w:rsidRPr="001266AF">
        <w:t xml:space="preserve">.01., valstybės funkcija 08.04.01.01. Nevyriausybinių organizacijų rėmimas, Įgyvendintų projektų sąmatos: </w:t>
      </w:r>
      <w:r>
        <w:t xml:space="preserve">Kidulių padalinio </w:t>
      </w:r>
      <w:r w:rsidRPr="001266AF">
        <w:t>atviros jaunimo erdvės Projekto „(</w:t>
      </w:r>
      <w:r>
        <w:t>Pa</w:t>
      </w:r>
      <w:r w:rsidRPr="001266AF">
        <w:t>)</w:t>
      </w:r>
      <w:r>
        <w:t>eina!“ – 1000,00 eurų ir Paluobių padalinio neformalios jaunimo grupės „Bibliotekos bičiuliai“</w:t>
      </w:r>
      <w:r w:rsidRPr="001266AF">
        <w:t xml:space="preserve"> projekto „</w:t>
      </w:r>
      <w:r>
        <w:t>Psichoaktyvios medžiagos nuo a iki aha</w:t>
      </w:r>
      <w:r w:rsidRPr="001266AF">
        <w:t>“ – 500,00 eurų</w:t>
      </w:r>
      <w:r>
        <w:t>.</w:t>
      </w:r>
    </w:p>
    <w:p w14:paraId="6A2D2C19" w14:textId="77777777" w:rsidR="00971B50" w:rsidRPr="001266AF" w:rsidRDefault="00971B50" w:rsidP="00971B50">
      <w:pPr>
        <w:pStyle w:val="prastasiniatinklio"/>
        <w:spacing w:before="0" w:beforeAutospacing="0" w:after="0" w:afterAutospacing="0"/>
        <w:ind w:firstLine="680"/>
        <w:jc w:val="both"/>
      </w:pPr>
      <w:r w:rsidRPr="001266AF">
        <w:t>202</w:t>
      </w:r>
      <w:r>
        <w:t>5</w:t>
      </w:r>
      <w:r w:rsidRPr="001266AF">
        <w:t xml:space="preserve"> metams specialiosioms programoms vykdyti patvirtinta metinė programos sąmata su papildymais – </w:t>
      </w:r>
      <w:r>
        <w:t>18160</w:t>
      </w:r>
      <w:r w:rsidRPr="001266AF">
        <w:t xml:space="preserve">,00 eurų, kurie surenkami už bibliotekoje ir padaliniuose teikiamas mokamas </w:t>
      </w:r>
      <w:r w:rsidRPr="001266AF">
        <w:lastRenderedPageBreak/>
        <w:t xml:space="preserve">paslaugas: dokumentų spausdinimą, kopijavimą, patalpų nuomą, vaikų dienos stovyklas, edukacinių kūrybinių užsiėmimų organizavimą ir kt. </w:t>
      </w:r>
    </w:p>
    <w:p w14:paraId="6201B8E3" w14:textId="77777777" w:rsidR="00971B50" w:rsidRPr="001266AF" w:rsidRDefault="00971B50" w:rsidP="00971B50">
      <w:pPr>
        <w:pStyle w:val="prastasiniatinklio"/>
        <w:spacing w:before="0" w:beforeAutospacing="0" w:after="0" w:afterAutospacing="0"/>
        <w:ind w:firstLine="680"/>
        <w:jc w:val="both"/>
      </w:pPr>
      <w:r w:rsidRPr="001266AF">
        <w:t xml:space="preserve">Surinkta specialiųjų programų lėšų ir pervesta į biudžetą </w:t>
      </w:r>
      <w:r>
        <w:t>18160,00</w:t>
      </w:r>
      <w:r w:rsidRPr="001266AF">
        <w:t xml:space="preserve"> </w:t>
      </w:r>
      <w:r>
        <w:t>e</w:t>
      </w:r>
      <w:r w:rsidRPr="001266AF">
        <w:t>ur</w:t>
      </w:r>
      <w:r>
        <w:t>ų</w:t>
      </w:r>
      <w:r w:rsidRPr="001266AF">
        <w:t>, gauta ir panaudota asignavimų suma –</w:t>
      </w:r>
      <w:r>
        <w:t xml:space="preserve"> 12237,08</w:t>
      </w:r>
      <w:r w:rsidRPr="001266AF">
        <w:t xml:space="preserve"> euro, lėšų likutis </w:t>
      </w:r>
      <w:r>
        <w:t>5922,92</w:t>
      </w:r>
      <w:r w:rsidRPr="001266AF">
        <w:t xml:space="preserve"> euro.</w:t>
      </w:r>
    </w:p>
    <w:p w14:paraId="771EB554" w14:textId="77777777" w:rsidR="00971B50" w:rsidRPr="001266AF" w:rsidRDefault="00971B50" w:rsidP="00971B50">
      <w:pPr>
        <w:pStyle w:val="prastasiniatinklio"/>
        <w:spacing w:before="0" w:beforeAutospacing="0" w:after="0" w:afterAutospacing="0"/>
        <w:ind w:firstLine="680"/>
        <w:jc w:val="both"/>
      </w:pPr>
      <w:r w:rsidRPr="001266AF">
        <w:t>202</w:t>
      </w:r>
      <w:r>
        <w:t>5</w:t>
      </w:r>
      <w:r w:rsidRPr="001266AF">
        <w:t xml:space="preserve"> metams specialiosioms programoms vykdyti patvirtinta metinė programos sąmata pervestų 202</w:t>
      </w:r>
      <w:r>
        <w:t>4</w:t>
      </w:r>
      <w:r w:rsidRPr="001266AF">
        <w:t xml:space="preserve"> metais į biudžetą ir nepanaudotų asignavimų likučiui – 1895,40 euro. Gauti asignavimai </w:t>
      </w:r>
      <w:r>
        <w:t>1895,40</w:t>
      </w:r>
      <w:r w:rsidRPr="001266AF">
        <w:t xml:space="preserve"> euro panaudoti Bibliotekos veiklai.</w:t>
      </w:r>
    </w:p>
    <w:p w14:paraId="701F41B0" w14:textId="466B1191" w:rsidR="00971B50" w:rsidRPr="001266AF" w:rsidRDefault="00971B50" w:rsidP="00971B50">
      <w:pPr>
        <w:pStyle w:val="prastasiniatinklio"/>
        <w:spacing w:before="0" w:beforeAutospacing="0" w:after="0" w:afterAutospacing="0"/>
        <w:ind w:firstLine="680"/>
        <w:jc w:val="both"/>
      </w:pPr>
      <w:r w:rsidRPr="001266AF">
        <w:t>202</w:t>
      </w:r>
      <w:r>
        <w:t>5</w:t>
      </w:r>
      <w:r w:rsidRPr="001266AF">
        <w:t xml:space="preserve"> metais Lietuvos Respublikos kultūros ministerija skyrė valstybės lėšų finansavimą (finansavimo šaltinis 1451) bibliotekos dokumentams (knygoms) įsigyti 33680,00</w:t>
      </w:r>
      <w:r w:rsidR="00572030">
        <w:t xml:space="preserve"> Eur</w:t>
      </w:r>
      <w:r w:rsidRPr="001266AF">
        <w:t>. Ataskaitiniais metais dokumentams įsigyti buvo gauta ir panaudota 33</w:t>
      </w:r>
      <w:r>
        <w:t>048</w:t>
      </w:r>
      <w:r w:rsidRPr="001266AF">
        <w:t xml:space="preserve">,00 </w:t>
      </w:r>
      <w:r w:rsidR="008867EF">
        <w:t>eurų.</w:t>
      </w:r>
      <w:r w:rsidRPr="001266AF">
        <w:t xml:space="preserve"> </w:t>
      </w:r>
    </w:p>
    <w:p w14:paraId="7A27E59C" w14:textId="1FFFC0E5" w:rsidR="00971B50" w:rsidRPr="001266AF" w:rsidRDefault="00971B50" w:rsidP="00971B50">
      <w:pPr>
        <w:pStyle w:val="prastasiniatinklio"/>
        <w:spacing w:before="0" w:beforeAutospacing="0" w:after="0" w:afterAutospacing="0"/>
        <w:ind w:firstLine="680"/>
        <w:jc w:val="both"/>
      </w:pPr>
      <w:r w:rsidRPr="001266AF">
        <w:t>202</w:t>
      </w:r>
      <w:r>
        <w:t>5</w:t>
      </w:r>
      <w:r w:rsidRPr="001266AF">
        <w:t xml:space="preserve"> metais Biblioteka kitai projektinei veiklai vykdyti </w:t>
      </w:r>
      <w:r>
        <w:t xml:space="preserve">valstybės </w:t>
      </w:r>
      <w:r w:rsidRPr="001266AF">
        <w:t>lėšų gavo</w:t>
      </w:r>
      <w:r>
        <w:t xml:space="preserve"> iš Nacionalinės mokėjimų agentūros prie Lietuvos Respublikos žemės ūkio ministerijos 3882,99</w:t>
      </w:r>
      <w:r w:rsidR="008867EF">
        <w:t xml:space="preserve"> euro </w:t>
      </w:r>
      <w:r>
        <w:t>bendruomeniškumui kaime skatinančių renginių organizavimui Slavikų padalinyje</w:t>
      </w:r>
      <w:r w:rsidRPr="001266AF">
        <w:t>.</w:t>
      </w:r>
    </w:p>
    <w:p w14:paraId="67A0886E" w14:textId="77777777" w:rsidR="00971B50" w:rsidRPr="001266AF" w:rsidRDefault="00971B50" w:rsidP="00971B50">
      <w:pPr>
        <w:pStyle w:val="prastasiniatinklio"/>
        <w:spacing w:before="0" w:beforeAutospacing="0" w:after="0" w:afterAutospacing="0"/>
        <w:ind w:firstLine="680"/>
        <w:jc w:val="both"/>
      </w:pPr>
      <w:r w:rsidRPr="001266AF">
        <w:t>Paramos likutis 202</w:t>
      </w:r>
      <w:r>
        <w:t>5</w:t>
      </w:r>
      <w:r w:rsidRPr="001266AF">
        <w:t xml:space="preserve"> </w:t>
      </w:r>
      <w:r w:rsidRPr="008E2C26">
        <w:t>01 01</w:t>
      </w:r>
      <w:r w:rsidRPr="001266AF">
        <w:t xml:space="preserve"> buvo 4712,48 euro. </w:t>
      </w:r>
    </w:p>
    <w:p w14:paraId="149EE06B" w14:textId="77777777" w:rsidR="00971B50" w:rsidRPr="001266AF" w:rsidRDefault="00971B50" w:rsidP="00971B50">
      <w:pPr>
        <w:pStyle w:val="prastasiniatinklio"/>
        <w:spacing w:before="0" w:beforeAutospacing="0" w:after="0" w:afterAutospacing="0"/>
        <w:ind w:firstLine="680"/>
        <w:jc w:val="both"/>
      </w:pPr>
      <w:r w:rsidRPr="001266AF">
        <w:t>Per 202</w:t>
      </w:r>
      <w:r>
        <w:t>5</w:t>
      </w:r>
      <w:r w:rsidRPr="001266AF">
        <w:t xml:space="preserve"> metus paramos </w:t>
      </w:r>
      <w:r>
        <w:t xml:space="preserve">piniginėmis lėšomis </w:t>
      </w:r>
      <w:r w:rsidRPr="001266AF">
        <w:t>gauta</w:t>
      </w:r>
      <w:r>
        <w:t xml:space="preserve"> iš juridinio asmens 105,00 eurai kompensuoti sugadintą inventorių, už kuriuos buvo nupirktas atitinkamas inventorius</w:t>
      </w:r>
      <w:r w:rsidR="008E2C26">
        <w:t>.</w:t>
      </w:r>
    </w:p>
    <w:p w14:paraId="2E143766" w14:textId="77777777" w:rsidR="00971B50" w:rsidRPr="001266AF" w:rsidRDefault="00971B50" w:rsidP="00971B50">
      <w:pPr>
        <w:pStyle w:val="prastasiniatinklio"/>
        <w:spacing w:before="0" w:beforeAutospacing="0" w:after="0" w:afterAutospacing="0"/>
        <w:ind w:firstLine="680"/>
        <w:jc w:val="both"/>
      </w:pPr>
      <w:r w:rsidRPr="001266AF">
        <w:t xml:space="preserve">Parama panaudota trečio išmaniojo suoliuko signatarui </w:t>
      </w:r>
      <w:r>
        <w:t>pastatymui ir</w:t>
      </w:r>
      <w:r w:rsidRPr="001266AF">
        <w:t xml:space="preserve"> </w:t>
      </w:r>
      <w:r>
        <w:t>paruošimui naudoti</w:t>
      </w:r>
      <w:r w:rsidRPr="001266AF">
        <w:t xml:space="preserve"> – </w:t>
      </w:r>
      <w:r>
        <w:t>1501,11</w:t>
      </w:r>
      <w:r w:rsidRPr="001266AF">
        <w:t xml:space="preserve"> euro</w:t>
      </w:r>
      <w:r w:rsidR="008E2C26">
        <w:t>.</w:t>
      </w:r>
      <w:r w:rsidRPr="001266AF">
        <w:t xml:space="preserve"> </w:t>
      </w:r>
    </w:p>
    <w:p w14:paraId="589E0551" w14:textId="77777777" w:rsidR="00971B50" w:rsidRPr="001266AF" w:rsidRDefault="00971B50" w:rsidP="00971B50">
      <w:pPr>
        <w:pStyle w:val="prastasiniatinklio"/>
        <w:spacing w:before="0" w:beforeAutospacing="0" w:after="0" w:afterAutospacing="0"/>
        <w:ind w:firstLine="680"/>
        <w:jc w:val="both"/>
      </w:pPr>
      <w:r w:rsidRPr="001266AF">
        <w:t xml:space="preserve">Banko paslaugoms už pervedimus apmokėti – </w:t>
      </w:r>
      <w:r>
        <w:t>1,56</w:t>
      </w:r>
      <w:r w:rsidRPr="001266AF">
        <w:t xml:space="preserve"> euro</w:t>
      </w:r>
      <w:r w:rsidR="008E2C26">
        <w:t>.</w:t>
      </w:r>
      <w:r w:rsidRPr="001266AF">
        <w:t xml:space="preserve"> </w:t>
      </w:r>
    </w:p>
    <w:p w14:paraId="413ED648" w14:textId="77777777" w:rsidR="00971B50" w:rsidRPr="001266AF" w:rsidRDefault="00971B50" w:rsidP="00971B50">
      <w:pPr>
        <w:pStyle w:val="prastasiniatinklio"/>
        <w:spacing w:before="0" w:beforeAutospacing="0" w:after="0" w:afterAutospacing="0"/>
        <w:ind w:firstLine="680"/>
        <w:jc w:val="both"/>
      </w:pPr>
      <w:r w:rsidRPr="001266AF">
        <w:t xml:space="preserve">Ataskaitinių metų pabaigoje nepanaudota paramos suma – </w:t>
      </w:r>
      <w:r>
        <w:t>3209,81</w:t>
      </w:r>
      <w:r w:rsidRPr="001266AF">
        <w:t xml:space="preserve"> euro</w:t>
      </w:r>
      <w:r w:rsidR="008E2C26">
        <w:t>.</w:t>
      </w:r>
    </w:p>
    <w:p w14:paraId="22AF6A8A" w14:textId="77777777" w:rsidR="00971B50" w:rsidRPr="001266AF" w:rsidRDefault="00971B50" w:rsidP="00971B50">
      <w:pPr>
        <w:pStyle w:val="prastasiniatinklio"/>
        <w:spacing w:before="0" w:beforeAutospacing="0" w:after="0" w:afterAutospacing="0"/>
        <w:ind w:firstLine="680"/>
        <w:jc w:val="both"/>
      </w:pPr>
      <w:r w:rsidRPr="001266AF">
        <w:t>Biblioteka gavo paramą turtu</w:t>
      </w:r>
      <w:r>
        <w:t xml:space="preserve"> </w:t>
      </w:r>
      <w:r w:rsidR="00333421" w:rsidRPr="001266AF">
        <w:t>–</w:t>
      </w:r>
      <w:r>
        <w:t xml:space="preserve"> </w:t>
      </w:r>
      <w:r w:rsidRPr="001266AF">
        <w:t xml:space="preserve">knygomis iš Labdaros ir paramos fondo „Švieskime vaikus“ už </w:t>
      </w:r>
      <w:r>
        <w:t>452,64</w:t>
      </w:r>
      <w:r w:rsidRPr="001266AF">
        <w:t xml:space="preserve"> eurų. </w:t>
      </w:r>
    </w:p>
    <w:p w14:paraId="3E96F691" w14:textId="77777777" w:rsidR="006F6263" w:rsidRPr="001266AF" w:rsidRDefault="00971B50" w:rsidP="00971B50">
      <w:pPr>
        <w:pStyle w:val="prastasiniatinklio"/>
        <w:spacing w:before="0" w:beforeAutospacing="0" w:after="0" w:afterAutospacing="0"/>
        <w:ind w:firstLine="680"/>
        <w:jc w:val="both"/>
      </w:pPr>
      <w:r w:rsidRPr="001266AF">
        <w:t>Gauta parama knygomis buvo panaudota bibliotekos reikmėms.</w:t>
      </w:r>
    </w:p>
    <w:p w14:paraId="407DE8A0" w14:textId="77777777" w:rsidR="004549D2" w:rsidRPr="001266AF" w:rsidRDefault="004549D2" w:rsidP="00F202FA">
      <w:pPr>
        <w:ind w:firstLine="709"/>
        <w:jc w:val="both"/>
        <w:rPr>
          <w:color w:val="FF0000"/>
        </w:rPr>
      </w:pPr>
    </w:p>
    <w:p w14:paraId="395214B2" w14:textId="77777777" w:rsidR="00901669" w:rsidRPr="001266AF" w:rsidRDefault="0079387E" w:rsidP="00F202FA">
      <w:pPr>
        <w:jc w:val="center"/>
        <w:rPr>
          <w:b/>
        </w:rPr>
      </w:pPr>
      <w:r w:rsidRPr="001266AF">
        <w:rPr>
          <w:b/>
        </w:rPr>
        <w:t>I</w:t>
      </w:r>
      <w:r w:rsidR="00411A6D" w:rsidRPr="001266AF">
        <w:rPr>
          <w:b/>
        </w:rPr>
        <w:t>V</w:t>
      </w:r>
      <w:r w:rsidR="00901669" w:rsidRPr="001266AF">
        <w:rPr>
          <w:b/>
        </w:rPr>
        <w:t xml:space="preserve"> SKYRIUS</w:t>
      </w:r>
    </w:p>
    <w:p w14:paraId="1CF0D0F3" w14:textId="77777777" w:rsidR="00AE021D" w:rsidRPr="001266AF" w:rsidRDefault="00AE021D" w:rsidP="00F202FA">
      <w:pPr>
        <w:pStyle w:val="prastasiniatinklio"/>
        <w:spacing w:before="0" w:beforeAutospacing="0" w:after="0" w:afterAutospacing="0"/>
        <w:jc w:val="center"/>
        <w:rPr>
          <w:b/>
        </w:rPr>
      </w:pPr>
      <w:r w:rsidRPr="001266AF">
        <w:rPr>
          <w:b/>
        </w:rPr>
        <w:t>KITA PRIVALOMA INFORMACIJA, NURODYTA ĮSTAIGOS, ĮMONĖS VEIKLĄ REGLAMENTUOJANČIUOSE TEISĖS AKTUOSE IR ĮSTAIGOS, ĮMONĖS NUOSTATUOSE (ĮSTATUOSE)</w:t>
      </w:r>
    </w:p>
    <w:p w14:paraId="5D8CBD69" w14:textId="77777777" w:rsidR="00AE021D" w:rsidRPr="001266AF" w:rsidRDefault="00AE021D" w:rsidP="00F202FA">
      <w:pPr>
        <w:pStyle w:val="prastasiniatinklio"/>
        <w:spacing w:before="0" w:beforeAutospacing="0" w:after="0" w:afterAutospacing="0"/>
        <w:ind w:firstLine="680"/>
        <w:jc w:val="both"/>
        <w:rPr>
          <w:b/>
        </w:rPr>
      </w:pPr>
    </w:p>
    <w:p w14:paraId="7B4B5BC1" w14:textId="77777777" w:rsidR="002B07E3" w:rsidRPr="001266AF" w:rsidRDefault="002B07E3" w:rsidP="00F202FA">
      <w:pPr>
        <w:tabs>
          <w:tab w:val="left" w:pos="720"/>
        </w:tabs>
        <w:suppressAutoHyphens/>
        <w:ind w:firstLine="680"/>
        <w:jc w:val="both"/>
        <w:rPr>
          <w:lang w:eastAsia="zh-CN"/>
        </w:rPr>
      </w:pPr>
      <w:r w:rsidRPr="001266AF">
        <w:rPr>
          <w:lang w:eastAsia="zh-CN"/>
        </w:rPr>
        <w:t>Pagal Lietuvos Respublikos viešojo sektoriaus atskaitomybės įstatymą biblioteka pateikia statistines ataskaitas Lietuvos nacionalin</w:t>
      </w:r>
      <w:r w:rsidR="00901669" w:rsidRPr="001266AF">
        <w:rPr>
          <w:lang w:eastAsia="zh-CN"/>
        </w:rPr>
        <w:t xml:space="preserve">ei Martyno Mažvydo bibliotekai. </w:t>
      </w:r>
      <w:r w:rsidRPr="001266AF">
        <w:rPr>
          <w:lang w:eastAsia="zh-CN"/>
        </w:rPr>
        <w:t>Pagal Lietuvos Respublikos įstatymą savo leidybinės produkcijos privalomuosius egzempliorius pateikia Nacionalinei Martyno Mažvydo bibliotekai ir Kauno apskrities viešajai bibliotekai.</w:t>
      </w:r>
    </w:p>
    <w:p w14:paraId="150BE98F" w14:textId="77777777" w:rsidR="00AE021D" w:rsidRPr="001266AF" w:rsidRDefault="00877156" w:rsidP="00877156">
      <w:pPr>
        <w:pStyle w:val="prastasiniatinklio"/>
        <w:spacing w:before="0" w:beforeAutospacing="0" w:after="0" w:afterAutospacing="0"/>
      </w:pPr>
      <w:r w:rsidRPr="001266AF">
        <w:tab/>
      </w:r>
      <w:r w:rsidRPr="001266AF">
        <w:tab/>
      </w:r>
      <w:r w:rsidR="00D25398" w:rsidRPr="001266AF">
        <w:rPr>
          <w:i/>
        </w:rPr>
        <w:t>___________________________________</w:t>
      </w:r>
      <w:r w:rsidRPr="001266AF">
        <w:t xml:space="preserve"> </w:t>
      </w:r>
      <w:r w:rsidRPr="001266AF">
        <w:tab/>
      </w:r>
    </w:p>
    <w:p w14:paraId="050BE2E7" w14:textId="77777777" w:rsidR="00877156" w:rsidRPr="001266AF" w:rsidRDefault="00877156" w:rsidP="00F202FA">
      <w:pPr>
        <w:pStyle w:val="prastasiniatinklio"/>
        <w:spacing w:before="0" w:beforeAutospacing="0" w:after="0" w:afterAutospacing="0"/>
        <w:jc w:val="center"/>
      </w:pPr>
    </w:p>
    <w:p w14:paraId="340C6420" w14:textId="77777777" w:rsidR="00AF771D" w:rsidRPr="001266AF" w:rsidRDefault="00AF771D" w:rsidP="00877156">
      <w:pPr>
        <w:pStyle w:val="prastasiniatinklio"/>
        <w:spacing w:before="0" w:beforeAutospacing="0" w:after="0" w:afterAutospacing="0"/>
      </w:pPr>
    </w:p>
    <w:p w14:paraId="5A69FFE8" w14:textId="6CACEA7D" w:rsidR="00877156" w:rsidRPr="001266AF" w:rsidRDefault="00AF771D" w:rsidP="00877156">
      <w:pPr>
        <w:pStyle w:val="prastasiniatinklio"/>
        <w:spacing w:before="0" w:beforeAutospacing="0" w:after="0" w:afterAutospacing="0"/>
      </w:pPr>
      <w:r w:rsidRPr="001266AF">
        <w:t xml:space="preserve">Direktorė </w:t>
      </w:r>
      <w:r w:rsidRPr="001266AF">
        <w:tab/>
      </w:r>
      <w:r w:rsidRPr="001266AF">
        <w:tab/>
      </w:r>
      <w:r w:rsidRPr="001266AF">
        <w:tab/>
      </w:r>
      <w:r w:rsidRPr="001266AF">
        <w:tab/>
      </w:r>
      <w:r w:rsidRPr="001266AF">
        <w:tab/>
      </w:r>
      <w:r w:rsidR="00877156" w:rsidRPr="001266AF">
        <w:t>Kristina Lebedžinskienė</w:t>
      </w:r>
    </w:p>
    <w:sectPr w:rsidR="00877156" w:rsidRPr="001266AF" w:rsidSect="00AF771D">
      <w:headerReference w:type="even" r:id="rId11"/>
      <w:headerReference w:type="default" r:id="rId12"/>
      <w:pgSz w:w="11906" w:h="16838" w:code="9"/>
      <w:pgMar w:top="993" w:right="567" w:bottom="568"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44E9A" w14:textId="77777777" w:rsidR="008A1C9E" w:rsidRDefault="008A1C9E">
      <w:r>
        <w:separator/>
      </w:r>
    </w:p>
  </w:endnote>
  <w:endnote w:type="continuationSeparator" w:id="0">
    <w:p w14:paraId="5FF3EFB6" w14:textId="77777777" w:rsidR="008A1C9E" w:rsidRDefault="008A1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dobe Garamond Pro">
    <w:altName w:val="Times New Roman"/>
    <w:panose1 w:val="00000000000000000000"/>
    <w:charset w:val="00"/>
    <w:family w:val="roman"/>
    <w:notTrueType/>
    <w:pitch w:val="variable"/>
    <w:sig w:usb0="00000001" w:usb1="00000001" w:usb2="00000000" w:usb3="00000000" w:csb0="00000093"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56C15" w14:textId="77777777" w:rsidR="008A1C9E" w:rsidRDefault="008A1C9E">
      <w:r>
        <w:separator/>
      </w:r>
    </w:p>
  </w:footnote>
  <w:footnote w:type="continuationSeparator" w:id="0">
    <w:p w14:paraId="1D297769" w14:textId="77777777" w:rsidR="008A1C9E" w:rsidRDefault="008A1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0881E" w14:textId="77777777" w:rsidR="008413E1" w:rsidRDefault="008413E1" w:rsidP="00601AF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312C2FC" w14:textId="77777777" w:rsidR="008413E1" w:rsidRDefault="008413E1">
    <w:pPr>
      <w:pStyle w:val="Antrats"/>
    </w:pPr>
  </w:p>
  <w:p w14:paraId="41CF2074" w14:textId="77777777" w:rsidR="008413E1" w:rsidRDefault="008413E1"/>
  <w:p w14:paraId="421CD2FD" w14:textId="77777777" w:rsidR="008413E1" w:rsidRDefault="008413E1"/>
  <w:p w14:paraId="66D70D5F" w14:textId="77777777" w:rsidR="008413E1" w:rsidRDefault="008413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072C" w14:textId="77777777" w:rsidR="008413E1" w:rsidRPr="003169E9" w:rsidRDefault="008413E1" w:rsidP="003169E9">
    <w:pPr>
      <w:pStyle w:val="Antrats"/>
      <w:framePr w:wrap="around" w:vAnchor="text" w:hAnchor="page" w:x="6562" w:y="24"/>
      <w:rPr>
        <w:rStyle w:val="Puslapionumeris"/>
      </w:rPr>
    </w:pPr>
    <w:r w:rsidRPr="003169E9">
      <w:rPr>
        <w:rStyle w:val="Puslapionumeris"/>
      </w:rPr>
      <w:fldChar w:fldCharType="begin"/>
    </w:r>
    <w:r w:rsidRPr="003169E9">
      <w:rPr>
        <w:rStyle w:val="Puslapionumeris"/>
      </w:rPr>
      <w:instrText xml:space="preserve">PAGE  </w:instrText>
    </w:r>
    <w:r w:rsidRPr="003169E9">
      <w:rPr>
        <w:rStyle w:val="Puslapionumeris"/>
      </w:rPr>
      <w:fldChar w:fldCharType="separate"/>
    </w:r>
    <w:r w:rsidR="001435E1">
      <w:rPr>
        <w:rStyle w:val="Puslapionumeris"/>
        <w:noProof/>
      </w:rPr>
      <w:t>12</w:t>
    </w:r>
    <w:r w:rsidRPr="003169E9">
      <w:rPr>
        <w:rStyle w:val="Puslapionumeris"/>
      </w:rPr>
      <w:fldChar w:fldCharType="end"/>
    </w:r>
  </w:p>
  <w:p w14:paraId="1FE0EF57" w14:textId="77777777" w:rsidR="008413E1" w:rsidRDefault="008413E1" w:rsidP="00D253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alt="🧦" style="width:12pt;height:12pt;visibility:visible"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1360"/>
        </w:tabs>
        <w:ind w:left="1792" w:hanging="432"/>
      </w:pPr>
      <w:rPr>
        <w:rFonts w:cs="Times New Roman"/>
      </w:rPr>
    </w:lvl>
    <w:lvl w:ilvl="1">
      <w:start w:val="1"/>
      <w:numFmt w:val="none"/>
      <w:suff w:val="nothing"/>
      <w:lvlText w:val=""/>
      <w:lvlJc w:val="left"/>
      <w:pPr>
        <w:tabs>
          <w:tab w:val="num" w:pos="1360"/>
        </w:tabs>
        <w:ind w:left="1936" w:hanging="576"/>
      </w:pPr>
      <w:rPr>
        <w:rFonts w:cs="Times New Roman"/>
      </w:rPr>
    </w:lvl>
    <w:lvl w:ilvl="2">
      <w:start w:val="1"/>
      <w:numFmt w:val="none"/>
      <w:suff w:val="nothing"/>
      <w:lvlText w:val=""/>
      <w:lvlJc w:val="left"/>
      <w:pPr>
        <w:tabs>
          <w:tab w:val="num" w:pos="1360"/>
        </w:tabs>
        <w:ind w:left="2080" w:hanging="720"/>
      </w:pPr>
      <w:rPr>
        <w:rFonts w:cs="Times New Roman"/>
      </w:rPr>
    </w:lvl>
    <w:lvl w:ilvl="3">
      <w:start w:val="1"/>
      <w:numFmt w:val="none"/>
      <w:suff w:val="nothing"/>
      <w:lvlText w:val=""/>
      <w:lvlJc w:val="left"/>
      <w:pPr>
        <w:tabs>
          <w:tab w:val="num" w:pos="1360"/>
        </w:tabs>
        <w:ind w:left="2224" w:hanging="864"/>
      </w:pPr>
      <w:rPr>
        <w:rFonts w:cs="Times New Roman"/>
      </w:rPr>
    </w:lvl>
    <w:lvl w:ilvl="4">
      <w:start w:val="1"/>
      <w:numFmt w:val="none"/>
      <w:suff w:val="nothing"/>
      <w:lvlText w:val=""/>
      <w:lvlJc w:val="left"/>
      <w:pPr>
        <w:tabs>
          <w:tab w:val="num" w:pos="1360"/>
        </w:tabs>
        <w:ind w:left="2368" w:hanging="1008"/>
      </w:pPr>
      <w:rPr>
        <w:rFonts w:cs="Times New Roman"/>
      </w:rPr>
    </w:lvl>
    <w:lvl w:ilvl="5">
      <w:start w:val="1"/>
      <w:numFmt w:val="none"/>
      <w:suff w:val="nothing"/>
      <w:lvlText w:val=""/>
      <w:lvlJc w:val="left"/>
      <w:pPr>
        <w:tabs>
          <w:tab w:val="num" w:pos="1360"/>
        </w:tabs>
        <w:ind w:left="2512" w:hanging="1152"/>
      </w:pPr>
      <w:rPr>
        <w:rFonts w:cs="Times New Roman"/>
      </w:rPr>
    </w:lvl>
    <w:lvl w:ilvl="6">
      <w:start w:val="1"/>
      <w:numFmt w:val="none"/>
      <w:suff w:val="nothing"/>
      <w:lvlText w:val=""/>
      <w:lvlJc w:val="left"/>
      <w:pPr>
        <w:tabs>
          <w:tab w:val="num" w:pos="1360"/>
        </w:tabs>
        <w:ind w:left="2656" w:hanging="1296"/>
      </w:pPr>
      <w:rPr>
        <w:rFonts w:cs="Times New Roman"/>
      </w:rPr>
    </w:lvl>
    <w:lvl w:ilvl="7">
      <w:start w:val="1"/>
      <w:numFmt w:val="none"/>
      <w:suff w:val="nothing"/>
      <w:lvlText w:val=""/>
      <w:lvlJc w:val="left"/>
      <w:pPr>
        <w:tabs>
          <w:tab w:val="num" w:pos="2800"/>
        </w:tabs>
        <w:ind w:left="2800" w:hanging="1440"/>
      </w:pPr>
      <w:rPr>
        <w:rFonts w:cs="Times New Roman"/>
      </w:rPr>
    </w:lvl>
    <w:lvl w:ilvl="8">
      <w:start w:val="1"/>
      <w:numFmt w:val="none"/>
      <w:suff w:val="nothing"/>
      <w:lvlText w:val=""/>
      <w:lvlJc w:val="left"/>
      <w:pPr>
        <w:tabs>
          <w:tab w:val="num" w:pos="2944"/>
        </w:tabs>
        <w:ind w:left="2944" w:hanging="1584"/>
      </w:pPr>
      <w:rPr>
        <w:rFonts w:cs="Times New Roman"/>
      </w:rPr>
    </w:lvl>
  </w:abstractNum>
  <w:abstractNum w:abstractNumId="1" w15:restartNumberingAfterBreak="0">
    <w:nsid w:val="06C96F83"/>
    <w:multiLevelType w:val="hybridMultilevel"/>
    <w:tmpl w:val="A996559E"/>
    <w:lvl w:ilvl="0" w:tplc="8418EBCC">
      <w:start w:val="2"/>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80008FF"/>
    <w:multiLevelType w:val="hybridMultilevel"/>
    <w:tmpl w:val="930231A8"/>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AE11BF1"/>
    <w:multiLevelType w:val="hybridMultilevel"/>
    <w:tmpl w:val="E744AF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BCA782B"/>
    <w:multiLevelType w:val="hybridMultilevel"/>
    <w:tmpl w:val="152CAD88"/>
    <w:lvl w:ilvl="0" w:tplc="9B7EE1C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0E2534B"/>
    <w:multiLevelType w:val="hybridMultilevel"/>
    <w:tmpl w:val="883E3036"/>
    <w:lvl w:ilvl="0" w:tplc="0C86BCB2">
      <w:start w:val="2023"/>
      <w:numFmt w:val="bullet"/>
      <w:lvlText w:val=""/>
      <w:lvlJc w:val="left"/>
      <w:pPr>
        <w:ind w:left="1040" w:hanging="360"/>
      </w:pPr>
      <w:rPr>
        <w:rFonts w:ascii="Symbol" w:eastAsia="Times New Roman" w:hAnsi="Symbol" w:cs="Times New Roman" w:hint="default"/>
      </w:rPr>
    </w:lvl>
    <w:lvl w:ilvl="1" w:tplc="04270003" w:tentative="1">
      <w:start w:val="1"/>
      <w:numFmt w:val="bullet"/>
      <w:lvlText w:val="o"/>
      <w:lvlJc w:val="left"/>
      <w:pPr>
        <w:ind w:left="1760" w:hanging="360"/>
      </w:pPr>
      <w:rPr>
        <w:rFonts w:ascii="Courier New" w:hAnsi="Courier New" w:cs="Courier New" w:hint="default"/>
      </w:rPr>
    </w:lvl>
    <w:lvl w:ilvl="2" w:tplc="04270005" w:tentative="1">
      <w:start w:val="1"/>
      <w:numFmt w:val="bullet"/>
      <w:lvlText w:val=""/>
      <w:lvlJc w:val="left"/>
      <w:pPr>
        <w:ind w:left="2480" w:hanging="360"/>
      </w:pPr>
      <w:rPr>
        <w:rFonts w:ascii="Wingdings" w:hAnsi="Wingdings" w:hint="default"/>
      </w:rPr>
    </w:lvl>
    <w:lvl w:ilvl="3" w:tplc="04270001" w:tentative="1">
      <w:start w:val="1"/>
      <w:numFmt w:val="bullet"/>
      <w:lvlText w:val=""/>
      <w:lvlJc w:val="left"/>
      <w:pPr>
        <w:ind w:left="3200" w:hanging="360"/>
      </w:pPr>
      <w:rPr>
        <w:rFonts w:ascii="Symbol" w:hAnsi="Symbol" w:hint="default"/>
      </w:rPr>
    </w:lvl>
    <w:lvl w:ilvl="4" w:tplc="04270003" w:tentative="1">
      <w:start w:val="1"/>
      <w:numFmt w:val="bullet"/>
      <w:lvlText w:val="o"/>
      <w:lvlJc w:val="left"/>
      <w:pPr>
        <w:ind w:left="3920" w:hanging="360"/>
      </w:pPr>
      <w:rPr>
        <w:rFonts w:ascii="Courier New" w:hAnsi="Courier New" w:cs="Courier New" w:hint="default"/>
      </w:rPr>
    </w:lvl>
    <w:lvl w:ilvl="5" w:tplc="04270005" w:tentative="1">
      <w:start w:val="1"/>
      <w:numFmt w:val="bullet"/>
      <w:lvlText w:val=""/>
      <w:lvlJc w:val="left"/>
      <w:pPr>
        <w:ind w:left="4640" w:hanging="360"/>
      </w:pPr>
      <w:rPr>
        <w:rFonts w:ascii="Wingdings" w:hAnsi="Wingdings" w:hint="default"/>
      </w:rPr>
    </w:lvl>
    <w:lvl w:ilvl="6" w:tplc="04270001" w:tentative="1">
      <w:start w:val="1"/>
      <w:numFmt w:val="bullet"/>
      <w:lvlText w:val=""/>
      <w:lvlJc w:val="left"/>
      <w:pPr>
        <w:ind w:left="5360" w:hanging="360"/>
      </w:pPr>
      <w:rPr>
        <w:rFonts w:ascii="Symbol" w:hAnsi="Symbol" w:hint="default"/>
      </w:rPr>
    </w:lvl>
    <w:lvl w:ilvl="7" w:tplc="04270003" w:tentative="1">
      <w:start w:val="1"/>
      <w:numFmt w:val="bullet"/>
      <w:lvlText w:val="o"/>
      <w:lvlJc w:val="left"/>
      <w:pPr>
        <w:ind w:left="6080" w:hanging="360"/>
      </w:pPr>
      <w:rPr>
        <w:rFonts w:ascii="Courier New" w:hAnsi="Courier New" w:cs="Courier New" w:hint="default"/>
      </w:rPr>
    </w:lvl>
    <w:lvl w:ilvl="8" w:tplc="04270005" w:tentative="1">
      <w:start w:val="1"/>
      <w:numFmt w:val="bullet"/>
      <w:lvlText w:val=""/>
      <w:lvlJc w:val="left"/>
      <w:pPr>
        <w:ind w:left="6800" w:hanging="360"/>
      </w:pPr>
      <w:rPr>
        <w:rFonts w:ascii="Wingdings" w:hAnsi="Wingdings" w:hint="default"/>
      </w:rPr>
    </w:lvl>
  </w:abstractNum>
  <w:abstractNum w:abstractNumId="6" w15:restartNumberingAfterBreak="0">
    <w:nsid w:val="17E562D4"/>
    <w:multiLevelType w:val="hybridMultilevel"/>
    <w:tmpl w:val="6DFE24DA"/>
    <w:lvl w:ilvl="0" w:tplc="48EAC8A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17FE3005"/>
    <w:multiLevelType w:val="hybridMultilevel"/>
    <w:tmpl w:val="A962870C"/>
    <w:lvl w:ilvl="0" w:tplc="21CE399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8" w15:restartNumberingAfterBreak="0">
    <w:nsid w:val="1B0C57B2"/>
    <w:multiLevelType w:val="hybridMultilevel"/>
    <w:tmpl w:val="33B04264"/>
    <w:lvl w:ilvl="0" w:tplc="80A4BB96">
      <w:start w:val="1"/>
      <w:numFmt w:val="decimal"/>
      <w:lvlText w:val="%1."/>
      <w:lvlJc w:val="left"/>
      <w:pPr>
        <w:ind w:left="36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E067991"/>
    <w:multiLevelType w:val="hybridMultilevel"/>
    <w:tmpl w:val="2564C440"/>
    <w:lvl w:ilvl="0" w:tplc="04270001">
      <w:start w:val="1"/>
      <w:numFmt w:val="bullet"/>
      <w:lvlText w:val=""/>
      <w:lvlJc w:val="left"/>
      <w:pPr>
        <w:ind w:left="153" w:hanging="360"/>
      </w:pPr>
      <w:rPr>
        <w:rFonts w:ascii="Symbol" w:hAnsi="Symbol" w:hint="default"/>
      </w:rPr>
    </w:lvl>
    <w:lvl w:ilvl="1" w:tplc="04270019" w:tentative="1">
      <w:start w:val="1"/>
      <w:numFmt w:val="lowerLetter"/>
      <w:lvlText w:val="%2."/>
      <w:lvlJc w:val="left"/>
      <w:pPr>
        <w:ind w:left="873" w:hanging="360"/>
      </w:pPr>
    </w:lvl>
    <w:lvl w:ilvl="2" w:tplc="0427001B" w:tentative="1">
      <w:start w:val="1"/>
      <w:numFmt w:val="lowerRoman"/>
      <w:lvlText w:val="%3."/>
      <w:lvlJc w:val="right"/>
      <w:pPr>
        <w:ind w:left="1593" w:hanging="180"/>
      </w:pPr>
    </w:lvl>
    <w:lvl w:ilvl="3" w:tplc="0427000F" w:tentative="1">
      <w:start w:val="1"/>
      <w:numFmt w:val="decimal"/>
      <w:lvlText w:val="%4."/>
      <w:lvlJc w:val="left"/>
      <w:pPr>
        <w:ind w:left="2313" w:hanging="360"/>
      </w:pPr>
    </w:lvl>
    <w:lvl w:ilvl="4" w:tplc="04270019" w:tentative="1">
      <w:start w:val="1"/>
      <w:numFmt w:val="lowerLetter"/>
      <w:lvlText w:val="%5."/>
      <w:lvlJc w:val="left"/>
      <w:pPr>
        <w:ind w:left="3033" w:hanging="360"/>
      </w:pPr>
    </w:lvl>
    <w:lvl w:ilvl="5" w:tplc="0427001B" w:tentative="1">
      <w:start w:val="1"/>
      <w:numFmt w:val="lowerRoman"/>
      <w:lvlText w:val="%6."/>
      <w:lvlJc w:val="right"/>
      <w:pPr>
        <w:ind w:left="3753" w:hanging="180"/>
      </w:pPr>
    </w:lvl>
    <w:lvl w:ilvl="6" w:tplc="0427000F" w:tentative="1">
      <w:start w:val="1"/>
      <w:numFmt w:val="decimal"/>
      <w:lvlText w:val="%7."/>
      <w:lvlJc w:val="left"/>
      <w:pPr>
        <w:ind w:left="4473" w:hanging="360"/>
      </w:pPr>
    </w:lvl>
    <w:lvl w:ilvl="7" w:tplc="04270019" w:tentative="1">
      <w:start w:val="1"/>
      <w:numFmt w:val="lowerLetter"/>
      <w:lvlText w:val="%8."/>
      <w:lvlJc w:val="left"/>
      <w:pPr>
        <w:ind w:left="5193" w:hanging="360"/>
      </w:pPr>
    </w:lvl>
    <w:lvl w:ilvl="8" w:tplc="0427001B" w:tentative="1">
      <w:start w:val="1"/>
      <w:numFmt w:val="lowerRoman"/>
      <w:lvlText w:val="%9."/>
      <w:lvlJc w:val="right"/>
      <w:pPr>
        <w:ind w:left="5913" w:hanging="180"/>
      </w:pPr>
    </w:lvl>
  </w:abstractNum>
  <w:abstractNum w:abstractNumId="10" w15:restartNumberingAfterBreak="0">
    <w:nsid w:val="20A20CA2"/>
    <w:multiLevelType w:val="hybridMultilevel"/>
    <w:tmpl w:val="B04AB58E"/>
    <w:lvl w:ilvl="0" w:tplc="1696BA5A">
      <w:start w:val="1"/>
      <w:numFmt w:val="decimal"/>
      <w:lvlText w:val="%1."/>
      <w:lvlJc w:val="left"/>
      <w:pPr>
        <w:ind w:left="1040" w:hanging="360"/>
      </w:pPr>
      <w:rPr>
        <w:rFonts w:hint="default"/>
        <w:color w:val="auto"/>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11" w15:restartNumberingAfterBreak="0">
    <w:nsid w:val="21DA6BBC"/>
    <w:multiLevelType w:val="hybridMultilevel"/>
    <w:tmpl w:val="B8924EA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30B0423"/>
    <w:multiLevelType w:val="hybridMultilevel"/>
    <w:tmpl w:val="E8848FB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69D1482"/>
    <w:multiLevelType w:val="hybridMultilevel"/>
    <w:tmpl w:val="6D8ADF52"/>
    <w:lvl w:ilvl="0" w:tplc="E7E042F0">
      <w:start w:val="2021"/>
      <w:numFmt w:val="bullet"/>
      <w:lvlText w:val="-"/>
      <w:lvlJc w:val="left"/>
      <w:pPr>
        <w:ind w:left="2345" w:hanging="360"/>
      </w:pPr>
      <w:rPr>
        <w:rFonts w:ascii="Times New Roman" w:eastAsia="Calibri" w:hAnsi="Times New Roman" w:cs="Times New Roman" w:hint="default"/>
      </w:rPr>
    </w:lvl>
    <w:lvl w:ilvl="1" w:tplc="04270003" w:tentative="1">
      <w:start w:val="1"/>
      <w:numFmt w:val="bullet"/>
      <w:lvlText w:val="o"/>
      <w:lvlJc w:val="left"/>
      <w:pPr>
        <w:ind w:left="3065" w:hanging="360"/>
      </w:pPr>
      <w:rPr>
        <w:rFonts w:ascii="Courier New" w:hAnsi="Courier New" w:cs="Courier New" w:hint="default"/>
      </w:rPr>
    </w:lvl>
    <w:lvl w:ilvl="2" w:tplc="04270005" w:tentative="1">
      <w:start w:val="1"/>
      <w:numFmt w:val="bullet"/>
      <w:lvlText w:val=""/>
      <w:lvlJc w:val="left"/>
      <w:pPr>
        <w:ind w:left="3785" w:hanging="360"/>
      </w:pPr>
      <w:rPr>
        <w:rFonts w:ascii="Wingdings" w:hAnsi="Wingdings" w:hint="default"/>
      </w:rPr>
    </w:lvl>
    <w:lvl w:ilvl="3" w:tplc="04270001" w:tentative="1">
      <w:start w:val="1"/>
      <w:numFmt w:val="bullet"/>
      <w:lvlText w:val=""/>
      <w:lvlJc w:val="left"/>
      <w:pPr>
        <w:ind w:left="4505" w:hanging="360"/>
      </w:pPr>
      <w:rPr>
        <w:rFonts w:ascii="Symbol" w:hAnsi="Symbol" w:hint="default"/>
      </w:rPr>
    </w:lvl>
    <w:lvl w:ilvl="4" w:tplc="04270003" w:tentative="1">
      <w:start w:val="1"/>
      <w:numFmt w:val="bullet"/>
      <w:lvlText w:val="o"/>
      <w:lvlJc w:val="left"/>
      <w:pPr>
        <w:ind w:left="5225" w:hanging="360"/>
      </w:pPr>
      <w:rPr>
        <w:rFonts w:ascii="Courier New" w:hAnsi="Courier New" w:cs="Courier New" w:hint="default"/>
      </w:rPr>
    </w:lvl>
    <w:lvl w:ilvl="5" w:tplc="04270005" w:tentative="1">
      <w:start w:val="1"/>
      <w:numFmt w:val="bullet"/>
      <w:lvlText w:val=""/>
      <w:lvlJc w:val="left"/>
      <w:pPr>
        <w:ind w:left="5945" w:hanging="360"/>
      </w:pPr>
      <w:rPr>
        <w:rFonts w:ascii="Wingdings" w:hAnsi="Wingdings" w:hint="default"/>
      </w:rPr>
    </w:lvl>
    <w:lvl w:ilvl="6" w:tplc="04270001" w:tentative="1">
      <w:start w:val="1"/>
      <w:numFmt w:val="bullet"/>
      <w:lvlText w:val=""/>
      <w:lvlJc w:val="left"/>
      <w:pPr>
        <w:ind w:left="6665" w:hanging="360"/>
      </w:pPr>
      <w:rPr>
        <w:rFonts w:ascii="Symbol" w:hAnsi="Symbol" w:hint="default"/>
      </w:rPr>
    </w:lvl>
    <w:lvl w:ilvl="7" w:tplc="04270003" w:tentative="1">
      <w:start w:val="1"/>
      <w:numFmt w:val="bullet"/>
      <w:lvlText w:val="o"/>
      <w:lvlJc w:val="left"/>
      <w:pPr>
        <w:ind w:left="7385" w:hanging="360"/>
      </w:pPr>
      <w:rPr>
        <w:rFonts w:ascii="Courier New" w:hAnsi="Courier New" w:cs="Courier New" w:hint="default"/>
      </w:rPr>
    </w:lvl>
    <w:lvl w:ilvl="8" w:tplc="04270005" w:tentative="1">
      <w:start w:val="1"/>
      <w:numFmt w:val="bullet"/>
      <w:lvlText w:val=""/>
      <w:lvlJc w:val="left"/>
      <w:pPr>
        <w:ind w:left="8105" w:hanging="360"/>
      </w:pPr>
      <w:rPr>
        <w:rFonts w:ascii="Wingdings" w:hAnsi="Wingdings" w:hint="default"/>
      </w:rPr>
    </w:lvl>
  </w:abstractNum>
  <w:abstractNum w:abstractNumId="14" w15:restartNumberingAfterBreak="0">
    <w:nsid w:val="2B807CD8"/>
    <w:multiLevelType w:val="hybridMultilevel"/>
    <w:tmpl w:val="7B9A26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D18209F"/>
    <w:multiLevelType w:val="hybridMultilevel"/>
    <w:tmpl w:val="58006A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01">
      <w:start w:val="1"/>
      <w:numFmt w:val="bullet"/>
      <w:lvlText w:val=""/>
      <w:lvlJc w:val="left"/>
      <w:pPr>
        <w:ind w:left="2160" w:hanging="180"/>
      </w:pPr>
      <w:rPr>
        <w:rFonts w:ascii="Symbol" w:hAnsi="Symbol" w:hint="default"/>
      </w:r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F0B7683"/>
    <w:multiLevelType w:val="hybridMultilevel"/>
    <w:tmpl w:val="A0AEBE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0903533"/>
    <w:multiLevelType w:val="multilevel"/>
    <w:tmpl w:val="22962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E3ABB"/>
    <w:multiLevelType w:val="hybridMultilevel"/>
    <w:tmpl w:val="ADBA26D0"/>
    <w:lvl w:ilvl="0" w:tplc="34B8FDD0">
      <w:start w:val="2024"/>
      <w:numFmt w:val="decimal"/>
      <w:lvlText w:val="%1"/>
      <w:lvlJc w:val="left"/>
      <w:pPr>
        <w:ind w:left="5982" w:hanging="480"/>
      </w:pPr>
      <w:rPr>
        <w:rFonts w:hint="default"/>
      </w:rPr>
    </w:lvl>
    <w:lvl w:ilvl="1" w:tplc="04270019" w:tentative="1">
      <w:start w:val="1"/>
      <w:numFmt w:val="lowerLetter"/>
      <w:lvlText w:val="%2."/>
      <w:lvlJc w:val="left"/>
      <w:pPr>
        <w:ind w:left="6582" w:hanging="360"/>
      </w:pPr>
    </w:lvl>
    <w:lvl w:ilvl="2" w:tplc="0427001B" w:tentative="1">
      <w:start w:val="1"/>
      <w:numFmt w:val="lowerRoman"/>
      <w:lvlText w:val="%3."/>
      <w:lvlJc w:val="right"/>
      <w:pPr>
        <w:ind w:left="7302" w:hanging="180"/>
      </w:pPr>
    </w:lvl>
    <w:lvl w:ilvl="3" w:tplc="0427000F" w:tentative="1">
      <w:start w:val="1"/>
      <w:numFmt w:val="decimal"/>
      <w:lvlText w:val="%4."/>
      <w:lvlJc w:val="left"/>
      <w:pPr>
        <w:ind w:left="8022" w:hanging="360"/>
      </w:pPr>
    </w:lvl>
    <w:lvl w:ilvl="4" w:tplc="04270019" w:tentative="1">
      <w:start w:val="1"/>
      <w:numFmt w:val="lowerLetter"/>
      <w:lvlText w:val="%5."/>
      <w:lvlJc w:val="left"/>
      <w:pPr>
        <w:ind w:left="8742" w:hanging="360"/>
      </w:pPr>
    </w:lvl>
    <w:lvl w:ilvl="5" w:tplc="0427001B" w:tentative="1">
      <w:start w:val="1"/>
      <w:numFmt w:val="lowerRoman"/>
      <w:lvlText w:val="%6."/>
      <w:lvlJc w:val="right"/>
      <w:pPr>
        <w:ind w:left="9462" w:hanging="180"/>
      </w:pPr>
    </w:lvl>
    <w:lvl w:ilvl="6" w:tplc="0427000F" w:tentative="1">
      <w:start w:val="1"/>
      <w:numFmt w:val="decimal"/>
      <w:lvlText w:val="%7."/>
      <w:lvlJc w:val="left"/>
      <w:pPr>
        <w:ind w:left="10182" w:hanging="360"/>
      </w:pPr>
    </w:lvl>
    <w:lvl w:ilvl="7" w:tplc="04270019" w:tentative="1">
      <w:start w:val="1"/>
      <w:numFmt w:val="lowerLetter"/>
      <w:lvlText w:val="%8."/>
      <w:lvlJc w:val="left"/>
      <w:pPr>
        <w:ind w:left="10902" w:hanging="360"/>
      </w:pPr>
    </w:lvl>
    <w:lvl w:ilvl="8" w:tplc="0427001B" w:tentative="1">
      <w:start w:val="1"/>
      <w:numFmt w:val="lowerRoman"/>
      <w:lvlText w:val="%9."/>
      <w:lvlJc w:val="right"/>
      <w:pPr>
        <w:ind w:left="11622" w:hanging="180"/>
      </w:pPr>
    </w:lvl>
  </w:abstractNum>
  <w:abstractNum w:abstractNumId="19" w15:restartNumberingAfterBreak="0">
    <w:nsid w:val="3E6D1833"/>
    <w:multiLevelType w:val="hybridMultilevel"/>
    <w:tmpl w:val="7862C248"/>
    <w:lvl w:ilvl="0" w:tplc="305463FE">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41A21930"/>
    <w:multiLevelType w:val="hybridMultilevel"/>
    <w:tmpl w:val="F3163498"/>
    <w:lvl w:ilvl="0" w:tplc="144C130C">
      <w:start w:val="24"/>
      <w:numFmt w:val="bullet"/>
      <w:lvlText w:val="-"/>
      <w:lvlJc w:val="left"/>
      <w:pPr>
        <w:ind w:left="1040" w:hanging="360"/>
      </w:pPr>
      <w:rPr>
        <w:rFonts w:ascii="Times New Roman" w:eastAsia="Times New Roman" w:hAnsi="Times New Roman" w:cs="Times New Roman" w:hint="default"/>
        <w:b w:val="0"/>
      </w:rPr>
    </w:lvl>
    <w:lvl w:ilvl="1" w:tplc="04270003" w:tentative="1">
      <w:start w:val="1"/>
      <w:numFmt w:val="bullet"/>
      <w:lvlText w:val="o"/>
      <w:lvlJc w:val="left"/>
      <w:pPr>
        <w:ind w:left="1760" w:hanging="360"/>
      </w:pPr>
      <w:rPr>
        <w:rFonts w:ascii="Courier New" w:hAnsi="Courier New" w:cs="Courier New" w:hint="default"/>
      </w:rPr>
    </w:lvl>
    <w:lvl w:ilvl="2" w:tplc="04270005" w:tentative="1">
      <w:start w:val="1"/>
      <w:numFmt w:val="bullet"/>
      <w:lvlText w:val=""/>
      <w:lvlJc w:val="left"/>
      <w:pPr>
        <w:ind w:left="2480" w:hanging="360"/>
      </w:pPr>
      <w:rPr>
        <w:rFonts w:ascii="Wingdings" w:hAnsi="Wingdings" w:hint="default"/>
      </w:rPr>
    </w:lvl>
    <w:lvl w:ilvl="3" w:tplc="04270001" w:tentative="1">
      <w:start w:val="1"/>
      <w:numFmt w:val="bullet"/>
      <w:lvlText w:val=""/>
      <w:lvlJc w:val="left"/>
      <w:pPr>
        <w:ind w:left="3200" w:hanging="360"/>
      </w:pPr>
      <w:rPr>
        <w:rFonts w:ascii="Symbol" w:hAnsi="Symbol" w:hint="default"/>
      </w:rPr>
    </w:lvl>
    <w:lvl w:ilvl="4" w:tplc="04270003" w:tentative="1">
      <w:start w:val="1"/>
      <w:numFmt w:val="bullet"/>
      <w:lvlText w:val="o"/>
      <w:lvlJc w:val="left"/>
      <w:pPr>
        <w:ind w:left="3920" w:hanging="360"/>
      </w:pPr>
      <w:rPr>
        <w:rFonts w:ascii="Courier New" w:hAnsi="Courier New" w:cs="Courier New" w:hint="default"/>
      </w:rPr>
    </w:lvl>
    <w:lvl w:ilvl="5" w:tplc="04270005" w:tentative="1">
      <w:start w:val="1"/>
      <w:numFmt w:val="bullet"/>
      <w:lvlText w:val=""/>
      <w:lvlJc w:val="left"/>
      <w:pPr>
        <w:ind w:left="4640" w:hanging="360"/>
      </w:pPr>
      <w:rPr>
        <w:rFonts w:ascii="Wingdings" w:hAnsi="Wingdings" w:hint="default"/>
      </w:rPr>
    </w:lvl>
    <w:lvl w:ilvl="6" w:tplc="04270001" w:tentative="1">
      <w:start w:val="1"/>
      <w:numFmt w:val="bullet"/>
      <w:lvlText w:val=""/>
      <w:lvlJc w:val="left"/>
      <w:pPr>
        <w:ind w:left="5360" w:hanging="360"/>
      </w:pPr>
      <w:rPr>
        <w:rFonts w:ascii="Symbol" w:hAnsi="Symbol" w:hint="default"/>
      </w:rPr>
    </w:lvl>
    <w:lvl w:ilvl="7" w:tplc="04270003" w:tentative="1">
      <w:start w:val="1"/>
      <w:numFmt w:val="bullet"/>
      <w:lvlText w:val="o"/>
      <w:lvlJc w:val="left"/>
      <w:pPr>
        <w:ind w:left="6080" w:hanging="360"/>
      </w:pPr>
      <w:rPr>
        <w:rFonts w:ascii="Courier New" w:hAnsi="Courier New" w:cs="Courier New" w:hint="default"/>
      </w:rPr>
    </w:lvl>
    <w:lvl w:ilvl="8" w:tplc="04270005" w:tentative="1">
      <w:start w:val="1"/>
      <w:numFmt w:val="bullet"/>
      <w:lvlText w:val=""/>
      <w:lvlJc w:val="left"/>
      <w:pPr>
        <w:ind w:left="6800" w:hanging="360"/>
      </w:pPr>
      <w:rPr>
        <w:rFonts w:ascii="Wingdings" w:hAnsi="Wingdings" w:hint="default"/>
      </w:rPr>
    </w:lvl>
  </w:abstractNum>
  <w:abstractNum w:abstractNumId="21" w15:restartNumberingAfterBreak="0">
    <w:nsid w:val="432944B7"/>
    <w:multiLevelType w:val="hybridMultilevel"/>
    <w:tmpl w:val="CDF4A4A4"/>
    <w:lvl w:ilvl="0" w:tplc="83EEC128">
      <w:start w:val="1"/>
      <w:numFmt w:val="upp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2" w15:restartNumberingAfterBreak="0">
    <w:nsid w:val="4AB952D5"/>
    <w:multiLevelType w:val="multilevel"/>
    <w:tmpl w:val="0DD8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7E447B"/>
    <w:multiLevelType w:val="hybridMultilevel"/>
    <w:tmpl w:val="7E004B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C637951"/>
    <w:multiLevelType w:val="hybridMultilevel"/>
    <w:tmpl w:val="6D6068E2"/>
    <w:lvl w:ilvl="0" w:tplc="562410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5FD23532"/>
    <w:multiLevelType w:val="hybridMultilevel"/>
    <w:tmpl w:val="1460F554"/>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0236D40"/>
    <w:multiLevelType w:val="hybridMultilevel"/>
    <w:tmpl w:val="AC581E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DC149EC"/>
    <w:multiLevelType w:val="hybridMultilevel"/>
    <w:tmpl w:val="3E247380"/>
    <w:lvl w:ilvl="0" w:tplc="04DCD2AC">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7E306C3E">
      <w:start w:val="28"/>
      <w:numFmt w:val="bullet"/>
      <w:lvlText w:val="-"/>
      <w:lvlJc w:val="left"/>
      <w:pPr>
        <w:ind w:left="2700" w:hanging="360"/>
      </w:pPr>
      <w:rPr>
        <w:rFonts w:ascii="Times New Roman" w:eastAsia="Times New Roman" w:hAnsi="Times New Roman" w:cs="Times New Roman" w:hint="default"/>
      </w:r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762119EF"/>
    <w:multiLevelType w:val="hybridMultilevel"/>
    <w:tmpl w:val="97147682"/>
    <w:lvl w:ilvl="0" w:tplc="C978B9DA">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C3F3E54"/>
    <w:multiLevelType w:val="hybridMultilevel"/>
    <w:tmpl w:val="CB8652E0"/>
    <w:lvl w:ilvl="0" w:tplc="AC2A5B5A">
      <w:start w:val="1"/>
      <w:numFmt w:val="bullet"/>
      <w:lvlText w:val=""/>
      <w:lvlPicBulletId w:val="0"/>
      <w:lvlJc w:val="left"/>
      <w:pPr>
        <w:tabs>
          <w:tab w:val="num" w:pos="720"/>
        </w:tabs>
        <w:ind w:left="720" w:hanging="360"/>
      </w:pPr>
      <w:rPr>
        <w:rFonts w:ascii="Symbol" w:hAnsi="Symbol" w:hint="default"/>
      </w:rPr>
    </w:lvl>
    <w:lvl w:ilvl="1" w:tplc="21923194" w:tentative="1">
      <w:start w:val="1"/>
      <w:numFmt w:val="bullet"/>
      <w:lvlText w:val=""/>
      <w:lvlJc w:val="left"/>
      <w:pPr>
        <w:tabs>
          <w:tab w:val="num" w:pos="1440"/>
        </w:tabs>
        <w:ind w:left="1440" w:hanging="360"/>
      </w:pPr>
      <w:rPr>
        <w:rFonts w:ascii="Symbol" w:hAnsi="Symbol" w:hint="default"/>
      </w:rPr>
    </w:lvl>
    <w:lvl w:ilvl="2" w:tplc="553C313C" w:tentative="1">
      <w:start w:val="1"/>
      <w:numFmt w:val="bullet"/>
      <w:lvlText w:val=""/>
      <w:lvlJc w:val="left"/>
      <w:pPr>
        <w:tabs>
          <w:tab w:val="num" w:pos="2160"/>
        </w:tabs>
        <w:ind w:left="2160" w:hanging="360"/>
      </w:pPr>
      <w:rPr>
        <w:rFonts w:ascii="Symbol" w:hAnsi="Symbol" w:hint="default"/>
      </w:rPr>
    </w:lvl>
    <w:lvl w:ilvl="3" w:tplc="37EA93D2" w:tentative="1">
      <w:start w:val="1"/>
      <w:numFmt w:val="bullet"/>
      <w:lvlText w:val=""/>
      <w:lvlJc w:val="left"/>
      <w:pPr>
        <w:tabs>
          <w:tab w:val="num" w:pos="2880"/>
        </w:tabs>
        <w:ind w:left="2880" w:hanging="360"/>
      </w:pPr>
      <w:rPr>
        <w:rFonts w:ascii="Symbol" w:hAnsi="Symbol" w:hint="default"/>
      </w:rPr>
    </w:lvl>
    <w:lvl w:ilvl="4" w:tplc="7A520DE8" w:tentative="1">
      <w:start w:val="1"/>
      <w:numFmt w:val="bullet"/>
      <w:lvlText w:val=""/>
      <w:lvlJc w:val="left"/>
      <w:pPr>
        <w:tabs>
          <w:tab w:val="num" w:pos="3600"/>
        </w:tabs>
        <w:ind w:left="3600" w:hanging="360"/>
      </w:pPr>
      <w:rPr>
        <w:rFonts w:ascii="Symbol" w:hAnsi="Symbol" w:hint="default"/>
      </w:rPr>
    </w:lvl>
    <w:lvl w:ilvl="5" w:tplc="F6D4C290" w:tentative="1">
      <w:start w:val="1"/>
      <w:numFmt w:val="bullet"/>
      <w:lvlText w:val=""/>
      <w:lvlJc w:val="left"/>
      <w:pPr>
        <w:tabs>
          <w:tab w:val="num" w:pos="4320"/>
        </w:tabs>
        <w:ind w:left="4320" w:hanging="360"/>
      </w:pPr>
      <w:rPr>
        <w:rFonts w:ascii="Symbol" w:hAnsi="Symbol" w:hint="default"/>
      </w:rPr>
    </w:lvl>
    <w:lvl w:ilvl="6" w:tplc="A240E9FE" w:tentative="1">
      <w:start w:val="1"/>
      <w:numFmt w:val="bullet"/>
      <w:lvlText w:val=""/>
      <w:lvlJc w:val="left"/>
      <w:pPr>
        <w:tabs>
          <w:tab w:val="num" w:pos="5040"/>
        </w:tabs>
        <w:ind w:left="5040" w:hanging="360"/>
      </w:pPr>
      <w:rPr>
        <w:rFonts w:ascii="Symbol" w:hAnsi="Symbol" w:hint="default"/>
      </w:rPr>
    </w:lvl>
    <w:lvl w:ilvl="7" w:tplc="463491DC" w:tentative="1">
      <w:start w:val="1"/>
      <w:numFmt w:val="bullet"/>
      <w:lvlText w:val=""/>
      <w:lvlJc w:val="left"/>
      <w:pPr>
        <w:tabs>
          <w:tab w:val="num" w:pos="5760"/>
        </w:tabs>
        <w:ind w:left="5760" w:hanging="360"/>
      </w:pPr>
      <w:rPr>
        <w:rFonts w:ascii="Symbol" w:hAnsi="Symbol" w:hint="default"/>
      </w:rPr>
    </w:lvl>
    <w:lvl w:ilvl="8" w:tplc="33CC88A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CD6001E"/>
    <w:multiLevelType w:val="hybridMultilevel"/>
    <w:tmpl w:val="FB3CDD22"/>
    <w:lvl w:ilvl="0" w:tplc="3CAAD51A">
      <w:start w:val="4"/>
      <w:numFmt w:val="decimalZero"/>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F8C67C7"/>
    <w:multiLevelType w:val="hybridMultilevel"/>
    <w:tmpl w:val="28084278"/>
    <w:lvl w:ilvl="0" w:tplc="04270001">
      <w:start w:val="1"/>
      <w:numFmt w:val="bullet"/>
      <w:lvlText w:val=""/>
      <w:lvlJc w:val="left"/>
      <w:pPr>
        <w:ind w:left="720" w:hanging="360"/>
      </w:pPr>
      <w:rPr>
        <w:rFonts w:ascii="Symbol" w:hAnsi="Symbol"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1"/>
  </w:num>
  <w:num w:numId="2">
    <w:abstractNumId w:val="1"/>
  </w:num>
  <w:num w:numId="3">
    <w:abstractNumId w:val="4"/>
  </w:num>
  <w:num w:numId="4">
    <w:abstractNumId w:val="13"/>
  </w:num>
  <w:num w:numId="5">
    <w:abstractNumId w:val="23"/>
  </w:num>
  <w:num w:numId="6">
    <w:abstractNumId w:val="14"/>
  </w:num>
  <w:num w:numId="7">
    <w:abstractNumId w:val="24"/>
  </w:num>
  <w:num w:numId="8">
    <w:abstractNumId w:val="2"/>
  </w:num>
  <w:num w:numId="9">
    <w:abstractNumId w:val="25"/>
  </w:num>
  <w:num w:numId="10">
    <w:abstractNumId w:val="11"/>
  </w:num>
  <w:num w:numId="11">
    <w:abstractNumId w:val="15"/>
  </w:num>
  <w:num w:numId="12">
    <w:abstractNumId w:val="3"/>
  </w:num>
  <w:num w:numId="13">
    <w:abstractNumId w:val="27"/>
  </w:num>
  <w:num w:numId="14">
    <w:abstractNumId w:val="0"/>
  </w:num>
  <w:num w:numId="15">
    <w:abstractNumId w:val="5"/>
  </w:num>
  <w:num w:numId="16">
    <w:abstractNumId w:val="6"/>
  </w:num>
  <w:num w:numId="17">
    <w:abstractNumId w:val="22"/>
  </w:num>
  <w:num w:numId="18">
    <w:abstractNumId w:val="9"/>
  </w:num>
  <w:num w:numId="19">
    <w:abstractNumId w:val="10"/>
  </w:num>
  <w:num w:numId="20">
    <w:abstractNumId w:val="29"/>
  </w:num>
  <w:num w:numId="21">
    <w:abstractNumId w:val="8"/>
  </w:num>
  <w:num w:numId="22">
    <w:abstractNumId w:val="17"/>
  </w:num>
  <w:num w:numId="23">
    <w:abstractNumId w:val="18"/>
  </w:num>
  <w:num w:numId="24">
    <w:abstractNumId w:val="16"/>
  </w:num>
  <w:num w:numId="25">
    <w:abstractNumId w:val="26"/>
  </w:num>
  <w:num w:numId="26">
    <w:abstractNumId w:val="7"/>
  </w:num>
  <w:num w:numId="27">
    <w:abstractNumId w:val="12"/>
  </w:num>
  <w:num w:numId="28">
    <w:abstractNumId w:val="19"/>
  </w:num>
  <w:num w:numId="29">
    <w:abstractNumId w:val="28"/>
  </w:num>
  <w:num w:numId="30">
    <w:abstractNumId w:val="30"/>
  </w:num>
  <w:num w:numId="31">
    <w:abstractNumId w:val="21"/>
  </w:num>
  <w:num w:numId="32">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3478"/>
    <w:rsid w:val="000015B3"/>
    <w:rsid w:val="0000174F"/>
    <w:rsid w:val="00002559"/>
    <w:rsid w:val="00004235"/>
    <w:rsid w:val="00004434"/>
    <w:rsid w:val="0000459A"/>
    <w:rsid w:val="00004B7A"/>
    <w:rsid w:val="00006068"/>
    <w:rsid w:val="00010BE2"/>
    <w:rsid w:val="00010C0C"/>
    <w:rsid w:val="0001139B"/>
    <w:rsid w:val="00011AE3"/>
    <w:rsid w:val="00012561"/>
    <w:rsid w:val="000127D6"/>
    <w:rsid w:val="00012A38"/>
    <w:rsid w:val="00012DD5"/>
    <w:rsid w:val="00013211"/>
    <w:rsid w:val="0001327F"/>
    <w:rsid w:val="000132FB"/>
    <w:rsid w:val="00013CC8"/>
    <w:rsid w:val="000140E5"/>
    <w:rsid w:val="00014196"/>
    <w:rsid w:val="000143AB"/>
    <w:rsid w:val="00014CDE"/>
    <w:rsid w:val="00014F24"/>
    <w:rsid w:val="00014F97"/>
    <w:rsid w:val="00015165"/>
    <w:rsid w:val="0001646C"/>
    <w:rsid w:val="0001658C"/>
    <w:rsid w:val="00016623"/>
    <w:rsid w:val="00017BAB"/>
    <w:rsid w:val="00017D21"/>
    <w:rsid w:val="000226B0"/>
    <w:rsid w:val="00022801"/>
    <w:rsid w:val="00022BF1"/>
    <w:rsid w:val="00023211"/>
    <w:rsid w:val="00024A42"/>
    <w:rsid w:val="00024D0C"/>
    <w:rsid w:val="00026079"/>
    <w:rsid w:val="00026A88"/>
    <w:rsid w:val="00026F3E"/>
    <w:rsid w:val="00027A9E"/>
    <w:rsid w:val="00027CC4"/>
    <w:rsid w:val="00030544"/>
    <w:rsid w:val="00030C24"/>
    <w:rsid w:val="00030CC9"/>
    <w:rsid w:val="00030E7E"/>
    <w:rsid w:val="00030EF0"/>
    <w:rsid w:val="000313A2"/>
    <w:rsid w:val="0003156C"/>
    <w:rsid w:val="000318EE"/>
    <w:rsid w:val="00032AB5"/>
    <w:rsid w:val="0003300E"/>
    <w:rsid w:val="000337A9"/>
    <w:rsid w:val="00034145"/>
    <w:rsid w:val="000341E6"/>
    <w:rsid w:val="0003471D"/>
    <w:rsid w:val="00034FE2"/>
    <w:rsid w:val="00035130"/>
    <w:rsid w:val="000355F4"/>
    <w:rsid w:val="000357DC"/>
    <w:rsid w:val="00035A86"/>
    <w:rsid w:val="000362F3"/>
    <w:rsid w:val="0003665D"/>
    <w:rsid w:val="00037575"/>
    <w:rsid w:val="00040302"/>
    <w:rsid w:val="00040374"/>
    <w:rsid w:val="000408E3"/>
    <w:rsid w:val="00040BC9"/>
    <w:rsid w:val="00040DB5"/>
    <w:rsid w:val="00041660"/>
    <w:rsid w:val="000416BD"/>
    <w:rsid w:val="00041B70"/>
    <w:rsid w:val="00041E2D"/>
    <w:rsid w:val="0004206B"/>
    <w:rsid w:val="000427AC"/>
    <w:rsid w:val="0004402E"/>
    <w:rsid w:val="000448ED"/>
    <w:rsid w:val="0004493B"/>
    <w:rsid w:val="00044B18"/>
    <w:rsid w:val="00045A18"/>
    <w:rsid w:val="000465EA"/>
    <w:rsid w:val="00046744"/>
    <w:rsid w:val="00047372"/>
    <w:rsid w:val="000516BA"/>
    <w:rsid w:val="00052546"/>
    <w:rsid w:val="000529BB"/>
    <w:rsid w:val="00052A4A"/>
    <w:rsid w:val="00053315"/>
    <w:rsid w:val="000539E1"/>
    <w:rsid w:val="0005457E"/>
    <w:rsid w:val="00054B65"/>
    <w:rsid w:val="0005501B"/>
    <w:rsid w:val="00055491"/>
    <w:rsid w:val="00055C2C"/>
    <w:rsid w:val="00055FDE"/>
    <w:rsid w:val="000563AA"/>
    <w:rsid w:val="00056579"/>
    <w:rsid w:val="00056ADA"/>
    <w:rsid w:val="000572EB"/>
    <w:rsid w:val="0005767C"/>
    <w:rsid w:val="00057F79"/>
    <w:rsid w:val="0006045C"/>
    <w:rsid w:val="00060A95"/>
    <w:rsid w:val="00060CAD"/>
    <w:rsid w:val="0006118B"/>
    <w:rsid w:val="000614B5"/>
    <w:rsid w:val="00062869"/>
    <w:rsid w:val="00062F19"/>
    <w:rsid w:val="00063104"/>
    <w:rsid w:val="00063A74"/>
    <w:rsid w:val="00064439"/>
    <w:rsid w:val="00064AA7"/>
    <w:rsid w:val="00064D6C"/>
    <w:rsid w:val="0006568A"/>
    <w:rsid w:val="00066451"/>
    <w:rsid w:val="00066595"/>
    <w:rsid w:val="00066F1E"/>
    <w:rsid w:val="00067026"/>
    <w:rsid w:val="0006707B"/>
    <w:rsid w:val="00067DD4"/>
    <w:rsid w:val="00070427"/>
    <w:rsid w:val="00070629"/>
    <w:rsid w:val="00070BC7"/>
    <w:rsid w:val="00070E59"/>
    <w:rsid w:val="00071BC6"/>
    <w:rsid w:val="00072053"/>
    <w:rsid w:val="00072C04"/>
    <w:rsid w:val="00072CD0"/>
    <w:rsid w:val="000736D6"/>
    <w:rsid w:val="0007385B"/>
    <w:rsid w:val="00073ED4"/>
    <w:rsid w:val="00074211"/>
    <w:rsid w:val="00074938"/>
    <w:rsid w:val="00074A46"/>
    <w:rsid w:val="00074F56"/>
    <w:rsid w:val="0007514E"/>
    <w:rsid w:val="0007550A"/>
    <w:rsid w:val="00076695"/>
    <w:rsid w:val="00076B8A"/>
    <w:rsid w:val="0007745D"/>
    <w:rsid w:val="00080F35"/>
    <w:rsid w:val="000812AC"/>
    <w:rsid w:val="00082139"/>
    <w:rsid w:val="00082769"/>
    <w:rsid w:val="00082BD5"/>
    <w:rsid w:val="0008457B"/>
    <w:rsid w:val="0008485A"/>
    <w:rsid w:val="0008634A"/>
    <w:rsid w:val="00086FA8"/>
    <w:rsid w:val="000874BF"/>
    <w:rsid w:val="00087634"/>
    <w:rsid w:val="00090248"/>
    <w:rsid w:val="00090672"/>
    <w:rsid w:val="00091888"/>
    <w:rsid w:val="00091914"/>
    <w:rsid w:val="00093948"/>
    <w:rsid w:val="00093E5A"/>
    <w:rsid w:val="0009446A"/>
    <w:rsid w:val="000945FF"/>
    <w:rsid w:val="00094AE2"/>
    <w:rsid w:val="00094FE4"/>
    <w:rsid w:val="00095019"/>
    <w:rsid w:val="00095176"/>
    <w:rsid w:val="000951ED"/>
    <w:rsid w:val="00096484"/>
    <w:rsid w:val="00096670"/>
    <w:rsid w:val="000975D0"/>
    <w:rsid w:val="00097F5E"/>
    <w:rsid w:val="000A0F7B"/>
    <w:rsid w:val="000A114C"/>
    <w:rsid w:val="000A14E8"/>
    <w:rsid w:val="000A2ADE"/>
    <w:rsid w:val="000A3A80"/>
    <w:rsid w:val="000A3DF1"/>
    <w:rsid w:val="000A506E"/>
    <w:rsid w:val="000A5074"/>
    <w:rsid w:val="000A54D7"/>
    <w:rsid w:val="000A590E"/>
    <w:rsid w:val="000A63AD"/>
    <w:rsid w:val="000A6550"/>
    <w:rsid w:val="000A6787"/>
    <w:rsid w:val="000A6C00"/>
    <w:rsid w:val="000A73C9"/>
    <w:rsid w:val="000A758D"/>
    <w:rsid w:val="000B005B"/>
    <w:rsid w:val="000B03B5"/>
    <w:rsid w:val="000B0B2E"/>
    <w:rsid w:val="000B0E1E"/>
    <w:rsid w:val="000B10D9"/>
    <w:rsid w:val="000B19D6"/>
    <w:rsid w:val="000B1C62"/>
    <w:rsid w:val="000B29D3"/>
    <w:rsid w:val="000B39EE"/>
    <w:rsid w:val="000B410A"/>
    <w:rsid w:val="000B469E"/>
    <w:rsid w:val="000B51FD"/>
    <w:rsid w:val="000B5760"/>
    <w:rsid w:val="000B6C5F"/>
    <w:rsid w:val="000C0A9B"/>
    <w:rsid w:val="000C1312"/>
    <w:rsid w:val="000C1C21"/>
    <w:rsid w:val="000C4067"/>
    <w:rsid w:val="000C40A5"/>
    <w:rsid w:val="000C40F2"/>
    <w:rsid w:val="000C489C"/>
    <w:rsid w:val="000C4A69"/>
    <w:rsid w:val="000C4D02"/>
    <w:rsid w:val="000C50D1"/>
    <w:rsid w:val="000C5B40"/>
    <w:rsid w:val="000C6074"/>
    <w:rsid w:val="000C618A"/>
    <w:rsid w:val="000C6E6B"/>
    <w:rsid w:val="000C72A6"/>
    <w:rsid w:val="000D0D39"/>
    <w:rsid w:val="000D0E39"/>
    <w:rsid w:val="000D1A96"/>
    <w:rsid w:val="000D1F89"/>
    <w:rsid w:val="000D2093"/>
    <w:rsid w:val="000D2C68"/>
    <w:rsid w:val="000D3852"/>
    <w:rsid w:val="000D3B46"/>
    <w:rsid w:val="000D46BA"/>
    <w:rsid w:val="000D474F"/>
    <w:rsid w:val="000D53F1"/>
    <w:rsid w:val="000D5CE6"/>
    <w:rsid w:val="000D6D34"/>
    <w:rsid w:val="000D72FC"/>
    <w:rsid w:val="000E0193"/>
    <w:rsid w:val="000E0EB7"/>
    <w:rsid w:val="000E1848"/>
    <w:rsid w:val="000E2313"/>
    <w:rsid w:val="000E2413"/>
    <w:rsid w:val="000E25DF"/>
    <w:rsid w:val="000E302F"/>
    <w:rsid w:val="000E3DFF"/>
    <w:rsid w:val="000E3FDD"/>
    <w:rsid w:val="000E5A56"/>
    <w:rsid w:val="000E5AE7"/>
    <w:rsid w:val="000E5CD4"/>
    <w:rsid w:val="000E5EAD"/>
    <w:rsid w:val="000E6413"/>
    <w:rsid w:val="000E6440"/>
    <w:rsid w:val="000E6608"/>
    <w:rsid w:val="000E6D56"/>
    <w:rsid w:val="000E77F7"/>
    <w:rsid w:val="000E7C23"/>
    <w:rsid w:val="000F00F0"/>
    <w:rsid w:val="000F013D"/>
    <w:rsid w:val="000F035D"/>
    <w:rsid w:val="000F1C52"/>
    <w:rsid w:val="000F255C"/>
    <w:rsid w:val="000F36CA"/>
    <w:rsid w:val="000F39E0"/>
    <w:rsid w:val="000F406D"/>
    <w:rsid w:val="000F418E"/>
    <w:rsid w:val="000F5108"/>
    <w:rsid w:val="000F79C3"/>
    <w:rsid w:val="001007F0"/>
    <w:rsid w:val="00100B7D"/>
    <w:rsid w:val="00100E35"/>
    <w:rsid w:val="001012CA"/>
    <w:rsid w:val="0010162F"/>
    <w:rsid w:val="001016A5"/>
    <w:rsid w:val="00101861"/>
    <w:rsid w:val="00101C57"/>
    <w:rsid w:val="00103025"/>
    <w:rsid w:val="00104060"/>
    <w:rsid w:val="00104783"/>
    <w:rsid w:val="00105EE2"/>
    <w:rsid w:val="001062F1"/>
    <w:rsid w:val="00107984"/>
    <w:rsid w:val="00110FE3"/>
    <w:rsid w:val="00111509"/>
    <w:rsid w:val="001118D1"/>
    <w:rsid w:val="00111D7B"/>
    <w:rsid w:val="00112099"/>
    <w:rsid w:val="001134BB"/>
    <w:rsid w:val="00114677"/>
    <w:rsid w:val="0011542B"/>
    <w:rsid w:val="00115856"/>
    <w:rsid w:val="00115871"/>
    <w:rsid w:val="00116F0D"/>
    <w:rsid w:val="001200ED"/>
    <w:rsid w:val="0012034B"/>
    <w:rsid w:val="00121CCB"/>
    <w:rsid w:val="00121F5B"/>
    <w:rsid w:val="00122A9C"/>
    <w:rsid w:val="00123034"/>
    <w:rsid w:val="00123D2F"/>
    <w:rsid w:val="00124538"/>
    <w:rsid w:val="00125189"/>
    <w:rsid w:val="001252CC"/>
    <w:rsid w:val="001257F3"/>
    <w:rsid w:val="001266AF"/>
    <w:rsid w:val="00127D5E"/>
    <w:rsid w:val="0013093C"/>
    <w:rsid w:val="00130DD7"/>
    <w:rsid w:val="00131C57"/>
    <w:rsid w:val="0013261E"/>
    <w:rsid w:val="00132E74"/>
    <w:rsid w:val="001336B5"/>
    <w:rsid w:val="00133D2E"/>
    <w:rsid w:val="00133FBF"/>
    <w:rsid w:val="0013418B"/>
    <w:rsid w:val="0013574B"/>
    <w:rsid w:val="00135E49"/>
    <w:rsid w:val="001361CE"/>
    <w:rsid w:val="00136521"/>
    <w:rsid w:val="0013761B"/>
    <w:rsid w:val="0013769F"/>
    <w:rsid w:val="00140CD5"/>
    <w:rsid w:val="00140F4B"/>
    <w:rsid w:val="001427A3"/>
    <w:rsid w:val="00142A17"/>
    <w:rsid w:val="001435E1"/>
    <w:rsid w:val="001441C2"/>
    <w:rsid w:val="0014555B"/>
    <w:rsid w:val="001458E0"/>
    <w:rsid w:val="00146B6F"/>
    <w:rsid w:val="00147B6C"/>
    <w:rsid w:val="00147E98"/>
    <w:rsid w:val="001501AC"/>
    <w:rsid w:val="001502CE"/>
    <w:rsid w:val="001508C0"/>
    <w:rsid w:val="0015090C"/>
    <w:rsid w:val="00150EC2"/>
    <w:rsid w:val="0015147E"/>
    <w:rsid w:val="00152413"/>
    <w:rsid w:val="00152B00"/>
    <w:rsid w:val="00152B4D"/>
    <w:rsid w:val="00153C66"/>
    <w:rsid w:val="00153DAD"/>
    <w:rsid w:val="001544C6"/>
    <w:rsid w:val="0015468B"/>
    <w:rsid w:val="001551C8"/>
    <w:rsid w:val="00155ABE"/>
    <w:rsid w:val="00155BB4"/>
    <w:rsid w:val="00156848"/>
    <w:rsid w:val="00156A26"/>
    <w:rsid w:val="001577A9"/>
    <w:rsid w:val="00161912"/>
    <w:rsid w:val="0016283C"/>
    <w:rsid w:val="00162D0F"/>
    <w:rsid w:val="00163630"/>
    <w:rsid w:val="0016474B"/>
    <w:rsid w:val="00164ED7"/>
    <w:rsid w:val="00164F44"/>
    <w:rsid w:val="00164FF2"/>
    <w:rsid w:val="001651EC"/>
    <w:rsid w:val="00166655"/>
    <w:rsid w:val="001667D1"/>
    <w:rsid w:val="00166FCA"/>
    <w:rsid w:val="0016724A"/>
    <w:rsid w:val="00167E78"/>
    <w:rsid w:val="00170C7B"/>
    <w:rsid w:val="00170D36"/>
    <w:rsid w:val="0017153E"/>
    <w:rsid w:val="0017187A"/>
    <w:rsid w:val="00171A2D"/>
    <w:rsid w:val="00172567"/>
    <w:rsid w:val="00172F90"/>
    <w:rsid w:val="00173240"/>
    <w:rsid w:val="0017375F"/>
    <w:rsid w:val="001739E2"/>
    <w:rsid w:val="00174380"/>
    <w:rsid w:val="001749D5"/>
    <w:rsid w:val="00174C3C"/>
    <w:rsid w:val="00180A8D"/>
    <w:rsid w:val="00180ADA"/>
    <w:rsid w:val="001810E6"/>
    <w:rsid w:val="001818DB"/>
    <w:rsid w:val="00181C9E"/>
    <w:rsid w:val="001826BD"/>
    <w:rsid w:val="0018285A"/>
    <w:rsid w:val="00182B03"/>
    <w:rsid w:val="001830A2"/>
    <w:rsid w:val="00184BC8"/>
    <w:rsid w:val="001851F7"/>
    <w:rsid w:val="0018547A"/>
    <w:rsid w:val="001858EB"/>
    <w:rsid w:val="001861A9"/>
    <w:rsid w:val="00186F49"/>
    <w:rsid w:val="00187446"/>
    <w:rsid w:val="00187645"/>
    <w:rsid w:val="0018778F"/>
    <w:rsid w:val="001906C2"/>
    <w:rsid w:val="001913DA"/>
    <w:rsid w:val="0019191B"/>
    <w:rsid w:val="00191FC7"/>
    <w:rsid w:val="001930A8"/>
    <w:rsid w:val="001933ED"/>
    <w:rsid w:val="00193704"/>
    <w:rsid w:val="00193913"/>
    <w:rsid w:val="00194ED9"/>
    <w:rsid w:val="00195260"/>
    <w:rsid w:val="001952FF"/>
    <w:rsid w:val="0019590E"/>
    <w:rsid w:val="0019597F"/>
    <w:rsid w:val="001960BE"/>
    <w:rsid w:val="00196102"/>
    <w:rsid w:val="0019618C"/>
    <w:rsid w:val="0019722F"/>
    <w:rsid w:val="00197802"/>
    <w:rsid w:val="001A049F"/>
    <w:rsid w:val="001A075C"/>
    <w:rsid w:val="001A0C9C"/>
    <w:rsid w:val="001A1981"/>
    <w:rsid w:val="001A1AFF"/>
    <w:rsid w:val="001A35BA"/>
    <w:rsid w:val="001A4C04"/>
    <w:rsid w:val="001A5DFE"/>
    <w:rsid w:val="001A626C"/>
    <w:rsid w:val="001A62DB"/>
    <w:rsid w:val="001A6376"/>
    <w:rsid w:val="001A6824"/>
    <w:rsid w:val="001A780C"/>
    <w:rsid w:val="001A7919"/>
    <w:rsid w:val="001B11E9"/>
    <w:rsid w:val="001B1901"/>
    <w:rsid w:val="001B1EB2"/>
    <w:rsid w:val="001B257A"/>
    <w:rsid w:val="001B298C"/>
    <w:rsid w:val="001B3814"/>
    <w:rsid w:val="001B3A75"/>
    <w:rsid w:val="001B5226"/>
    <w:rsid w:val="001B52EE"/>
    <w:rsid w:val="001B569A"/>
    <w:rsid w:val="001B6A76"/>
    <w:rsid w:val="001B7AFC"/>
    <w:rsid w:val="001C0967"/>
    <w:rsid w:val="001C0AC5"/>
    <w:rsid w:val="001C0EEB"/>
    <w:rsid w:val="001C175F"/>
    <w:rsid w:val="001C2240"/>
    <w:rsid w:val="001C2D33"/>
    <w:rsid w:val="001C321F"/>
    <w:rsid w:val="001C3AB9"/>
    <w:rsid w:val="001C4B42"/>
    <w:rsid w:val="001C4DCF"/>
    <w:rsid w:val="001C5EFA"/>
    <w:rsid w:val="001C5F96"/>
    <w:rsid w:val="001C6CDE"/>
    <w:rsid w:val="001C7673"/>
    <w:rsid w:val="001C7F27"/>
    <w:rsid w:val="001D02FB"/>
    <w:rsid w:val="001D0B6C"/>
    <w:rsid w:val="001D0EAE"/>
    <w:rsid w:val="001D1587"/>
    <w:rsid w:val="001D16B4"/>
    <w:rsid w:val="001D17E3"/>
    <w:rsid w:val="001D21D8"/>
    <w:rsid w:val="001D2710"/>
    <w:rsid w:val="001D3011"/>
    <w:rsid w:val="001D3576"/>
    <w:rsid w:val="001D3E7E"/>
    <w:rsid w:val="001D44CC"/>
    <w:rsid w:val="001D4FCD"/>
    <w:rsid w:val="001D5839"/>
    <w:rsid w:val="001D587F"/>
    <w:rsid w:val="001D7283"/>
    <w:rsid w:val="001E0352"/>
    <w:rsid w:val="001E0388"/>
    <w:rsid w:val="001E080D"/>
    <w:rsid w:val="001E12CD"/>
    <w:rsid w:val="001E3221"/>
    <w:rsid w:val="001E3C6E"/>
    <w:rsid w:val="001E3CDC"/>
    <w:rsid w:val="001E4046"/>
    <w:rsid w:val="001E4250"/>
    <w:rsid w:val="001E55A3"/>
    <w:rsid w:val="001E6454"/>
    <w:rsid w:val="001E6744"/>
    <w:rsid w:val="001E7541"/>
    <w:rsid w:val="001E7AAA"/>
    <w:rsid w:val="001E7EFE"/>
    <w:rsid w:val="001F15DF"/>
    <w:rsid w:val="001F190A"/>
    <w:rsid w:val="001F1DD4"/>
    <w:rsid w:val="001F201B"/>
    <w:rsid w:val="001F209B"/>
    <w:rsid w:val="001F2F4B"/>
    <w:rsid w:val="001F3B36"/>
    <w:rsid w:val="001F4BC9"/>
    <w:rsid w:val="001F5C85"/>
    <w:rsid w:val="001F6600"/>
    <w:rsid w:val="001F7E90"/>
    <w:rsid w:val="0020098E"/>
    <w:rsid w:val="002014C8"/>
    <w:rsid w:val="00205433"/>
    <w:rsid w:val="0020549E"/>
    <w:rsid w:val="00205D60"/>
    <w:rsid w:val="002061E6"/>
    <w:rsid w:val="0020666A"/>
    <w:rsid w:val="002078FC"/>
    <w:rsid w:val="00207C54"/>
    <w:rsid w:val="00210456"/>
    <w:rsid w:val="00210C6D"/>
    <w:rsid w:val="00210EA7"/>
    <w:rsid w:val="00210EDD"/>
    <w:rsid w:val="002120B0"/>
    <w:rsid w:val="00212224"/>
    <w:rsid w:val="00212A95"/>
    <w:rsid w:val="00212B94"/>
    <w:rsid w:val="00212B95"/>
    <w:rsid w:val="00212D8B"/>
    <w:rsid w:val="00212F4B"/>
    <w:rsid w:val="002139C4"/>
    <w:rsid w:val="00213A08"/>
    <w:rsid w:val="0021416E"/>
    <w:rsid w:val="002143B2"/>
    <w:rsid w:val="0021469A"/>
    <w:rsid w:val="00214A11"/>
    <w:rsid w:val="00214A59"/>
    <w:rsid w:val="0021565F"/>
    <w:rsid w:val="00215975"/>
    <w:rsid w:val="0021670F"/>
    <w:rsid w:val="002171BD"/>
    <w:rsid w:val="002201D0"/>
    <w:rsid w:val="002212BC"/>
    <w:rsid w:val="002214E8"/>
    <w:rsid w:val="002216CC"/>
    <w:rsid w:val="00221950"/>
    <w:rsid w:val="002241AF"/>
    <w:rsid w:val="00224A8E"/>
    <w:rsid w:val="00225052"/>
    <w:rsid w:val="00225D5D"/>
    <w:rsid w:val="00226E4E"/>
    <w:rsid w:val="002277EB"/>
    <w:rsid w:val="00227A30"/>
    <w:rsid w:val="00227C93"/>
    <w:rsid w:val="00227ECE"/>
    <w:rsid w:val="0023038E"/>
    <w:rsid w:val="00230A56"/>
    <w:rsid w:val="00230BF0"/>
    <w:rsid w:val="00231170"/>
    <w:rsid w:val="00231507"/>
    <w:rsid w:val="002316AA"/>
    <w:rsid w:val="00231A86"/>
    <w:rsid w:val="00231B83"/>
    <w:rsid w:val="00231CAA"/>
    <w:rsid w:val="00231D52"/>
    <w:rsid w:val="00231E08"/>
    <w:rsid w:val="002326F3"/>
    <w:rsid w:val="00232FE3"/>
    <w:rsid w:val="00233B3B"/>
    <w:rsid w:val="00234516"/>
    <w:rsid w:val="0023453E"/>
    <w:rsid w:val="00234C04"/>
    <w:rsid w:val="002352F7"/>
    <w:rsid w:val="002355CF"/>
    <w:rsid w:val="00235669"/>
    <w:rsid w:val="00235783"/>
    <w:rsid w:val="00235E35"/>
    <w:rsid w:val="00236294"/>
    <w:rsid w:val="0023720E"/>
    <w:rsid w:val="0023731E"/>
    <w:rsid w:val="002378D1"/>
    <w:rsid w:val="00237DA5"/>
    <w:rsid w:val="00237F3E"/>
    <w:rsid w:val="00240406"/>
    <w:rsid w:val="0024056E"/>
    <w:rsid w:val="00240A29"/>
    <w:rsid w:val="00240D1E"/>
    <w:rsid w:val="00241D64"/>
    <w:rsid w:val="0024251C"/>
    <w:rsid w:val="00242A88"/>
    <w:rsid w:val="002438B6"/>
    <w:rsid w:val="0024680D"/>
    <w:rsid w:val="00246CAA"/>
    <w:rsid w:val="00246E43"/>
    <w:rsid w:val="002473A1"/>
    <w:rsid w:val="002475E4"/>
    <w:rsid w:val="00247AD9"/>
    <w:rsid w:val="00251072"/>
    <w:rsid w:val="002514A1"/>
    <w:rsid w:val="0025170C"/>
    <w:rsid w:val="00251A56"/>
    <w:rsid w:val="00251C4E"/>
    <w:rsid w:val="002522EF"/>
    <w:rsid w:val="00252C1A"/>
    <w:rsid w:val="002534E1"/>
    <w:rsid w:val="00254AB0"/>
    <w:rsid w:val="00254F12"/>
    <w:rsid w:val="00255328"/>
    <w:rsid w:val="0025552B"/>
    <w:rsid w:val="00255854"/>
    <w:rsid w:val="00255F81"/>
    <w:rsid w:val="002562E0"/>
    <w:rsid w:val="002604A3"/>
    <w:rsid w:val="0026132D"/>
    <w:rsid w:val="002647D7"/>
    <w:rsid w:val="00264DEA"/>
    <w:rsid w:val="002660AB"/>
    <w:rsid w:val="0026654C"/>
    <w:rsid w:val="00266841"/>
    <w:rsid w:val="00266BF7"/>
    <w:rsid w:val="00266CB1"/>
    <w:rsid w:val="00267220"/>
    <w:rsid w:val="00267254"/>
    <w:rsid w:val="00270314"/>
    <w:rsid w:val="00270E29"/>
    <w:rsid w:val="00270EC5"/>
    <w:rsid w:val="0027121F"/>
    <w:rsid w:val="00272C8A"/>
    <w:rsid w:val="00272FDB"/>
    <w:rsid w:val="00274E5E"/>
    <w:rsid w:val="00274F5D"/>
    <w:rsid w:val="0027528D"/>
    <w:rsid w:val="00275575"/>
    <w:rsid w:val="00275C8B"/>
    <w:rsid w:val="002764D5"/>
    <w:rsid w:val="00276AF3"/>
    <w:rsid w:val="00276D0F"/>
    <w:rsid w:val="00277A64"/>
    <w:rsid w:val="00277B3C"/>
    <w:rsid w:val="00277CE7"/>
    <w:rsid w:val="002811FD"/>
    <w:rsid w:val="002813E1"/>
    <w:rsid w:val="0028202C"/>
    <w:rsid w:val="002829C4"/>
    <w:rsid w:val="002830CB"/>
    <w:rsid w:val="00284032"/>
    <w:rsid w:val="002840E9"/>
    <w:rsid w:val="00284A17"/>
    <w:rsid w:val="00284F34"/>
    <w:rsid w:val="00285405"/>
    <w:rsid w:val="002860A2"/>
    <w:rsid w:val="002862EF"/>
    <w:rsid w:val="0028678F"/>
    <w:rsid w:val="00287350"/>
    <w:rsid w:val="002875B0"/>
    <w:rsid w:val="002879F9"/>
    <w:rsid w:val="0029109C"/>
    <w:rsid w:val="00291B10"/>
    <w:rsid w:val="00291E64"/>
    <w:rsid w:val="00292A62"/>
    <w:rsid w:val="00292B6E"/>
    <w:rsid w:val="002935B5"/>
    <w:rsid w:val="00293C29"/>
    <w:rsid w:val="002941DF"/>
    <w:rsid w:val="00294841"/>
    <w:rsid w:val="00294EEA"/>
    <w:rsid w:val="002956D2"/>
    <w:rsid w:val="00295BA8"/>
    <w:rsid w:val="00297488"/>
    <w:rsid w:val="002977C0"/>
    <w:rsid w:val="002A12A8"/>
    <w:rsid w:val="002A19C1"/>
    <w:rsid w:val="002A2959"/>
    <w:rsid w:val="002A3BF7"/>
    <w:rsid w:val="002A5C79"/>
    <w:rsid w:val="002A6572"/>
    <w:rsid w:val="002A70DE"/>
    <w:rsid w:val="002A7AC8"/>
    <w:rsid w:val="002B00CF"/>
    <w:rsid w:val="002B00F3"/>
    <w:rsid w:val="002B07E3"/>
    <w:rsid w:val="002B0CAB"/>
    <w:rsid w:val="002B1E1B"/>
    <w:rsid w:val="002B201C"/>
    <w:rsid w:val="002B2607"/>
    <w:rsid w:val="002B2D7A"/>
    <w:rsid w:val="002B3124"/>
    <w:rsid w:val="002B345D"/>
    <w:rsid w:val="002B35B5"/>
    <w:rsid w:val="002B3644"/>
    <w:rsid w:val="002B386C"/>
    <w:rsid w:val="002B4642"/>
    <w:rsid w:val="002B5189"/>
    <w:rsid w:val="002B5E69"/>
    <w:rsid w:val="002B5FF2"/>
    <w:rsid w:val="002B6712"/>
    <w:rsid w:val="002C00F0"/>
    <w:rsid w:val="002C050A"/>
    <w:rsid w:val="002C05DB"/>
    <w:rsid w:val="002C0C0F"/>
    <w:rsid w:val="002C17EF"/>
    <w:rsid w:val="002C2A15"/>
    <w:rsid w:val="002C3054"/>
    <w:rsid w:val="002C3DC5"/>
    <w:rsid w:val="002C46B4"/>
    <w:rsid w:val="002C559E"/>
    <w:rsid w:val="002C6CA4"/>
    <w:rsid w:val="002C6D99"/>
    <w:rsid w:val="002C7599"/>
    <w:rsid w:val="002C7973"/>
    <w:rsid w:val="002D0254"/>
    <w:rsid w:val="002D050F"/>
    <w:rsid w:val="002D0E0C"/>
    <w:rsid w:val="002D1A1D"/>
    <w:rsid w:val="002D1CB7"/>
    <w:rsid w:val="002D2D5F"/>
    <w:rsid w:val="002D2FEC"/>
    <w:rsid w:val="002D32B7"/>
    <w:rsid w:val="002D40FB"/>
    <w:rsid w:val="002D537D"/>
    <w:rsid w:val="002D648C"/>
    <w:rsid w:val="002D656D"/>
    <w:rsid w:val="002D7605"/>
    <w:rsid w:val="002E0065"/>
    <w:rsid w:val="002E0A93"/>
    <w:rsid w:val="002E22A2"/>
    <w:rsid w:val="002E28D2"/>
    <w:rsid w:val="002E2CC6"/>
    <w:rsid w:val="002E302D"/>
    <w:rsid w:val="002E37E9"/>
    <w:rsid w:val="002E3AD2"/>
    <w:rsid w:val="002E4C74"/>
    <w:rsid w:val="002E4E62"/>
    <w:rsid w:val="002E55A4"/>
    <w:rsid w:val="002E58E2"/>
    <w:rsid w:val="002E5929"/>
    <w:rsid w:val="002E5E3D"/>
    <w:rsid w:val="002E62B7"/>
    <w:rsid w:val="002E6380"/>
    <w:rsid w:val="002F0810"/>
    <w:rsid w:val="002F0FB7"/>
    <w:rsid w:val="002F1CBB"/>
    <w:rsid w:val="002F2416"/>
    <w:rsid w:val="002F2AA9"/>
    <w:rsid w:val="002F35FD"/>
    <w:rsid w:val="002F3682"/>
    <w:rsid w:val="002F4770"/>
    <w:rsid w:val="002F517B"/>
    <w:rsid w:val="002F529E"/>
    <w:rsid w:val="002F53EB"/>
    <w:rsid w:val="002F59A8"/>
    <w:rsid w:val="002F6676"/>
    <w:rsid w:val="002F6895"/>
    <w:rsid w:val="002F6BEA"/>
    <w:rsid w:val="002F7245"/>
    <w:rsid w:val="002F74CE"/>
    <w:rsid w:val="00301745"/>
    <w:rsid w:val="00301D64"/>
    <w:rsid w:val="00302B30"/>
    <w:rsid w:val="00302BA7"/>
    <w:rsid w:val="0030336C"/>
    <w:rsid w:val="00303E64"/>
    <w:rsid w:val="0030430A"/>
    <w:rsid w:val="003046B7"/>
    <w:rsid w:val="00305050"/>
    <w:rsid w:val="00306ADF"/>
    <w:rsid w:val="00306BD4"/>
    <w:rsid w:val="00307ED6"/>
    <w:rsid w:val="00307FE7"/>
    <w:rsid w:val="003105BA"/>
    <w:rsid w:val="003111A6"/>
    <w:rsid w:val="003119EA"/>
    <w:rsid w:val="00311F18"/>
    <w:rsid w:val="00311FA2"/>
    <w:rsid w:val="003120A2"/>
    <w:rsid w:val="00312C76"/>
    <w:rsid w:val="00312F1F"/>
    <w:rsid w:val="00313579"/>
    <w:rsid w:val="00313865"/>
    <w:rsid w:val="0031392F"/>
    <w:rsid w:val="003141C0"/>
    <w:rsid w:val="00314BF2"/>
    <w:rsid w:val="003159A2"/>
    <w:rsid w:val="00315F1E"/>
    <w:rsid w:val="00316136"/>
    <w:rsid w:val="003169E9"/>
    <w:rsid w:val="00316A72"/>
    <w:rsid w:val="00317765"/>
    <w:rsid w:val="00317DD4"/>
    <w:rsid w:val="00320580"/>
    <w:rsid w:val="00320ABE"/>
    <w:rsid w:val="00320B8B"/>
    <w:rsid w:val="00320BDD"/>
    <w:rsid w:val="00321806"/>
    <w:rsid w:val="00322974"/>
    <w:rsid w:val="00322AD8"/>
    <w:rsid w:val="0032353E"/>
    <w:rsid w:val="00324521"/>
    <w:rsid w:val="00324EE6"/>
    <w:rsid w:val="00325840"/>
    <w:rsid w:val="0032610A"/>
    <w:rsid w:val="00326986"/>
    <w:rsid w:val="00327CFD"/>
    <w:rsid w:val="0033001C"/>
    <w:rsid w:val="00330084"/>
    <w:rsid w:val="00330853"/>
    <w:rsid w:val="00330DB9"/>
    <w:rsid w:val="003310D6"/>
    <w:rsid w:val="00331A3C"/>
    <w:rsid w:val="00331E3A"/>
    <w:rsid w:val="00331E4B"/>
    <w:rsid w:val="003327E0"/>
    <w:rsid w:val="00332CC4"/>
    <w:rsid w:val="00333302"/>
    <w:rsid w:val="00333382"/>
    <w:rsid w:val="00333421"/>
    <w:rsid w:val="00333549"/>
    <w:rsid w:val="003338F0"/>
    <w:rsid w:val="00333DA5"/>
    <w:rsid w:val="0033489F"/>
    <w:rsid w:val="00334CB7"/>
    <w:rsid w:val="00334CD9"/>
    <w:rsid w:val="00334D1B"/>
    <w:rsid w:val="00334EAA"/>
    <w:rsid w:val="00334F35"/>
    <w:rsid w:val="00335971"/>
    <w:rsid w:val="00335DF5"/>
    <w:rsid w:val="003362A0"/>
    <w:rsid w:val="00336498"/>
    <w:rsid w:val="003368FA"/>
    <w:rsid w:val="00336BDB"/>
    <w:rsid w:val="003404E1"/>
    <w:rsid w:val="003411BF"/>
    <w:rsid w:val="0034130E"/>
    <w:rsid w:val="00341A26"/>
    <w:rsid w:val="003425C1"/>
    <w:rsid w:val="00343197"/>
    <w:rsid w:val="00343DD1"/>
    <w:rsid w:val="003444FC"/>
    <w:rsid w:val="00344A2E"/>
    <w:rsid w:val="00344AF1"/>
    <w:rsid w:val="0034537D"/>
    <w:rsid w:val="003456F4"/>
    <w:rsid w:val="0034576D"/>
    <w:rsid w:val="00345F2C"/>
    <w:rsid w:val="0034679B"/>
    <w:rsid w:val="00346814"/>
    <w:rsid w:val="0034738F"/>
    <w:rsid w:val="003474ED"/>
    <w:rsid w:val="0034774F"/>
    <w:rsid w:val="003502EF"/>
    <w:rsid w:val="003509E4"/>
    <w:rsid w:val="00352013"/>
    <w:rsid w:val="0035306C"/>
    <w:rsid w:val="003539C6"/>
    <w:rsid w:val="00353D3A"/>
    <w:rsid w:val="003540BB"/>
    <w:rsid w:val="003541B1"/>
    <w:rsid w:val="003549CC"/>
    <w:rsid w:val="00354EBE"/>
    <w:rsid w:val="00355102"/>
    <w:rsid w:val="00355511"/>
    <w:rsid w:val="0035558A"/>
    <w:rsid w:val="003556B9"/>
    <w:rsid w:val="00355D73"/>
    <w:rsid w:val="003569EC"/>
    <w:rsid w:val="00356E6A"/>
    <w:rsid w:val="00357B5F"/>
    <w:rsid w:val="003605BE"/>
    <w:rsid w:val="00360A61"/>
    <w:rsid w:val="00360C7C"/>
    <w:rsid w:val="00360FEA"/>
    <w:rsid w:val="003614BF"/>
    <w:rsid w:val="00362667"/>
    <w:rsid w:val="0036275C"/>
    <w:rsid w:val="003631DB"/>
    <w:rsid w:val="00364130"/>
    <w:rsid w:val="003648D8"/>
    <w:rsid w:val="00364D6C"/>
    <w:rsid w:val="003652B9"/>
    <w:rsid w:val="00365974"/>
    <w:rsid w:val="0036606B"/>
    <w:rsid w:val="003668FB"/>
    <w:rsid w:val="003671D9"/>
    <w:rsid w:val="00371282"/>
    <w:rsid w:val="00371BD5"/>
    <w:rsid w:val="0037266A"/>
    <w:rsid w:val="00373921"/>
    <w:rsid w:val="00373B9F"/>
    <w:rsid w:val="00376876"/>
    <w:rsid w:val="00376E08"/>
    <w:rsid w:val="003771F1"/>
    <w:rsid w:val="00377842"/>
    <w:rsid w:val="003806F9"/>
    <w:rsid w:val="00380DEE"/>
    <w:rsid w:val="003814E3"/>
    <w:rsid w:val="00382932"/>
    <w:rsid w:val="0038305A"/>
    <w:rsid w:val="003830CC"/>
    <w:rsid w:val="00383123"/>
    <w:rsid w:val="003837B0"/>
    <w:rsid w:val="00384229"/>
    <w:rsid w:val="00384F03"/>
    <w:rsid w:val="003850BF"/>
    <w:rsid w:val="00385871"/>
    <w:rsid w:val="00385CFD"/>
    <w:rsid w:val="00386435"/>
    <w:rsid w:val="00386443"/>
    <w:rsid w:val="00386C98"/>
    <w:rsid w:val="00387CE6"/>
    <w:rsid w:val="003903BA"/>
    <w:rsid w:val="00390E1A"/>
    <w:rsid w:val="00391026"/>
    <w:rsid w:val="0039136E"/>
    <w:rsid w:val="00391841"/>
    <w:rsid w:val="00392681"/>
    <w:rsid w:val="003938B1"/>
    <w:rsid w:val="00393DE5"/>
    <w:rsid w:val="00394054"/>
    <w:rsid w:val="00395902"/>
    <w:rsid w:val="00395BDF"/>
    <w:rsid w:val="00395EF4"/>
    <w:rsid w:val="00397359"/>
    <w:rsid w:val="00397837"/>
    <w:rsid w:val="00397DC2"/>
    <w:rsid w:val="003A0136"/>
    <w:rsid w:val="003A0F5C"/>
    <w:rsid w:val="003A1A0E"/>
    <w:rsid w:val="003A29F9"/>
    <w:rsid w:val="003A30FE"/>
    <w:rsid w:val="003A3581"/>
    <w:rsid w:val="003A3ADE"/>
    <w:rsid w:val="003A4380"/>
    <w:rsid w:val="003A47B0"/>
    <w:rsid w:val="003A4EBD"/>
    <w:rsid w:val="003A601D"/>
    <w:rsid w:val="003A613B"/>
    <w:rsid w:val="003A63CF"/>
    <w:rsid w:val="003A69A7"/>
    <w:rsid w:val="003A77B8"/>
    <w:rsid w:val="003B010A"/>
    <w:rsid w:val="003B082B"/>
    <w:rsid w:val="003B17FB"/>
    <w:rsid w:val="003B1C4D"/>
    <w:rsid w:val="003B1C53"/>
    <w:rsid w:val="003B2FD7"/>
    <w:rsid w:val="003B359E"/>
    <w:rsid w:val="003B3763"/>
    <w:rsid w:val="003B3EE9"/>
    <w:rsid w:val="003B3F59"/>
    <w:rsid w:val="003B5EF8"/>
    <w:rsid w:val="003B65F0"/>
    <w:rsid w:val="003B6804"/>
    <w:rsid w:val="003B6DA7"/>
    <w:rsid w:val="003B70D0"/>
    <w:rsid w:val="003B72AB"/>
    <w:rsid w:val="003B738F"/>
    <w:rsid w:val="003B778E"/>
    <w:rsid w:val="003B78B5"/>
    <w:rsid w:val="003C008E"/>
    <w:rsid w:val="003C01DE"/>
    <w:rsid w:val="003C07F2"/>
    <w:rsid w:val="003C10F5"/>
    <w:rsid w:val="003C1484"/>
    <w:rsid w:val="003C1F15"/>
    <w:rsid w:val="003C3E6C"/>
    <w:rsid w:val="003C4AB1"/>
    <w:rsid w:val="003C4B0E"/>
    <w:rsid w:val="003C56FD"/>
    <w:rsid w:val="003C713A"/>
    <w:rsid w:val="003D032E"/>
    <w:rsid w:val="003D1239"/>
    <w:rsid w:val="003D1970"/>
    <w:rsid w:val="003D1BA8"/>
    <w:rsid w:val="003D31FA"/>
    <w:rsid w:val="003D4165"/>
    <w:rsid w:val="003D4804"/>
    <w:rsid w:val="003D53A0"/>
    <w:rsid w:val="003D579B"/>
    <w:rsid w:val="003D5B26"/>
    <w:rsid w:val="003D6121"/>
    <w:rsid w:val="003D68D5"/>
    <w:rsid w:val="003D73F4"/>
    <w:rsid w:val="003E024D"/>
    <w:rsid w:val="003E02B9"/>
    <w:rsid w:val="003E088C"/>
    <w:rsid w:val="003E0F85"/>
    <w:rsid w:val="003E15B7"/>
    <w:rsid w:val="003E1BA1"/>
    <w:rsid w:val="003E2295"/>
    <w:rsid w:val="003E27A3"/>
    <w:rsid w:val="003E2FDB"/>
    <w:rsid w:val="003E35EE"/>
    <w:rsid w:val="003E3C64"/>
    <w:rsid w:val="003E3D59"/>
    <w:rsid w:val="003E4D7E"/>
    <w:rsid w:val="003E54B7"/>
    <w:rsid w:val="003E6396"/>
    <w:rsid w:val="003E6D21"/>
    <w:rsid w:val="003E751B"/>
    <w:rsid w:val="003F0205"/>
    <w:rsid w:val="003F07A8"/>
    <w:rsid w:val="003F1365"/>
    <w:rsid w:val="003F14A7"/>
    <w:rsid w:val="003F34DF"/>
    <w:rsid w:val="003F3C90"/>
    <w:rsid w:val="003F47EF"/>
    <w:rsid w:val="003F4FD1"/>
    <w:rsid w:val="003F57B3"/>
    <w:rsid w:val="003F5A07"/>
    <w:rsid w:val="003F5F2D"/>
    <w:rsid w:val="003F6123"/>
    <w:rsid w:val="003F626B"/>
    <w:rsid w:val="003F62CA"/>
    <w:rsid w:val="004001C5"/>
    <w:rsid w:val="0040057B"/>
    <w:rsid w:val="00401221"/>
    <w:rsid w:val="0040195F"/>
    <w:rsid w:val="0040217E"/>
    <w:rsid w:val="0040276D"/>
    <w:rsid w:val="00403785"/>
    <w:rsid w:val="00403F89"/>
    <w:rsid w:val="00404DD2"/>
    <w:rsid w:val="00405262"/>
    <w:rsid w:val="0040555C"/>
    <w:rsid w:val="004057BA"/>
    <w:rsid w:val="00406687"/>
    <w:rsid w:val="004071EB"/>
    <w:rsid w:val="004102EF"/>
    <w:rsid w:val="00410527"/>
    <w:rsid w:val="00410ECF"/>
    <w:rsid w:val="004117F2"/>
    <w:rsid w:val="00411A6D"/>
    <w:rsid w:val="00412087"/>
    <w:rsid w:val="004127F6"/>
    <w:rsid w:val="00412AE0"/>
    <w:rsid w:val="00412F30"/>
    <w:rsid w:val="0041339B"/>
    <w:rsid w:val="004136DB"/>
    <w:rsid w:val="00413DC9"/>
    <w:rsid w:val="00414415"/>
    <w:rsid w:val="00414A57"/>
    <w:rsid w:val="00415F7E"/>
    <w:rsid w:val="00416253"/>
    <w:rsid w:val="00417363"/>
    <w:rsid w:val="004175E8"/>
    <w:rsid w:val="0041777F"/>
    <w:rsid w:val="004203BE"/>
    <w:rsid w:val="00420F3A"/>
    <w:rsid w:val="0042146A"/>
    <w:rsid w:val="00421B4E"/>
    <w:rsid w:val="00421E4C"/>
    <w:rsid w:val="004220DD"/>
    <w:rsid w:val="00422D8A"/>
    <w:rsid w:val="0042317D"/>
    <w:rsid w:val="0042356B"/>
    <w:rsid w:val="004238A4"/>
    <w:rsid w:val="00425597"/>
    <w:rsid w:val="00425F75"/>
    <w:rsid w:val="0042651C"/>
    <w:rsid w:val="0042730D"/>
    <w:rsid w:val="00427610"/>
    <w:rsid w:val="00427EDC"/>
    <w:rsid w:val="00430ADF"/>
    <w:rsid w:val="00430BE4"/>
    <w:rsid w:val="00432468"/>
    <w:rsid w:val="00432FA1"/>
    <w:rsid w:val="004332BD"/>
    <w:rsid w:val="00433573"/>
    <w:rsid w:val="00433E58"/>
    <w:rsid w:val="00434B2F"/>
    <w:rsid w:val="00434FFB"/>
    <w:rsid w:val="004350FB"/>
    <w:rsid w:val="004352F0"/>
    <w:rsid w:val="00435837"/>
    <w:rsid w:val="00436512"/>
    <w:rsid w:val="004365BD"/>
    <w:rsid w:val="00436928"/>
    <w:rsid w:val="00436AA7"/>
    <w:rsid w:val="00437D42"/>
    <w:rsid w:val="00437E4E"/>
    <w:rsid w:val="00437E5C"/>
    <w:rsid w:val="0044011F"/>
    <w:rsid w:val="00440200"/>
    <w:rsid w:val="004403B6"/>
    <w:rsid w:val="0044125D"/>
    <w:rsid w:val="004413EA"/>
    <w:rsid w:val="00441C41"/>
    <w:rsid w:val="0044205B"/>
    <w:rsid w:val="00442223"/>
    <w:rsid w:val="004424B1"/>
    <w:rsid w:val="00442774"/>
    <w:rsid w:val="00442DA7"/>
    <w:rsid w:val="004433FA"/>
    <w:rsid w:val="0044479C"/>
    <w:rsid w:val="00444F6B"/>
    <w:rsid w:val="0044719B"/>
    <w:rsid w:val="00447DA6"/>
    <w:rsid w:val="00450F07"/>
    <w:rsid w:val="004510D7"/>
    <w:rsid w:val="00451820"/>
    <w:rsid w:val="00452E66"/>
    <w:rsid w:val="004530AC"/>
    <w:rsid w:val="004537E9"/>
    <w:rsid w:val="004538F1"/>
    <w:rsid w:val="0045474A"/>
    <w:rsid w:val="004549D2"/>
    <w:rsid w:val="00454B90"/>
    <w:rsid w:val="004558E2"/>
    <w:rsid w:val="004561C7"/>
    <w:rsid w:val="00456240"/>
    <w:rsid w:val="004567AC"/>
    <w:rsid w:val="00457F81"/>
    <w:rsid w:val="00460B11"/>
    <w:rsid w:val="00460C0B"/>
    <w:rsid w:val="00460D78"/>
    <w:rsid w:val="00460ED1"/>
    <w:rsid w:val="00461201"/>
    <w:rsid w:val="00461C18"/>
    <w:rsid w:val="00462233"/>
    <w:rsid w:val="00462566"/>
    <w:rsid w:val="00462594"/>
    <w:rsid w:val="00462CBA"/>
    <w:rsid w:val="00463112"/>
    <w:rsid w:val="004638FA"/>
    <w:rsid w:val="00463D76"/>
    <w:rsid w:val="004641AD"/>
    <w:rsid w:val="00464274"/>
    <w:rsid w:val="00464CB0"/>
    <w:rsid w:val="00464D47"/>
    <w:rsid w:val="00465ADD"/>
    <w:rsid w:val="00465F10"/>
    <w:rsid w:val="004661DF"/>
    <w:rsid w:val="004662AA"/>
    <w:rsid w:val="004666CD"/>
    <w:rsid w:val="00466CD9"/>
    <w:rsid w:val="00467F86"/>
    <w:rsid w:val="004701C8"/>
    <w:rsid w:val="00470A2C"/>
    <w:rsid w:val="00470A6D"/>
    <w:rsid w:val="00470BDB"/>
    <w:rsid w:val="00471092"/>
    <w:rsid w:val="004717FB"/>
    <w:rsid w:val="00471CF0"/>
    <w:rsid w:val="00471F7E"/>
    <w:rsid w:val="00472229"/>
    <w:rsid w:val="004723CE"/>
    <w:rsid w:val="004726C6"/>
    <w:rsid w:val="00472EEF"/>
    <w:rsid w:val="00473256"/>
    <w:rsid w:val="00473588"/>
    <w:rsid w:val="004738C3"/>
    <w:rsid w:val="004739BC"/>
    <w:rsid w:val="00473C00"/>
    <w:rsid w:val="00473D4A"/>
    <w:rsid w:val="004744F7"/>
    <w:rsid w:val="0047477D"/>
    <w:rsid w:val="004748EB"/>
    <w:rsid w:val="0047542D"/>
    <w:rsid w:val="00477042"/>
    <w:rsid w:val="004770DD"/>
    <w:rsid w:val="004779CE"/>
    <w:rsid w:val="00477F65"/>
    <w:rsid w:val="004801C1"/>
    <w:rsid w:val="0048054C"/>
    <w:rsid w:val="00480CEC"/>
    <w:rsid w:val="004813BA"/>
    <w:rsid w:val="0048192E"/>
    <w:rsid w:val="00481D1F"/>
    <w:rsid w:val="00482C7C"/>
    <w:rsid w:val="00483179"/>
    <w:rsid w:val="0048334D"/>
    <w:rsid w:val="00483B1D"/>
    <w:rsid w:val="00483F81"/>
    <w:rsid w:val="00485D64"/>
    <w:rsid w:val="004868F0"/>
    <w:rsid w:val="00486EB5"/>
    <w:rsid w:val="00486EFF"/>
    <w:rsid w:val="004876C1"/>
    <w:rsid w:val="00490AB2"/>
    <w:rsid w:val="00491BAD"/>
    <w:rsid w:val="004923A9"/>
    <w:rsid w:val="0049270F"/>
    <w:rsid w:val="00493C0D"/>
    <w:rsid w:val="004965BE"/>
    <w:rsid w:val="004967A4"/>
    <w:rsid w:val="004967E7"/>
    <w:rsid w:val="00496B57"/>
    <w:rsid w:val="004A1160"/>
    <w:rsid w:val="004A11D4"/>
    <w:rsid w:val="004A35E7"/>
    <w:rsid w:val="004A4B99"/>
    <w:rsid w:val="004A4C32"/>
    <w:rsid w:val="004A4FE4"/>
    <w:rsid w:val="004A5362"/>
    <w:rsid w:val="004A542A"/>
    <w:rsid w:val="004A7BF2"/>
    <w:rsid w:val="004B09A3"/>
    <w:rsid w:val="004B0DF1"/>
    <w:rsid w:val="004B16FB"/>
    <w:rsid w:val="004B176E"/>
    <w:rsid w:val="004B18FB"/>
    <w:rsid w:val="004B28F1"/>
    <w:rsid w:val="004B2C5B"/>
    <w:rsid w:val="004B305A"/>
    <w:rsid w:val="004B3193"/>
    <w:rsid w:val="004B3292"/>
    <w:rsid w:val="004B3AAE"/>
    <w:rsid w:val="004B3C67"/>
    <w:rsid w:val="004B3CE3"/>
    <w:rsid w:val="004B5ACE"/>
    <w:rsid w:val="004B7454"/>
    <w:rsid w:val="004C0619"/>
    <w:rsid w:val="004C0C07"/>
    <w:rsid w:val="004C171C"/>
    <w:rsid w:val="004C1C2A"/>
    <w:rsid w:val="004C217D"/>
    <w:rsid w:val="004C23FD"/>
    <w:rsid w:val="004C25ED"/>
    <w:rsid w:val="004C3696"/>
    <w:rsid w:val="004C4282"/>
    <w:rsid w:val="004C45D2"/>
    <w:rsid w:val="004C4713"/>
    <w:rsid w:val="004C49C0"/>
    <w:rsid w:val="004C4C41"/>
    <w:rsid w:val="004C57A4"/>
    <w:rsid w:val="004C581B"/>
    <w:rsid w:val="004C5CBF"/>
    <w:rsid w:val="004C5E9D"/>
    <w:rsid w:val="004C5EAE"/>
    <w:rsid w:val="004C6368"/>
    <w:rsid w:val="004C6873"/>
    <w:rsid w:val="004C68ED"/>
    <w:rsid w:val="004C6ED4"/>
    <w:rsid w:val="004C6FCC"/>
    <w:rsid w:val="004C7FC0"/>
    <w:rsid w:val="004D01A8"/>
    <w:rsid w:val="004D0723"/>
    <w:rsid w:val="004D0F14"/>
    <w:rsid w:val="004D1156"/>
    <w:rsid w:val="004D2443"/>
    <w:rsid w:val="004D2769"/>
    <w:rsid w:val="004D2C0C"/>
    <w:rsid w:val="004D38F7"/>
    <w:rsid w:val="004D4BA5"/>
    <w:rsid w:val="004D4E8E"/>
    <w:rsid w:val="004D5219"/>
    <w:rsid w:val="004D6360"/>
    <w:rsid w:val="004D66DC"/>
    <w:rsid w:val="004D7FB0"/>
    <w:rsid w:val="004E047F"/>
    <w:rsid w:val="004E145E"/>
    <w:rsid w:val="004E1962"/>
    <w:rsid w:val="004E1CBF"/>
    <w:rsid w:val="004E2039"/>
    <w:rsid w:val="004E289B"/>
    <w:rsid w:val="004E3C8E"/>
    <w:rsid w:val="004E46E3"/>
    <w:rsid w:val="004E4BAE"/>
    <w:rsid w:val="004E5405"/>
    <w:rsid w:val="004E5703"/>
    <w:rsid w:val="004E597D"/>
    <w:rsid w:val="004E59F5"/>
    <w:rsid w:val="004E6316"/>
    <w:rsid w:val="004E6C2F"/>
    <w:rsid w:val="004E7385"/>
    <w:rsid w:val="004E74BA"/>
    <w:rsid w:val="004E7F0F"/>
    <w:rsid w:val="004F19EF"/>
    <w:rsid w:val="004F2061"/>
    <w:rsid w:val="004F25B9"/>
    <w:rsid w:val="004F25EA"/>
    <w:rsid w:val="004F3013"/>
    <w:rsid w:val="004F3DB5"/>
    <w:rsid w:val="004F4871"/>
    <w:rsid w:val="004F4E13"/>
    <w:rsid w:val="004F5BC5"/>
    <w:rsid w:val="004F70C3"/>
    <w:rsid w:val="004F7BD0"/>
    <w:rsid w:val="004F7CA4"/>
    <w:rsid w:val="00500004"/>
    <w:rsid w:val="00500AA9"/>
    <w:rsid w:val="00502018"/>
    <w:rsid w:val="00502059"/>
    <w:rsid w:val="0050228C"/>
    <w:rsid w:val="00502A84"/>
    <w:rsid w:val="0050355A"/>
    <w:rsid w:val="00503895"/>
    <w:rsid w:val="00503B95"/>
    <w:rsid w:val="005048BB"/>
    <w:rsid w:val="00506152"/>
    <w:rsid w:val="00506C88"/>
    <w:rsid w:val="0050736C"/>
    <w:rsid w:val="005102D2"/>
    <w:rsid w:val="005105B0"/>
    <w:rsid w:val="00510991"/>
    <w:rsid w:val="0051124D"/>
    <w:rsid w:val="00511FF9"/>
    <w:rsid w:val="0051255B"/>
    <w:rsid w:val="005128F9"/>
    <w:rsid w:val="0051295A"/>
    <w:rsid w:val="0051489A"/>
    <w:rsid w:val="00514B93"/>
    <w:rsid w:val="00515191"/>
    <w:rsid w:val="005167DC"/>
    <w:rsid w:val="005168E0"/>
    <w:rsid w:val="00517443"/>
    <w:rsid w:val="00521523"/>
    <w:rsid w:val="00521B1F"/>
    <w:rsid w:val="00522328"/>
    <w:rsid w:val="0052268E"/>
    <w:rsid w:val="005226D7"/>
    <w:rsid w:val="00522CA5"/>
    <w:rsid w:val="005237B4"/>
    <w:rsid w:val="0052457F"/>
    <w:rsid w:val="00524C53"/>
    <w:rsid w:val="0052740D"/>
    <w:rsid w:val="00527635"/>
    <w:rsid w:val="005301CA"/>
    <w:rsid w:val="00530386"/>
    <w:rsid w:val="00530E6C"/>
    <w:rsid w:val="0053239B"/>
    <w:rsid w:val="00532C70"/>
    <w:rsid w:val="0053347B"/>
    <w:rsid w:val="00533C2D"/>
    <w:rsid w:val="0053539C"/>
    <w:rsid w:val="005357A0"/>
    <w:rsid w:val="00535E51"/>
    <w:rsid w:val="00537273"/>
    <w:rsid w:val="00537667"/>
    <w:rsid w:val="00537B89"/>
    <w:rsid w:val="005400B9"/>
    <w:rsid w:val="00540807"/>
    <w:rsid w:val="00540D19"/>
    <w:rsid w:val="005410BC"/>
    <w:rsid w:val="0054153B"/>
    <w:rsid w:val="00541E00"/>
    <w:rsid w:val="00542699"/>
    <w:rsid w:val="0054376F"/>
    <w:rsid w:val="00544E7E"/>
    <w:rsid w:val="00545403"/>
    <w:rsid w:val="00545E9B"/>
    <w:rsid w:val="00546AC0"/>
    <w:rsid w:val="00547571"/>
    <w:rsid w:val="00547B33"/>
    <w:rsid w:val="005500F7"/>
    <w:rsid w:val="00550210"/>
    <w:rsid w:val="00550430"/>
    <w:rsid w:val="00550838"/>
    <w:rsid w:val="00550FFD"/>
    <w:rsid w:val="005513A6"/>
    <w:rsid w:val="0055151A"/>
    <w:rsid w:val="0055168B"/>
    <w:rsid w:val="00551E19"/>
    <w:rsid w:val="005549FB"/>
    <w:rsid w:val="00555964"/>
    <w:rsid w:val="00555F7B"/>
    <w:rsid w:val="005560BC"/>
    <w:rsid w:val="00556CD0"/>
    <w:rsid w:val="00561D4A"/>
    <w:rsid w:val="00561D78"/>
    <w:rsid w:val="0056232A"/>
    <w:rsid w:val="0056331A"/>
    <w:rsid w:val="005633A4"/>
    <w:rsid w:val="0056360A"/>
    <w:rsid w:val="005636EB"/>
    <w:rsid w:val="005638BE"/>
    <w:rsid w:val="0056465A"/>
    <w:rsid w:val="005647CD"/>
    <w:rsid w:val="00565332"/>
    <w:rsid w:val="00565956"/>
    <w:rsid w:val="00565CF1"/>
    <w:rsid w:val="00565CF5"/>
    <w:rsid w:val="0056619F"/>
    <w:rsid w:val="00570A4A"/>
    <w:rsid w:val="005711E8"/>
    <w:rsid w:val="00571722"/>
    <w:rsid w:val="00572030"/>
    <w:rsid w:val="00573903"/>
    <w:rsid w:val="005739B2"/>
    <w:rsid w:val="005739BE"/>
    <w:rsid w:val="00574FCE"/>
    <w:rsid w:val="00575AEE"/>
    <w:rsid w:val="0057672B"/>
    <w:rsid w:val="00577730"/>
    <w:rsid w:val="00577A44"/>
    <w:rsid w:val="00577CCF"/>
    <w:rsid w:val="00580159"/>
    <w:rsid w:val="00580443"/>
    <w:rsid w:val="005809CB"/>
    <w:rsid w:val="00580BFE"/>
    <w:rsid w:val="0058101C"/>
    <w:rsid w:val="00581CAC"/>
    <w:rsid w:val="00582806"/>
    <w:rsid w:val="005829F4"/>
    <w:rsid w:val="00582E35"/>
    <w:rsid w:val="0058426B"/>
    <w:rsid w:val="00584E43"/>
    <w:rsid w:val="005857A5"/>
    <w:rsid w:val="00585850"/>
    <w:rsid w:val="00586CFF"/>
    <w:rsid w:val="005876D8"/>
    <w:rsid w:val="0058776C"/>
    <w:rsid w:val="00590340"/>
    <w:rsid w:val="00590393"/>
    <w:rsid w:val="00590432"/>
    <w:rsid w:val="005911DD"/>
    <w:rsid w:val="00591740"/>
    <w:rsid w:val="00591E92"/>
    <w:rsid w:val="005940BE"/>
    <w:rsid w:val="0059447B"/>
    <w:rsid w:val="005945FF"/>
    <w:rsid w:val="00595131"/>
    <w:rsid w:val="00595297"/>
    <w:rsid w:val="00595B6E"/>
    <w:rsid w:val="00595E40"/>
    <w:rsid w:val="005960D6"/>
    <w:rsid w:val="005962D9"/>
    <w:rsid w:val="00596A99"/>
    <w:rsid w:val="00596B7E"/>
    <w:rsid w:val="00597244"/>
    <w:rsid w:val="005A02A4"/>
    <w:rsid w:val="005A0399"/>
    <w:rsid w:val="005A0F19"/>
    <w:rsid w:val="005A1374"/>
    <w:rsid w:val="005A13EC"/>
    <w:rsid w:val="005A1581"/>
    <w:rsid w:val="005A1896"/>
    <w:rsid w:val="005A38A4"/>
    <w:rsid w:val="005A40A8"/>
    <w:rsid w:val="005A4E6C"/>
    <w:rsid w:val="005A4FEF"/>
    <w:rsid w:val="005A50BE"/>
    <w:rsid w:val="005A55DE"/>
    <w:rsid w:val="005A5FED"/>
    <w:rsid w:val="005A6F22"/>
    <w:rsid w:val="005A72EA"/>
    <w:rsid w:val="005A7B4E"/>
    <w:rsid w:val="005B0AE2"/>
    <w:rsid w:val="005B0EC1"/>
    <w:rsid w:val="005B0F53"/>
    <w:rsid w:val="005B1661"/>
    <w:rsid w:val="005B1DAF"/>
    <w:rsid w:val="005B285C"/>
    <w:rsid w:val="005B2B7B"/>
    <w:rsid w:val="005B2C52"/>
    <w:rsid w:val="005B2CDD"/>
    <w:rsid w:val="005B36F1"/>
    <w:rsid w:val="005B3A0C"/>
    <w:rsid w:val="005B4688"/>
    <w:rsid w:val="005B4E91"/>
    <w:rsid w:val="005B4FDC"/>
    <w:rsid w:val="005B5102"/>
    <w:rsid w:val="005B6674"/>
    <w:rsid w:val="005B7A57"/>
    <w:rsid w:val="005B7B19"/>
    <w:rsid w:val="005B7BE5"/>
    <w:rsid w:val="005B7EA0"/>
    <w:rsid w:val="005C00F8"/>
    <w:rsid w:val="005C10A2"/>
    <w:rsid w:val="005C1FA6"/>
    <w:rsid w:val="005C2898"/>
    <w:rsid w:val="005C2E20"/>
    <w:rsid w:val="005C35F3"/>
    <w:rsid w:val="005C461D"/>
    <w:rsid w:val="005C4A65"/>
    <w:rsid w:val="005C4BD2"/>
    <w:rsid w:val="005C517F"/>
    <w:rsid w:val="005C547D"/>
    <w:rsid w:val="005C58BA"/>
    <w:rsid w:val="005C5FC4"/>
    <w:rsid w:val="005C6006"/>
    <w:rsid w:val="005C7B06"/>
    <w:rsid w:val="005C7E06"/>
    <w:rsid w:val="005C7E50"/>
    <w:rsid w:val="005D03B7"/>
    <w:rsid w:val="005D04DF"/>
    <w:rsid w:val="005D0603"/>
    <w:rsid w:val="005D2016"/>
    <w:rsid w:val="005D215E"/>
    <w:rsid w:val="005D233E"/>
    <w:rsid w:val="005D2B69"/>
    <w:rsid w:val="005D2F6B"/>
    <w:rsid w:val="005D3184"/>
    <w:rsid w:val="005D3390"/>
    <w:rsid w:val="005D39E3"/>
    <w:rsid w:val="005D3C62"/>
    <w:rsid w:val="005D4C53"/>
    <w:rsid w:val="005D4CB9"/>
    <w:rsid w:val="005D5092"/>
    <w:rsid w:val="005D6130"/>
    <w:rsid w:val="005D6234"/>
    <w:rsid w:val="005D74FD"/>
    <w:rsid w:val="005D7583"/>
    <w:rsid w:val="005D7604"/>
    <w:rsid w:val="005D7FB5"/>
    <w:rsid w:val="005E0A78"/>
    <w:rsid w:val="005E0CAF"/>
    <w:rsid w:val="005E1100"/>
    <w:rsid w:val="005E11C3"/>
    <w:rsid w:val="005E133F"/>
    <w:rsid w:val="005E1364"/>
    <w:rsid w:val="005E149E"/>
    <w:rsid w:val="005E15EC"/>
    <w:rsid w:val="005E20C3"/>
    <w:rsid w:val="005E26DE"/>
    <w:rsid w:val="005E2BBE"/>
    <w:rsid w:val="005E2C63"/>
    <w:rsid w:val="005E3081"/>
    <w:rsid w:val="005E36B1"/>
    <w:rsid w:val="005E4B28"/>
    <w:rsid w:val="005E53B7"/>
    <w:rsid w:val="005E548F"/>
    <w:rsid w:val="005E63CC"/>
    <w:rsid w:val="005E6877"/>
    <w:rsid w:val="005E68AC"/>
    <w:rsid w:val="005E6A62"/>
    <w:rsid w:val="005E6F80"/>
    <w:rsid w:val="005F01F6"/>
    <w:rsid w:val="005F04B3"/>
    <w:rsid w:val="005F1BE8"/>
    <w:rsid w:val="005F1EF0"/>
    <w:rsid w:val="005F22CE"/>
    <w:rsid w:val="005F3990"/>
    <w:rsid w:val="005F4855"/>
    <w:rsid w:val="005F4FDC"/>
    <w:rsid w:val="005F501C"/>
    <w:rsid w:val="005F5C5C"/>
    <w:rsid w:val="005F77F6"/>
    <w:rsid w:val="005F7C29"/>
    <w:rsid w:val="005F7E60"/>
    <w:rsid w:val="006004AD"/>
    <w:rsid w:val="0060055B"/>
    <w:rsid w:val="00600E40"/>
    <w:rsid w:val="006013AD"/>
    <w:rsid w:val="00601405"/>
    <w:rsid w:val="00601516"/>
    <w:rsid w:val="00601892"/>
    <w:rsid w:val="00601AF4"/>
    <w:rsid w:val="00601D7C"/>
    <w:rsid w:val="00601E95"/>
    <w:rsid w:val="00603489"/>
    <w:rsid w:val="0060352B"/>
    <w:rsid w:val="006050B2"/>
    <w:rsid w:val="00606C9C"/>
    <w:rsid w:val="00606E2A"/>
    <w:rsid w:val="00606F0E"/>
    <w:rsid w:val="006076E8"/>
    <w:rsid w:val="0060782D"/>
    <w:rsid w:val="00607A89"/>
    <w:rsid w:val="00607E8C"/>
    <w:rsid w:val="00610D5E"/>
    <w:rsid w:val="006111DB"/>
    <w:rsid w:val="0061141D"/>
    <w:rsid w:val="00612F9F"/>
    <w:rsid w:val="00613161"/>
    <w:rsid w:val="0061385A"/>
    <w:rsid w:val="006141F9"/>
    <w:rsid w:val="00614DAA"/>
    <w:rsid w:val="00615045"/>
    <w:rsid w:val="00615715"/>
    <w:rsid w:val="006165F2"/>
    <w:rsid w:val="00616B3C"/>
    <w:rsid w:val="00616F3E"/>
    <w:rsid w:val="0061772D"/>
    <w:rsid w:val="00620905"/>
    <w:rsid w:val="00620DD9"/>
    <w:rsid w:val="00621749"/>
    <w:rsid w:val="006217C4"/>
    <w:rsid w:val="00622464"/>
    <w:rsid w:val="006236F7"/>
    <w:rsid w:val="0062378B"/>
    <w:rsid w:val="00623BA6"/>
    <w:rsid w:val="00623F10"/>
    <w:rsid w:val="00623F9C"/>
    <w:rsid w:val="00624B7A"/>
    <w:rsid w:val="00624E82"/>
    <w:rsid w:val="00625182"/>
    <w:rsid w:val="0062558B"/>
    <w:rsid w:val="0062570B"/>
    <w:rsid w:val="00625A75"/>
    <w:rsid w:val="006262AD"/>
    <w:rsid w:val="0062643B"/>
    <w:rsid w:val="00626E87"/>
    <w:rsid w:val="0062749E"/>
    <w:rsid w:val="0063096A"/>
    <w:rsid w:val="00631F52"/>
    <w:rsid w:val="00633460"/>
    <w:rsid w:val="00633AA5"/>
    <w:rsid w:val="00634763"/>
    <w:rsid w:val="00634987"/>
    <w:rsid w:val="00635CDD"/>
    <w:rsid w:val="0063632A"/>
    <w:rsid w:val="00636488"/>
    <w:rsid w:val="00636CE2"/>
    <w:rsid w:val="0063736A"/>
    <w:rsid w:val="00637A57"/>
    <w:rsid w:val="00640F45"/>
    <w:rsid w:val="006414FE"/>
    <w:rsid w:val="0064153A"/>
    <w:rsid w:val="006427BC"/>
    <w:rsid w:val="00642B19"/>
    <w:rsid w:val="006436EB"/>
    <w:rsid w:val="006453E2"/>
    <w:rsid w:val="00645A54"/>
    <w:rsid w:val="006471D9"/>
    <w:rsid w:val="00647857"/>
    <w:rsid w:val="00650C26"/>
    <w:rsid w:val="00650E5E"/>
    <w:rsid w:val="006513E1"/>
    <w:rsid w:val="006514C9"/>
    <w:rsid w:val="00651686"/>
    <w:rsid w:val="006517DB"/>
    <w:rsid w:val="00652462"/>
    <w:rsid w:val="0065266D"/>
    <w:rsid w:val="00652C7F"/>
    <w:rsid w:val="00654846"/>
    <w:rsid w:val="00654E23"/>
    <w:rsid w:val="00654EF3"/>
    <w:rsid w:val="0065518B"/>
    <w:rsid w:val="006551FE"/>
    <w:rsid w:val="00655AF4"/>
    <w:rsid w:val="00656121"/>
    <w:rsid w:val="0065637B"/>
    <w:rsid w:val="006567CE"/>
    <w:rsid w:val="00657413"/>
    <w:rsid w:val="00657F46"/>
    <w:rsid w:val="00660253"/>
    <w:rsid w:val="00660B1A"/>
    <w:rsid w:val="006617E8"/>
    <w:rsid w:val="00661E30"/>
    <w:rsid w:val="0066277B"/>
    <w:rsid w:val="006633AB"/>
    <w:rsid w:val="00663CAD"/>
    <w:rsid w:val="006649E5"/>
    <w:rsid w:val="00664A73"/>
    <w:rsid w:val="00665401"/>
    <w:rsid w:val="00665C2C"/>
    <w:rsid w:val="00666252"/>
    <w:rsid w:val="00670F71"/>
    <w:rsid w:val="00671530"/>
    <w:rsid w:val="006719BB"/>
    <w:rsid w:val="00671BDB"/>
    <w:rsid w:val="00672AD5"/>
    <w:rsid w:val="00672D47"/>
    <w:rsid w:val="00672E32"/>
    <w:rsid w:val="006730F4"/>
    <w:rsid w:val="0067328B"/>
    <w:rsid w:val="00673D6C"/>
    <w:rsid w:val="00674F3E"/>
    <w:rsid w:val="0067599F"/>
    <w:rsid w:val="006766C2"/>
    <w:rsid w:val="00676E58"/>
    <w:rsid w:val="00677D27"/>
    <w:rsid w:val="006801DB"/>
    <w:rsid w:val="0068037F"/>
    <w:rsid w:val="006803E9"/>
    <w:rsid w:val="0068057D"/>
    <w:rsid w:val="00681A0A"/>
    <w:rsid w:val="00681D72"/>
    <w:rsid w:val="00682998"/>
    <w:rsid w:val="00682D40"/>
    <w:rsid w:val="006831E2"/>
    <w:rsid w:val="00684BA3"/>
    <w:rsid w:val="00684C5A"/>
    <w:rsid w:val="00684D01"/>
    <w:rsid w:val="00684F57"/>
    <w:rsid w:val="00685125"/>
    <w:rsid w:val="0068550B"/>
    <w:rsid w:val="00685840"/>
    <w:rsid w:val="006860A1"/>
    <w:rsid w:val="00686654"/>
    <w:rsid w:val="00687334"/>
    <w:rsid w:val="00687490"/>
    <w:rsid w:val="0068766B"/>
    <w:rsid w:val="0068785D"/>
    <w:rsid w:val="00687B21"/>
    <w:rsid w:val="00691D09"/>
    <w:rsid w:val="006938AF"/>
    <w:rsid w:val="006942F0"/>
    <w:rsid w:val="006947DA"/>
    <w:rsid w:val="00694B6D"/>
    <w:rsid w:val="006950B3"/>
    <w:rsid w:val="0069513C"/>
    <w:rsid w:val="006957D7"/>
    <w:rsid w:val="0069585D"/>
    <w:rsid w:val="00697491"/>
    <w:rsid w:val="006A049B"/>
    <w:rsid w:val="006A12DA"/>
    <w:rsid w:val="006A1AD9"/>
    <w:rsid w:val="006A1D3E"/>
    <w:rsid w:val="006A29F1"/>
    <w:rsid w:val="006A2A39"/>
    <w:rsid w:val="006A3E70"/>
    <w:rsid w:val="006A4705"/>
    <w:rsid w:val="006A48D2"/>
    <w:rsid w:val="006A4A7C"/>
    <w:rsid w:val="006A59C2"/>
    <w:rsid w:val="006A59EC"/>
    <w:rsid w:val="006A5C22"/>
    <w:rsid w:val="006A5D90"/>
    <w:rsid w:val="006A62FF"/>
    <w:rsid w:val="006A6661"/>
    <w:rsid w:val="006A7F09"/>
    <w:rsid w:val="006B07DD"/>
    <w:rsid w:val="006B0DEC"/>
    <w:rsid w:val="006B1107"/>
    <w:rsid w:val="006B1117"/>
    <w:rsid w:val="006B2E8E"/>
    <w:rsid w:val="006B3B09"/>
    <w:rsid w:val="006B47B1"/>
    <w:rsid w:val="006B4803"/>
    <w:rsid w:val="006B58F1"/>
    <w:rsid w:val="006B684C"/>
    <w:rsid w:val="006B6C9F"/>
    <w:rsid w:val="006B75C9"/>
    <w:rsid w:val="006C0019"/>
    <w:rsid w:val="006C0188"/>
    <w:rsid w:val="006C0A2E"/>
    <w:rsid w:val="006C0F79"/>
    <w:rsid w:val="006C18AE"/>
    <w:rsid w:val="006C4175"/>
    <w:rsid w:val="006C4708"/>
    <w:rsid w:val="006C56CA"/>
    <w:rsid w:val="006C606E"/>
    <w:rsid w:val="006C6110"/>
    <w:rsid w:val="006C643B"/>
    <w:rsid w:val="006C6CF0"/>
    <w:rsid w:val="006C74A9"/>
    <w:rsid w:val="006C7D73"/>
    <w:rsid w:val="006D0370"/>
    <w:rsid w:val="006D055A"/>
    <w:rsid w:val="006D0F90"/>
    <w:rsid w:val="006D10BF"/>
    <w:rsid w:val="006D1321"/>
    <w:rsid w:val="006D14C8"/>
    <w:rsid w:val="006D281B"/>
    <w:rsid w:val="006D2F25"/>
    <w:rsid w:val="006D2F7F"/>
    <w:rsid w:val="006D32C6"/>
    <w:rsid w:val="006D35EA"/>
    <w:rsid w:val="006D376B"/>
    <w:rsid w:val="006D3C3A"/>
    <w:rsid w:val="006D402B"/>
    <w:rsid w:val="006D4525"/>
    <w:rsid w:val="006D47E5"/>
    <w:rsid w:val="006D48B2"/>
    <w:rsid w:val="006D6B79"/>
    <w:rsid w:val="006D7BF1"/>
    <w:rsid w:val="006E0295"/>
    <w:rsid w:val="006E05AC"/>
    <w:rsid w:val="006E167A"/>
    <w:rsid w:val="006E2585"/>
    <w:rsid w:val="006E36A6"/>
    <w:rsid w:val="006E39FB"/>
    <w:rsid w:val="006E3CFF"/>
    <w:rsid w:val="006E4B9E"/>
    <w:rsid w:val="006E4C08"/>
    <w:rsid w:val="006E5DE5"/>
    <w:rsid w:val="006E67A2"/>
    <w:rsid w:val="006E6AD7"/>
    <w:rsid w:val="006E6EDC"/>
    <w:rsid w:val="006E6F88"/>
    <w:rsid w:val="006E7246"/>
    <w:rsid w:val="006E7577"/>
    <w:rsid w:val="006E77E4"/>
    <w:rsid w:val="006F08B6"/>
    <w:rsid w:val="006F0A56"/>
    <w:rsid w:val="006F1013"/>
    <w:rsid w:val="006F109A"/>
    <w:rsid w:val="006F1579"/>
    <w:rsid w:val="006F17D5"/>
    <w:rsid w:val="006F2F8E"/>
    <w:rsid w:val="006F3BBD"/>
    <w:rsid w:val="006F5056"/>
    <w:rsid w:val="006F542E"/>
    <w:rsid w:val="006F5F38"/>
    <w:rsid w:val="006F6263"/>
    <w:rsid w:val="006F6865"/>
    <w:rsid w:val="006F6D28"/>
    <w:rsid w:val="006F6EAB"/>
    <w:rsid w:val="006F7A37"/>
    <w:rsid w:val="006F7CC2"/>
    <w:rsid w:val="0070096F"/>
    <w:rsid w:val="00700B2E"/>
    <w:rsid w:val="00700E72"/>
    <w:rsid w:val="007012D6"/>
    <w:rsid w:val="00701BFC"/>
    <w:rsid w:val="00703AB2"/>
    <w:rsid w:val="0070477E"/>
    <w:rsid w:val="00705070"/>
    <w:rsid w:val="00705CE0"/>
    <w:rsid w:val="00706300"/>
    <w:rsid w:val="007063F3"/>
    <w:rsid w:val="00706553"/>
    <w:rsid w:val="0070659D"/>
    <w:rsid w:val="00706644"/>
    <w:rsid w:val="0070716D"/>
    <w:rsid w:val="00707E4F"/>
    <w:rsid w:val="00710092"/>
    <w:rsid w:val="007101D2"/>
    <w:rsid w:val="0071036D"/>
    <w:rsid w:val="00710B64"/>
    <w:rsid w:val="00712558"/>
    <w:rsid w:val="007125C5"/>
    <w:rsid w:val="00714221"/>
    <w:rsid w:val="00714388"/>
    <w:rsid w:val="0071495C"/>
    <w:rsid w:val="00715429"/>
    <w:rsid w:val="007158FF"/>
    <w:rsid w:val="00715B63"/>
    <w:rsid w:val="00715EBA"/>
    <w:rsid w:val="00716712"/>
    <w:rsid w:val="00720402"/>
    <w:rsid w:val="00720450"/>
    <w:rsid w:val="007209F5"/>
    <w:rsid w:val="007211AD"/>
    <w:rsid w:val="007211CA"/>
    <w:rsid w:val="007213BD"/>
    <w:rsid w:val="00721805"/>
    <w:rsid w:val="0072194C"/>
    <w:rsid w:val="007227AD"/>
    <w:rsid w:val="007227EA"/>
    <w:rsid w:val="007229CE"/>
    <w:rsid w:val="00722F4C"/>
    <w:rsid w:val="00722F88"/>
    <w:rsid w:val="007238DC"/>
    <w:rsid w:val="00723904"/>
    <w:rsid w:val="007243F9"/>
    <w:rsid w:val="0072456B"/>
    <w:rsid w:val="00724D5F"/>
    <w:rsid w:val="00726681"/>
    <w:rsid w:val="00726719"/>
    <w:rsid w:val="0072766A"/>
    <w:rsid w:val="00730005"/>
    <w:rsid w:val="00730FC2"/>
    <w:rsid w:val="00732A31"/>
    <w:rsid w:val="00733192"/>
    <w:rsid w:val="007332CD"/>
    <w:rsid w:val="00733CA6"/>
    <w:rsid w:val="00734C12"/>
    <w:rsid w:val="007352DD"/>
    <w:rsid w:val="00735517"/>
    <w:rsid w:val="00736095"/>
    <w:rsid w:val="00736639"/>
    <w:rsid w:val="00736D36"/>
    <w:rsid w:val="007370AB"/>
    <w:rsid w:val="00737498"/>
    <w:rsid w:val="007379C9"/>
    <w:rsid w:val="00741893"/>
    <w:rsid w:val="0074263E"/>
    <w:rsid w:val="007432BC"/>
    <w:rsid w:val="00743710"/>
    <w:rsid w:val="00743D70"/>
    <w:rsid w:val="0074502F"/>
    <w:rsid w:val="00745583"/>
    <w:rsid w:val="007455C0"/>
    <w:rsid w:val="007461D7"/>
    <w:rsid w:val="0074675D"/>
    <w:rsid w:val="00746C32"/>
    <w:rsid w:val="007476A6"/>
    <w:rsid w:val="00747DB7"/>
    <w:rsid w:val="00747F6F"/>
    <w:rsid w:val="0075026B"/>
    <w:rsid w:val="00750727"/>
    <w:rsid w:val="00750B99"/>
    <w:rsid w:val="00751721"/>
    <w:rsid w:val="007523D8"/>
    <w:rsid w:val="00756986"/>
    <w:rsid w:val="00756DBA"/>
    <w:rsid w:val="007579ED"/>
    <w:rsid w:val="00757C23"/>
    <w:rsid w:val="00757DEA"/>
    <w:rsid w:val="0076128C"/>
    <w:rsid w:val="0076279D"/>
    <w:rsid w:val="00762C22"/>
    <w:rsid w:val="00762C3A"/>
    <w:rsid w:val="00763070"/>
    <w:rsid w:val="00763119"/>
    <w:rsid w:val="0076352D"/>
    <w:rsid w:val="00764593"/>
    <w:rsid w:val="00766F14"/>
    <w:rsid w:val="00767022"/>
    <w:rsid w:val="00767F9A"/>
    <w:rsid w:val="00770B84"/>
    <w:rsid w:val="00770D97"/>
    <w:rsid w:val="0077165C"/>
    <w:rsid w:val="00771F63"/>
    <w:rsid w:val="00771FEA"/>
    <w:rsid w:val="0077298B"/>
    <w:rsid w:val="00772CDE"/>
    <w:rsid w:val="00773531"/>
    <w:rsid w:val="0077404D"/>
    <w:rsid w:val="00776154"/>
    <w:rsid w:val="00776440"/>
    <w:rsid w:val="00776D95"/>
    <w:rsid w:val="00777837"/>
    <w:rsid w:val="00777B43"/>
    <w:rsid w:val="00777BE8"/>
    <w:rsid w:val="00780060"/>
    <w:rsid w:val="007801B9"/>
    <w:rsid w:val="00780318"/>
    <w:rsid w:val="00780BCD"/>
    <w:rsid w:val="00780F7D"/>
    <w:rsid w:val="00781818"/>
    <w:rsid w:val="00781C8E"/>
    <w:rsid w:val="0078275E"/>
    <w:rsid w:val="00782FDC"/>
    <w:rsid w:val="00783116"/>
    <w:rsid w:val="0078386E"/>
    <w:rsid w:val="007838A9"/>
    <w:rsid w:val="00784047"/>
    <w:rsid w:val="00784B01"/>
    <w:rsid w:val="007850EF"/>
    <w:rsid w:val="007854E1"/>
    <w:rsid w:val="00786050"/>
    <w:rsid w:val="00786CA0"/>
    <w:rsid w:val="00786CE4"/>
    <w:rsid w:val="007873FC"/>
    <w:rsid w:val="00787A06"/>
    <w:rsid w:val="00791274"/>
    <w:rsid w:val="00792E87"/>
    <w:rsid w:val="00793598"/>
    <w:rsid w:val="00793690"/>
    <w:rsid w:val="0079387E"/>
    <w:rsid w:val="00793B4B"/>
    <w:rsid w:val="00793DE7"/>
    <w:rsid w:val="00795EA6"/>
    <w:rsid w:val="00796BBD"/>
    <w:rsid w:val="00797A02"/>
    <w:rsid w:val="007A03FE"/>
    <w:rsid w:val="007A0679"/>
    <w:rsid w:val="007A0EA7"/>
    <w:rsid w:val="007A1391"/>
    <w:rsid w:val="007A145F"/>
    <w:rsid w:val="007A224C"/>
    <w:rsid w:val="007A2CA6"/>
    <w:rsid w:val="007A33CD"/>
    <w:rsid w:val="007A4135"/>
    <w:rsid w:val="007A4709"/>
    <w:rsid w:val="007A4B60"/>
    <w:rsid w:val="007A56C4"/>
    <w:rsid w:val="007A5FC5"/>
    <w:rsid w:val="007A602B"/>
    <w:rsid w:val="007A68FF"/>
    <w:rsid w:val="007A6B80"/>
    <w:rsid w:val="007A6E6F"/>
    <w:rsid w:val="007A7513"/>
    <w:rsid w:val="007A7E02"/>
    <w:rsid w:val="007B0F07"/>
    <w:rsid w:val="007B1315"/>
    <w:rsid w:val="007B1707"/>
    <w:rsid w:val="007B1B07"/>
    <w:rsid w:val="007B2698"/>
    <w:rsid w:val="007B2E17"/>
    <w:rsid w:val="007B31F7"/>
    <w:rsid w:val="007B3BDE"/>
    <w:rsid w:val="007B42E5"/>
    <w:rsid w:val="007B44E0"/>
    <w:rsid w:val="007B49B0"/>
    <w:rsid w:val="007B57DC"/>
    <w:rsid w:val="007B65A7"/>
    <w:rsid w:val="007B749E"/>
    <w:rsid w:val="007B752D"/>
    <w:rsid w:val="007C00DC"/>
    <w:rsid w:val="007C00EB"/>
    <w:rsid w:val="007C01CE"/>
    <w:rsid w:val="007C0F8C"/>
    <w:rsid w:val="007C116A"/>
    <w:rsid w:val="007C2794"/>
    <w:rsid w:val="007C3CAD"/>
    <w:rsid w:val="007C4033"/>
    <w:rsid w:val="007C4904"/>
    <w:rsid w:val="007C4968"/>
    <w:rsid w:val="007C4E6B"/>
    <w:rsid w:val="007C5858"/>
    <w:rsid w:val="007C5BE7"/>
    <w:rsid w:val="007C68CE"/>
    <w:rsid w:val="007C69DF"/>
    <w:rsid w:val="007C7346"/>
    <w:rsid w:val="007C74FC"/>
    <w:rsid w:val="007C78E4"/>
    <w:rsid w:val="007C79A6"/>
    <w:rsid w:val="007C7EFD"/>
    <w:rsid w:val="007D052B"/>
    <w:rsid w:val="007D12FE"/>
    <w:rsid w:val="007D148B"/>
    <w:rsid w:val="007D1C6D"/>
    <w:rsid w:val="007D2B1D"/>
    <w:rsid w:val="007D2DC4"/>
    <w:rsid w:val="007D352C"/>
    <w:rsid w:val="007D3C18"/>
    <w:rsid w:val="007D3C7F"/>
    <w:rsid w:val="007D48AA"/>
    <w:rsid w:val="007D5529"/>
    <w:rsid w:val="007D6968"/>
    <w:rsid w:val="007D7820"/>
    <w:rsid w:val="007D7D11"/>
    <w:rsid w:val="007D7F27"/>
    <w:rsid w:val="007E118D"/>
    <w:rsid w:val="007E3D14"/>
    <w:rsid w:val="007E460B"/>
    <w:rsid w:val="007E4C26"/>
    <w:rsid w:val="007E5258"/>
    <w:rsid w:val="007E52B7"/>
    <w:rsid w:val="007E59D8"/>
    <w:rsid w:val="007E64A6"/>
    <w:rsid w:val="007E6639"/>
    <w:rsid w:val="007E6B38"/>
    <w:rsid w:val="007E7AF8"/>
    <w:rsid w:val="007E7F2B"/>
    <w:rsid w:val="007F0BF4"/>
    <w:rsid w:val="007F0EC6"/>
    <w:rsid w:val="007F1B0B"/>
    <w:rsid w:val="007F1CC1"/>
    <w:rsid w:val="007F1EC4"/>
    <w:rsid w:val="007F2252"/>
    <w:rsid w:val="007F2388"/>
    <w:rsid w:val="007F2474"/>
    <w:rsid w:val="007F2507"/>
    <w:rsid w:val="007F29A8"/>
    <w:rsid w:val="007F4FA6"/>
    <w:rsid w:val="007F51C3"/>
    <w:rsid w:val="007F51C6"/>
    <w:rsid w:val="007F62B1"/>
    <w:rsid w:val="007F6743"/>
    <w:rsid w:val="007F6E1D"/>
    <w:rsid w:val="007F7543"/>
    <w:rsid w:val="007F7727"/>
    <w:rsid w:val="007F7932"/>
    <w:rsid w:val="0080009B"/>
    <w:rsid w:val="00800D87"/>
    <w:rsid w:val="00801131"/>
    <w:rsid w:val="0080135E"/>
    <w:rsid w:val="00801524"/>
    <w:rsid w:val="00803688"/>
    <w:rsid w:val="008036B7"/>
    <w:rsid w:val="008036C8"/>
    <w:rsid w:val="0080448A"/>
    <w:rsid w:val="00804A9E"/>
    <w:rsid w:val="00805347"/>
    <w:rsid w:val="00805F18"/>
    <w:rsid w:val="008062EA"/>
    <w:rsid w:val="0080678E"/>
    <w:rsid w:val="00807291"/>
    <w:rsid w:val="0080778E"/>
    <w:rsid w:val="0081042B"/>
    <w:rsid w:val="00810489"/>
    <w:rsid w:val="00810748"/>
    <w:rsid w:val="008109F2"/>
    <w:rsid w:val="00810B8D"/>
    <w:rsid w:val="008117D0"/>
    <w:rsid w:val="008130C9"/>
    <w:rsid w:val="00813789"/>
    <w:rsid w:val="00813961"/>
    <w:rsid w:val="00813A4F"/>
    <w:rsid w:val="00813FD8"/>
    <w:rsid w:val="008140AF"/>
    <w:rsid w:val="008140EE"/>
    <w:rsid w:val="00814399"/>
    <w:rsid w:val="00814663"/>
    <w:rsid w:val="0081488E"/>
    <w:rsid w:val="008178A9"/>
    <w:rsid w:val="0082034A"/>
    <w:rsid w:val="00820ED2"/>
    <w:rsid w:val="00821894"/>
    <w:rsid w:val="00821FE0"/>
    <w:rsid w:val="00825002"/>
    <w:rsid w:val="008250A2"/>
    <w:rsid w:val="008259AB"/>
    <w:rsid w:val="00826A56"/>
    <w:rsid w:val="00826B93"/>
    <w:rsid w:val="008271AC"/>
    <w:rsid w:val="00827FF6"/>
    <w:rsid w:val="00830B92"/>
    <w:rsid w:val="00830F75"/>
    <w:rsid w:val="008311AC"/>
    <w:rsid w:val="00831E2A"/>
    <w:rsid w:val="00831F37"/>
    <w:rsid w:val="00832109"/>
    <w:rsid w:val="0083210B"/>
    <w:rsid w:val="008328E6"/>
    <w:rsid w:val="0083315C"/>
    <w:rsid w:val="00833B0F"/>
    <w:rsid w:val="00833FFF"/>
    <w:rsid w:val="00834881"/>
    <w:rsid w:val="00834AFF"/>
    <w:rsid w:val="00835819"/>
    <w:rsid w:val="00835CB2"/>
    <w:rsid w:val="00836411"/>
    <w:rsid w:val="0083746B"/>
    <w:rsid w:val="008400C4"/>
    <w:rsid w:val="00840D11"/>
    <w:rsid w:val="008413E1"/>
    <w:rsid w:val="00841AE7"/>
    <w:rsid w:val="008431E8"/>
    <w:rsid w:val="0084398C"/>
    <w:rsid w:val="00844B76"/>
    <w:rsid w:val="008452CD"/>
    <w:rsid w:val="0084546C"/>
    <w:rsid w:val="00845F72"/>
    <w:rsid w:val="00846172"/>
    <w:rsid w:val="008463C5"/>
    <w:rsid w:val="00846E15"/>
    <w:rsid w:val="00847965"/>
    <w:rsid w:val="00851144"/>
    <w:rsid w:val="0085133F"/>
    <w:rsid w:val="0085222D"/>
    <w:rsid w:val="008527F6"/>
    <w:rsid w:val="00853AF3"/>
    <w:rsid w:val="00853D77"/>
    <w:rsid w:val="00854CBA"/>
    <w:rsid w:val="00855CC8"/>
    <w:rsid w:val="00856326"/>
    <w:rsid w:val="008577AF"/>
    <w:rsid w:val="0085799B"/>
    <w:rsid w:val="00857D32"/>
    <w:rsid w:val="00860540"/>
    <w:rsid w:val="00860735"/>
    <w:rsid w:val="00860D0B"/>
    <w:rsid w:val="0086117F"/>
    <w:rsid w:val="00861439"/>
    <w:rsid w:val="00861BDA"/>
    <w:rsid w:val="008623F3"/>
    <w:rsid w:val="00862B1A"/>
    <w:rsid w:val="00862F3D"/>
    <w:rsid w:val="008630A7"/>
    <w:rsid w:val="008636CF"/>
    <w:rsid w:val="00863CBA"/>
    <w:rsid w:val="00864710"/>
    <w:rsid w:val="00864AB0"/>
    <w:rsid w:val="008652DD"/>
    <w:rsid w:val="008658F3"/>
    <w:rsid w:val="0086634A"/>
    <w:rsid w:val="00866372"/>
    <w:rsid w:val="00867002"/>
    <w:rsid w:val="00867499"/>
    <w:rsid w:val="008674A1"/>
    <w:rsid w:val="00867A9D"/>
    <w:rsid w:val="00867D72"/>
    <w:rsid w:val="00870731"/>
    <w:rsid w:val="00871B13"/>
    <w:rsid w:val="0087292A"/>
    <w:rsid w:val="008738AE"/>
    <w:rsid w:val="00873C86"/>
    <w:rsid w:val="00873E94"/>
    <w:rsid w:val="008747E6"/>
    <w:rsid w:val="00874F3B"/>
    <w:rsid w:val="008752FD"/>
    <w:rsid w:val="008763BC"/>
    <w:rsid w:val="00876AA7"/>
    <w:rsid w:val="00876CD6"/>
    <w:rsid w:val="00877156"/>
    <w:rsid w:val="00877EF6"/>
    <w:rsid w:val="008802DB"/>
    <w:rsid w:val="008805DA"/>
    <w:rsid w:val="00880679"/>
    <w:rsid w:val="00880CDA"/>
    <w:rsid w:val="00881086"/>
    <w:rsid w:val="00881264"/>
    <w:rsid w:val="00881BA8"/>
    <w:rsid w:val="00881CFA"/>
    <w:rsid w:val="008836A5"/>
    <w:rsid w:val="008847E4"/>
    <w:rsid w:val="00884FC9"/>
    <w:rsid w:val="008858B2"/>
    <w:rsid w:val="008858E9"/>
    <w:rsid w:val="00885F26"/>
    <w:rsid w:val="008863FE"/>
    <w:rsid w:val="0088665B"/>
    <w:rsid w:val="008867EF"/>
    <w:rsid w:val="008869DB"/>
    <w:rsid w:val="008870C6"/>
    <w:rsid w:val="00887ED4"/>
    <w:rsid w:val="00891937"/>
    <w:rsid w:val="00892049"/>
    <w:rsid w:val="0089268B"/>
    <w:rsid w:val="00893CD1"/>
    <w:rsid w:val="00894224"/>
    <w:rsid w:val="00894A06"/>
    <w:rsid w:val="00894C60"/>
    <w:rsid w:val="008950BB"/>
    <w:rsid w:val="0089512D"/>
    <w:rsid w:val="0089541C"/>
    <w:rsid w:val="008957F1"/>
    <w:rsid w:val="00895B60"/>
    <w:rsid w:val="00896CFA"/>
    <w:rsid w:val="00897612"/>
    <w:rsid w:val="008A037F"/>
    <w:rsid w:val="008A0AD8"/>
    <w:rsid w:val="008A1B02"/>
    <w:rsid w:val="008A1C9E"/>
    <w:rsid w:val="008A1E56"/>
    <w:rsid w:val="008A2C0E"/>
    <w:rsid w:val="008A2D15"/>
    <w:rsid w:val="008A2FD8"/>
    <w:rsid w:val="008A4272"/>
    <w:rsid w:val="008A5191"/>
    <w:rsid w:val="008A520E"/>
    <w:rsid w:val="008A6375"/>
    <w:rsid w:val="008A6524"/>
    <w:rsid w:val="008A6FB5"/>
    <w:rsid w:val="008A736A"/>
    <w:rsid w:val="008A7496"/>
    <w:rsid w:val="008A7603"/>
    <w:rsid w:val="008B0A2F"/>
    <w:rsid w:val="008B2B74"/>
    <w:rsid w:val="008B33F7"/>
    <w:rsid w:val="008B34AC"/>
    <w:rsid w:val="008B38F4"/>
    <w:rsid w:val="008B4AE7"/>
    <w:rsid w:val="008B5865"/>
    <w:rsid w:val="008B663F"/>
    <w:rsid w:val="008B6CB5"/>
    <w:rsid w:val="008B72F9"/>
    <w:rsid w:val="008B7CAC"/>
    <w:rsid w:val="008B7E65"/>
    <w:rsid w:val="008C07A9"/>
    <w:rsid w:val="008C1ECF"/>
    <w:rsid w:val="008C36A4"/>
    <w:rsid w:val="008C36DC"/>
    <w:rsid w:val="008C3875"/>
    <w:rsid w:val="008C3F4E"/>
    <w:rsid w:val="008C57CF"/>
    <w:rsid w:val="008C5C24"/>
    <w:rsid w:val="008C634F"/>
    <w:rsid w:val="008C6359"/>
    <w:rsid w:val="008C6762"/>
    <w:rsid w:val="008C6F92"/>
    <w:rsid w:val="008C76E8"/>
    <w:rsid w:val="008C787F"/>
    <w:rsid w:val="008D0B08"/>
    <w:rsid w:val="008D0BBB"/>
    <w:rsid w:val="008D11DE"/>
    <w:rsid w:val="008D1423"/>
    <w:rsid w:val="008D1BE5"/>
    <w:rsid w:val="008D218B"/>
    <w:rsid w:val="008D23AB"/>
    <w:rsid w:val="008D293E"/>
    <w:rsid w:val="008D2971"/>
    <w:rsid w:val="008D303D"/>
    <w:rsid w:val="008D34BB"/>
    <w:rsid w:val="008D4A0D"/>
    <w:rsid w:val="008D4A2F"/>
    <w:rsid w:val="008D5CCC"/>
    <w:rsid w:val="008D64DD"/>
    <w:rsid w:val="008D679A"/>
    <w:rsid w:val="008D6A85"/>
    <w:rsid w:val="008E095B"/>
    <w:rsid w:val="008E16E6"/>
    <w:rsid w:val="008E17C6"/>
    <w:rsid w:val="008E19C1"/>
    <w:rsid w:val="008E1D70"/>
    <w:rsid w:val="008E2C26"/>
    <w:rsid w:val="008E3873"/>
    <w:rsid w:val="008E3BC2"/>
    <w:rsid w:val="008E3D69"/>
    <w:rsid w:val="008E40B4"/>
    <w:rsid w:val="008E42E1"/>
    <w:rsid w:val="008E4445"/>
    <w:rsid w:val="008E4B12"/>
    <w:rsid w:val="008E753B"/>
    <w:rsid w:val="008F0706"/>
    <w:rsid w:val="008F1A62"/>
    <w:rsid w:val="008F24AD"/>
    <w:rsid w:val="008F2AE7"/>
    <w:rsid w:val="008F2C24"/>
    <w:rsid w:val="008F2F7B"/>
    <w:rsid w:val="008F3875"/>
    <w:rsid w:val="008F3DCC"/>
    <w:rsid w:val="008F43BE"/>
    <w:rsid w:val="008F4EF3"/>
    <w:rsid w:val="008F654D"/>
    <w:rsid w:val="008F6B0D"/>
    <w:rsid w:val="008F71A9"/>
    <w:rsid w:val="00900D03"/>
    <w:rsid w:val="00901669"/>
    <w:rsid w:val="009019CA"/>
    <w:rsid w:val="00901E99"/>
    <w:rsid w:val="00902310"/>
    <w:rsid w:val="00903B13"/>
    <w:rsid w:val="00904BCA"/>
    <w:rsid w:val="00905B1A"/>
    <w:rsid w:val="00905C70"/>
    <w:rsid w:val="00905CC6"/>
    <w:rsid w:val="00906EE4"/>
    <w:rsid w:val="00907368"/>
    <w:rsid w:val="009073BE"/>
    <w:rsid w:val="00907FE2"/>
    <w:rsid w:val="009100E0"/>
    <w:rsid w:val="00910416"/>
    <w:rsid w:val="00910C42"/>
    <w:rsid w:val="0091209D"/>
    <w:rsid w:val="00912A48"/>
    <w:rsid w:val="00912C40"/>
    <w:rsid w:val="0091331A"/>
    <w:rsid w:val="00913630"/>
    <w:rsid w:val="00915EF5"/>
    <w:rsid w:val="00916BF1"/>
    <w:rsid w:val="00916D4C"/>
    <w:rsid w:val="00916E1F"/>
    <w:rsid w:val="00916E9B"/>
    <w:rsid w:val="009175CC"/>
    <w:rsid w:val="00917CAC"/>
    <w:rsid w:val="00917CD6"/>
    <w:rsid w:val="00920375"/>
    <w:rsid w:val="00920D52"/>
    <w:rsid w:val="00922B52"/>
    <w:rsid w:val="00923362"/>
    <w:rsid w:val="00923F02"/>
    <w:rsid w:val="00924E11"/>
    <w:rsid w:val="00925427"/>
    <w:rsid w:val="00926553"/>
    <w:rsid w:val="00926795"/>
    <w:rsid w:val="009301FB"/>
    <w:rsid w:val="009312B8"/>
    <w:rsid w:val="00931D6D"/>
    <w:rsid w:val="009324CD"/>
    <w:rsid w:val="009324E7"/>
    <w:rsid w:val="009326CA"/>
    <w:rsid w:val="00932EBE"/>
    <w:rsid w:val="009334F3"/>
    <w:rsid w:val="00933868"/>
    <w:rsid w:val="0093478C"/>
    <w:rsid w:val="00934B1D"/>
    <w:rsid w:val="009364B7"/>
    <w:rsid w:val="00936841"/>
    <w:rsid w:val="009377E2"/>
    <w:rsid w:val="00937967"/>
    <w:rsid w:val="00937B28"/>
    <w:rsid w:val="00940375"/>
    <w:rsid w:val="00941869"/>
    <w:rsid w:val="00941B98"/>
    <w:rsid w:val="00941D80"/>
    <w:rsid w:val="0094206A"/>
    <w:rsid w:val="00942A10"/>
    <w:rsid w:val="00943094"/>
    <w:rsid w:val="00943C6A"/>
    <w:rsid w:val="00944853"/>
    <w:rsid w:val="00944A03"/>
    <w:rsid w:val="00944F45"/>
    <w:rsid w:val="0094562C"/>
    <w:rsid w:val="00945C97"/>
    <w:rsid w:val="009464B9"/>
    <w:rsid w:val="00946D01"/>
    <w:rsid w:val="00946D2D"/>
    <w:rsid w:val="00946F98"/>
    <w:rsid w:val="00947387"/>
    <w:rsid w:val="0095050F"/>
    <w:rsid w:val="00950C05"/>
    <w:rsid w:val="0095218F"/>
    <w:rsid w:val="00952A1E"/>
    <w:rsid w:val="0095394E"/>
    <w:rsid w:val="00953C49"/>
    <w:rsid w:val="00954975"/>
    <w:rsid w:val="00954C3F"/>
    <w:rsid w:val="00954F16"/>
    <w:rsid w:val="00955002"/>
    <w:rsid w:val="00955637"/>
    <w:rsid w:val="00955B96"/>
    <w:rsid w:val="00955BFF"/>
    <w:rsid w:val="009560C8"/>
    <w:rsid w:val="0095610A"/>
    <w:rsid w:val="00956AF1"/>
    <w:rsid w:val="00956F3A"/>
    <w:rsid w:val="0095701E"/>
    <w:rsid w:val="0095705A"/>
    <w:rsid w:val="00960298"/>
    <w:rsid w:val="009608C9"/>
    <w:rsid w:val="009609E0"/>
    <w:rsid w:val="009612CD"/>
    <w:rsid w:val="0096138D"/>
    <w:rsid w:val="00961433"/>
    <w:rsid w:val="00961DFA"/>
    <w:rsid w:val="00961EDC"/>
    <w:rsid w:val="009627A6"/>
    <w:rsid w:val="00963190"/>
    <w:rsid w:val="009644BC"/>
    <w:rsid w:val="00965327"/>
    <w:rsid w:val="00966804"/>
    <w:rsid w:val="0096680D"/>
    <w:rsid w:val="0096776E"/>
    <w:rsid w:val="00970475"/>
    <w:rsid w:val="0097048A"/>
    <w:rsid w:val="00971175"/>
    <w:rsid w:val="00971B50"/>
    <w:rsid w:val="00972F8A"/>
    <w:rsid w:val="0097371B"/>
    <w:rsid w:val="00974E60"/>
    <w:rsid w:val="00974E8E"/>
    <w:rsid w:val="009762BE"/>
    <w:rsid w:val="0097747B"/>
    <w:rsid w:val="00977CC0"/>
    <w:rsid w:val="009801ED"/>
    <w:rsid w:val="009802E8"/>
    <w:rsid w:val="00981DC1"/>
    <w:rsid w:val="0098246A"/>
    <w:rsid w:val="0098250F"/>
    <w:rsid w:val="00982ED8"/>
    <w:rsid w:val="00983235"/>
    <w:rsid w:val="009842CF"/>
    <w:rsid w:val="00984D06"/>
    <w:rsid w:val="00985F9A"/>
    <w:rsid w:val="009864FD"/>
    <w:rsid w:val="009873AA"/>
    <w:rsid w:val="0099044C"/>
    <w:rsid w:val="009909BD"/>
    <w:rsid w:val="00991579"/>
    <w:rsid w:val="0099191F"/>
    <w:rsid w:val="00991A67"/>
    <w:rsid w:val="00991C71"/>
    <w:rsid w:val="009921EC"/>
    <w:rsid w:val="0099265A"/>
    <w:rsid w:val="0099285A"/>
    <w:rsid w:val="009928B7"/>
    <w:rsid w:val="00992956"/>
    <w:rsid w:val="0099312E"/>
    <w:rsid w:val="009937FD"/>
    <w:rsid w:val="00993EC6"/>
    <w:rsid w:val="00994106"/>
    <w:rsid w:val="00994904"/>
    <w:rsid w:val="009964D9"/>
    <w:rsid w:val="009971E8"/>
    <w:rsid w:val="009971F7"/>
    <w:rsid w:val="009972CD"/>
    <w:rsid w:val="00997F58"/>
    <w:rsid w:val="009A071D"/>
    <w:rsid w:val="009A0F30"/>
    <w:rsid w:val="009A11D3"/>
    <w:rsid w:val="009A1DAF"/>
    <w:rsid w:val="009A215D"/>
    <w:rsid w:val="009A2349"/>
    <w:rsid w:val="009A24B3"/>
    <w:rsid w:val="009A41BC"/>
    <w:rsid w:val="009A4495"/>
    <w:rsid w:val="009A5D5C"/>
    <w:rsid w:val="009A64D4"/>
    <w:rsid w:val="009A6CA7"/>
    <w:rsid w:val="009A6CFF"/>
    <w:rsid w:val="009A6F78"/>
    <w:rsid w:val="009A77F2"/>
    <w:rsid w:val="009B115B"/>
    <w:rsid w:val="009B193A"/>
    <w:rsid w:val="009B1D80"/>
    <w:rsid w:val="009B23A4"/>
    <w:rsid w:val="009B288A"/>
    <w:rsid w:val="009B2DBC"/>
    <w:rsid w:val="009B38A1"/>
    <w:rsid w:val="009B3BD5"/>
    <w:rsid w:val="009B41FA"/>
    <w:rsid w:val="009B425E"/>
    <w:rsid w:val="009B4973"/>
    <w:rsid w:val="009B4ABD"/>
    <w:rsid w:val="009B5475"/>
    <w:rsid w:val="009B5D96"/>
    <w:rsid w:val="009B63C0"/>
    <w:rsid w:val="009B6509"/>
    <w:rsid w:val="009B65E4"/>
    <w:rsid w:val="009B6619"/>
    <w:rsid w:val="009B6A42"/>
    <w:rsid w:val="009B6E7D"/>
    <w:rsid w:val="009C07B5"/>
    <w:rsid w:val="009C11F8"/>
    <w:rsid w:val="009C1C5F"/>
    <w:rsid w:val="009C1E0E"/>
    <w:rsid w:val="009C22B1"/>
    <w:rsid w:val="009C276B"/>
    <w:rsid w:val="009C2B07"/>
    <w:rsid w:val="009C305E"/>
    <w:rsid w:val="009C3ABD"/>
    <w:rsid w:val="009C3BEE"/>
    <w:rsid w:val="009C40FE"/>
    <w:rsid w:val="009C4E7E"/>
    <w:rsid w:val="009C5A80"/>
    <w:rsid w:val="009C5FB5"/>
    <w:rsid w:val="009C6249"/>
    <w:rsid w:val="009C6318"/>
    <w:rsid w:val="009C6407"/>
    <w:rsid w:val="009C6FD2"/>
    <w:rsid w:val="009C7AEF"/>
    <w:rsid w:val="009C7F23"/>
    <w:rsid w:val="009D0B61"/>
    <w:rsid w:val="009D21AC"/>
    <w:rsid w:val="009D268C"/>
    <w:rsid w:val="009D28D6"/>
    <w:rsid w:val="009D2B58"/>
    <w:rsid w:val="009D318C"/>
    <w:rsid w:val="009D3478"/>
    <w:rsid w:val="009D404F"/>
    <w:rsid w:val="009D40F1"/>
    <w:rsid w:val="009D68A0"/>
    <w:rsid w:val="009D701D"/>
    <w:rsid w:val="009D7A82"/>
    <w:rsid w:val="009E11D3"/>
    <w:rsid w:val="009E18CB"/>
    <w:rsid w:val="009E1D04"/>
    <w:rsid w:val="009E2489"/>
    <w:rsid w:val="009E24E7"/>
    <w:rsid w:val="009E2C52"/>
    <w:rsid w:val="009E2E33"/>
    <w:rsid w:val="009E2F92"/>
    <w:rsid w:val="009E35EC"/>
    <w:rsid w:val="009E445C"/>
    <w:rsid w:val="009E4CD5"/>
    <w:rsid w:val="009E567A"/>
    <w:rsid w:val="009E5CA3"/>
    <w:rsid w:val="009E66E1"/>
    <w:rsid w:val="009E687E"/>
    <w:rsid w:val="009E6949"/>
    <w:rsid w:val="009E69D0"/>
    <w:rsid w:val="009E70C9"/>
    <w:rsid w:val="009E70CB"/>
    <w:rsid w:val="009E79A3"/>
    <w:rsid w:val="009F009D"/>
    <w:rsid w:val="009F01C5"/>
    <w:rsid w:val="009F0423"/>
    <w:rsid w:val="009F05D1"/>
    <w:rsid w:val="009F0F0E"/>
    <w:rsid w:val="009F1128"/>
    <w:rsid w:val="009F11CD"/>
    <w:rsid w:val="009F1680"/>
    <w:rsid w:val="009F1990"/>
    <w:rsid w:val="009F1E54"/>
    <w:rsid w:val="009F22DE"/>
    <w:rsid w:val="009F2B79"/>
    <w:rsid w:val="009F3DBB"/>
    <w:rsid w:val="009F536D"/>
    <w:rsid w:val="009F5561"/>
    <w:rsid w:val="009F5B8D"/>
    <w:rsid w:val="009F6DCE"/>
    <w:rsid w:val="009F6DF8"/>
    <w:rsid w:val="009F77FA"/>
    <w:rsid w:val="009F78DB"/>
    <w:rsid w:val="009F792B"/>
    <w:rsid w:val="009F7E39"/>
    <w:rsid w:val="00A0072F"/>
    <w:rsid w:val="00A02BC6"/>
    <w:rsid w:val="00A02F1C"/>
    <w:rsid w:val="00A03901"/>
    <w:rsid w:val="00A03AA0"/>
    <w:rsid w:val="00A03D04"/>
    <w:rsid w:val="00A05271"/>
    <w:rsid w:val="00A05947"/>
    <w:rsid w:val="00A059FA"/>
    <w:rsid w:val="00A05FA9"/>
    <w:rsid w:val="00A06343"/>
    <w:rsid w:val="00A06A44"/>
    <w:rsid w:val="00A07645"/>
    <w:rsid w:val="00A07AE0"/>
    <w:rsid w:val="00A101AF"/>
    <w:rsid w:val="00A10442"/>
    <w:rsid w:val="00A104C3"/>
    <w:rsid w:val="00A104C7"/>
    <w:rsid w:val="00A10695"/>
    <w:rsid w:val="00A11480"/>
    <w:rsid w:val="00A1171C"/>
    <w:rsid w:val="00A11AD8"/>
    <w:rsid w:val="00A11D4C"/>
    <w:rsid w:val="00A11DA5"/>
    <w:rsid w:val="00A12862"/>
    <w:rsid w:val="00A13C6B"/>
    <w:rsid w:val="00A1409C"/>
    <w:rsid w:val="00A144F4"/>
    <w:rsid w:val="00A14844"/>
    <w:rsid w:val="00A15ADC"/>
    <w:rsid w:val="00A1655D"/>
    <w:rsid w:val="00A16692"/>
    <w:rsid w:val="00A16976"/>
    <w:rsid w:val="00A17717"/>
    <w:rsid w:val="00A178DD"/>
    <w:rsid w:val="00A17BB6"/>
    <w:rsid w:val="00A20EE8"/>
    <w:rsid w:val="00A2148E"/>
    <w:rsid w:val="00A215F5"/>
    <w:rsid w:val="00A215F7"/>
    <w:rsid w:val="00A21E28"/>
    <w:rsid w:val="00A221F2"/>
    <w:rsid w:val="00A22CD8"/>
    <w:rsid w:val="00A23515"/>
    <w:rsid w:val="00A2380A"/>
    <w:rsid w:val="00A23933"/>
    <w:rsid w:val="00A239CF"/>
    <w:rsid w:val="00A23DB1"/>
    <w:rsid w:val="00A2477F"/>
    <w:rsid w:val="00A24B0A"/>
    <w:rsid w:val="00A24CAD"/>
    <w:rsid w:val="00A253F7"/>
    <w:rsid w:val="00A25CC5"/>
    <w:rsid w:val="00A26990"/>
    <w:rsid w:val="00A2731F"/>
    <w:rsid w:val="00A277DC"/>
    <w:rsid w:val="00A27CA0"/>
    <w:rsid w:val="00A27E3A"/>
    <w:rsid w:val="00A303A3"/>
    <w:rsid w:val="00A31494"/>
    <w:rsid w:val="00A31C77"/>
    <w:rsid w:val="00A3251A"/>
    <w:rsid w:val="00A32AAF"/>
    <w:rsid w:val="00A344AE"/>
    <w:rsid w:val="00A35A9E"/>
    <w:rsid w:val="00A3657F"/>
    <w:rsid w:val="00A36622"/>
    <w:rsid w:val="00A373E3"/>
    <w:rsid w:val="00A374D1"/>
    <w:rsid w:val="00A3781D"/>
    <w:rsid w:val="00A37BF3"/>
    <w:rsid w:val="00A40423"/>
    <w:rsid w:val="00A40D08"/>
    <w:rsid w:val="00A41D0F"/>
    <w:rsid w:val="00A42CED"/>
    <w:rsid w:val="00A42D51"/>
    <w:rsid w:val="00A437D8"/>
    <w:rsid w:val="00A44180"/>
    <w:rsid w:val="00A44E1E"/>
    <w:rsid w:val="00A450BB"/>
    <w:rsid w:val="00A452E5"/>
    <w:rsid w:val="00A4595C"/>
    <w:rsid w:val="00A459A4"/>
    <w:rsid w:val="00A4621B"/>
    <w:rsid w:val="00A4638F"/>
    <w:rsid w:val="00A46B54"/>
    <w:rsid w:val="00A4758B"/>
    <w:rsid w:val="00A47B7A"/>
    <w:rsid w:val="00A50161"/>
    <w:rsid w:val="00A50A30"/>
    <w:rsid w:val="00A51814"/>
    <w:rsid w:val="00A526EB"/>
    <w:rsid w:val="00A54A81"/>
    <w:rsid w:val="00A54C61"/>
    <w:rsid w:val="00A54E09"/>
    <w:rsid w:val="00A5530E"/>
    <w:rsid w:val="00A557EB"/>
    <w:rsid w:val="00A55DCA"/>
    <w:rsid w:val="00A56697"/>
    <w:rsid w:val="00A56920"/>
    <w:rsid w:val="00A60657"/>
    <w:rsid w:val="00A6140A"/>
    <w:rsid w:val="00A61BF2"/>
    <w:rsid w:val="00A620CE"/>
    <w:rsid w:val="00A62C30"/>
    <w:rsid w:val="00A63550"/>
    <w:rsid w:val="00A6453F"/>
    <w:rsid w:val="00A64B96"/>
    <w:rsid w:val="00A65F9F"/>
    <w:rsid w:val="00A66416"/>
    <w:rsid w:val="00A668F2"/>
    <w:rsid w:val="00A6734C"/>
    <w:rsid w:val="00A67597"/>
    <w:rsid w:val="00A70279"/>
    <w:rsid w:val="00A715B3"/>
    <w:rsid w:val="00A7234B"/>
    <w:rsid w:val="00A73263"/>
    <w:rsid w:val="00A73684"/>
    <w:rsid w:val="00A73687"/>
    <w:rsid w:val="00A73FA5"/>
    <w:rsid w:val="00A74B48"/>
    <w:rsid w:val="00A755CD"/>
    <w:rsid w:val="00A756C8"/>
    <w:rsid w:val="00A7576C"/>
    <w:rsid w:val="00A7582B"/>
    <w:rsid w:val="00A75B38"/>
    <w:rsid w:val="00A75CBD"/>
    <w:rsid w:val="00A76104"/>
    <w:rsid w:val="00A769C7"/>
    <w:rsid w:val="00A76F46"/>
    <w:rsid w:val="00A7712C"/>
    <w:rsid w:val="00A77BC8"/>
    <w:rsid w:val="00A807A2"/>
    <w:rsid w:val="00A809C7"/>
    <w:rsid w:val="00A82879"/>
    <w:rsid w:val="00A82EF0"/>
    <w:rsid w:val="00A833EF"/>
    <w:rsid w:val="00A840A7"/>
    <w:rsid w:val="00A85100"/>
    <w:rsid w:val="00A855EB"/>
    <w:rsid w:val="00A8561A"/>
    <w:rsid w:val="00A85D43"/>
    <w:rsid w:val="00A867BF"/>
    <w:rsid w:val="00A876EA"/>
    <w:rsid w:val="00A87714"/>
    <w:rsid w:val="00A906A8"/>
    <w:rsid w:val="00A907CC"/>
    <w:rsid w:val="00A90B03"/>
    <w:rsid w:val="00A90C21"/>
    <w:rsid w:val="00A91A0D"/>
    <w:rsid w:val="00A92445"/>
    <w:rsid w:val="00A925E7"/>
    <w:rsid w:val="00A929D4"/>
    <w:rsid w:val="00A92D4B"/>
    <w:rsid w:val="00A93140"/>
    <w:rsid w:val="00A9473F"/>
    <w:rsid w:val="00A948CA"/>
    <w:rsid w:val="00A94E4F"/>
    <w:rsid w:val="00A95754"/>
    <w:rsid w:val="00A96F5C"/>
    <w:rsid w:val="00A9716A"/>
    <w:rsid w:val="00A9777A"/>
    <w:rsid w:val="00A97B7D"/>
    <w:rsid w:val="00AA00FD"/>
    <w:rsid w:val="00AA0748"/>
    <w:rsid w:val="00AA13F3"/>
    <w:rsid w:val="00AA1BA8"/>
    <w:rsid w:val="00AA1E99"/>
    <w:rsid w:val="00AA40E7"/>
    <w:rsid w:val="00AA46E5"/>
    <w:rsid w:val="00AA4DC9"/>
    <w:rsid w:val="00AA56C0"/>
    <w:rsid w:val="00AA5F6E"/>
    <w:rsid w:val="00AA6183"/>
    <w:rsid w:val="00AA684D"/>
    <w:rsid w:val="00AA6B72"/>
    <w:rsid w:val="00AA7291"/>
    <w:rsid w:val="00AA7D27"/>
    <w:rsid w:val="00AB18C7"/>
    <w:rsid w:val="00AB1AD3"/>
    <w:rsid w:val="00AB215E"/>
    <w:rsid w:val="00AB2352"/>
    <w:rsid w:val="00AB25A5"/>
    <w:rsid w:val="00AB2ED9"/>
    <w:rsid w:val="00AB3709"/>
    <w:rsid w:val="00AB3750"/>
    <w:rsid w:val="00AB38B9"/>
    <w:rsid w:val="00AB43FD"/>
    <w:rsid w:val="00AB4844"/>
    <w:rsid w:val="00AB55AC"/>
    <w:rsid w:val="00AB66F2"/>
    <w:rsid w:val="00AC00CF"/>
    <w:rsid w:val="00AC039D"/>
    <w:rsid w:val="00AC1280"/>
    <w:rsid w:val="00AC1895"/>
    <w:rsid w:val="00AC1FAE"/>
    <w:rsid w:val="00AC220C"/>
    <w:rsid w:val="00AC2C6C"/>
    <w:rsid w:val="00AC2E32"/>
    <w:rsid w:val="00AC4A79"/>
    <w:rsid w:val="00AC5551"/>
    <w:rsid w:val="00AC5B88"/>
    <w:rsid w:val="00AC5C1F"/>
    <w:rsid w:val="00AC5FBE"/>
    <w:rsid w:val="00AC6036"/>
    <w:rsid w:val="00AC628A"/>
    <w:rsid w:val="00AC62C4"/>
    <w:rsid w:val="00AC62E0"/>
    <w:rsid w:val="00AC646A"/>
    <w:rsid w:val="00AC6CE7"/>
    <w:rsid w:val="00AC7E1F"/>
    <w:rsid w:val="00AD0960"/>
    <w:rsid w:val="00AD0A6C"/>
    <w:rsid w:val="00AD0B2B"/>
    <w:rsid w:val="00AD4640"/>
    <w:rsid w:val="00AD4901"/>
    <w:rsid w:val="00AD52ED"/>
    <w:rsid w:val="00AD5E3B"/>
    <w:rsid w:val="00AD6677"/>
    <w:rsid w:val="00AD66B8"/>
    <w:rsid w:val="00AD7EBE"/>
    <w:rsid w:val="00AD7F26"/>
    <w:rsid w:val="00AE021D"/>
    <w:rsid w:val="00AE1237"/>
    <w:rsid w:val="00AE128A"/>
    <w:rsid w:val="00AE2029"/>
    <w:rsid w:val="00AE22E2"/>
    <w:rsid w:val="00AE2BE8"/>
    <w:rsid w:val="00AE3BC7"/>
    <w:rsid w:val="00AE4AFC"/>
    <w:rsid w:val="00AE5556"/>
    <w:rsid w:val="00AE575F"/>
    <w:rsid w:val="00AE68B7"/>
    <w:rsid w:val="00AE6B6B"/>
    <w:rsid w:val="00AE770F"/>
    <w:rsid w:val="00AE77E7"/>
    <w:rsid w:val="00AF02BC"/>
    <w:rsid w:val="00AF0518"/>
    <w:rsid w:val="00AF07C8"/>
    <w:rsid w:val="00AF0C23"/>
    <w:rsid w:val="00AF157F"/>
    <w:rsid w:val="00AF1798"/>
    <w:rsid w:val="00AF19E8"/>
    <w:rsid w:val="00AF1F6B"/>
    <w:rsid w:val="00AF1F99"/>
    <w:rsid w:val="00AF2983"/>
    <w:rsid w:val="00AF3A8D"/>
    <w:rsid w:val="00AF3EDE"/>
    <w:rsid w:val="00AF4061"/>
    <w:rsid w:val="00AF536E"/>
    <w:rsid w:val="00AF553E"/>
    <w:rsid w:val="00AF59C2"/>
    <w:rsid w:val="00AF5EFF"/>
    <w:rsid w:val="00AF67D2"/>
    <w:rsid w:val="00AF6A32"/>
    <w:rsid w:val="00AF7044"/>
    <w:rsid w:val="00AF771D"/>
    <w:rsid w:val="00AF7DE8"/>
    <w:rsid w:val="00B0075C"/>
    <w:rsid w:val="00B02388"/>
    <w:rsid w:val="00B0293C"/>
    <w:rsid w:val="00B02D57"/>
    <w:rsid w:val="00B02FA5"/>
    <w:rsid w:val="00B04ADB"/>
    <w:rsid w:val="00B05093"/>
    <w:rsid w:val="00B05373"/>
    <w:rsid w:val="00B053E1"/>
    <w:rsid w:val="00B05768"/>
    <w:rsid w:val="00B05CB0"/>
    <w:rsid w:val="00B05E8B"/>
    <w:rsid w:val="00B06465"/>
    <w:rsid w:val="00B06536"/>
    <w:rsid w:val="00B10032"/>
    <w:rsid w:val="00B104FB"/>
    <w:rsid w:val="00B10686"/>
    <w:rsid w:val="00B10C72"/>
    <w:rsid w:val="00B11D59"/>
    <w:rsid w:val="00B1206B"/>
    <w:rsid w:val="00B12514"/>
    <w:rsid w:val="00B1255A"/>
    <w:rsid w:val="00B12FFF"/>
    <w:rsid w:val="00B13C71"/>
    <w:rsid w:val="00B143A5"/>
    <w:rsid w:val="00B14615"/>
    <w:rsid w:val="00B15474"/>
    <w:rsid w:val="00B1555C"/>
    <w:rsid w:val="00B1558E"/>
    <w:rsid w:val="00B15F1F"/>
    <w:rsid w:val="00B179A5"/>
    <w:rsid w:val="00B17F3B"/>
    <w:rsid w:val="00B20394"/>
    <w:rsid w:val="00B20522"/>
    <w:rsid w:val="00B2142B"/>
    <w:rsid w:val="00B222BC"/>
    <w:rsid w:val="00B23916"/>
    <w:rsid w:val="00B23F25"/>
    <w:rsid w:val="00B263C2"/>
    <w:rsid w:val="00B26DD4"/>
    <w:rsid w:val="00B2726D"/>
    <w:rsid w:val="00B277AD"/>
    <w:rsid w:val="00B278F8"/>
    <w:rsid w:val="00B27DEF"/>
    <w:rsid w:val="00B27E71"/>
    <w:rsid w:val="00B3149C"/>
    <w:rsid w:val="00B32201"/>
    <w:rsid w:val="00B33245"/>
    <w:rsid w:val="00B33E4D"/>
    <w:rsid w:val="00B34A5C"/>
    <w:rsid w:val="00B34BE7"/>
    <w:rsid w:val="00B350EE"/>
    <w:rsid w:val="00B358B0"/>
    <w:rsid w:val="00B35CF3"/>
    <w:rsid w:val="00B35DB4"/>
    <w:rsid w:val="00B36491"/>
    <w:rsid w:val="00B36973"/>
    <w:rsid w:val="00B37F23"/>
    <w:rsid w:val="00B40056"/>
    <w:rsid w:val="00B401B7"/>
    <w:rsid w:val="00B40446"/>
    <w:rsid w:val="00B40512"/>
    <w:rsid w:val="00B41658"/>
    <w:rsid w:val="00B41936"/>
    <w:rsid w:val="00B41F4D"/>
    <w:rsid w:val="00B4289B"/>
    <w:rsid w:val="00B42D9B"/>
    <w:rsid w:val="00B433EC"/>
    <w:rsid w:val="00B4642E"/>
    <w:rsid w:val="00B46850"/>
    <w:rsid w:val="00B476C3"/>
    <w:rsid w:val="00B506BE"/>
    <w:rsid w:val="00B51185"/>
    <w:rsid w:val="00B51D2E"/>
    <w:rsid w:val="00B51F7B"/>
    <w:rsid w:val="00B52CFA"/>
    <w:rsid w:val="00B53837"/>
    <w:rsid w:val="00B5387E"/>
    <w:rsid w:val="00B543B2"/>
    <w:rsid w:val="00B543E9"/>
    <w:rsid w:val="00B56EA1"/>
    <w:rsid w:val="00B57A4D"/>
    <w:rsid w:val="00B57BD0"/>
    <w:rsid w:val="00B605A3"/>
    <w:rsid w:val="00B62678"/>
    <w:rsid w:val="00B62724"/>
    <w:rsid w:val="00B62FBB"/>
    <w:rsid w:val="00B63020"/>
    <w:rsid w:val="00B6367F"/>
    <w:rsid w:val="00B636D6"/>
    <w:rsid w:val="00B63A63"/>
    <w:rsid w:val="00B63E1B"/>
    <w:rsid w:val="00B6401F"/>
    <w:rsid w:val="00B64D0C"/>
    <w:rsid w:val="00B6596F"/>
    <w:rsid w:val="00B65F5F"/>
    <w:rsid w:val="00B660C4"/>
    <w:rsid w:val="00B66281"/>
    <w:rsid w:val="00B668B5"/>
    <w:rsid w:val="00B66CF1"/>
    <w:rsid w:val="00B6714B"/>
    <w:rsid w:val="00B67F10"/>
    <w:rsid w:val="00B7050C"/>
    <w:rsid w:val="00B71AB2"/>
    <w:rsid w:val="00B72B06"/>
    <w:rsid w:val="00B73A8C"/>
    <w:rsid w:val="00B74019"/>
    <w:rsid w:val="00B74C92"/>
    <w:rsid w:val="00B75427"/>
    <w:rsid w:val="00B759EC"/>
    <w:rsid w:val="00B76668"/>
    <w:rsid w:val="00B77804"/>
    <w:rsid w:val="00B8040F"/>
    <w:rsid w:val="00B8059D"/>
    <w:rsid w:val="00B80C6D"/>
    <w:rsid w:val="00B80DCB"/>
    <w:rsid w:val="00B81AAF"/>
    <w:rsid w:val="00B81B84"/>
    <w:rsid w:val="00B82A1D"/>
    <w:rsid w:val="00B82DC8"/>
    <w:rsid w:val="00B83E79"/>
    <w:rsid w:val="00B841FA"/>
    <w:rsid w:val="00B845B1"/>
    <w:rsid w:val="00B849E6"/>
    <w:rsid w:val="00B85AB6"/>
    <w:rsid w:val="00B85D12"/>
    <w:rsid w:val="00B86274"/>
    <w:rsid w:val="00B86FB4"/>
    <w:rsid w:val="00B87C97"/>
    <w:rsid w:val="00B9117C"/>
    <w:rsid w:val="00B9202B"/>
    <w:rsid w:val="00B920D7"/>
    <w:rsid w:val="00B924E1"/>
    <w:rsid w:val="00B9272E"/>
    <w:rsid w:val="00B9284E"/>
    <w:rsid w:val="00B930B0"/>
    <w:rsid w:val="00B93D50"/>
    <w:rsid w:val="00B93FE1"/>
    <w:rsid w:val="00B9428C"/>
    <w:rsid w:val="00B94768"/>
    <w:rsid w:val="00B95761"/>
    <w:rsid w:val="00B96CB0"/>
    <w:rsid w:val="00B9717F"/>
    <w:rsid w:val="00B971FF"/>
    <w:rsid w:val="00B97A00"/>
    <w:rsid w:val="00B97E6B"/>
    <w:rsid w:val="00BA0627"/>
    <w:rsid w:val="00BA0C24"/>
    <w:rsid w:val="00BA1047"/>
    <w:rsid w:val="00BA117C"/>
    <w:rsid w:val="00BA14BE"/>
    <w:rsid w:val="00BA188B"/>
    <w:rsid w:val="00BA2401"/>
    <w:rsid w:val="00BA2E3B"/>
    <w:rsid w:val="00BA3580"/>
    <w:rsid w:val="00BA35F2"/>
    <w:rsid w:val="00BA3710"/>
    <w:rsid w:val="00BA487F"/>
    <w:rsid w:val="00BA4DBD"/>
    <w:rsid w:val="00BA580F"/>
    <w:rsid w:val="00BA5D01"/>
    <w:rsid w:val="00BA626F"/>
    <w:rsid w:val="00BA6EA9"/>
    <w:rsid w:val="00BB02D9"/>
    <w:rsid w:val="00BB0848"/>
    <w:rsid w:val="00BB0988"/>
    <w:rsid w:val="00BB1B61"/>
    <w:rsid w:val="00BB23B1"/>
    <w:rsid w:val="00BB2701"/>
    <w:rsid w:val="00BB28E9"/>
    <w:rsid w:val="00BB33FE"/>
    <w:rsid w:val="00BB563C"/>
    <w:rsid w:val="00BB5C99"/>
    <w:rsid w:val="00BB601F"/>
    <w:rsid w:val="00BB6FD3"/>
    <w:rsid w:val="00BB7137"/>
    <w:rsid w:val="00BB73C5"/>
    <w:rsid w:val="00BC0321"/>
    <w:rsid w:val="00BC04A5"/>
    <w:rsid w:val="00BC0768"/>
    <w:rsid w:val="00BC1963"/>
    <w:rsid w:val="00BC19FE"/>
    <w:rsid w:val="00BC1CDA"/>
    <w:rsid w:val="00BC3EB4"/>
    <w:rsid w:val="00BC4264"/>
    <w:rsid w:val="00BC529C"/>
    <w:rsid w:val="00BC5D44"/>
    <w:rsid w:val="00BD1167"/>
    <w:rsid w:val="00BD130F"/>
    <w:rsid w:val="00BD1B55"/>
    <w:rsid w:val="00BD59AF"/>
    <w:rsid w:val="00BD68D2"/>
    <w:rsid w:val="00BD7433"/>
    <w:rsid w:val="00BD7586"/>
    <w:rsid w:val="00BE01F2"/>
    <w:rsid w:val="00BE0692"/>
    <w:rsid w:val="00BE0C6D"/>
    <w:rsid w:val="00BE12DF"/>
    <w:rsid w:val="00BE1684"/>
    <w:rsid w:val="00BE207B"/>
    <w:rsid w:val="00BE2D29"/>
    <w:rsid w:val="00BE3250"/>
    <w:rsid w:val="00BE4AE3"/>
    <w:rsid w:val="00BE69B3"/>
    <w:rsid w:val="00BE6C52"/>
    <w:rsid w:val="00BE6CDF"/>
    <w:rsid w:val="00BE71AE"/>
    <w:rsid w:val="00BE742E"/>
    <w:rsid w:val="00BE7498"/>
    <w:rsid w:val="00BE74F3"/>
    <w:rsid w:val="00BE754A"/>
    <w:rsid w:val="00BE763E"/>
    <w:rsid w:val="00BF0EC3"/>
    <w:rsid w:val="00BF0F8D"/>
    <w:rsid w:val="00BF197A"/>
    <w:rsid w:val="00BF2D4A"/>
    <w:rsid w:val="00BF34D0"/>
    <w:rsid w:val="00BF3734"/>
    <w:rsid w:val="00BF5241"/>
    <w:rsid w:val="00BF6BB4"/>
    <w:rsid w:val="00BF73D7"/>
    <w:rsid w:val="00BF754A"/>
    <w:rsid w:val="00BF799F"/>
    <w:rsid w:val="00BF7D58"/>
    <w:rsid w:val="00BF7E14"/>
    <w:rsid w:val="00C01797"/>
    <w:rsid w:val="00C01F71"/>
    <w:rsid w:val="00C01FE9"/>
    <w:rsid w:val="00C022E9"/>
    <w:rsid w:val="00C02797"/>
    <w:rsid w:val="00C029D3"/>
    <w:rsid w:val="00C02B41"/>
    <w:rsid w:val="00C02BEA"/>
    <w:rsid w:val="00C02FE2"/>
    <w:rsid w:val="00C0397F"/>
    <w:rsid w:val="00C03BA7"/>
    <w:rsid w:val="00C04938"/>
    <w:rsid w:val="00C04D85"/>
    <w:rsid w:val="00C05F4B"/>
    <w:rsid w:val="00C074D4"/>
    <w:rsid w:val="00C106E3"/>
    <w:rsid w:val="00C10A1C"/>
    <w:rsid w:val="00C10BB2"/>
    <w:rsid w:val="00C1161C"/>
    <w:rsid w:val="00C1172D"/>
    <w:rsid w:val="00C12252"/>
    <w:rsid w:val="00C12455"/>
    <w:rsid w:val="00C12A0A"/>
    <w:rsid w:val="00C13571"/>
    <w:rsid w:val="00C13CDE"/>
    <w:rsid w:val="00C140DC"/>
    <w:rsid w:val="00C140F7"/>
    <w:rsid w:val="00C14132"/>
    <w:rsid w:val="00C14872"/>
    <w:rsid w:val="00C1589B"/>
    <w:rsid w:val="00C15FD9"/>
    <w:rsid w:val="00C16191"/>
    <w:rsid w:val="00C1698F"/>
    <w:rsid w:val="00C16C6D"/>
    <w:rsid w:val="00C1757C"/>
    <w:rsid w:val="00C177F8"/>
    <w:rsid w:val="00C17D67"/>
    <w:rsid w:val="00C17DD7"/>
    <w:rsid w:val="00C17E02"/>
    <w:rsid w:val="00C20322"/>
    <w:rsid w:val="00C20603"/>
    <w:rsid w:val="00C21299"/>
    <w:rsid w:val="00C21F1D"/>
    <w:rsid w:val="00C22CE3"/>
    <w:rsid w:val="00C242F6"/>
    <w:rsid w:val="00C24879"/>
    <w:rsid w:val="00C24ABD"/>
    <w:rsid w:val="00C25624"/>
    <w:rsid w:val="00C2638D"/>
    <w:rsid w:val="00C27211"/>
    <w:rsid w:val="00C279BB"/>
    <w:rsid w:val="00C30D2F"/>
    <w:rsid w:val="00C312F5"/>
    <w:rsid w:val="00C316E9"/>
    <w:rsid w:val="00C3177D"/>
    <w:rsid w:val="00C318EC"/>
    <w:rsid w:val="00C31E91"/>
    <w:rsid w:val="00C3233A"/>
    <w:rsid w:val="00C3263C"/>
    <w:rsid w:val="00C3297B"/>
    <w:rsid w:val="00C32EC7"/>
    <w:rsid w:val="00C3399C"/>
    <w:rsid w:val="00C339E9"/>
    <w:rsid w:val="00C33F08"/>
    <w:rsid w:val="00C34590"/>
    <w:rsid w:val="00C36B66"/>
    <w:rsid w:val="00C37041"/>
    <w:rsid w:val="00C40169"/>
    <w:rsid w:val="00C4085A"/>
    <w:rsid w:val="00C41B0C"/>
    <w:rsid w:val="00C41D9D"/>
    <w:rsid w:val="00C421A0"/>
    <w:rsid w:val="00C42DD5"/>
    <w:rsid w:val="00C42F06"/>
    <w:rsid w:val="00C43187"/>
    <w:rsid w:val="00C437B4"/>
    <w:rsid w:val="00C43B20"/>
    <w:rsid w:val="00C45B8D"/>
    <w:rsid w:val="00C45C39"/>
    <w:rsid w:val="00C45EC8"/>
    <w:rsid w:val="00C46281"/>
    <w:rsid w:val="00C471EC"/>
    <w:rsid w:val="00C47228"/>
    <w:rsid w:val="00C475A1"/>
    <w:rsid w:val="00C47A23"/>
    <w:rsid w:val="00C47C36"/>
    <w:rsid w:val="00C50617"/>
    <w:rsid w:val="00C50BE6"/>
    <w:rsid w:val="00C51616"/>
    <w:rsid w:val="00C51BA1"/>
    <w:rsid w:val="00C53037"/>
    <w:rsid w:val="00C53E61"/>
    <w:rsid w:val="00C541E3"/>
    <w:rsid w:val="00C5483B"/>
    <w:rsid w:val="00C54A8B"/>
    <w:rsid w:val="00C55173"/>
    <w:rsid w:val="00C5550A"/>
    <w:rsid w:val="00C5689E"/>
    <w:rsid w:val="00C57741"/>
    <w:rsid w:val="00C57B1A"/>
    <w:rsid w:val="00C60210"/>
    <w:rsid w:val="00C62B44"/>
    <w:rsid w:val="00C62FDF"/>
    <w:rsid w:val="00C63411"/>
    <w:rsid w:val="00C643C3"/>
    <w:rsid w:val="00C646B5"/>
    <w:rsid w:val="00C64954"/>
    <w:rsid w:val="00C64B0F"/>
    <w:rsid w:val="00C64F0A"/>
    <w:rsid w:val="00C6563F"/>
    <w:rsid w:val="00C67DB7"/>
    <w:rsid w:val="00C708F8"/>
    <w:rsid w:val="00C70F1A"/>
    <w:rsid w:val="00C7108B"/>
    <w:rsid w:val="00C7202C"/>
    <w:rsid w:val="00C723D8"/>
    <w:rsid w:val="00C745AD"/>
    <w:rsid w:val="00C74A72"/>
    <w:rsid w:val="00C74FBC"/>
    <w:rsid w:val="00C7541C"/>
    <w:rsid w:val="00C756E5"/>
    <w:rsid w:val="00C757C2"/>
    <w:rsid w:val="00C75D9C"/>
    <w:rsid w:val="00C7615E"/>
    <w:rsid w:val="00C76262"/>
    <w:rsid w:val="00C7662F"/>
    <w:rsid w:val="00C77106"/>
    <w:rsid w:val="00C77255"/>
    <w:rsid w:val="00C8029F"/>
    <w:rsid w:val="00C80640"/>
    <w:rsid w:val="00C80848"/>
    <w:rsid w:val="00C80858"/>
    <w:rsid w:val="00C80C0D"/>
    <w:rsid w:val="00C80FB6"/>
    <w:rsid w:val="00C81B08"/>
    <w:rsid w:val="00C826C6"/>
    <w:rsid w:val="00C826E0"/>
    <w:rsid w:val="00C82D43"/>
    <w:rsid w:val="00C833BC"/>
    <w:rsid w:val="00C83971"/>
    <w:rsid w:val="00C83F67"/>
    <w:rsid w:val="00C8450C"/>
    <w:rsid w:val="00C84F59"/>
    <w:rsid w:val="00C85080"/>
    <w:rsid w:val="00C85DE8"/>
    <w:rsid w:val="00C90E04"/>
    <w:rsid w:val="00C91F48"/>
    <w:rsid w:val="00C92D37"/>
    <w:rsid w:val="00C942BA"/>
    <w:rsid w:val="00C95FFB"/>
    <w:rsid w:val="00C961B8"/>
    <w:rsid w:val="00C964A8"/>
    <w:rsid w:val="00C96D65"/>
    <w:rsid w:val="00C97D23"/>
    <w:rsid w:val="00CA0769"/>
    <w:rsid w:val="00CA0E2C"/>
    <w:rsid w:val="00CA0F43"/>
    <w:rsid w:val="00CA1600"/>
    <w:rsid w:val="00CA19A5"/>
    <w:rsid w:val="00CA2A1E"/>
    <w:rsid w:val="00CA3B9E"/>
    <w:rsid w:val="00CA3C23"/>
    <w:rsid w:val="00CA3FC9"/>
    <w:rsid w:val="00CA4399"/>
    <w:rsid w:val="00CA43DB"/>
    <w:rsid w:val="00CA5446"/>
    <w:rsid w:val="00CA572A"/>
    <w:rsid w:val="00CA5A26"/>
    <w:rsid w:val="00CA5CCC"/>
    <w:rsid w:val="00CA6650"/>
    <w:rsid w:val="00CA6689"/>
    <w:rsid w:val="00CA74B2"/>
    <w:rsid w:val="00CA7CA7"/>
    <w:rsid w:val="00CA7D55"/>
    <w:rsid w:val="00CB0A10"/>
    <w:rsid w:val="00CB0EF1"/>
    <w:rsid w:val="00CB153D"/>
    <w:rsid w:val="00CB15F3"/>
    <w:rsid w:val="00CB1759"/>
    <w:rsid w:val="00CB1F1A"/>
    <w:rsid w:val="00CB25A8"/>
    <w:rsid w:val="00CB2B44"/>
    <w:rsid w:val="00CB32B2"/>
    <w:rsid w:val="00CB3624"/>
    <w:rsid w:val="00CB3E0D"/>
    <w:rsid w:val="00CB4118"/>
    <w:rsid w:val="00CB41A9"/>
    <w:rsid w:val="00CB484A"/>
    <w:rsid w:val="00CB486F"/>
    <w:rsid w:val="00CB4AED"/>
    <w:rsid w:val="00CB573A"/>
    <w:rsid w:val="00CB5839"/>
    <w:rsid w:val="00CB5D04"/>
    <w:rsid w:val="00CB5E98"/>
    <w:rsid w:val="00CC08AE"/>
    <w:rsid w:val="00CC08EB"/>
    <w:rsid w:val="00CC1158"/>
    <w:rsid w:val="00CC2780"/>
    <w:rsid w:val="00CC2864"/>
    <w:rsid w:val="00CC2B5F"/>
    <w:rsid w:val="00CC2DFB"/>
    <w:rsid w:val="00CC32BB"/>
    <w:rsid w:val="00CC344E"/>
    <w:rsid w:val="00CC4839"/>
    <w:rsid w:val="00CC4E57"/>
    <w:rsid w:val="00CC4F03"/>
    <w:rsid w:val="00CC56B7"/>
    <w:rsid w:val="00CC64FA"/>
    <w:rsid w:val="00CD0309"/>
    <w:rsid w:val="00CD0A13"/>
    <w:rsid w:val="00CD1301"/>
    <w:rsid w:val="00CD1605"/>
    <w:rsid w:val="00CD1C68"/>
    <w:rsid w:val="00CD20D1"/>
    <w:rsid w:val="00CD2297"/>
    <w:rsid w:val="00CD4235"/>
    <w:rsid w:val="00CD4652"/>
    <w:rsid w:val="00CD4C6A"/>
    <w:rsid w:val="00CD614B"/>
    <w:rsid w:val="00CD6743"/>
    <w:rsid w:val="00CD68A2"/>
    <w:rsid w:val="00CD719C"/>
    <w:rsid w:val="00CD71BD"/>
    <w:rsid w:val="00CE071B"/>
    <w:rsid w:val="00CE0A01"/>
    <w:rsid w:val="00CE0C8A"/>
    <w:rsid w:val="00CE0CEE"/>
    <w:rsid w:val="00CE150F"/>
    <w:rsid w:val="00CE25D2"/>
    <w:rsid w:val="00CE34AA"/>
    <w:rsid w:val="00CE35A4"/>
    <w:rsid w:val="00CE54BF"/>
    <w:rsid w:val="00CE5898"/>
    <w:rsid w:val="00CE670C"/>
    <w:rsid w:val="00CE6D17"/>
    <w:rsid w:val="00CE78AA"/>
    <w:rsid w:val="00CE7F74"/>
    <w:rsid w:val="00CF0390"/>
    <w:rsid w:val="00CF0B7F"/>
    <w:rsid w:val="00CF10B4"/>
    <w:rsid w:val="00CF187E"/>
    <w:rsid w:val="00CF2397"/>
    <w:rsid w:val="00CF24B0"/>
    <w:rsid w:val="00CF424D"/>
    <w:rsid w:val="00CF49D6"/>
    <w:rsid w:val="00CF5E19"/>
    <w:rsid w:val="00CF5E4E"/>
    <w:rsid w:val="00CF6026"/>
    <w:rsid w:val="00CF7D8A"/>
    <w:rsid w:val="00CF7E3C"/>
    <w:rsid w:val="00D00445"/>
    <w:rsid w:val="00D00FF5"/>
    <w:rsid w:val="00D015CE"/>
    <w:rsid w:val="00D0211B"/>
    <w:rsid w:val="00D02D99"/>
    <w:rsid w:val="00D03D4A"/>
    <w:rsid w:val="00D040F2"/>
    <w:rsid w:val="00D044FB"/>
    <w:rsid w:val="00D0522E"/>
    <w:rsid w:val="00D055BE"/>
    <w:rsid w:val="00D06AD3"/>
    <w:rsid w:val="00D07729"/>
    <w:rsid w:val="00D1011E"/>
    <w:rsid w:val="00D105DA"/>
    <w:rsid w:val="00D10822"/>
    <w:rsid w:val="00D132C3"/>
    <w:rsid w:val="00D1331C"/>
    <w:rsid w:val="00D136CB"/>
    <w:rsid w:val="00D1390E"/>
    <w:rsid w:val="00D140DD"/>
    <w:rsid w:val="00D1440C"/>
    <w:rsid w:val="00D15A5C"/>
    <w:rsid w:val="00D15DF8"/>
    <w:rsid w:val="00D16843"/>
    <w:rsid w:val="00D17E04"/>
    <w:rsid w:val="00D20287"/>
    <w:rsid w:val="00D2098C"/>
    <w:rsid w:val="00D21A93"/>
    <w:rsid w:val="00D2206F"/>
    <w:rsid w:val="00D222F3"/>
    <w:rsid w:val="00D229ED"/>
    <w:rsid w:val="00D22E3C"/>
    <w:rsid w:val="00D23B1E"/>
    <w:rsid w:val="00D241A3"/>
    <w:rsid w:val="00D242FE"/>
    <w:rsid w:val="00D243AE"/>
    <w:rsid w:val="00D2440B"/>
    <w:rsid w:val="00D2467A"/>
    <w:rsid w:val="00D25398"/>
    <w:rsid w:val="00D253B6"/>
    <w:rsid w:val="00D25443"/>
    <w:rsid w:val="00D254B1"/>
    <w:rsid w:val="00D25D9F"/>
    <w:rsid w:val="00D263A4"/>
    <w:rsid w:val="00D26487"/>
    <w:rsid w:val="00D2670E"/>
    <w:rsid w:val="00D27D8B"/>
    <w:rsid w:val="00D30020"/>
    <w:rsid w:val="00D3026A"/>
    <w:rsid w:val="00D30737"/>
    <w:rsid w:val="00D30FBB"/>
    <w:rsid w:val="00D3124E"/>
    <w:rsid w:val="00D31A98"/>
    <w:rsid w:val="00D31F7C"/>
    <w:rsid w:val="00D31F91"/>
    <w:rsid w:val="00D32938"/>
    <w:rsid w:val="00D32AFD"/>
    <w:rsid w:val="00D32BAB"/>
    <w:rsid w:val="00D3371B"/>
    <w:rsid w:val="00D348A1"/>
    <w:rsid w:val="00D34B75"/>
    <w:rsid w:val="00D3518F"/>
    <w:rsid w:val="00D35D2A"/>
    <w:rsid w:val="00D3648B"/>
    <w:rsid w:val="00D36854"/>
    <w:rsid w:val="00D37509"/>
    <w:rsid w:val="00D377FE"/>
    <w:rsid w:val="00D37D68"/>
    <w:rsid w:val="00D403DE"/>
    <w:rsid w:val="00D40A7D"/>
    <w:rsid w:val="00D41725"/>
    <w:rsid w:val="00D417DE"/>
    <w:rsid w:val="00D422B0"/>
    <w:rsid w:val="00D429EF"/>
    <w:rsid w:val="00D432C0"/>
    <w:rsid w:val="00D434E6"/>
    <w:rsid w:val="00D4382E"/>
    <w:rsid w:val="00D43CDC"/>
    <w:rsid w:val="00D44237"/>
    <w:rsid w:val="00D4536C"/>
    <w:rsid w:val="00D45E35"/>
    <w:rsid w:val="00D45F74"/>
    <w:rsid w:val="00D46337"/>
    <w:rsid w:val="00D46822"/>
    <w:rsid w:val="00D477D2"/>
    <w:rsid w:val="00D47BFC"/>
    <w:rsid w:val="00D504AB"/>
    <w:rsid w:val="00D5054F"/>
    <w:rsid w:val="00D51A7E"/>
    <w:rsid w:val="00D536E9"/>
    <w:rsid w:val="00D55C25"/>
    <w:rsid w:val="00D55D6F"/>
    <w:rsid w:val="00D56558"/>
    <w:rsid w:val="00D575F6"/>
    <w:rsid w:val="00D60140"/>
    <w:rsid w:val="00D60336"/>
    <w:rsid w:val="00D60577"/>
    <w:rsid w:val="00D612CD"/>
    <w:rsid w:val="00D61F1A"/>
    <w:rsid w:val="00D621E1"/>
    <w:rsid w:val="00D62952"/>
    <w:rsid w:val="00D62BA1"/>
    <w:rsid w:val="00D62E4F"/>
    <w:rsid w:val="00D62FA5"/>
    <w:rsid w:val="00D62FC4"/>
    <w:rsid w:val="00D63BA0"/>
    <w:rsid w:val="00D659D7"/>
    <w:rsid w:val="00D66079"/>
    <w:rsid w:val="00D664B1"/>
    <w:rsid w:val="00D666E9"/>
    <w:rsid w:val="00D66B87"/>
    <w:rsid w:val="00D673FF"/>
    <w:rsid w:val="00D6750D"/>
    <w:rsid w:val="00D70421"/>
    <w:rsid w:val="00D71648"/>
    <w:rsid w:val="00D716E1"/>
    <w:rsid w:val="00D722A9"/>
    <w:rsid w:val="00D7370D"/>
    <w:rsid w:val="00D75919"/>
    <w:rsid w:val="00D761D8"/>
    <w:rsid w:val="00D76402"/>
    <w:rsid w:val="00D768D8"/>
    <w:rsid w:val="00D76AB6"/>
    <w:rsid w:val="00D802E9"/>
    <w:rsid w:val="00D81AEB"/>
    <w:rsid w:val="00D823DC"/>
    <w:rsid w:val="00D828C6"/>
    <w:rsid w:val="00D82F71"/>
    <w:rsid w:val="00D83348"/>
    <w:rsid w:val="00D8343B"/>
    <w:rsid w:val="00D83745"/>
    <w:rsid w:val="00D84C2F"/>
    <w:rsid w:val="00D869C4"/>
    <w:rsid w:val="00D872A6"/>
    <w:rsid w:val="00D8784C"/>
    <w:rsid w:val="00D87FFB"/>
    <w:rsid w:val="00D900B5"/>
    <w:rsid w:val="00D91910"/>
    <w:rsid w:val="00D930ED"/>
    <w:rsid w:val="00D930FF"/>
    <w:rsid w:val="00D931D4"/>
    <w:rsid w:val="00D93F6E"/>
    <w:rsid w:val="00D94897"/>
    <w:rsid w:val="00D9489E"/>
    <w:rsid w:val="00D94C87"/>
    <w:rsid w:val="00D94D95"/>
    <w:rsid w:val="00D95882"/>
    <w:rsid w:val="00D95F1D"/>
    <w:rsid w:val="00D9648C"/>
    <w:rsid w:val="00D976FE"/>
    <w:rsid w:val="00DA0975"/>
    <w:rsid w:val="00DA0A50"/>
    <w:rsid w:val="00DA1226"/>
    <w:rsid w:val="00DA14F9"/>
    <w:rsid w:val="00DA2438"/>
    <w:rsid w:val="00DA2D55"/>
    <w:rsid w:val="00DA50AA"/>
    <w:rsid w:val="00DA50E4"/>
    <w:rsid w:val="00DA545C"/>
    <w:rsid w:val="00DA566E"/>
    <w:rsid w:val="00DA597C"/>
    <w:rsid w:val="00DA5F0B"/>
    <w:rsid w:val="00DA65EE"/>
    <w:rsid w:val="00DA695B"/>
    <w:rsid w:val="00DA6F3A"/>
    <w:rsid w:val="00DA72AA"/>
    <w:rsid w:val="00DA75B7"/>
    <w:rsid w:val="00DA7B08"/>
    <w:rsid w:val="00DB026E"/>
    <w:rsid w:val="00DB06D3"/>
    <w:rsid w:val="00DB0B9D"/>
    <w:rsid w:val="00DB21D1"/>
    <w:rsid w:val="00DB221D"/>
    <w:rsid w:val="00DB26EA"/>
    <w:rsid w:val="00DB28A2"/>
    <w:rsid w:val="00DB2AB4"/>
    <w:rsid w:val="00DB2CAA"/>
    <w:rsid w:val="00DB33EF"/>
    <w:rsid w:val="00DB3505"/>
    <w:rsid w:val="00DB3DE7"/>
    <w:rsid w:val="00DB4583"/>
    <w:rsid w:val="00DB5245"/>
    <w:rsid w:val="00DB5D89"/>
    <w:rsid w:val="00DB674B"/>
    <w:rsid w:val="00DB6891"/>
    <w:rsid w:val="00DB6B7B"/>
    <w:rsid w:val="00DB7BA3"/>
    <w:rsid w:val="00DC00BA"/>
    <w:rsid w:val="00DC04FE"/>
    <w:rsid w:val="00DC13C8"/>
    <w:rsid w:val="00DC1AD8"/>
    <w:rsid w:val="00DC291A"/>
    <w:rsid w:val="00DC44C6"/>
    <w:rsid w:val="00DC509D"/>
    <w:rsid w:val="00DC52F2"/>
    <w:rsid w:val="00DC6228"/>
    <w:rsid w:val="00DD115F"/>
    <w:rsid w:val="00DD11C1"/>
    <w:rsid w:val="00DD11D6"/>
    <w:rsid w:val="00DD19F5"/>
    <w:rsid w:val="00DD1CF6"/>
    <w:rsid w:val="00DD1E9C"/>
    <w:rsid w:val="00DD2A32"/>
    <w:rsid w:val="00DD3B2F"/>
    <w:rsid w:val="00DD54F0"/>
    <w:rsid w:val="00DD5C16"/>
    <w:rsid w:val="00DD5D32"/>
    <w:rsid w:val="00DD6589"/>
    <w:rsid w:val="00DD78D4"/>
    <w:rsid w:val="00DE0222"/>
    <w:rsid w:val="00DE0259"/>
    <w:rsid w:val="00DE066D"/>
    <w:rsid w:val="00DE06F8"/>
    <w:rsid w:val="00DE174C"/>
    <w:rsid w:val="00DE1762"/>
    <w:rsid w:val="00DE1B57"/>
    <w:rsid w:val="00DE1FCC"/>
    <w:rsid w:val="00DE2765"/>
    <w:rsid w:val="00DE2AA3"/>
    <w:rsid w:val="00DE2ED9"/>
    <w:rsid w:val="00DE45CE"/>
    <w:rsid w:val="00DE565A"/>
    <w:rsid w:val="00DE5968"/>
    <w:rsid w:val="00DE7067"/>
    <w:rsid w:val="00DF000D"/>
    <w:rsid w:val="00DF015B"/>
    <w:rsid w:val="00DF044E"/>
    <w:rsid w:val="00DF0BA5"/>
    <w:rsid w:val="00DF1C0A"/>
    <w:rsid w:val="00DF1C33"/>
    <w:rsid w:val="00DF22CD"/>
    <w:rsid w:val="00DF23C1"/>
    <w:rsid w:val="00DF3137"/>
    <w:rsid w:val="00DF38BD"/>
    <w:rsid w:val="00DF3A70"/>
    <w:rsid w:val="00DF4444"/>
    <w:rsid w:val="00DF458E"/>
    <w:rsid w:val="00DF4F43"/>
    <w:rsid w:val="00DF5427"/>
    <w:rsid w:val="00DF59DC"/>
    <w:rsid w:val="00DF5CE1"/>
    <w:rsid w:val="00DF6FE5"/>
    <w:rsid w:val="00DF7959"/>
    <w:rsid w:val="00E007E6"/>
    <w:rsid w:val="00E00B4E"/>
    <w:rsid w:val="00E00C33"/>
    <w:rsid w:val="00E01448"/>
    <w:rsid w:val="00E018F4"/>
    <w:rsid w:val="00E01E03"/>
    <w:rsid w:val="00E04163"/>
    <w:rsid w:val="00E04359"/>
    <w:rsid w:val="00E04D6D"/>
    <w:rsid w:val="00E04F15"/>
    <w:rsid w:val="00E0520F"/>
    <w:rsid w:val="00E05728"/>
    <w:rsid w:val="00E0594A"/>
    <w:rsid w:val="00E05DC2"/>
    <w:rsid w:val="00E0617C"/>
    <w:rsid w:val="00E10A1D"/>
    <w:rsid w:val="00E115A6"/>
    <w:rsid w:val="00E11706"/>
    <w:rsid w:val="00E11FC0"/>
    <w:rsid w:val="00E146D0"/>
    <w:rsid w:val="00E15AA1"/>
    <w:rsid w:val="00E16042"/>
    <w:rsid w:val="00E16CD9"/>
    <w:rsid w:val="00E17ACB"/>
    <w:rsid w:val="00E2018D"/>
    <w:rsid w:val="00E203EB"/>
    <w:rsid w:val="00E20C3B"/>
    <w:rsid w:val="00E20F1A"/>
    <w:rsid w:val="00E2249C"/>
    <w:rsid w:val="00E231FB"/>
    <w:rsid w:val="00E237A4"/>
    <w:rsid w:val="00E23BB6"/>
    <w:rsid w:val="00E243E4"/>
    <w:rsid w:val="00E24C00"/>
    <w:rsid w:val="00E24D20"/>
    <w:rsid w:val="00E24EB1"/>
    <w:rsid w:val="00E25A7B"/>
    <w:rsid w:val="00E2633F"/>
    <w:rsid w:val="00E26CF6"/>
    <w:rsid w:val="00E27D20"/>
    <w:rsid w:val="00E27F43"/>
    <w:rsid w:val="00E319F5"/>
    <w:rsid w:val="00E31C05"/>
    <w:rsid w:val="00E3403D"/>
    <w:rsid w:val="00E34E0E"/>
    <w:rsid w:val="00E3502A"/>
    <w:rsid w:val="00E3647D"/>
    <w:rsid w:val="00E368B9"/>
    <w:rsid w:val="00E36D17"/>
    <w:rsid w:val="00E37922"/>
    <w:rsid w:val="00E41870"/>
    <w:rsid w:val="00E424E6"/>
    <w:rsid w:val="00E42C8B"/>
    <w:rsid w:val="00E42DB0"/>
    <w:rsid w:val="00E43563"/>
    <w:rsid w:val="00E442F3"/>
    <w:rsid w:val="00E446FD"/>
    <w:rsid w:val="00E4598A"/>
    <w:rsid w:val="00E459BC"/>
    <w:rsid w:val="00E45F44"/>
    <w:rsid w:val="00E4644A"/>
    <w:rsid w:val="00E465B3"/>
    <w:rsid w:val="00E468E4"/>
    <w:rsid w:val="00E46FB7"/>
    <w:rsid w:val="00E47453"/>
    <w:rsid w:val="00E47F64"/>
    <w:rsid w:val="00E513B6"/>
    <w:rsid w:val="00E51452"/>
    <w:rsid w:val="00E51F43"/>
    <w:rsid w:val="00E52B66"/>
    <w:rsid w:val="00E54141"/>
    <w:rsid w:val="00E5418E"/>
    <w:rsid w:val="00E54406"/>
    <w:rsid w:val="00E5447C"/>
    <w:rsid w:val="00E5465C"/>
    <w:rsid w:val="00E54A92"/>
    <w:rsid w:val="00E54AFC"/>
    <w:rsid w:val="00E556CC"/>
    <w:rsid w:val="00E56E4F"/>
    <w:rsid w:val="00E57081"/>
    <w:rsid w:val="00E576AE"/>
    <w:rsid w:val="00E5781B"/>
    <w:rsid w:val="00E60B9F"/>
    <w:rsid w:val="00E6135D"/>
    <w:rsid w:val="00E62385"/>
    <w:rsid w:val="00E62790"/>
    <w:rsid w:val="00E630F1"/>
    <w:rsid w:val="00E63A2F"/>
    <w:rsid w:val="00E647CA"/>
    <w:rsid w:val="00E64934"/>
    <w:rsid w:val="00E6503F"/>
    <w:rsid w:val="00E65781"/>
    <w:rsid w:val="00E65D8A"/>
    <w:rsid w:val="00E65E2E"/>
    <w:rsid w:val="00E660F8"/>
    <w:rsid w:val="00E66555"/>
    <w:rsid w:val="00E67B22"/>
    <w:rsid w:val="00E70022"/>
    <w:rsid w:val="00E70DEE"/>
    <w:rsid w:val="00E70FAA"/>
    <w:rsid w:val="00E7246A"/>
    <w:rsid w:val="00E7340F"/>
    <w:rsid w:val="00E7366D"/>
    <w:rsid w:val="00E73D9F"/>
    <w:rsid w:val="00E73EC8"/>
    <w:rsid w:val="00E7439F"/>
    <w:rsid w:val="00E754EF"/>
    <w:rsid w:val="00E76837"/>
    <w:rsid w:val="00E769A3"/>
    <w:rsid w:val="00E774EF"/>
    <w:rsid w:val="00E7759A"/>
    <w:rsid w:val="00E77AF1"/>
    <w:rsid w:val="00E80D33"/>
    <w:rsid w:val="00E811E2"/>
    <w:rsid w:val="00E819DD"/>
    <w:rsid w:val="00E81E89"/>
    <w:rsid w:val="00E82CD2"/>
    <w:rsid w:val="00E833B7"/>
    <w:rsid w:val="00E84B38"/>
    <w:rsid w:val="00E85884"/>
    <w:rsid w:val="00E85A36"/>
    <w:rsid w:val="00E85FFF"/>
    <w:rsid w:val="00E86A81"/>
    <w:rsid w:val="00E86E32"/>
    <w:rsid w:val="00E912B4"/>
    <w:rsid w:val="00E91D13"/>
    <w:rsid w:val="00E938AD"/>
    <w:rsid w:val="00E94127"/>
    <w:rsid w:val="00E94F9C"/>
    <w:rsid w:val="00E9517C"/>
    <w:rsid w:val="00E964D8"/>
    <w:rsid w:val="00E96649"/>
    <w:rsid w:val="00E972D9"/>
    <w:rsid w:val="00E97884"/>
    <w:rsid w:val="00E97FED"/>
    <w:rsid w:val="00EA0D05"/>
    <w:rsid w:val="00EA0DA1"/>
    <w:rsid w:val="00EA123E"/>
    <w:rsid w:val="00EA229E"/>
    <w:rsid w:val="00EA2C0E"/>
    <w:rsid w:val="00EA35CF"/>
    <w:rsid w:val="00EA4607"/>
    <w:rsid w:val="00EA48DC"/>
    <w:rsid w:val="00EA4C4A"/>
    <w:rsid w:val="00EA56BA"/>
    <w:rsid w:val="00EA6997"/>
    <w:rsid w:val="00EA7F18"/>
    <w:rsid w:val="00EB0283"/>
    <w:rsid w:val="00EB0766"/>
    <w:rsid w:val="00EB0D00"/>
    <w:rsid w:val="00EB1068"/>
    <w:rsid w:val="00EB26DB"/>
    <w:rsid w:val="00EB41F8"/>
    <w:rsid w:val="00EB4F5B"/>
    <w:rsid w:val="00EB532B"/>
    <w:rsid w:val="00EB5524"/>
    <w:rsid w:val="00EB628D"/>
    <w:rsid w:val="00EB714A"/>
    <w:rsid w:val="00EB745C"/>
    <w:rsid w:val="00EB7792"/>
    <w:rsid w:val="00EB7907"/>
    <w:rsid w:val="00EC028B"/>
    <w:rsid w:val="00EC05D3"/>
    <w:rsid w:val="00EC0A05"/>
    <w:rsid w:val="00EC2576"/>
    <w:rsid w:val="00EC2EA7"/>
    <w:rsid w:val="00EC2F8C"/>
    <w:rsid w:val="00EC300B"/>
    <w:rsid w:val="00EC3E67"/>
    <w:rsid w:val="00EC442B"/>
    <w:rsid w:val="00EC495B"/>
    <w:rsid w:val="00EC6571"/>
    <w:rsid w:val="00EC7097"/>
    <w:rsid w:val="00ED0B38"/>
    <w:rsid w:val="00ED1466"/>
    <w:rsid w:val="00ED1B03"/>
    <w:rsid w:val="00ED378E"/>
    <w:rsid w:val="00ED3EB9"/>
    <w:rsid w:val="00ED42A7"/>
    <w:rsid w:val="00ED4B0C"/>
    <w:rsid w:val="00ED5293"/>
    <w:rsid w:val="00ED55D5"/>
    <w:rsid w:val="00ED5FA7"/>
    <w:rsid w:val="00ED77D5"/>
    <w:rsid w:val="00EE1012"/>
    <w:rsid w:val="00EE12DD"/>
    <w:rsid w:val="00EE1433"/>
    <w:rsid w:val="00EE2496"/>
    <w:rsid w:val="00EE24EF"/>
    <w:rsid w:val="00EE254B"/>
    <w:rsid w:val="00EE273A"/>
    <w:rsid w:val="00EE2910"/>
    <w:rsid w:val="00EE30F6"/>
    <w:rsid w:val="00EE3218"/>
    <w:rsid w:val="00EE331B"/>
    <w:rsid w:val="00EE477E"/>
    <w:rsid w:val="00EE481E"/>
    <w:rsid w:val="00EE4BF7"/>
    <w:rsid w:val="00EE5EF2"/>
    <w:rsid w:val="00EE6943"/>
    <w:rsid w:val="00EE7044"/>
    <w:rsid w:val="00EE71E5"/>
    <w:rsid w:val="00EE7475"/>
    <w:rsid w:val="00EE7E95"/>
    <w:rsid w:val="00EF0367"/>
    <w:rsid w:val="00EF1CDB"/>
    <w:rsid w:val="00EF2282"/>
    <w:rsid w:val="00EF2327"/>
    <w:rsid w:val="00EF286D"/>
    <w:rsid w:val="00EF420D"/>
    <w:rsid w:val="00EF443E"/>
    <w:rsid w:val="00EF4749"/>
    <w:rsid w:val="00EF48B9"/>
    <w:rsid w:val="00EF5276"/>
    <w:rsid w:val="00EF532D"/>
    <w:rsid w:val="00EF6200"/>
    <w:rsid w:val="00EF6B20"/>
    <w:rsid w:val="00EF6BB3"/>
    <w:rsid w:val="00EF6EF8"/>
    <w:rsid w:val="00EF7342"/>
    <w:rsid w:val="00EF78C1"/>
    <w:rsid w:val="00EF7A02"/>
    <w:rsid w:val="00EF7D1B"/>
    <w:rsid w:val="00F00512"/>
    <w:rsid w:val="00F005DE"/>
    <w:rsid w:val="00F00732"/>
    <w:rsid w:val="00F0186A"/>
    <w:rsid w:val="00F02295"/>
    <w:rsid w:val="00F02357"/>
    <w:rsid w:val="00F0254B"/>
    <w:rsid w:val="00F02793"/>
    <w:rsid w:val="00F03DC1"/>
    <w:rsid w:val="00F040F4"/>
    <w:rsid w:val="00F042EF"/>
    <w:rsid w:val="00F04F7E"/>
    <w:rsid w:val="00F05254"/>
    <w:rsid w:val="00F05A91"/>
    <w:rsid w:val="00F06888"/>
    <w:rsid w:val="00F07805"/>
    <w:rsid w:val="00F10326"/>
    <w:rsid w:val="00F103FC"/>
    <w:rsid w:val="00F10916"/>
    <w:rsid w:val="00F10AD5"/>
    <w:rsid w:val="00F11078"/>
    <w:rsid w:val="00F11101"/>
    <w:rsid w:val="00F11599"/>
    <w:rsid w:val="00F12C4F"/>
    <w:rsid w:val="00F135B0"/>
    <w:rsid w:val="00F1444D"/>
    <w:rsid w:val="00F160E9"/>
    <w:rsid w:val="00F165AB"/>
    <w:rsid w:val="00F167DB"/>
    <w:rsid w:val="00F174CC"/>
    <w:rsid w:val="00F176AE"/>
    <w:rsid w:val="00F202FA"/>
    <w:rsid w:val="00F20FA5"/>
    <w:rsid w:val="00F225E7"/>
    <w:rsid w:val="00F243FF"/>
    <w:rsid w:val="00F244F6"/>
    <w:rsid w:val="00F2456C"/>
    <w:rsid w:val="00F2541A"/>
    <w:rsid w:val="00F259B2"/>
    <w:rsid w:val="00F26437"/>
    <w:rsid w:val="00F26E0B"/>
    <w:rsid w:val="00F31434"/>
    <w:rsid w:val="00F31D39"/>
    <w:rsid w:val="00F31E84"/>
    <w:rsid w:val="00F33320"/>
    <w:rsid w:val="00F339CE"/>
    <w:rsid w:val="00F33D60"/>
    <w:rsid w:val="00F3430E"/>
    <w:rsid w:val="00F346C9"/>
    <w:rsid w:val="00F3490E"/>
    <w:rsid w:val="00F35373"/>
    <w:rsid w:val="00F35509"/>
    <w:rsid w:val="00F36B10"/>
    <w:rsid w:val="00F371D5"/>
    <w:rsid w:val="00F3798D"/>
    <w:rsid w:val="00F37D1D"/>
    <w:rsid w:val="00F40FDA"/>
    <w:rsid w:val="00F41786"/>
    <w:rsid w:val="00F42062"/>
    <w:rsid w:val="00F42F75"/>
    <w:rsid w:val="00F44F3C"/>
    <w:rsid w:val="00F45854"/>
    <w:rsid w:val="00F45F71"/>
    <w:rsid w:val="00F46D8C"/>
    <w:rsid w:val="00F46EF7"/>
    <w:rsid w:val="00F47609"/>
    <w:rsid w:val="00F47C72"/>
    <w:rsid w:val="00F50013"/>
    <w:rsid w:val="00F503A9"/>
    <w:rsid w:val="00F504DA"/>
    <w:rsid w:val="00F50981"/>
    <w:rsid w:val="00F523EE"/>
    <w:rsid w:val="00F5266F"/>
    <w:rsid w:val="00F52BE9"/>
    <w:rsid w:val="00F52D37"/>
    <w:rsid w:val="00F52E09"/>
    <w:rsid w:val="00F55725"/>
    <w:rsid w:val="00F56DB9"/>
    <w:rsid w:val="00F578C8"/>
    <w:rsid w:val="00F57C00"/>
    <w:rsid w:val="00F57C6C"/>
    <w:rsid w:val="00F57D85"/>
    <w:rsid w:val="00F60B09"/>
    <w:rsid w:val="00F60B5B"/>
    <w:rsid w:val="00F61210"/>
    <w:rsid w:val="00F61435"/>
    <w:rsid w:val="00F61557"/>
    <w:rsid w:val="00F61651"/>
    <w:rsid w:val="00F62434"/>
    <w:rsid w:val="00F62754"/>
    <w:rsid w:val="00F62BE8"/>
    <w:rsid w:val="00F62FDB"/>
    <w:rsid w:val="00F6362F"/>
    <w:rsid w:val="00F63788"/>
    <w:rsid w:val="00F639F2"/>
    <w:rsid w:val="00F6471D"/>
    <w:rsid w:val="00F64DF6"/>
    <w:rsid w:val="00F650FC"/>
    <w:rsid w:val="00F65310"/>
    <w:rsid w:val="00F65498"/>
    <w:rsid w:val="00F65B46"/>
    <w:rsid w:val="00F6659E"/>
    <w:rsid w:val="00F67411"/>
    <w:rsid w:val="00F67442"/>
    <w:rsid w:val="00F67FD8"/>
    <w:rsid w:val="00F67FFE"/>
    <w:rsid w:val="00F70177"/>
    <w:rsid w:val="00F70BAE"/>
    <w:rsid w:val="00F719E0"/>
    <w:rsid w:val="00F72444"/>
    <w:rsid w:val="00F727B8"/>
    <w:rsid w:val="00F72ADF"/>
    <w:rsid w:val="00F73435"/>
    <w:rsid w:val="00F73523"/>
    <w:rsid w:val="00F73EA4"/>
    <w:rsid w:val="00F73EEC"/>
    <w:rsid w:val="00F74EA9"/>
    <w:rsid w:val="00F77103"/>
    <w:rsid w:val="00F808F0"/>
    <w:rsid w:val="00F80B0B"/>
    <w:rsid w:val="00F80B7A"/>
    <w:rsid w:val="00F81250"/>
    <w:rsid w:val="00F81642"/>
    <w:rsid w:val="00F81FC9"/>
    <w:rsid w:val="00F823F8"/>
    <w:rsid w:val="00F826CD"/>
    <w:rsid w:val="00F828DE"/>
    <w:rsid w:val="00F82B6E"/>
    <w:rsid w:val="00F83790"/>
    <w:rsid w:val="00F84215"/>
    <w:rsid w:val="00F8486B"/>
    <w:rsid w:val="00F85434"/>
    <w:rsid w:val="00F854DE"/>
    <w:rsid w:val="00F85691"/>
    <w:rsid w:val="00F8727F"/>
    <w:rsid w:val="00F872D8"/>
    <w:rsid w:val="00F8737B"/>
    <w:rsid w:val="00F8783D"/>
    <w:rsid w:val="00F902EF"/>
    <w:rsid w:val="00F907BE"/>
    <w:rsid w:val="00F90A9D"/>
    <w:rsid w:val="00F90D7E"/>
    <w:rsid w:val="00F91013"/>
    <w:rsid w:val="00F91259"/>
    <w:rsid w:val="00F91511"/>
    <w:rsid w:val="00F92449"/>
    <w:rsid w:val="00F927B4"/>
    <w:rsid w:val="00F94391"/>
    <w:rsid w:val="00F94679"/>
    <w:rsid w:val="00F95883"/>
    <w:rsid w:val="00F96890"/>
    <w:rsid w:val="00F96915"/>
    <w:rsid w:val="00F974E8"/>
    <w:rsid w:val="00F977A5"/>
    <w:rsid w:val="00FA08C5"/>
    <w:rsid w:val="00FA0DA8"/>
    <w:rsid w:val="00FA0DBD"/>
    <w:rsid w:val="00FA104A"/>
    <w:rsid w:val="00FA12B2"/>
    <w:rsid w:val="00FA1349"/>
    <w:rsid w:val="00FA16FB"/>
    <w:rsid w:val="00FA2723"/>
    <w:rsid w:val="00FA45D7"/>
    <w:rsid w:val="00FA571E"/>
    <w:rsid w:val="00FA5737"/>
    <w:rsid w:val="00FA5CB5"/>
    <w:rsid w:val="00FA6C8E"/>
    <w:rsid w:val="00FA7F48"/>
    <w:rsid w:val="00FB02E1"/>
    <w:rsid w:val="00FB16C9"/>
    <w:rsid w:val="00FB20D2"/>
    <w:rsid w:val="00FB2C2A"/>
    <w:rsid w:val="00FB3046"/>
    <w:rsid w:val="00FB329E"/>
    <w:rsid w:val="00FB334C"/>
    <w:rsid w:val="00FB383F"/>
    <w:rsid w:val="00FB42FE"/>
    <w:rsid w:val="00FB5574"/>
    <w:rsid w:val="00FB5B7D"/>
    <w:rsid w:val="00FB5BB4"/>
    <w:rsid w:val="00FB5E93"/>
    <w:rsid w:val="00FB61D9"/>
    <w:rsid w:val="00FB69D5"/>
    <w:rsid w:val="00FB6BD9"/>
    <w:rsid w:val="00FB779E"/>
    <w:rsid w:val="00FC0121"/>
    <w:rsid w:val="00FC0610"/>
    <w:rsid w:val="00FC0C60"/>
    <w:rsid w:val="00FC0E48"/>
    <w:rsid w:val="00FC113E"/>
    <w:rsid w:val="00FC1A2D"/>
    <w:rsid w:val="00FC2E94"/>
    <w:rsid w:val="00FC30A6"/>
    <w:rsid w:val="00FC3AE8"/>
    <w:rsid w:val="00FC4317"/>
    <w:rsid w:val="00FC4352"/>
    <w:rsid w:val="00FC47E4"/>
    <w:rsid w:val="00FC5457"/>
    <w:rsid w:val="00FC6074"/>
    <w:rsid w:val="00FC78E4"/>
    <w:rsid w:val="00FC7B0E"/>
    <w:rsid w:val="00FC7DF4"/>
    <w:rsid w:val="00FD0232"/>
    <w:rsid w:val="00FD05C1"/>
    <w:rsid w:val="00FD0B62"/>
    <w:rsid w:val="00FD0D1A"/>
    <w:rsid w:val="00FD0D4E"/>
    <w:rsid w:val="00FD14E2"/>
    <w:rsid w:val="00FD1FFF"/>
    <w:rsid w:val="00FD2224"/>
    <w:rsid w:val="00FD289C"/>
    <w:rsid w:val="00FD3936"/>
    <w:rsid w:val="00FD4200"/>
    <w:rsid w:val="00FD43D8"/>
    <w:rsid w:val="00FD43F3"/>
    <w:rsid w:val="00FD490C"/>
    <w:rsid w:val="00FD5BF4"/>
    <w:rsid w:val="00FD6364"/>
    <w:rsid w:val="00FD6B48"/>
    <w:rsid w:val="00FE0107"/>
    <w:rsid w:val="00FE0E71"/>
    <w:rsid w:val="00FE12E3"/>
    <w:rsid w:val="00FE140E"/>
    <w:rsid w:val="00FE25D8"/>
    <w:rsid w:val="00FE52FD"/>
    <w:rsid w:val="00FE639D"/>
    <w:rsid w:val="00FF0311"/>
    <w:rsid w:val="00FF0858"/>
    <w:rsid w:val="00FF14F2"/>
    <w:rsid w:val="00FF1E19"/>
    <w:rsid w:val="00FF24E3"/>
    <w:rsid w:val="00FF24F7"/>
    <w:rsid w:val="00FF2A11"/>
    <w:rsid w:val="00FF2E05"/>
    <w:rsid w:val="00FF334C"/>
    <w:rsid w:val="00FF3EFC"/>
    <w:rsid w:val="00FF4496"/>
    <w:rsid w:val="00FF451D"/>
    <w:rsid w:val="00FF4703"/>
    <w:rsid w:val="00FF47A0"/>
    <w:rsid w:val="00FF4D74"/>
    <w:rsid w:val="00FF4DC7"/>
    <w:rsid w:val="00FF5888"/>
    <w:rsid w:val="00FF7B3C"/>
    <w:rsid w:val="00FF7F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4F842D8A"/>
  <w15:docId w15:val="{1FC0D471-F724-404D-A2A0-89B56EFE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7E02"/>
    <w:rPr>
      <w:rFonts w:ascii="Times New Roman" w:eastAsia="Times New Roman" w:hAnsi="Times New Roman"/>
      <w:sz w:val="24"/>
      <w:szCs w:val="24"/>
      <w:lang w:val="lt-LT" w:eastAsia="lt-LT"/>
    </w:rPr>
  </w:style>
  <w:style w:type="paragraph" w:styleId="Antrat1">
    <w:name w:val="heading 1"/>
    <w:basedOn w:val="prastasis"/>
    <w:next w:val="prastasis"/>
    <w:link w:val="Antrat1Diagrama"/>
    <w:qFormat/>
    <w:locked/>
    <w:rsid w:val="00E468E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link w:val="Antrat2Diagrama"/>
    <w:uiPriority w:val="9"/>
    <w:qFormat/>
    <w:locked/>
    <w:rsid w:val="00BA188B"/>
    <w:pPr>
      <w:spacing w:before="100" w:beforeAutospacing="1" w:after="100" w:afterAutospacing="1"/>
      <w:outlineLvl w:val="1"/>
    </w:pPr>
    <w:rPr>
      <w:b/>
      <w:bCs/>
      <w:sz w:val="36"/>
      <w:szCs w:val="36"/>
    </w:rPr>
  </w:style>
  <w:style w:type="paragraph" w:styleId="Antrat3">
    <w:name w:val="heading 3"/>
    <w:basedOn w:val="prastasis"/>
    <w:next w:val="prastasis"/>
    <w:link w:val="Antrat3Diagrama"/>
    <w:unhideWhenUsed/>
    <w:qFormat/>
    <w:locked/>
    <w:rsid w:val="00FF24E3"/>
    <w:pPr>
      <w:keepNext/>
      <w:keepLines/>
      <w:spacing w:before="40"/>
      <w:outlineLvl w:val="2"/>
    </w:pPr>
    <w:rPr>
      <w:rFonts w:asciiTheme="majorHAnsi" w:eastAsiaTheme="majorEastAsia" w:hAnsiTheme="majorHAnsi" w:cstheme="majorBidi"/>
      <w:color w:val="243F60" w:themeColor="accent1" w:themeShade="7F"/>
    </w:rPr>
  </w:style>
  <w:style w:type="paragraph" w:styleId="Antrat4">
    <w:name w:val="heading 4"/>
    <w:basedOn w:val="prastasis"/>
    <w:next w:val="prastasis"/>
    <w:link w:val="Antrat4Diagrama"/>
    <w:semiHidden/>
    <w:unhideWhenUsed/>
    <w:qFormat/>
    <w:locked/>
    <w:rsid w:val="006141F9"/>
    <w:pPr>
      <w:keepNext/>
      <w:keepLines/>
      <w:spacing w:before="40"/>
      <w:outlineLvl w:val="3"/>
    </w:pPr>
    <w:rPr>
      <w:rFonts w:asciiTheme="majorHAnsi" w:eastAsiaTheme="majorEastAsia" w:hAnsiTheme="majorHAnsi" w:cstheme="majorBidi"/>
      <w:i/>
      <w:iCs/>
      <w:color w:val="365F91" w:themeColor="accent1" w:themeShade="BF"/>
    </w:rPr>
  </w:style>
  <w:style w:type="paragraph" w:styleId="Antrat5">
    <w:name w:val="heading 5"/>
    <w:basedOn w:val="prastasis"/>
    <w:next w:val="prastasis"/>
    <w:link w:val="Antrat5Diagrama"/>
    <w:semiHidden/>
    <w:unhideWhenUsed/>
    <w:qFormat/>
    <w:locked/>
    <w:rsid w:val="00DA545C"/>
    <w:pPr>
      <w:keepNext/>
      <w:keepLines/>
      <w:spacing w:before="40"/>
      <w:outlineLvl w:val="4"/>
    </w:pPr>
    <w:rPr>
      <w:rFonts w:asciiTheme="majorHAnsi" w:eastAsiaTheme="majorEastAsia" w:hAnsiTheme="majorHAnsi" w:cstheme="majorBidi"/>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E468E4"/>
    <w:rPr>
      <w:rFonts w:asciiTheme="majorHAnsi" w:eastAsiaTheme="majorEastAsia" w:hAnsiTheme="majorHAnsi" w:cstheme="majorBidi"/>
      <w:color w:val="365F91" w:themeColor="accent1" w:themeShade="BF"/>
      <w:sz w:val="32"/>
      <w:szCs w:val="32"/>
      <w:lang w:val="lt-LT"/>
    </w:rPr>
  </w:style>
  <w:style w:type="character" w:customStyle="1" w:styleId="Antrat2Diagrama">
    <w:name w:val="Antraštė 2 Diagrama"/>
    <w:basedOn w:val="Numatytasispastraiposriftas"/>
    <w:link w:val="Antrat2"/>
    <w:uiPriority w:val="9"/>
    <w:locked/>
    <w:rsid w:val="00BA188B"/>
    <w:rPr>
      <w:rFonts w:ascii="Times New Roman" w:hAnsi="Times New Roman" w:cs="Times New Roman"/>
      <w:b/>
      <w:bCs/>
      <w:sz w:val="36"/>
      <w:szCs w:val="36"/>
      <w:lang w:val="lt-LT" w:eastAsia="lt-LT"/>
    </w:rPr>
  </w:style>
  <w:style w:type="paragraph" w:styleId="Betarp">
    <w:name w:val="No Spacing"/>
    <w:link w:val="BetarpDiagrama"/>
    <w:uiPriority w:val="1"/>
    <w:qFormat/>
    <w:rsid w:val="00845F72"/>
    <w:rPr>
      <w:lang w:val="lt-LT"/>
    </w:rPr>
  </w:style>
  <w:style w:type="table" w:styleId="Lentelstinklelis">
    <w:name w:val="Table Grid"/>
    <w:basedOn w:val="prastojilentel"/>
    <w:uiPriority w:val="39"/>
    <w:rsid w:val="00DD115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link w:val="prastasiniatinklioDiagrama"/>
    <w:uiPriority w:val="99"/>
    <w:rsid w:val="006E7246"/>
    <w:pPr>
      <w:spacing w:before="100" w:beforeAutospacing="1" w:after="100" w:afterAutospacing="1"/>
    </w:pPr>
  </w:style>
  <w:style w:type="character" w:customStyle="1" w:styleId="prastasiniatinklioDiagrama">
    <w:name w:val="Įprastas (žiniatinklio) Diagrama"/>
    <w:link w:val="prastasiniatinklio"/>
    <w:uiPriority w:val="99"/>
    <w:locked/>
    <w:rsid w:val="00C01F71"/>
    <w:rPr>
      <w:rFonts w:ascii="Times New Roman" w:hAnsi="Times New Roman"/>
      <w:sz w:val="24"/>
      <w:szCs w:val="24"/>
      <w:lang w:val="lt-LT" w:eastAsia="lt-LT"/>
    </w:rPr>
  </w:style>
  <w:style w:type="paragraph" w:styleId="Antrats">
    <w:name w:val="header"/>
    <w:basedOn w:val="prastasis"/>
    <w:link w:val="AntratsDiagrama"/>
    <w:uiPriority w:val="99"/>
    <w:rsid w:val="00650C26"/>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8250A2"/>
    <w:rPr>
      <w:rFonts w:cs="Times New Roman"/>
      <w:lang w:val="lt-LT"/>
    </w:rPr>
  </w:style>
  <w:style w:type="character" w:styleId="Puslapionumeris">
    <w:name w:val="page number"/>
    <w:basedOn w:val="Numatytasispastraiposriftas"/>
    <w:uiPriority w:val="99"/>
    <w:rsid w:val="00650C26"/>
    <w:rPr>
      <w:rFonts w:cs="Times New Roman"/>
    </w:rPr>
  </w:style>
  <w:style w:type="paragraph" w:customStyle="1" w:styleId="Pagrindinistekstas21">
    <w:name w:val="Pagrindinis tekstas 21"/>
    <w:basedOn w:val="prastasis"/>
    <w:uiPriority w:val="99"/>
    <w:rsid w:val="00A221F2"/>
    <w:pPr>
      <w:spacing w:after="120" w:line="480" w:lineRule="auto"/>
    </w:pPr>
    <w:rPr>
      <w:lang w:val="en-US" w:eastAsia="zh-CN"/>
    </w:rPr>
  </w:style>
  <w:style w:type="paragraph" w:customStyle="1" w:styleId="Sraopastraipa">
    <w:name w:val="Sąrao pastraipa"/>
    <w:basedOn w:val="prastasis"/>
    <w:uiPriority w:val="99"/>
    <w:rsid w:val="00B668B5"/>
    <w:pPr>
      <w:ind w:left="720"/>
      <w:contextualSpacing/>
    </w:pPr>
  </w:style>
  <w:style w:type="paragraph" w:customStyle="1" w:styleId="prastasistinklapis1">
    <w:name w:val="Įprastasis (tinklapis)1"/>
    <w:basedOn w:val="prastasis"/>
    <w:uiPriority w:val="99"/>
    <w:rsid w:val="00B668B5"/>
    <w:pPr>
      <w:suppressAutoHyphens/>
      <w:autoSpaceDN w:val="0"/>
      <w:spacing w:before="100" w:after="100"/>
      <w:textAlignment w:val="baseline"/>
    </w:pPr>
  </w:style>
  <w:style w:type="paragraph" w:styleId="Sraopastraipa0">
    <w:name w:val="List Paragraph"/>
    <w:basedOn w:val="prastasis"/>
    <w:uiPriority w:val="34"/>
    <w:qFormat/>
    <w:rsid w:val="007523D8"/>
    <w:pPr>
      <w:ind w:left="720"/>
      <w:contextualSpacing/>
    </w:pPr>
  </w:style>
  <w:style w:type="character" w:styleId="Hipersaitas">
    <w:name w:val="Hyperlink"/>
    <w:basedOn w:val="Numatytasispastraiposriftas"/>
    <w:uiPriority w:val="99"/>
    <w:rsid w:val="0062558B"/>
    <w:rPr>
      <w:rFonts w:cs="Times New Roman"/>
      <w:color w:val="0000FF"/>
      <w:u w:val="single"/>
    </w:rPr>
  </w:style>
  <w:style w:type="paragraph" w:styleId="Porat">
    <w:name w:val="footer"/>
    <w:basedOn w:val="prastasis"/>
    <w:link w:val="PoratDiagrama"/>
    <w:uiPriority w:val="99"/>
    <w:rsid w:val="009B2DBC"/>
    <w:pPr>
      <w:tabs>
        <w:tab w:val="center" w:pos="4819"/>
        <w:tab w:val="right" w:pos="9638"/>
      </w:tabs>
    </w:pPr>
  </w:style>
  <w:style w:type="character" w:customStyle="1" w:styleId="PoratDiagrama">
    <w:name w:val="Poraštė Diagrama"/>
    <w:basedOn w:val="Numatytasispastraiposriftas"/>
    <w:link w:val="Porat"/>
    <w:uiPriority w:val="99"/>
    <w:locked/>
    <w:rsid w:val="008B7E65"/>
    <w:rPr>
      <w:rFonts w:cs="Times New Roman"/>
      <w:lang w:val="lt-LT"/>
    </w:rPr>
  </w:style>
  <w:style w:type="character" w:styleId="Grietas">
    <w:name w:val="Strong"/>
    <w:basedOn w:val="Numatytasispastraiposriftas"/>
    <w:uiPriority w:val="22"/>
    <w:qFormat/>
    <w:locked/>
    <w:rsid w:val="00F81250"/>
    <w:rPr>
      <w:rFonts w:cs="Times New Roman"/>
      <w:b/>
      <w:bCs/>
    </w:rPr>
  </w:style>
  <w:style w:type="paragraph" w:customStyle="1" w:styleId="Default">
    <w:name w:val="Default"/>
    <w:rsid w:val="00FD6364"/>
    <w:pPr>
      <w:autoSpaceDE w:val="0"/>
      <w:autoSpaceDN w:val="0"/>
      <w:adjustRightInd w:val="0"/>
    </w:pPr>
    <w:rPr>
      <w:rFonts w:ascii="Cambria" w:hAnsi="Cambria" w:cs="Cambria"/>
      <w:color w:val="000000"/>
      <w:sz w:val="24"/>
      <w:szCs w:val="24"/>
      <w:lang w:val="lt-LT"/>
    </w:rPr>
  </w:style>
  <w:style w:type="character" w:customStyle="1" w:styleId="st">
    <w:name w:val="st"/>
    <w:basedOn w:val="Numatytasispastraiposriftas"/>
    <w:rsid w:val="00224A8E"/>
  </w:style>
  <w:style w:type="paragraph" w:customStyle="1" w:styleId="v1msonormal">
    <w:name w:val="v1msonormal"/>
    <w:basedOn w:val="prastasis"/>
    <w:rsid w:val="00C074D4"/>
    <w:pPr>
      <w:spacing w:before="100" w:beforeAutospacing="1" w:after="100" w:afterAutospacing="1"/>
    </w:pPr>
  </w:style>
  <w:style w:type="character" w:styleId="Emfaz">
    <w:name w:val="Emphasis"/>
    <w:basedOn w:val="Numatytasispastraiposriftas"/>
    <w:uiPriority w:val="20"/>
    <w:qFormat/>
    <w:locked/>
    <w:rsid w:val="00C074D4"/>
    <w:rPr>
      <w:i/>
      <w:iCs/>
    </w:rPr>
  </w:style>
  <w:style w:type="paragraph" w:customStyle="1" w:styleId="Pa1">
    <w:name w:val="Pa1"/>
    <w:basedOn w:val="Default"/>
    <w:next w:val="Default"/>
    <w:uiPriority w:val="99"/>
    <w:rsid w:val="00C074D4"/>
    <w:pPr>
      <w:spacing w:line="221" w:lineRule="atLeast"/>
    </w:pPr>
    <w:rPr>
      <w:rFonts w:ascii="Adobe Garamond Pro" w:eastAsiaTheme="minorHAnsi" w:hAnsi="Adobe Garamond Pro" w:cstheme="minorBidi"/>
      <w:color w:val="auto"/>
    </w:rPr>
  </w:style>
  <w:style w:type="character" w:customStyle="1" w:styleId="A6">
    <w:name w:val="A6"/>
    <w:uiPriority w:val="99"/>
    <w:rsid w:val="00C074D4"/>
    <w:rPr>
      <w:rFonts w:cs="Adobe Garamond Pro"/>
      <w:color w:val="000000"/>
      <w:sz w:val="20"/>
      <w:szCs w:val="20"/>
    </w:rPr>
  </w:style>
  <w:style w:type="character" w:customStyle="1" w:styleId="d2edcug0">
    <w:name w:val="d2edcug0"/>
    <w:basedOn w:val="Numatytasispastraiposriftas"/>
    <w:rsid w:val="00F3798D"/>
  </w:style>
  <w:style w:type="paragraph" w:customStyle="1" w:styleId="tactin">
    <w:name w:val="tactin"/>
    <w:basedOn w:val="prastasis"/>
    <w:rsid w:val="00876AA7"/>
    <w:pPr>
      <w:spacing w:before="100" w:beforeAutospacing="1" w:after="100" w:afterAutospacing="1"/>
    </w:pPr>
  </w:style>
  <w:style w:type="character" w:customStyle="1" w:styleId="a8c37x1j">
    <w:name w:val="a8c37x1j"/>
    <w:basedOn w:val="Numatytasispastraiposriftas"/>
    <w:rsid w:val="00A51814"/>
  </w:style>
  <w:style w:type="character" w:customStyle="1" w:styleId="nc684nl6">
    <w:name w:val="nc684nl6"/>
    <w:basedOn w:val="Numatytasispastraiposriftas"/>
    <w:rsid w:val="00227ECE"/>
  </w:style>
  <w:style w:type="paragraph" w:styleId="Debesliotekstas">
    <w:name w:val="Balloon Text"/>
    <w:basedOn w:val="prastasis"/>
    <w:link w:val="DebesliotekstasDiagrama"/>
    <w:uiPriority w:val="99"/>
    <w:semiHidden/>
    <w:unhideWhenUsed/>
    <w:rsid w:val="008D34B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34BB"/>
    <w:rPr>
      <w:rFonts w:ascii="Tahoma" w:hAnsi="Tahoma" w:cs="Tahoma"/>
      <w:sz w:val="16"/>
      <w:szCs w:val="16"/>
      <w:lang w:val="lt-LT"/>
    </w:rPr>
  </w:style>
  <w:style w:type="character" w:customStyle="1" w:styleId="jsgrdq">
    <w:name w:val="jsgrdq"/>
    <w:basedOn w:val="Numatytasispastraiposriftas"/>
    <w:rsid w:val="00CC2B5F"/>
  </w:style>
  <w:style w:type="paragraph" w:styleId="Pavadinimas">
    <w:name w:val="Title"/>
    <w:basedOn w:val="prastasis"/>
    <w:next w:val="prastasis"/>
    <w:link w:val="PavadinimasDiagrama"/>
    <w:qFormat/>
    <w:locked/>
    <w:rsid w:val="009D0B6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basedOn w:val="Numatytasispastraiposriftas"/>
    <w:link w:val="Pavadinimas"/>
    <w:rsid w:val="009D0B61"/>
    <w:rPr>
      <w:rFonts w:asciiTheme="majorHAnsi" w:eastAsiaTheme="majorEastAsia" w:hAnsiTheme="majorHAnsi" w:cstheme="majorBidi"/>
      <w:color w:val="17365D" w:themeColor="text2" w:themeShade="BF"/>
      <w:spacing w:val="5"/>
      <w:kern w:val="28"/>
      <w:sz w:val="52"/>
      <w:szCs w:val="52"/>
      <w:lang w:val="lt-LT"/>
    </w:rPr>
  </w:style>
  <w:style w:type="character" w:customStyle="1" w:styleId="il">
    <w:name w:val="il"/>
    <w:basedOn w:val="Numatytasispastraiposriftas"/>
    <w:rsid w:val="00DA0975"/>
  </w:style>
  <w:style w:type="character" w:styleId="Nerykuspabraukimas">
    <w:name w:val="Subtle Emphasis"/>
    <w:basedOn w:val="Numatytasispastraiposriftas"/>
    <w:uiPriority w:val="19"/>
    <w:qFormat/>
    <w:rsid w:val="00C04D85"/>
    <w:rPr>
      <w:i/>
      <w:iCs/>
      <w:color w:val="808080" w:themeColor="text1" w:themeTint="7F"/>
    </w:rPr>
  </w:style>
  <w:style w:type="character" w:customStyle="1" w:styleId="Antrat3Diagrama">
    <w:name w:val="Antraštė 3 Diagrama"/>
    <w:basedOn w:val="Numatytasispastraiposriftas"/>
    <w:link w:val="Antrat3"/>
    <w:rsid w:val="00FF24E3"/>
    <w:rPr>
      <w:rFonts w:asciiTheme="majorHAnsi" w:eastAsiaTheme="majorEastAsia" w:hAnsiTheme="majorHAnsi" w:cstheme="majorBidi"/>
      <w:color w:val="243F60" w:themeColor="accent1" w:themeShade="7F"/>
      <w:sz w:val="24"/>
      <w:szCs w:val="24"/>
      <w:lang w:val="lt-LT"/>
    </w:rPr>
  </w:style>
  <w:style w:type="character" w:customStyle="1" w:styleId="xt0psk2">
    <w:name w:val="xt0psk2"/>
    <w:basedOn w:val="Numatytasispastraiposriftas"/>
    <w:rsid w:val="0064153A"/>
  </w:style>
  <w:style w:type="character" w:customStyle="1" w:styleId="x4k7w5x">
    <w:name w:val="x4k7w5x"/>
    <w:basedOn w:val="Numatytasispastraiposriftas"/>
    <w:rsid w:val="00E56E4F"/>
  </w:style>
  <w:style w:type="character" w:customStyle="1" w:styleId="xh99ass">
    <w:name w:val="xh99ass"/>
    <w:basedOn w:val="Numatytasispastraiposriftas"/>
    <w:rsid w:val="00E56E4F"/>
  </w:style>
  <w:style w:type="character" w:customStyle="1" w:styleId="xzpqnlu">
    <w:name w:val="xzpqnlu"/>
    <w:basedOn w:val="Numatytasispastraiposriftas"/>
    <w:rsid w:val="00E56E4F"/>
  </w:style>
  <w:style w:type="character" w:customStyle="1" w:styleId="x193iq5w">
    <w:name w:val="x193iq5w"/>
    <w:basedOn w:val="Numatytasispastraiposriftas"/>
    <w:rsid w:val="00A07AE0"/>
  </w:style>
  <w:style w:type="paragraph" w:styleId="Paantrat">
    <w:name w:val="Subtitle"/>
    <w:basedOn w:val="prastasis"/>
    <w:next w:val="prastasis"/>
    <w:link w:val="PaantratDiagrama"/>
    <w:qFormat/>
    <w:locked/>
    <w:rsid w:val="00277A64"/>
    <w:pPr>
      <w:numPr>
        <w:ilvl w:val="1"/>
      </w:numPr>
    </w:pPr>
    <w:rPr>
      <w:rFonts w:asciiTheme="majorHAnsi" w:eastAsiaTheme="majorEastAsia" w:hAnsiTheme="majorHAnsi" w:cstheme="majorBidi"/>
      <w:i/>
      <w:iCs/>
      <w:color w:val="4F81BD" w:themeColor="accent1"/>
      <w:spacing w:val="15"/>
    </w:rPr>
  </w:style>
  <w:style w:type="character" w:customStyle="1" w:styleId="PaantratDiagrama">
    <w:name w:val="Paantraštė Diagrama"/>
    <w:basedOn w:val="Numatytasispastraiposriftas"/>
    <w:link w:val="Paantrat"/>
    <w:rsid w:val="00277A64"/>
    <w:rPr>
      <w:rFonts w:asciiTheme="majorHAnsi" w:eastAsiaTheme="majorEastAsia" w:hAnsiTheme="majorHAnsi" w:cstheme="majorBidi"/>
      <w:i/>
      <w:iCs/>
      <w:color w:val="4F81BD" w:themeColor="accent1"/>
      <w:spacing w:val="15"/>
      <w:sz w:val="24"/>
      <w:szCs w:val="24"/>
      <w:lang w:val="lt-LT"/>
    </w:rPr>
  </w:style>
  <w:style w:type="character" w:styleId="HTMLcitata">
    <w:name w:val="HTML Cite"/>
    <w:basedOn w:val="Numatytasispastraiposriftas"/>
    <w:uiPriority w:val="99"/>
    <w:semiHidden/>
    <w:unhideWhenUsed/>
    <w:rsid w:val="007D7820"/>
    <w:rPr>
      <w:i/>
      <w:iCs/>
    </w:rPr>
  </w:style>
  <w:style w:type="character" w:customStyle="1" w:styleId="WW8Num1z4">
    <w:name w:val="WW8Num1z4"/>
    <w:rsid w:val="00F37D1D"/>
  </w:style>
  <w:style w:type="character" w:customStyle="1" w:styleId="Antrat5Diagrama">
    <w:name w:val="Antraštė 5 Diagrama"/>
    <w:basedOn w:val="Numatytasispastraiposriftas"/>
    <w:link w:val="Antrat5"/>
    <w:semiHidden/>
    <w:rsid w:val="00DA545C"/>
    <w:rPr>
      <w:rFonts w:asciiTheme="majorHAnsi" w:eastAsiaTheme="majorEastAsia" w:hAnsiTheme="majorHAnsi" w:cstheme="majorBidi"/>
      <w:color w:val="365F91" w:themeColor="accent1" w:themeShade="BF"/>
      <w:lang w:val="lt-LT"/>
    </w:rPr>
  </w:style>
  <w:style w:type="character" w:customStyle="1" w:styleId="yt-core-attributed-string">
    <w:name w:val="yt-core-attributed-string"/>
    <w:basedOn w:val="Numatytasispastraiposriftas"/>
    <w:rsid w:val="001E3221"/>
  </w:style>
  <w:style w:type="paragraph" w:styleId="Pagrindiniotekstotrauka2">
    <w:name w:val="Body Text Indent 2"/>
    <w:basedOn w:val="prastasis"/>
    <w:link w:val="Pagrindiniotekstotrauka2Diagrama"/>
    <w:rsid w:val="00F135B0"/>
    <w:pPr>
      <w:ind w:firstLine="360"/>
    </w:pPr>
    <w:rPr>
      <w:szCs w:val="20"/>
    </w:rPr>
  </w:style>
  <w:style w:type="character" w:customStyle="1" w:styleId="Pagrindiniotekstotrauka2Diagrama">
    <w:name w:val="Pagrindinio teksto įtrauka 2 Diagrama"/>
    <w:basedOn w:val="Numatytasispastraiposriftas"/>
    <w:link w:val="Pagrindiniotekstotrauka2"/>
    <w:rsid w:val="00F135B0"/>
    <w:rPr>
      <w:rFonts w:ascii="Times New Roman" w:eastAsia="Times New Roman" w:hAnsi="Times New Roman"/>
      <w:sz w:val="24"/>
      <w:szCs w:val="20"/>
      <w:lang w:val="lt-LT"/>
    </w:rPr>
  </w:style>
  <w:style w:type="paragraph" w:customStyle="1" w:styleId="2">
    <w:name w:val="2"/>
    <w:basedOn w:val="prastasis"/>
    <w:next w:val="prastasiniatinklio"/>
    <w:link w:val="prastasistinklapisDiagrama"/>
    <w:rsid w:val="000C489C"/>
    <w:pPr>
      <w:spacing w:before="100" w:beforeAutospacing="1" w:after="100" w:afterAutospacing="1"/>
    </w:pPr>
    <w:rPr>
      <w:lang w:val="en-US"/>
    </w:rPr>
  </w:style>
  <w:style w:type="character" w:customStyle="1" w:styleId="prastasistinklapisDiagrama">
    <w:name w:val="Įprastasis (tinklapis) Diagrama"/>
    <w:link w:val="2"/>
    <w:locked/>
    <w:rsid w:val="000C489C"/>
    <w:rPr>
      <w:sz w:val="24"/>
      <w:lang w:val="en-US" w:eastAsia="lt-LT" w:bidi="ar-SA"/>
    </w:rPr>
  </w:style>
  <w:style w:type="paragraph" w:customStyle="1" w:styleId="Betarp1">
    <w:name w:val="Be tarpų1"/>
    <w:rsid w:val="000C489C"/>
    <w:rPr>
      <w:rFonts w:eastAsia="Times New Roman"/>
      <w:lang w:val="lt-LT"/>
    </w:rPr>
  </w:style>
  <w:style w:type="paragraph" w:customStyle="1" w:styleId="Betarp2">
    <w:name w:val="Be tarpų2"/>
    <w:rsid w:val="00266BF7"/>
    <w:rPr>
      <w:rFonts w:eastAsia="Times New Roman"/>
      <w:lang w:val="lt-LT"/>
    </w:rPr>
  </w:style>
  <w:style w:type="character" w:customStyle="1" w:styleId="Antrat4Diagrama">
    <w:name w:val="Antraštė 4 Diagrama"/>
    <w:basedOn w:val="Numatytasispastraiposriftas"/>
    <w:link w:val="Antrat4"/>
    <w:semiHidden/>
    <w:rsid w:val="006141F9"/>
    <w:rPr>
      <w:rFonts w:asciiTheme="majorHAnsi" w:eastAsiaTheme="majorEastAsia" w:hAnsiTheme="majorHAnsi" w:cstheme="majorBidi"/>
      <w:i/>
      <w:iCs/>
      <w:color w:val="365F91" w:themeColor="accent1" w:themeShade="BF"/>
      <w:lang w:val="lt-LT"/>
    </w:rPr>
  </w:style>
  <w:style w:type="paragraph" w:customStyle="1" w:styleId="1">
    <w:name w:val="1"/>
    <w:basedOn w:val="prastasis"/>
    <w:next w:val="prastasiniatinklio"/>
    <w:uiPriority w:val="99"/>
    <w:rsid w:val="00D242FE"/>
    <w:pPr>
      <w:spacing w:before="100" w:beforeAutospacing="1" w:after="100" w:afterAutospacing="1"/>
    </w:pPr>
  </w:style>
  <w:style w:type="character" w:customStyle="1" w:styleId="html-span">
    <w:name w:val="html-span"/>
    <w:basedOn w:val="Numatytasispastraiposriftas"/>
    <w:rsid w:val="005962D9"/>
  </w:style>
  <w:style w:type="character" w:customStyle="1" w:styleId="xjp7ctv">
    <w:name w:val="xjp7ctv"/>
    <w:basedOn w:val="Numatytasispastraiposriftas"/>
    <w:rsid w:val="005962D9"/>
  </w:style>
  <w:style w:type="table" w:customStyle="1" w:styleId="Lentelstinklelis1">
    <w:name w:val="Lentelės tinklelis1"/>
    <w:basedOn w:val="prastojilentel"/>
    <w:next w:val="Lentelstinklelis"/>
    <w:uiPriority w:val="39"/>
    <w:rsid w:val="007579ED"/>
    <w:pPr>
      <w:ind w:firstLine="720"/>
      <w:jc w:val="both"/>
    </w:pPr>
    <w:rPr>
      <w:rFonts w:asciiTheme="minorHAnsi" w:eastAsiaTheme="minorHAnsi" w:hAnsiTheme="minorHAnsi" w:cstheme="minorBid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2C050A"/>
    <w:pPr>
      <w:ind w:firstLine="720"/>
      <w:jc w:val="both"/>
    </w:pPr>
    <w:rPr>
      <w:rFonts w:asciiTheme="minorHAnsi" w:eastAsiaTheme="minorHAnsi" w:hAnsiTheme="minorHAnsi" w:cstheme="minorBid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tarpDiagrama">
    <w:name w:val="Be tarpų Diagrama"/>
    <w:basedOn w:val="Numatytasispastraiposriftas"/>
    <w:link w:val="Betarp"/>
    <w:uiPriority w:val="1"/>
    <w:rsid w:val="00B51185"/>
    <w:rPr>
      <w:lang w:val="lt-LT"/>
    </w:rPr>
  </w:style>
  <w:style w:type="paragraph" w:customStyle="1" w:styleId="Betarp3">
    <w:name w:val="Be tarpų3"/>
    <w:rsid w:val="00714221"/>
    <w:rPr>
      <w:rFonts w:eastAsia="Times New Roman"/>
      <w:lang w:val="lt-LT"/>
    </w:rPr>
  </w:style>
  <w:style w:type="paragraph" w:customStyle="1" w:styleId="a">
    <w:basedOn w:val="prastasis"/>
    <w:next w:val="prastasiniatinklio"/>
    <w:uiPriority w:val="99"/>
    <w:rsid w:val="00D22E3C"/>
    <w:rPr>
      <w:rFonts w:ascii="Georgia" w:eastAsia="Georgia" w:hAnsi="Georgia" w:cs="Georgia"/>
    </w:rPr>
  </w:style>
  <w:style w:type="character" w:customStyle="1" w:styleId="v1gmail-d2edcug0">
    <w:name w:val="v1gmail-d2edcug0"/>
    <w:rsid w:val="008674A1"/>
  </w:style>
  <w:style w:type="paragraph" w:styleId="Pagrindiniotekstotrauka">
    <w:name w:val="Body Text Indent"/>
    <w:basedOn w:val="prastasis"/>
    <w:link w:val="PagrindiniotekstotraukaDiagrama"/>
    <w:uiPriority w:val="99"/>
    <w:semiHidden/>
    <w:unhideWhenUsed/>
    <w:rsid w:val="00FF588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FF5888"/>
    <w:rPr>
      <w:rFonts w:ascii="Times New Roman" w:eastAsia="Times New Roman" w:hAnsi="Times New Roman"/>
      <w:sz w:val="24"/>
      <w:szCs w:val="24"/>
      <w:lang w:val="lt-LT" w:eastAsia="lt-LT"/>
    </w:rPr>
  </w:style>
  <w:style w:type="character" w:customStyle="1" w:styleId="konttel">
    <w:name w:val="kont_tel"/>
    <w:rsid w:val="00894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2807">
      <w:bodyDiv w:val="1"/>
      <w:marLeft w:val="0"/>
      <w:marRight w:val="0"/>
      <w:marTop w:val="0"/>
      <w:marBottom w:val="0"/>
      <w:divBdr>
        <w:top w:val="none" w:sz="0" w:space="0" w:color="auto"/>
        <w:left w:val="none" w:sz="0" w:space="0" w:color="auto"/>
        <w:bottom w:val="none" w:sz="0" w:space="0" w:color="auto"/>
        <w:right w:val="none" w:sz="0" w:space="0" w:color="auto"/>
      </w:divBdr>
    </w:div>
    <w:div w:id="59184252">
      <w:bodyDiv w:val="1"/>
      <w:marLeft w:val="0"/>
      <w:marRight w:val="0"/>
      <w:marTop w:val="0"/>
      <w:marBottom w:val="0"/>
      <w:divBdr>
        <w:top w:val="none" w:sz="0" w:space="0" w:color="auto"/>
        <w:left w:val="none" w:sz="0" w:space="0" w:color="auto"/>
        <w:bottom w:val="none" w:sz="0" w:space="0" w:color="auto"/>
        <w:right w:val="none" w:sz="0" w:space="0" w:color="auto"/>
      </w:divBdr>
      <w:divsChild>
        <w:div w:id="344941145">
          <w:marLeft w:val="0"/>
          <w:marRight w:val="0"/>
          <w:marTop w:val="120"/>
          <w:marBottom w:val="0"/>
          <w:divBdr>
            <w:top w:val="none" w:sz="0" w:space="0" w:color="auto"/>
            <w:left w:val="none" w:sz="0" w:space="0" w:color="auto"/>
            <w:bottom w:val="none" w:sz="0" w:space="0" w:color="auto"/>
            <w:right w:val="none" w:sz="0" w:space="0" w:color="auto"/>
          </w:divBdr>
          <w:divsChild>
            <w:div w:id="1813516526">
              <w:marLeft w:val="0"/>
              <w:marRight w:val="0"/>
              <w:marTop w:val="0"/>
              <w:marBottom w:val="0"/>
              <w:divBdr>
                <w:top w:val="none" w:sz="0" w:space="0" w:color="auto"/>
                <w:left w:val="none" w:sz="0" w:space="0" w:color="auto"/>
                <w:bottom w:val="none" w:sz="0" w:space="0" w:color="auto"/>
                <w:right w:val="none" w:sz="0" w:space="0" w:color="auto"/>
              </w:divBdr>
            </w:div>
          </w:divsChild>
        </w:div>
        <w:div w:id="715347960">
          <w:marLeft w:val="0"/>
          <w:marRight w:val="0"/>
          <w:marTop w:val="0"/>
          <w:marBottom w:val="0"/>
          <w:divBdr>
            <w:top w:val="none" w:sz="0" w:space="0" w:color="auto"/>
            <w:left w:val="none" w:sz="0" w:space="0" w:color="auto"/>
            <w:bottom w:val="none" w:sz="0" w:space="0" w:color="auto"/>
            <w:right w:val="none" w:sz="0" w:space="0" w:color="auto"/>
          </w:divBdr>
          <w:divsChild>
            <w:div w:id="1849369246">
              <w:marLeft w:val="0"/>
              <w:marRight w:val="0"/>
              <w:marTop w:val="0"/>
              <w:marBottom w:val="0"/>
              <w:divBdr>
                <w:top w:val="none" w:sz="0" w:space="0" w:color="auto"/>
                <w:left w:val="none" w:sz="0" w:space="0" w:color="auto"/>
                <w:bottom w:val="none" w:sz="0" w:space="0" w:color="auto"/>
                <w:right w:val="none" w:sz="0" w:space="0" w:color="auto"/>
              </w:divBdr>
            </w:div>
          </w:divsChild>
        </w:div>
        <w:div w:id="1525287690">
          <w:marLeft w:val="0"/>
          <w:marRight w:val="0"/>
          <w:marTop w:val="120"/>
          <w:marBottom w:val="0"/>
          <w:divBdr>
            <w:top w:val="none" w:sz="0" w:space="0" w:color="auto"/>
            <w:left w:val="none" w:sz="0" w:space="0" w:color="auto"/>
            <w:bottom w:val="none" w:sz="0" w:space="0" w:color="auto"/>
            <w:right w:val="none" w:sz="0" w:space="0" w:color="auto"/>
          </w:divBdr>
          <w:divsChild>
            <w:div w:id="1490828248">
              <w:marLeft w:val="0"/>
              <w:marRight w:val="0"/>
              <w:marTop w:val="0"/>
              <w:marBottom w:val="0"/>
              <w:divBdr>
                <w:top w:val="none" w:sz="0" w:space="0" w:color="auto"/>
                <w:left w:val="none" w:sz="0" w:space="0" w:color="auto"/>
                <w:bottom w:val="none" w:sz="0" w:space="0" w:color="auto"/>
                <w:right w:val="none" w:sz="0" w:space="0" w:color="auto"/>
              </w:divBdr>
            </w:div>
          </w:divsChild>
        </w:div>
        <w:div w:id="1626884180">
          <w:marLeft w:val="0"/>
          <w:marRight w:val="0"/>
          <w:marTop w:val="120"/>
          <w:marBottom w:val="0"/>
          <w:divBdr>
            <w:top w:val="none" w:sz="0" w:space="0" w:color="auto"/>
            <w:left w:val="none" w:sz="0" w:space="0" w:color="auto"/>
            <w:bottom w:val="none" w:sz="0" w:space="0" w:color="auto"/>
            <w:right w:val="none" w:sz="0" w:space="0" w:color="auto"/>
          </w:divBdr>
          <w:divsChild>
            <w:div w:id="20833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1024">
      <w:bodyDiv w:val="1"/>
      <w:marLeft w:val="0"/>
      <w:marRight w:val="0"/>
      <w:marTop w:val="0"/>
      <w:marBottom w:val="0"/>
      <w:divBdr>
        <w:top w:val="none" w:sz="0" w:space="0" w:color="auto"/>
        <w:left w:val="none" w:sz="0" w:space="0" w:color="auto"/>
        <w:bottom w:val="none" w:sz="0" w:space="0" w:color="auto"/>
        <w:right w:val="none" w:sz="0" w:space="0" w:color="auto"/>
      </w:divBdr>
      <w:divsChild>
        <w:div w:id="412896298">
          <w:marLeft w:val="0"/>
          <w:marRight w:val="0"/>
          <w:marTop w:val="0"/>
          <w:marBottom w:val="0"/>
          <w:divBdr>
            <w:top w:val="none" w:sz="0" w:space="0" w:color="auto"/>
            <w:left w:val="none" w:sz="0" w:space="0" w:color="auto"/>
            <w:bottom w:val="none" w:sz="0" w:space="0" w:color="auto"/>
            <w:right w:val="none" w:sz="0" w:space="0" w:color="auto"/>
          </w:divBdr>
          <w:divsChild>
            <w:div w:id="1220022414">
              <w:marLeft w:val="0"/>
              <w:marRight w:val="0"/>
              <w:marTop w:val="0"/>
              <w:marBottom w:val="0"/>
              <w:divBdr>
                <w:top w:val="none" w:sz="0" w:space="0" w:color="auto"/>
                <w:left w:val="none" w:sz="0" w:space="0" w:color="auto"/>
                <w:bottom w:val="none" w:sz="0" w:space="0" w:color="auto"/>
                <w:right w:val="none" w:sz="0" w:space="0" w:color="auto"/>
              </w:divBdr>
              <w:divsChild>
                <w:div w:id="2007975185">
                  <w:marLeft w:val="0"/>
                  <w:marRight w:val="0"/>
                  <w:marTop w:val="0"/>
                  <w:marBottom w:val="0"/>
                  <w:divBdr>
                    <w:top w:val="none" w:sz="0" w:space="0" w:color="auto"/>
                    <w:left w:val="none" w:sz="0" w:space="0" w:color="auto"/>
                    <w:bottom w:val="none" w:sz="0" w:space="0" w:color="auto"/>
                    <w:right w:val="none" w:sz="0" w:space="0" w:color="auto"/>
                  </w:divBdr>
                  <w:divsChild>
                    <w:div w:id="1167132465">
                      <w:marLeft w:val="0"/>
                      <w:marRight w:val="0"/>
                      <w:marTop w:val="0"/>
                      <w:marBottom w:val="0"/>
                      <w:divBdr>
                        <w:top w:val="none" w:sz="0" w:space="0" w:color="auto"/>
                        <w:left w:val="none" w:sz="0" w:space="0" w:color="auto"/>
                        <w:bottom w:val="none" w:sz="0" w:space="0" w:color="auto"/>
                        <w:right w:val="none" w:sz="0" w:space="0" w:color="auto"/>
                      </w:divBdr>
                      <w:divsChild>
                        <w:div w:id="688799103">
                          <w:marLeft w:val="0"/>
                          <w:marRight w:val="0"/>
                          <w:marTop w:val="0"/>
                          <w:marBottom w:val="0"/>
                          <w:divBdr>
                            <w:top w:val="none" w:sz="0" w:space="0" w:color="auto"/>
                            <w:left w:val="none" w:sz="0" w:space="0" w:color="auto"/>
                            <w:bottom w:val="none" w:sz="0" w:space="0" w:color="auto"/>
                            <w:right w:val="none" w:sz="0" w:space="0" w:color="auto"/>
                          </w:divBdr>
                          <w:divsChild>
                            <w:div w:id="485822863">
                              <w:marLeft w:val="0"/>
                              <w:marRight w:val="0"/>
                              <w:marTop w:val="0"/>
                              <w:marBottom w:val="0"/>
                              <w:divBdr>
                                <w:top w:val="none" w:sz="0" w:space="0" w:color="auto"/>
                                <w:left w:val="none" w:sz="0" w:space="0" w:color="auto"/>
                                <w:bottom w:val="none" w:sz="0" w:space="0" w:color="auto"/>
                                <w:right w:val="none" w:sz="0" w:space="0" w:color="auto"/>
                              </w:divBdr>
                            </w:div>
                            <w:div w:id="653490542">
                              <w:marLeft w:val="0"/>
                              <w:marRight w:val="0"/>
                              <w:marTop w:val="0"/>
                              <w:marBottom w:val="0"/>
                              <w:divBdr>
                                <w:top w:val="none" w:sz="0" w:space="0" w:color="auto"/>
                                <w:left w:val="none" w:sz="0" w:space="0" w:color="auto"/>
                                <w:bottom w:val="none" w:sz="0" w:space="0" w:color="auto"/>
                                <w:right w:val="none" w:sz="0" w:space="0" w:color="auto"/>
                              </w:divBdr>
                            </w:div>
                            <w:div w:id="715858609">
                              <w:marLeft w:val="0"/>
                              <w:marRight w:val="0"/>
                              <w:marTop w:val="0"/>
                              <w:marBottom w:val="0"/>
                              <w:divBdr>
                                <w:top w:val="none" w:sz="0" w:space="0" w:color="auto"/>
                                <w:left w:val="none" w:sz="0" w:space="0" w:color="auto"/>
                                <w:bottom w:val="none" w:sz="0" w:space="0" w:color="auto"/>
                                <w:right w:val="none" w:sz="0" w:space="0" w:color="auto"/>
                              </w:divBdr>
                            </w:div>
                            <w:div w:id="16912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309522">
          <w:marLeft w:val="0"/>
          <w:marRight w:val="0"/>
          <w:marTop w:val="0"/>
          <w:marBottom w:val="0"/>
          <w:divBdr>
            <w:top w:val="none" w:sz="0" w:space="0" w:color="auto"/>
            <w:left w:val="none" w:sz="0" w:space="0" w:color="auto"/>
            <w:bottom w:val="none" w:sz="0" w:space="0" w:color="auto"/>
            <w:right w:val="none" w:sz="0" w:space="0" w:color="auto"/>
          </w:divBdr>
          <w:divsChild>
            <w:div w:id="1457722591">
              <w:marLeft w:val="0"/>
              <w:marRight w:val="0"/>
              <w:marTop w:val="0"/>
              <w:marBottom w:val="0"/>
              <w:divBdr>
                <w:top w:val="none" w:sz="0" w:space="0" w:color="auto"/>
                <w:left w:val="none" w:sz="0" w:space="0" w:color="auto"/>
                <w:bottom w:val="none" w:sz="0" w:space="0" w:color="auto"/>
                <w:right w:val="none" w:sz="0" w:space="0" w:color="auto"/>
              </w:divBdr>
            </w:div>
            <w:div w:id="1895658396">
              <w:marLeft w:val="0"/>
              <w:marRight w:val="0"/>
              <w:marTop w:val="0"/>
              <w:marBottom w:val="0"/>
              <w:divBdr>
                <w:top w:val="none" w:sz="0" w:space="0" w:color="auto"/>
                <w:left w:val="none" w:sz="0" w:space="0" w:color="auto"/>
                <w:bottom w:val="none" w:sz="0" w:space="0" w:color="auto"/>
                <w:right w:val="none" w:sz="0" w:space="0" w:color="auto"/>
              </w:divBdr>
            </w:div>
          </w:divsChild>
        </w:div>
        <w:div w:id="1660887145">
          <w:marLeft w:val="0"/>
          <w:marRight w:val="0"/>
          <w:marTop w:val="0"/>
          <w:marBottom w:val="0"/>
          <w:divBdr>
            <w:top w:val="none" w:sz="0" w:space="0" w:color="auto"/>
            <w:left w:val="none" w:sz="0" w:space="0" w:color="auto"/>
            <w:bottom w:val="none" w:sz="0" w:space="0" w:color="auto"/>
            <w:right w:val="none" w:sz="0" w:space="0" w:color="auto"/>
          </w:divBdr>
        </w:div>
      </w:divsChild>
    </w:div>
    <w:div w:id="98374495">
      <w:bodyDiv w:val="1"/>
      <w:marLeft w:val="0"/>
      <w:marRight w:val="0"/>
      <w:marTop w:val="0"/>
      <w:marBottom w:val="0"/>
      <w:divBdr>
        <w:top w:val="none" w:sz="0" w:space="0" w:color="auto"/>
        <w:left w:val="none" w:sz="0" w:space="0" w:color="auto"/>
        <w:bottom w:val="none" w:sz="0" w:space="0" w:color="auto"/>
        <w:right w:val="none" w:sz="0" w:space="0" w:color="auto"/>
      </w:divBdr>
    </w:div>
    <w:div w:id="118232301">
      <w:bodyDiv w:val="1"/>
      <w:marLeft w:val="0"/>
      <w:marRight w:val="0"/>
      <w:marTop w:val="0"/>
      <w:marBottom w:val="0"/>
      <w:divBdr>
        <w:top w:val="none" w:sz="0" w:space="0" w:color="auto"/>
        <w:left w:val="none" w:sz="0" w:space="0" w:color="auto"/>
        <w:bottom w:val="none" w:sz="0" w:space="0" w:color="auto"/>
        <w:right w:val="none" w:sz="0" w:space="0" w:color="auto"/>
      </w:divBdr>
    </w:div>
    <w:div w:id="118301563">
      <w:bodyDiv w:val="1"/>
      <w:marLeft w:val="0"/>
      <w:marRight w:val="0"/>
      <w:marTop w:val="0"/>
      <w:marBottom w:val="0"/>
      <w:divBdr>
        <w:top w:val="none" w:sz="0" w:space="0" w:color="auto"/>
        <w:left w:val="none" w:sz="0" w:space="0" w:color="auto"/>
        <w:bottom w:val="none" w:sz="0" w:space="0" w:color="auto"/>
        <w:right w:val="none" w:sz="0" w:space="0" w:color="auto"/>
      </w:divBdr>
    </w:div>
    <w:div w:id="137042712">
      <w:bodyDiv w:val="1"/>
      <w:marLeft w:val="0"/>
      <w:marRight w:val="0"/>
      <w:marTop w:val="0"/>
      <w:marBottom w:val="0"/>
      <w:divBdr>
        <w:top w:val="none" w:sz="0" w:space="0" w:color="auto"/>
        <w:left w:val="none" w:sz="0" w:space="0" w:color="auto"/>
        <w:bottom w:val="none" w:sz="0" w:space="0" w:color="auto"/>
        <w:right w:val="none" w:sz="0" w:space="0" w:color="auto"/>
      </w:divBdr>
    </w:div>
    <w:div w:id="141118715">
      <w:bodyDiv w:val="1"/>
      <w:marLeft w:val="0"/>
      <w:marRight w:val="0"/>
      <w:marTop w:val="0"/>
      <w:marBottom w:val="0"/>
      <w:divBdr>
        <w:top w:val="none" w:sz="0" w:space="0" w:color="auto"/>
        <w:left w:val="none" w:sz="0" w:space="0" w:color="auto"/>
        <w:bottom w:val="none" w:sz="0" w:space="0" w:color="auto"/>
        <w:right w:val="none" w:sz="0" w:space="0" w:color="auto"/>
      </w:divBdr>
      <w:divsChild>
        <w:div w:id="684789571">
          <w:marLeft w:val="0"/>
          <w:marRight w:val="0"/>
          <w:marTop w:val="0"/>
          <w:marBottom w:val="0"/>
          <w:divBdr>
            <w:top w:val="none" w:sz="0" w:space="0" w:color="auto"/>
            <w:left w:val="none" w:sz="0" w:space="0" w:color="auto"/>
            <w:bottom w:val="none" w:sz="0" w:space="0" w:color="auto"/>
            <w:right w:val="none" w:sz="0" w:space="0" w:color="auto"/>
          </w:divBdr>
          <w:divsChild>
            <w:div w:id="7479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8145">
      <w:bodyDiv w:val="1"/>
      <w:marLeft w:val="0"/>
      <w:marRight w:val="0"/>
      <w:marTop w:val="0"/>
      <w:marBottom w:val="0"/>
      <w:divBdr>
        <w:top w:val="none" w:sz="0" w:space="0" w:color="auto"/>
        <w:left w:val="none" w:sz="0" w:space="0" w:color="auto"/>
        <w:bottom w:val="none" w:sz="0" w:space="0" w:color="auto"/>
        <w:right w:val="none" w:sz="0" w:space="0" w:color="auto"/>
      </w:divBdr>
      <w:divsChild>
        <w:div w:id="142355429">
          <w:marLeft w:val="0"/>
          <w:marRight w:val="0"/>
          <w:marTop w:val="0"/>
          <w:marBottom w:val="0"/>
          <w:divBdr>
            <w:top w:val="none" w:sz="0" w:space="0" w:color="auto"/>
            <w:left w:val="none" w:sz="0" w:space="0" w:color="auto"/>
            <w:bottom w:val="none" w:sz="0" w:space="0" w:color="auto"/>
            <w:right w:val="none" w:sz="0" w:space="0" w:color="auto"/>
          </w:divBdr>
          <w:divsChild>
            <w:div w:id="558518735">
              <w:marLeft w:val="0"/>
              <w:marRight w:val="0"/>
              <w:marTop w:val="0"/>
              <w:marBottom w:val="0"/>
              <w:divBdr>
                <w:top w:val="none" w:sz="0" w:space="0" w:color="auto"/>
                <w:left w:val="none" w:sz="0" w:space="0" w:color="auto"/>
                <w:bottom w:val="none" w:sz="0" w:space="0" w:color="auto"/>
                <w:right w:val="none" w:sz="0" w:space="0" w:color="auto"/>
              </w:divBdr>
            </w:div>
          </w:divsChild>
        </w:div>
        <w:div w:id="1516337285">
          <w:marLeft w:val="0"/>
          <w:marRight w:val="0"/>
          <w:marTop w:val="0"/>
          <w:marBottom w:val="0"/>
          <w:divBdr>
            <w:top w:val="none" w:sz="0" w:space="0" w:color="auto"/>
            <w:left w:val="none" w:sz="0" w:space="0" w:color="auto"/>
            <w:bottom w:val="none" w:sz="0" w:space="0" w:color="auto"/>
            <w:right w:val="none" w:sz="0" w:space="0" w:color="auto"/>
          </w:divBdr>
          <w:divsChild>
            <w:div w:id="1543203179">
              <w:marLeft w:val="0"/>
              <w:marRight w:val="0"/>
              <w:marTop w:val="0"/>
              <w:marBottom w:val="0"/>
              <w:divBdr>
                <w:top w:val="none" w:sz="0" w:space="0" w:color="auto"/>
                <w:left w:val="none" w:sz="0" w:space="0" w:color="auto"/>
                <w:bottom w:val="none" w:sz="0" w:space="0" w:color="auto"/>
                <w:right w:val="none" w:sz="0" w:space="0" w:color="auto"/>
              </w:divBdr>
            </w:div>
          </w:divsChild>
        </w:div>
        <w:div w:id="2123913737">
          <w:marLeft w:val="0"/>
          <w:marRight w:val="0"/>
          <w:marTop w:val="0"/>
          <w:marBottom w:val="0"/>
          <w:divBdr>
            <w:top w:val="none" w:sz="0" w:space="0" w:color="auto"/>
            <w:left w:val="none" w:sz="0" w:space="0" w:color="auto"/>
            <w:bottom w:val="none" w:sz="0" w:space="0" w:color="auto"/>
            <w:right w:val="none" w:sz="0" w:space="0" w:color="auto"/>
          </w:divBdr>
          <w:divsChild>
            <w:div w:id="86529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76053">
      <w:bodyDiv w:val="1"/>
      <w:marLeft w:val="0"/>
      <w:marRight w:val="0"/>
      <w:marTop w:val="0"/>
      <w:marBottom w:val="0"/>
      <w:divBdr>
        <w:top w:val="none" w:sz="0" w:space="0" w:color="auto"/>
        <w:left w:val="none" w:sz="0" w:space="0" w:color="auto"/>
        <w:bottom w:val="none" w:sz="0" w:space="0" w:color="auto"/>
        <w:right w:val="none" w:sz="0" w:space="0" w:color="auto"/>
      </w:divBdr>
    </w:div>
    <w:div w:id="193999619">
      <w:bodyDiv w:val="1"/>
      <w:marLeft w:val="0"/>
      <w:marRight w:val="0"/>
      <w:marTop w:val="0"/>
      <w:marBottom w:val="0"/>
      <w:divBdr>
        <w:top w:val="none" w:sz="0" w:space="0" w:color="auto"/>
        <w:left w:val="none" w:sz="0" w:space="0" w:color="auto"/>
        <w:bottom w:val="none" w:sz="0" w:space="0" w:color="auto"/>
        <w:right w:val="none" w:sz="0" w:space="0" w:color="auto"/>
      </w:divBdr>
      <w:divsChild>
        <w:div w:id="1065032136">
          <w:marLeft w:val="0"/>
          <w:marRight w:val="0"/>
          <w:marTop w:val="0"/>
          <w:marBottom w:val="0"/>
          <w:divBdr>
            <w:top w:val="none" w:sz="0" w:space="0" w:color="auto"/>
            <w:left w:val="none" w:sz="0" w:space="0" w:color="auto"/>
            <w:bottom w:val="none" w:sz="0" w:space="0" w:color="auto"/>
            <w:right w:val="none" w:sz="0" w:space="0" w:color="auto"/>
          </w:divBdr>
          <w:divsChild>
            <w:div w:id="7740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29500">
      <w:bodyDiv w:val="1"/>
      <w:marLeft w:val="0"/>
      <w:marRight w:val="0"/>
      <w:marTop w:val="0"/>
      <w:marBottom w:val="0"/>
      <w:divBdr>
        <w:top w:val="none" w:sz="0" w:space="0" w:color="auto"/>
        <w:left w:val="none" w:sz="0" w:space="0" w:color="auto"/>
        <w:bottom w:val="none" w:sz="0" w:space="0" w:color="auto"/>
        <w:right w:val="none" w:sz="0" w:space="0" w:color="auto"/>
      </w:divBdr>
    </w:div>
    <w:div w:id="220026163">
      <w:bodyDiv w:val="1"/>
      <w:marLeft w:val="0"/>
      <w:marRight w:val="0"/>
      <w:marTop w:val="0"/>
      <w:marBottom w:val="0"/>
      <w:divBdr>
        <w:top w:val="none" w:sz="0" w:space="0" w:color="auto"/>
        <w:left w:val="none" w:sz="0" w:space="0" w:color="auto"/>
        <w:bottom w:val="none" w:sz="0" w:space="0" w:color="auto"/>
        <w:right w:val="none" w:sz="0" w:space="0" w:color="auto"/>
      </w:divBdr>
      <w:divsChild>
        <w:div w:id="199978226">
          <w:marLeft w:val="0"/>
          <w:marRight w:val="0"/>
          <w:marTop w:val="120"/>
          <w:marBottom w:val="0"/>
          <w:divBdr>
            <w:top w:val="none" w:sz="0" w:space="0" w:color="auto"/>
            <w:left w:val="none" w:sz="0" w:space="0" w:color="auto"/>
            <w:bottom w:val="none" w:sz="0" w:space="0" w:color="auto"/>
            <w:right w:val="none" w:sz="0" w:space="0" w:color="auto"/>
          </w:divBdr>
          <w:divsChild>
            <w:div w:id="1965384394">
              <w:marLeft w:val="0"/>
              <w:marRight w:val="0"/>
              <w:marTop w:val="0"/>
              <w:marBottom w:val="0"/>
              <w:divBdr>
                <w:top w:val="none" w:sz="0" w:space="0" w:color="auto"/>
                <w:left w:val="none" w:sz="0" w:space="0" w:color="auto"/>
                <w:bottom w:val="none" w:sz="0" w:space="0" w:color="auto"/>
                <w:right w:val="none" w:sz="0" w:space="0" w:color="auto"/>
              </w:divBdr>
            </w:div>
          </w:divsChild>
        </w:div>
        <w:div w:id="434056886">
          <w:marLeft w:val="0"/>
          <w:marRight w:val="0"/>
          <w:marTop w:val="120"/>
          <w:marBottom w:val="0"/>
          <w:divBdr>
            <w:top w:val="none" w:sz="0" w:space="0" w:color="auto"/>
            <w:left w:val="none" w:sz="0" w:space="0" w:color="auto"/>
            <w:bottom w:val="none" w:sz="0" w:space="0" w:color="auto"/>
            <w:right w:val="none" w:sz="0" w:space="0" w:color="auto"/>
          </w:divBdr>
          <w:divsChild>
            <w:div w:id="622419949">
              <w:marLeft w:val="0"/>
              <w:marRight w:val="0"/>
              <w:marTop w:val="0"/>
              <w:marBottom w:val="0"/>
              <w:divBdr>
                <w:top w:val="none" w:sz="0" w:space="0" w:color="auto"/>
                <w:left w:val="none" w:sz="0" w:space="0" w:color="auto"/>
                <w:bottom w:val="none" w:sz="0" w:space="0" w:color="auto"/>
                <w:right w:val="none" w:sz="0" w:space="0" w:color="auto"/>
              </w:divBdr>
            </w:div>
          </w:divsChild>
        </w:div>
        <w:div w:id="693963673">
          <w:marLeft w:val="0"/>
          <w:marRight w:val="0"/>
          <w:marTop w:val="0"/>
          <w:marBottom w:val="0"/>
          <w:divBdr>
            <w:top w:val="none" w:sz="0" w:space="0" w:color="auto"/>
            <w:left w:val="none" w:sz="0" w:space="0" w:color="auto"/>
            <w:bottom w:val="none" w:sz="0" w:space="0" w:color="auto"/>
            <w:right w:val="none" w:sz="0" w:space="0" w:color="auto"/>
          </w:divBdr>
          <w:divsChild>
            <w:div w:id="1498619991">
              <w:marLeft w:val="0"/>
              <w:marRight w:val="0"/>
              <w:marTop w:val="0"/>
              <w:marBottom w:val="0"/>
              <w:divBdr>
                <w:top w:val="none" w:sz="0" w:space="0" w:color="auto"/>
                <w:left w:val="none" w:sz="0" w:space="0" w:color="auto"/>
                <w:bottom w:val="none" w:sz="0" w:space="0" w:color="auto"/>
                <w:right w:val="none" w:sz="0" w:space="0" w:color="auto"/>
              </w:divBdr>
            </w:div>
          </w:divsChild>
        </w:div>
        <w:div w:id="859471081">
          <w:marLeft w:val="0"/>
          <w:marRight w:val="0"/>
          <w:marTop w:val="120"/>
          <w:marBottom w:val="0"/>
          <w:divBdr>
            <w:top w:val="none" w:sz="0" w:space="0" w:color="auto"/>
            <w:left w:val="none" w:sz="0" w:space="0" w:color="auto"/>
            <w:bottom w:val="none" w:sz="0" w:space="0" w:color="auto"/>
            <w:right w:val="none" w:sz="0" w:space="0" w:color="auto"/>
          </w:divBdr>
          <w:divsChild>
            <w:div w:id="1391728843">
              <w:marLeft w:val="0"/>
              <w:marRight w:val="0"/>
              <w:marTop w:val="0"/>
              <w:marBottom w:val="0"/>
              <w:divBdr>
                <w:top w:val="none" w:sz="0" w:space="0" w:color="auto"/>
                <w:left w:val="none" w:sz="0" w:space="0" w:color="auto"/>
                <w:bottom w:val="none" w:sz="0" w:space="0" w:color="auto"/>
                <w:right w:val="none" w:sz="0" w:space="0" w:color="auto"/>
              </w:divBdr>
            </w:div>
          </w:divsChild>
        </w:div>
        <w:div w:id="1686786306">
          <w:marLeft w:val="0"/>
          <w:marRight w:val="0"/>
          <w:marTop w:val="120"/>
          <w:marBottom w:val="0"/>
          <w:divBdr>
            <w:top w:val="none" w:sz="0" w:space="0" w:color="auto"/>
            <w:left w:val="none" w:sz="0" w:space="0" w:color="auto"/>
            <w:bottom w:val="none" w:sz="0" w:space="0" w:color="auto"/>
            <w:right w:val="none" w:sz="0" w:space="0" w:color="auto"/>
          </w:divBdr>
          <w:divsChild>
            <w:div w:id="97976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15815">
      <w:bodyDiv w:val="1"/>
      <w:marLeft w:val="0"/>
      <w:marRight w:val="0"/>
      <w:marTop w:val="0"/>
      <w:marBottom w:val="0"/>
      <w:divBdr>
        <w:top w:val="none" w:sz="0" w:space="0" w:color="auto"/>
        <w:left w:val="none" w:sz="0" w:space="0" w:color="auto"/>
        <w:bottom w:val="none" w:sz="0" w:space="0" w:color="auto"/>
        <w:right w:val="none" w:sz="0" w:space="0" w:color="auto"/>
      </w:divBdr>
    </w:div>
    <w:div w:id="255792463">
      <w:bodyDiv w:val="1"/>
      <w:marLeft w:val="0"/>
      <w:marRight w:val="0"/>
      <w:marTop w:val="0"/>
      <w:marBottom w:val="0"/>
      <w:divBdr>
        <w:top w:val="none" w:sz="0" w:space="0" w:color="auto"/>
        <w:left w:val="none" w:sz="0" w:space="0" w:color="auto"/>
        <w:bottom w:val="none" w:sz="0" w:space="0" w:color="auto"/>
        <w:right w:val="none" w:sz="0" w:space="0" w:color="auto"/>
      </w:divBdr>
    </w:div>
    <w:div w:id="258561064">
      <w:bodyDiv w:val="1"/>
      <w:marLeft w:val="0"/>
      <w:marRight w:val="0"/>
      <w:marTop w:val="0"/>
      <w:marBottom w:val="0"/>
      <w:divBdr>
        <w:top w:val="none" w:sz="0" w:space="0" w:color="auto"/>
        <w:left w:val="none" w:sz="0" w:space="0" w:color="auto"/>
        <w:bottom w:val="none" w:sz="0" w:space="0" w:color="auto"/>
        <w:right w:val="none" w:sz="0" w:space="0" w:color="auto"/>
      </w:divBdr>
    </w:div>
    <w:div w:id="322045813">
      <w:bodyDiv w:val="1"/>
      <w:marLeft w:val="0"/>
      <w:marRight w:val="0"/>
      <w:marTop w:val="0"/>
      <w:marBottom w:val="0"/>
      <w:divBdr>
        <w:top w:val="none" w:sz="0" w:space="0" w:color="auto"/>
        <w:left w:val="none" w:sz="0" w:space="0" w:color="auto"/>
        <w:bottom w:val="none" w:sz="0" w:space="0" w:color="auto"/>
        <w:right w:val="none" w:sz="0" w:space="0" w:color="auto"/>
      </w:divBdr>
    </w:div>
    <w:div w:id="343020305">
      <w:bodyDiv w:val="1"/>
      <w:marLeft w:val="0"/>
      <w:marRight w:val="0"/>
      <w:marTop w:val="0"/>
      <w:marBottom w:val="0"/>
      <w:divBdr>
        <w:top w:val="none" w:sz="0" w:space="0" w:color="auto"/>
        <w:left w:val="none" w:sz="0" w:space="0" w:color="auto"/>
        <w:bottom w:val="none" w:sz="0" w:space="0" w:color="auto"/>
        <w:right w:val="none" w:sz="0" w:space="0" w:color="auto"/>
      </w:divBdr>
      <w:divsChild>
        <w:div w:id="59719258">
          <w:marLeft w:val="0"/>
          <w:marRight w:val="0"/>
          <w:marTop w:val="0"/>
          <w:marBottom w:val="0"/>
          <w:divBdr>
            <w:top w:val="none" w:sz="0" w:space="0" w:color="auto"/>
            <w:left w:val="none" w:sz="0" w:space="0" w:color="auto"/>
            <w:bottom w:val="none" w:sz="0" w:space="0" w:color="auto"/>
            <w:right w:val="none" w:sz="0" w:space="0" w:color="auto"/>
          </w:divBdr>
          <w:divsChild>
            <w:div w:id="1380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859237">
      <w:bodyDiv w:val="1"/>
      <w:marLeft w:val="0"/>
      <w:marRight w:val="0"/>
      <w:marTop w:val="0"/>
      <w:marBottom w:val="0"/>
      <w:divBdr>
        <w:top w:val="none" w:sz="0" w:space="0" w:color="auto"/>
        <w:left w:val="none" w:sz="0" w:space="0" w:color="auto"/>
        <w:bottom w:val="none" w:sz="0" w:space="0" w:color="auto"/>
        <w:right w:val="none" w:sz="0" w:space="0" w:color="auto"/>
      </w:divBdr>
    </w:div>
    <w:div w:id="389157168">
      <w:bodyDiv w:val="1"/>
      <w:marLeft w:val="0"/>
      <w:marRight w:val="0"/>
      <w:marTop w:val="0"/>
      <w:marBottom w:val="0"/>
      <w:divBdr>
        <w:top w:val="none" w:sz="0" w:space="0" w:color="auto"/>
        <w:left w:val="none" w:sz="0" w:space="0" w:color="auto"/>
        <w:bottom w:val="none" w:sz="0" w:space="0" w:color="auto"/>
        <w:right w:val="none" w:sz="0" w:space="0" w:color="auto"/>
      </w:divBdr>
    </w:div>
    <w:div w:id="391929066">
      <w:bodyDiv w:val="1"/>
      <w:marLeft w:val="0"/>
      <w:marRight w:val="0"/>
      <w:marTop w:val="0"/>
      <w:marBottom w:val="0"/>
      <w:divBdr>
        <w:top w:val="none" w:sz="0" w:space="0" w:color="auto"/>
        <w:left w:val="none" w:sz="0" w:space="0" w:color="auto"/>
        <w:bottom w:val="none" w:sz="0" w:space="0" w:color="auto"/>
        <w:right w:val="none" w:sz="0" w:space="0" w:color="auto"/>
      </w:divBdr>
      <w:divsChild>
        <w:div w:id="1744452278">
          <w:marLeft w:val="0"/>
          <w:marRight w:val="0"/>
          <w:marTop w:val="0"/>
          <w:marBottom w:val="0"/>
          <w:divBdr>
            <w:top w:val="none" w:sz="0" w:space="0" w:color="auto"/>
            <w:left w:val="none" w:sz="0" w:space="0" w:color="auto"/>
            <w:bottom w:val="none" w:sz="0" w:space="0" w:color="auto"/>
            <w:right w:val="none" w:sz="0" w:space="0" w:color="auto"/>
          </w:divBdr>
          <w:divsChild>
            <w:div w:id="1549605379">
              <w:marLeft w:val="0"/>
              <w:marRight w:val="0"/>
              <w:marTop w:val="0"/>
              <w:marBottom w:val="0"/>
              <w:divBdr>
                <w:top w:val="none" w:sz="0" w:space="0" w:color="auto"/>
                <w:left w:val="none" w:sz="0" w:space="0" w:color="auto"/>
                <w:bottom w:val="none" w:sz="0" w:space="0" w:color="auto"/>
                <w:right w:val="none" w:sz="0" w:space="0" w:color="auto"/>
              </w:divBdr>
            </w:div>
          </w:divsChild>
        </w:div>
        <w:div w:id="1762799917">
          <w:marLeft w:val="0"/>
          <w:marRight w:val="0"/>
          <w:marTop w:val="0"/>
          <w:marBottom w:val="0"/>
          <w:divBdr>
            <w:top w:val="none" w:sz="0" w:space="0" w:color="auto"/>
            <w:left w:val="none" w:sz="0" w:space="0" w:color="auto"/>
            <w:bottom w:val="none" w:sz="0" w:space="0" w:color="auto"/>
            <w:right w:val="none" w:sz="0" w:space="0" w:color="auto"/>
          </w:divBdr>
          <w:divsChild>
            <w:div w:id="1533883602">
              <w:marLeft w:val="0"/>
              <w:marRight w:val="0"/>
              <w:marTop w:val="0"/>
              <w:marBottom w:val="0"/>
              <w:divBdr>
                <w:top w:val="none" w:sz="0" w:space="0" w:color="auto"/>
                <w:left w:val="none" w:sz="0" w:space="0" w:color="auto"/>
                <w:bottom w:val="none" w:sz="0" w:space="0" w:color="auto"/>
                <w:right w:val="none" w:sz="0" w:space="0" w:color="auto"/>
              </w:divBdr>
              <w:divsChild>
                <w:div w:id="1425539945">
                  <w:marLeft w:val="0"/>
                  <w:marRight w:val="0"/>
                  <w:marTop w:val="0"/>
                  <w:marBottom w:val="0"/>
                  <w:divBdr>
                    <w:top w:val="none" w:sz="0" w:space="0" w:color="auto"/>
                    <w:left w:val="none" w:sz="0" w:space="0" w:color="auto"/>
                    <w:bottom w:val="none" w:sz="0" w:space="0" w:color="auto"/>
                    <w:right w:val="none" w:sz="0" w:space="0" w:color="auto"/>
                  </w:divBdr>
                </w:div>
              </w:divsChild>
            </w:div>
            <w:div w:id="1612203892">
              <w:marLeft w:val="0"/>
              <w:marRight w:val="0"/>
              <w:marTop w:val="0"/>
              <w:marBottom w:val="0"/>
              <w:divBdr>
                <w:top w:val="none" w:sz="0" w:space="0" w:color="auto"/>
                <w:left w:val="none" w:sz="0" w:space="0" w:color="auto"/>
                <w:bottom w:val="none" w:sz="0" w:space="0" w:color="auto"/>
                <w:right w:val="none" w:sz="0" w:space="0" w:color="auto"/>
              </w:divBdr>
            </w:div>
            <w:div w:id="1881552829">
              <w:marLeft w:val="0"/>
              <w:marRight w:val="0"/>
              <w:marTop w:val="0"/>
              <w:marBottom w:val="0"/>
              <w:divBdr>
                <w:top w:val="none" w:sz="0" w:space="0" w:color="auto"/>
                <w:left w:val="none" w:sz="0" w:space="0" w:color="auto"/>
                <w:bottom w:val="none" w:sz="0" w:space="0" w:color="auto"/>
                <w:right w:val="none" w:sz="0" w:space="0" w:color="auto"/>
              </w:divBdr>
            </w:div>
            <w:div w:id="19081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7760">
      <w:bodyDiv w:val="1"/>
      <w:marLeft w:val="0"/>
      <w:marRight w:val="0"/>
      <w:marTop w:val="0"/>
      <w:marBottom w:val="0"/>
      <w:divBdr>
        <w:top w:val="none" w:sz="0" w:space="0" w:color="auto"/>
        <w:left w:val="none" w:sz="0" w:space="0" w:color="auto"/>
        <w:bottom w:val="none" w:sz="0" w:space="0" w:color="auto"/>
        <w:right w:val="none" w:sz="0" w:space="0" w:color="auto"/>
      </w:divBdr>
    </w:div>
    <w:div w:id="445081111">
      <w:bodyDiv w:val="1"/>
      <w:marLeft w:val="0"/>
      <w:marRight w:val="0"/>
      <w:marTop w:val="0"/>
      <w:marBottom w:val="0"/>
      <w:divBdr>
        <w:top w:val="none" w:sz="0" w:space="0" w:color="auto"/>
        <w:left w:val="none" w:sz="0" w:space="0" w:color="auto"/>
        <w:bottom w:val="none" w:sz="0" w:space="0" w:color="auto"/>
        <w:right w:val="none" w:sz="0" w:space="0" w:color="auto"/>
      </w:divBdr>
    </w:div>
    <w:div w:id="456070662">
      <w:bodyDiv w:val="1"/>
      <w:marLeft w:val="0"/>
      <w:marRight w:val="0"/>
      <w:marTop w:val="0"/>
      <w:marBottom w:val="0"/>
      <w:divBdr>
        <w:top w:val="none" w:sz="0" w:space="0" w:color="auto"/>
        <w:left w:val="none" w:sz="0" w:space="0" w:color="auto"/>
        <w:bottom w:val="none" w:sz="0" w:space="0" w:color="auto"/>
        <w:right w:val="none" w:sz="0" w:space="0" w:color="auto"/>
      </w:divBdr>
    </w:div>
    <w:div w:id="459153353">
      <w:bodyDiv w:val="1"/>
      <w:marLeft w:val="0"/>
      <w:marRight w:val="0"/>
      <w:marTop w:val="0"/>
      <w:marBottom w:val="0"/>
      <w:divBdr>
        <w:top w:val="none" w:sz="0" w:space="0" w:color="auto"/>
        <w:left w:val="none" w:sz="0" w:space="0" w:color="auto"/>
        <w:bottom w:val="none" w:sz="0" w:space="0" w:color="auto"/>
        <w:right w:val="none" w:sz="0" w:space="0" w:color="auto"/>
      </w:divBdr>
      <w:divsChild>
        <w:div w:id="1548839227">
          <w:marLeft w:val="0"/>
          <w:marRight w:val="0"/>
          <w:marTop w:val="0"/>
          <w:marBottom w:val="0"/>
          <w:divBdr>
            <w:top w:val="none" w:sz="0" w:space="0" w:color="auto"/>
            <w:left w:val="none" w:sz="0" w:space="0" w:color="auto"/>
            <w:bottom w:val="none" w:sz="0" w:space="0" w:color="auto"/>
            <w:right w:val="none" w:sz="0" w:space="0" w:color="auto"/>
          </w:divBdr>
          <w:divsChild>
            <w:div w:id="12579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242124">
      <w:bodyDiv w:val="1"/>
      <w:marLeft w:val="0"/>
      <w:marRight w:val="0"/>
      <w:marTop w:val="0"/>
      <w:marBottom w:val="0"/>
      <w:divBdr>
        <w:top w:val="none" w:sz="0" w:space="0" w:color="auto"/>
        <w:left w:val="none" w:sz="0" w:space="0" w:color="auto"/>
        <w:bottom w:val="none" w:sz="0" w:space="0" w:color="auto"/>
        <w:right w:val="none" w:sz="0" w:space="0" w:color="auto"/>
      </w:divBdr>
    </w:div>
    <w:div w:id="534082118">
      <w:bodyDiv w:val="1"/>
      <w:marLeft w:val="0"/>
      <w:marRight w:val="0"/>
      <w:marTop w:val="0"/>
      <w:marBottom w:val="0"/>
      <w:divBdr>
        <w:top w:val="none" w:sz="0" w:space="0" w:color="auto"/>
        <w:left w:val="none" w:sz="0" w:space="0" w:color="auto"/>
        <w:bottom w:val="none" w:sz="0" w:space="0" w:color="auto"/>
        <w:right w:val="none" w:sz="0" w:space="0" w:color="auto"/>
      </w:divBdr>
      <w:divsChild>
        <w:div w:id="170069741">
          <w:marLeft w:val="0"/>
          <w:marRight w:val="0"/>
          <w:marTop w:val="0"/>
          <w:marBottom w:val="0"/>
          <w:divBdr>
            <w:top w:val="none" w:sz="0" w:space="0" w:color="auto"/>
            <w:left w:val="none" w:sz="0" w:space="0" w:color="auto"/>
            <w:bottom w:val="none" w:sz="0" w:space="0" w:color="auto"/>
            <w:right w:val="none" w:sz="0" w:space="0" w:color="auto"/>
          </w:divBdr>
        </w:div>
      </w:divsChild>
    </w:div>
    <w:div w:id="537624444">
      <w:bodyDiv w:val="1"/>
      <w:marLeft w:val="0"/>
      <w:marRight w:val="0"/>
      <w:marTop w:val="0"/>
      <w:marBottom w:val="0"/>
      <w:divBdr>
        <w:top w:val="none" w:sz="0" w:space="0" w:color="auto"/>
        <w:left w:val="none" w:sz="0" w:space="0" w:color="auto"/>
        <w:bottom w:val="none" w:sz="0" w:space="0" w:color="auto"/>
        <w:right w:val="none" w:sz="0" w:space="0" w:color="auto"/>
      </w:divBdr>
    </w:div>
    <w:div w:id="544830292">
      <w:bodyDiv w:val="1"/>
      <w:marLeft w:val="0"/>
      <w:marRight w:val="0"/>
      <w:marTop w:val="0"/>
      <w:marBottom w:val="0"/>
      <w:divBdr>
        <w:top w:val="none" w:sz="0" w:space="0" w:color="auto"/>
        <w:left w:val="none" w:sz="0" w:space="0" w:color="auto"/>
        <w:bottom w:val="none" w:sz="0" w:space="0" w:color="auto"/>
        <w:right w:val="none" w:sz="0" w:space="0" w:color="auto"/>
      </w:divBdr>
      <w:divsChild>
        <w:div w:id="660618805">
          <w:marLeft w:val="0"/>
          <w:marRight w:val="0"/>
          <w:marTop w:val="0"/>
          <w:marBottom w:val="0"/>
          <w:divBdr>
            <w:top w:val="none" w:sz="0" w:space="0" w:color="auto"/>
            <w:left w:val="none" w:sz="0" w:space="0" w:color="auto"/>
            <w:bottom w:val="none" w:sz="0" w:space="0" w:color="auto"/>
            <w:right w:val="none" w:sz="0" w:space="0" w:color="auto"/>
          </w:divBdr>
          <w:divsChild>
            <w:div w:id="1739015330">
              <w:marLeft w:val="0"/>
              <w:marRight w:val="0"/>
              <w:marTop w:val="0"/>
              <w:marBottom w:val="0"/>
              <w:divBdr>
                <w:top w:val="none" w:sz="0" w:space="0" w:color="auto"/>
                <w:left w:val="none" w:sz="0" w:space="0" w:color="auto"/>
                <w:bottom w:val="none" w:sz="0" w:space="0" w:color="auto"/>
                <w:right w:val="none" w:sz="0" w:space="0" w:color="auto"/>
              </w:divBdr>
            </w:div>
          </w:divsChild>
        </w:div>
        <w:div w:id="1346135111">
          <w:marLeft w:val="0"/>
          <w:marRight w:val="0"/>
          <w:marTop w:val="0"/>
          <w:marBottom w:val="0"/>
          <w:divBdr>
            <w:top w:val="none" w:sz="0" w:space="0" w:color="auto"/>
            <w:left w:val="none" w:sz="0" w:space="0" w:color="auto"/>
            <w:bottom w:val="none" w:sz="0" w:space="0" w:color="auto"/>
            <w:right w:val="none" w:sz="0" w:space="0" w:color="auto"/>
          </w:divBdr>
          <w:divsChild>
            <w:div w:id="32532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1498">
      <w:bodyDiv w:val="1"/>
      <w:marLeft w:val="0"/>
      <w:marRight w:val="0"/>
      <w:marTop w:val="0"/>
      <w:marBottom w:val="0"/>
      <w:divBdr>
        <w:top w:val="none" w:sz="0" w:space="0" w:color="auto"/>
        <w:left w:val="none" w:sz="0" w:space="0" w:color="auto"/>
        <w:bottom w:val="none" w:sz="0" w:space="0" w:color="auto"/>
        <w:right w:val="none" w:sz="0" w:space="0" w:color="auto"/>
      </w:divBdr>
    </w:div>
    <w:div w:id="605191272">
      <w:bodyDiv w:val="1"/>
      <w:marLeft w:val="0"/>
      <w:marRight w:val="0"/>
      <w:marTop w:val="0"/>
      <w:marBottom w:val="0"/>
      <w:divBdr>
        <w:top w:val="none" w:sz="0" w:space="0" w:color="auto"/>
        <w:left w:val="none" w:sz="0" w:space="0" w:color="auto"/>
        <w:bottom w:val="none" w:sz="0" w:space="0" w:color="auto"/>
        <w:right w:val="none" w:sz="0" w:space="0" w:color="auto"/>
      </w:divBdr>
    </w:div>
    <w:div w:id="612596337">
      <w:bodyDiv w:val="1"/>
      <w:marLeft w:val="0"/>
      <w:marRight w:val="0"/>
      <w:marTop w:val="0"/>
      <w:marBottom w:val="0"/>
      <w:divBdr>
        <w:top w:val="none" w:sz="0" w:space="0" w:color="auto"/>
        <w:left w:val="none" w:sz="0" w:space="0" w:color="auto"/>
        <w:bottom w:val="none" w:sz="0" w:space="0" w:color="auto"/>
        <w:right w:val="none" w:sz="0" w:space="0" w:color="auto"/>
      </w:divBdr>
    </w:div>
    <w:div w:id="622613464">
      <w:bodyDiv w:val="1"/>
      <w:marLeft w:val="0"/>
      <w:marRight w:val="0"/>
      <w:marTop w:val="0"/>
      <w:marBottom w:val="0"/>
      <w:divBdr>
        <w:top w:val="none" w:sz="0" w:space="0" w:color="auto"/>
        <w:left w:val="none" w:sz="0" w:space="0" w:color="auto"/>
        <w:bottom w:val="none" w:sz="0" w:space="0" w:color="auto"/>
        <w:right w:val="none" w:sz="0" w:space="0" w:color="auto"/>
      </w:divBdr>
      <w:divsChild>
        <w:div w:id="1451317055">
          <w:marLeft w:val="0"/>
          <w:marRight w:val="0"/>
          <w:marTop w:val="0"/>
          <w:marBottom w:val="0"/>
          <w:divBdr>
            <w:top w:val="none" w:sz="0" w:space="0" w:color="auto"/>
            <w:left w:val="none" w:sz="0" w:space="0" w:color="auto"/>
            <w:bottom w:val="none" w:sz="0" w:space="0" w:color="auto"/>
            <w:right w:val="none" w:sz="0" w:space="0" w:color="auto"/>
          </w:divBdr>
          <w:divsChild>
            <w:div w:id="3651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700">
      <w:bodyDiv w:val="1"/>
      <w:marLeft w:val="0"/>
      <w:marRight w:val="0"/>
      <w:marTop w:val="0"/>
      <w:marBottom w:val="0"/>
      <w:divBdr>
        <w:top w:val="none" w:sz="0" w:space="0" w:color="auto"/>
        <w:left w:val="none" w:sz="0" w:space="0" w:color="auto"/>
        <w:bottom w:val="none" w:sz="0" w:space="0" w:color="auto"/>
        <w:right w:val="none" w:sz="0" w:space="0" w:color="auto"/>
      </w:divBdr>
      <w:divsChild>
        <w:div w:id="24909987">
          <w:marLeft w:val="0"/>
          <w:marRight w:val="0"/>
          <w:marTop w:val="120"/>
          <w:marBottom w:val="0"/>
          <w:divBdr>
            <w:top w:val="none" w:sz="0" w:space="0" w:color="auto"/>
            <w:left w:val="none" w:sz="0" w:space="0" w:color="auto"/>
            <w:bottom w:val="none" w:sz="0" w:space="0" w:color="auto"/>
            <w:right w:val="none" w:sz="0" w:space="0" w:color="auto"/>
          </w:divBdr>
          <w:divsChild>
            <w:div w:id="393428633">
              <w:marLeft w:val="0"/>
              <w:marRight w:val="0"/>
              <w:marTop w:val="0"/>
              <w:marBottom w:val="0"/>
              <w:divBdr>
                <w:top w:val="none" w:sz="0" w:space="0" w:color="auto"/>
                <w:left w:val="none" w:sz="0" w:space="0" w:color="auto"/>
                <w:bottom w:val="none" w:sz="0" w:space="0" w:color="auto"/>
                <w:right w:val="none" w:sz="0" w:space="0" w:color="auto"/>
              </w:divBdr>
            </w:div>
          </w:divsChild>
        </w:div>
        <w:div w:id="49350828">
          <w:marLeft w:val="0"/>
          <w:marRight w:val="0"/>
          <w:marTop w:val="120"/>
          <w:marBottom w:val="0"/>
          <w:divBdr>
            <w:top w:val="none" w:sz="0" w:space="0" w:color="auto"/>
            <w:left w:val="none" w:sz="0" w:space="0" w:color="auto"/>
            <w:bottom w:val="none" w:sz="0" w:space="0" w:color="auto"/>
            <w:right w:val="none" w:sz="0" w:space="0" w:color="auto"/>
          </w:divBdr>
          <w:divsChild>
            <w:div w:id="1410881422">
              <w:marLeft w:val="0"/>
              <w:marRight w:val="0"/>
              <w:marTop w:val="0"/>
              <w:marBottom w:val="0"/>
              <w:divBdr>
                <w:top w:val="none" w:sz="0" w:space="0" w:color="auto"/>
                <w:left w:val="none" w:sz="0" w:space="0" w:color="auto"/>
                <w:bottom w:val="none" w:sz="0" w:space="0" w:color="auto"/>
                <w:right w:val="none" w:sz="0" w:space="0" w:color="auto"/>
              </w:divBdr>
            </w:div>
          </w:divsChild>
        </w:div>
        <w:div w:id="664015339">
          <w:marLeft w:val="0"/>
          <w:marRight w:val="0"/>
          <w:marTop w:val="120"/>
          <w:marBottom w:val="0"/>
          <w:divBdr>
            <w:top w:val="none" w:sz="0" w:space="0" w:color="auto"/>
            <w:left w:val="none" w:sz="0" w:space="0" w:color="auto"/>
            <w:bottom w:val="none" w:sz="0" w:space="0" w:color="auto"/>
            <w:right w:val="none" w:sz="0" w:space="0" w:color="auto"/>
          </w:divBdr>
          <w:divsChild>
            <w:div w:id="891503195">
              <w:marLeft w:val="0"/>
              <w:marRight w:val="0"/>
              <w:marTop w:val="0"/>
              <w:marBottom w:val="0"/>
              <w:divBdr>
                <w:top w:val="none" w:sz="0" w:space="0" w:color="auto"/>
                <w:left w:val="none" w:sz="0" w:space="0" w:color="auto"/>
                <w:bottom w:val="none" w:sz="0" w:space="0" w:color="auto"/>
                <w:right w:val="none" w:sz="0" w:space="0" w:color="auto"/>
              </w:divBdr>
            </w:div>
          </w:divsChild>
        </w:div>
        <w:div w:id="953050547">
          <w:marLeft w:val="0"/>
          <w:marRight w:val="0"/>
          <w:marTop w:val="120"/>
          <w:marBottom w:val="0"/>
          <w:divBdr>
            <w:top w:val="none" w:sz="0" w:space="0" w:color="auto"/>
            <w:left w:val="none" w:sz="0" w:space="0" w:color="auto"/>
            <w:bottom w:val="none" w:sz="0" w:space="0" w:color="auto"/>
            <w:right w:val="none" w:sz="0" w:space="0" w:color="auto"/>
          </w:divBdr>
          <w:divsChild>
            <w:div w:id="2127038856">
              <w:marLeft w:val="0"/>
              <w:marRight w:val="0"/>
              <w:marTop w:val="0"/>
              <w:marBottom w:val="0"/>
              <w:divBdr>
                <w:top w:val="none" w:sz="0" w:space="0" w:color="auto"/>
                <w:left w:val="none" w:sz="0" w:space="0" w:color="auto"/>
                <w:bottom w:val="none" w:sz="0" w:space="0" w:color="auto"/>
                <w:right w:val="none" w:sz="0" w:space="0" w:color="auto"/>
              </w:divBdr>
            </w:div>
          </w:divsChild>
        </w:div>
        <w:div w:id="1660499960">
          <w:marLeft w:val="0"/>
          <w:marRight w:val="0"/>
          <w:marTop w:val="120"/>
          <w:marBottom w:val="0"/>
          <w:divBdr>
            <w:top w:val="none" w:sz="0" w:space="0" w:color="auto"/>
            <w:left w:val="none" w:sz="0" w:space="0" w:color="auto"/>
            <w:bottom w:val="none" w:sz="0" w:space="0" w:color="auto"/>
            <w:right w:val="none" w:sz="0" w:space="0" w:color="auto"/>
          </w:divBdr>
          <w:divsChild>
            <w:div w:id="1330524673">
              <w:marLeft w:val="0"/>
              <w:marRight w:val="0"/>
              <w:marTop w:val="0"/>
              <w:marBottom w:val="0"/>
              <w:divBdr>
                <w:top w:val="none" w:sz="0" w:space="0" w:color="auto"/>
                <w:left w:val="none" w:sz="0" w:space="0" w:color="auto"/>
                <w:bottom w:val="none" w:sz="0" w:space="0" w:color="auto"/>
                <w:right w:val="none" w:sz="0" w:space="0" w:color="auto"/>
              </w:divBdr>
            </w:div>
          </w:divsChild>
        </w:div>
        <w:div w:id="1896239475">
          <w:marLeft w:val="0"/>
          <w:marRight w:val="0"/>
          <w:marTop w:val="120"/>
          <w:marBottom w:val="0"/>
          <w:divBdr>
            <w:top w:val="none" w:sz="0" w:space="0" w:color="auto"/>
            <w:left w:val="none" w:sz="0" w:space="0" w:color="auto"/>
            <w:bottom w:val="none" w:sz="0" w:space="0" w:color="auto"/>
            <w:right w:val="none" w:sz="0" w:space="0" w:color="auto"/>
          </w:divBdr>
          <w:divsChild>
            <w:div w:id="10558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74957">
      <w:bodyDiv w:val="1"/>
      <w:marLeft w:val="0"/>
      <w:marRight w:val="0"/>
      <w:marTop w:val="0"/>
      <w:marBottom w:val="0"/>
      <w:divBdr>
        <w:top w:val="none" w:sz="0" w:space="0" w:color="auto"/>
        <w:left w:val="none" w:sz="0" w:space="0" w:color="auto"/>
        <w:bottom w:val="none" w:sz="0" w:space="0" w:color="auto"/>
        <w:right w:val="none" w:sz="0" w:space="0" w:color="auto"/>
      </w:divBdr>
      <w:divsChild>
        <w:div w:id="1559317303">
          <w:marLeft w:val="0"/>
          <w:marRight w:val="0"/>
          <w:marTop w:val="0"/>
          <w:marBottom w:val="0"/>
          <w:divBdr>
            <w:top w:val="none" w:sz="0" w:space="0" w:color="auto"/>
            <w:left w:val="none" w:sz="0" w:space="0" w:color="auto"/>
            <w:bottom w:val="none" w:sz="0" w:space="0" w:color="auto"/>
            <w:right w:val="none" w:sz="0" w:space="0" w:color="auto"/>
          </w:divBdr>
          <w:divsChild>
            <w:div w:id="1254818165">
              <w:marLeft w:val="0"/>
              <w:marRight w:val="0"/>
              <w:marTop w:val="0"/>
              <w:marBottom w:val="0"/>
              <w:divBdr>
                <w:top w:val="none" w:sz="0" w:space="0" w:color="auto"/>
                <w:left w:val="none" w:sz="0" w:space="0" w:color="auto"/>
                <w:bottom w:val="none" w:sz="0" w:space="0" w:color="auto"/>
                <w:right w:val="none" w:sz="0" w:space="0" w:color="auto"/>
              </w:divBdr>
              <w:divsChild>
                <w:div w:id="845052618">
                  <w:marLeft w:val="0"/>
                  <w:marRight w:val="0"/>
                  <w:marTop w:val="0"/>
                  <w:marBottom w:val="0"/>
                  <w:divBdr>
                    <w:top w:val="none" w:sz="0" w:space="0" w:color="auto"/>
                    <w:left w:val="none" w:sz="0" w:space="0" w:color="auto"/>
                    <w:bottom w:val="none" w:sz="0" w:space="0" w:color="auto"/>
                    <w:right w:val="none" w:sz="0" w:space="0" w:color="auto"/>
                  </w:divBdr>
                  <w:divsChild>
                    <w:div w:id="1679889394">
                      <w:marLeft w:val="0"/>
                      <w:marRight w:val="0"/>
                      <w:marTop w:val="0"/>
                      <w:marBottom w:val="0"/>
                      <w:divBdr>
                        <w:top w:val="none" w:sz="0" w:space="0" w:color="auto"/>
                        <w:left w:val="none" w:sz="0" w:space="0" w:color="auto"/>
                        <w:bottom w:val="none" w:sz="0" w:space="0" w:color="auto"/>
                        <w:right w:val="none" w:sz="0" w:space="0" w:color="auto"/>
                      </w:divBdr>
                      <w:divsChild>
                        <w:div w:id="974410626">
                          <w:marLeft w:val="0"/>
                          <w:marRight w:val="0"/>
                          <w:marTop w:val="0"/>
                          <w:marBottom w:val="0"/>
                          <w:divBdr>
                            <w:top w:val="none" w:sz="0" w:space="0" w:color="auto"/>
                            <w:left w:val="none" w:sz="0" w:space="0" w:color="auto"/>
                            <w:bottom w:val="none" w:sz="0" w:space="0" w:color="auto"/>
                            <w:right w:val="none" w:sz="0" w:space="0" w:color="auto"/>
                          </w:divBdr>
                          <w:divsChild>
                            <w:div w:id="1859082291">
                              <w:marLeft w:val="0"/>
                              <w:marRight w:val="0"/>
                              <w:marTop w:val="0"/>
                              <w:marBottom w:val="0"/>
                              <w:divBdr>
                                <w:top w:val="none" w:sz="0" w:space="0" w:color="auto"/>
                                <w:left w:val="none" w:sz="0" w:space="0" w:color="auto"/>
                                <w:bottom w:val="none" w:sz="0" w:space="0" w:color="auto"/>
                                <w:right w:val="none" w:sz="0" w:space="0" w:color="auto"/>
                              </w:divBdr>
                            </w:div>
                          </w:divsChild>
                        </w:div>
                        <w:div w:id="1887401578">
                          <w:marLeft w:val="0"/>
                          <w:marRight w:val="0"/>
                          <w:marTop w:val="0"/>
                          <w:marBottom w:val="0"/>
                          <w:divBdr>
                            <w:top w:val="none" w:sz="0" w:space="0" w:color="auto"/>
                            <w:left w:val="none" w:sz="0" w:space="0" w:color="auto"/>
                            <w:bottom w:val="none" w:sz="0" w:space="0" w:color="auto"/>
                            <w:right w:val="none" w:sz="0" w:space="0" w:color="auto"/>
                          </w:divBdr>
                          <w:divsChild>
                            <w:div w:id="526066782">
                              <w:marLeft w:val="0"/>
                              <w:marRight w:val="0"/>
                              <w:marTop w:val="0"/>
                              <w:marBottom w:val="0"/>
                              <w:divBdr>
                                <w:top w:val="none" w:sz="0" w:space="0" w:color="auto"/>
                                <w:left w:val="none" w:sz="0" w:space="0" w:color="auto"/>
                                <w:bottom w:val="none" w:sz="0" w:space="0" w:color="auto"/>
                                <w:right w:val="none" w:sz="0" w:space="0" w:color="auto"/>
                              </w:divBdr>
                            </w:div>
                            <w:div w:id="947272919">
                              <w:marLeft w:val="0"/>
                              <w:marRight w:val="0"/>
                              <w:marTop w:val="0"/>
                              <w:marBottom w:val="0"/>
                              <w:divBdr>
                                <w:top w:val="none" w:sz="0" w:space="0" w:color="auto"/>
                                <w:left w:val="none" w:sz="0" w:space="0" w:color="auto"/>
                                <w:bottom w:val="none" w:sz="0" w:space="0" w:color="auto"/>
                                <w:right w:val="none" w:sz="0" w:space="0" w:color="auto"/>
                              </w:divBdr>
                            </w:div>
                            <w:div w:id="1161433839">
                              <w:marLeft w:val="0"/>
                              <w:marRight w:val="0"/>
                              <w:marTop w:val="0"/>
                              <w:marBottom w:val="0"/>
                              <w:divBdr>
                                <w:top w:val="none" w:sz="0" w:space="0" w:color="auto"/>
                                <w:left w:val="none" w:sz="0" w:space="0" w:color="auto"/>
                                <w:bottom w:val="none" w:sz="0" w:space="0" w:color="auto"/>
                                <w:right w:val="none" w:sz="0" w:space="0" w:color="auto"/>
                              </w:divBdr>
                            </w:div>
                            <w:div w:id="1164856534">
                              <w:marLeft w:val="0"/>
                              <w:marRight w:val="0"/>
                              <w:marTop w:val="0"/>
                              <w:marBottom w:val="0"/>
                              <w:divBdr>
                                <w:top w:val="none" w:sz="0" w:space="0" w:color="auto"/>
                                <w:left w:val="none" w:sz="0" w:space="0" w:color="auto"/>
                                <w:bottom w:val="none" w:sz="0" w:space="0" w:color="auto"/>
                                <w:right w:val="none" w:sz="0" w:space="0" w:color="auto"/>
                              </w:divBdr>
                            </w:div>
                            <w:div w:id="157766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593729">
      <w:bodyDiv w:val="1"/>
      <w:marLeft w:val="0"/>
      <w:marRight w:val="0"/>
      <w:marTop w:val="0"/>
      <w:marBottom w:val="0"/>
      <w:divBdr>
        <w:top w:val="none" w:sz="0" w:space="0" w:color="auto"/>
        <w:left w:val="none" w:sz="0" w:space="0" w:color="auto"/>
        <w:bottom w:val="none" w:sz="0" w:space="0" w:color="auto"/>
        <w:right w:val="none" w:sz="0" w:space="0" w:color="auto"/>
      </w:divBdr>
      <w:divsChild>
        <w:div w:id="748187537">
          <w:marLeft w:val="0"/>
          <w:marRight w:val="0"/>
          <w:marTop w:val="0"/>
          <w:marBottom w:val="0"/>
          <w:divBdr>
            <w:top w:val="none" w:sz="0" w:space="0" w:color="auto"/>
            <w:left w:val="none" w:sz="0" w:space="0" w:color="auto"/>
            <w:bottom w:val="none" w:sz="0" w:space="0" w:color="auto"/>
            <w:right w:val="none" w:sz="0" w:space="0" w:color="auto"/>
          </w:divBdr>
          <w:divsChild>
            <w:div w:id="569577844">
              <w:marLeft w:val="0"/>
              <w:marRight w:val="0"/>
              <w:marTop w:val="0"/>
              <w:marBottom w:val="0"/>
              <w:divBdr>
                <w:top w:val="none" w:sz="0" w:space="0" w:color="auto"/>
                <w:left w:val="none" w:sz="0" w:space="0" w:color="auto"/>
                <w:bottom w:val="none" w:sz="0" w:space="0" w:color="auto"/>
                <w:right w:val="none" w:sz="0" w:space="0" w:color="auto"/>
              </w:divBdr>
            </w:div>
          </w:divsChild>
        </w:div>
        <w:div w:id="1565677560">
          <w:marLeft w:val="0"/>
          <w:marRight w:val="0"/>
          <w:marTop w:val="0"/>
          <w:marBottom w:val="0"/>
          <w:divBdr>
            <w:top w:val="none" w:sz="0" w:space="0" w:color="auto"/>
            <w:left w:val="none" w:sz="0" w:space="0" w:color="auto"/>
            <w:bottom w:val="none" w:sz="0" w:space="0" w:color="auto"/>
            <w:right w:val="none" w:sz="0" w:space="0" w:color="auto"/>
          </w:divBdr>
          <w:divsChild>
            <w:div w:id="1724869565">
              <w:marLeft w:val="0"/>
              <w:marRight w:val="0"/>
              <w:marTop w:val="0"/>
              <w:marBottom w:val="0"/>
              <w:divBdr>
                <w:top w:val="none" w:sz="0" w:space="0" w:color="auto"/>
                <w:left w:val="none" w:sz="0" w:space="0" w:color="auto"/>
                <w:bottom w:val="none" w:sz="0" w:space="0" w:color="auto"/>
                <w:right w:val="none" w:sz="0" w:space="0" w:color="auto"/>
              </w:divBdr>
            </w:div>
          </w:divsChild>
        </w:div>
        <w:div w:id="1657175980">
          <w:marLeft w:val="0"/>
          <w:marRight w:val="0"/>
          <w:marTop w:val="0"/>
          <w:marBottom w:val="0"/>
          <w:divBdr>
            <w:top w:val="none" w:sz="0" w:space="0" w:color="auto"/>
            <w:left w:val="none" w:sz="0" w:space="0" w:color="auto"/>
            <w:bottom w:val="none" w:sz="0" w:space="0" w:color="auto"/>
            <w:right w:val="none" w:sz="0" w:space="0" w:color="auto"/>
          </w:divBdr>
          <w:divsChild>
            <w:div w:id="1635912344">
              <w:marLeft w:val="0"/>
              <w:marRight w:val="0"/>
              <w:marTop w:val="0"/>
              <w:marBottom w:val="0"/>
              <w:divBdr>
                <w:top w:val="none" w:sz="0" w:space="0" w:color="auto"/>
                <w:left w:val="none" w:sz="0" w:space="0" w:color="auto"/>
                <w:bottom w:val="none" w:sz="0" w:space="0" w:color="auto"/>
                <w:right w:val="none" w:sz="0" w:space="0" w:color="auto"/>
              </w:divBdr>
            </w:div>
          </w:divsChild>
        </w:div>
        <w:div w:id="2002656664">
          <w:marLeft w:val="0"/>
          <w:marRight w:val="0"/>
          <w:marTop w:val="0"/>
          <w:marBottom w:val="0"/>
          <w:divBdr>
            <w:top w:val="none" w:sz="0" w:space="0" w:color="auto"/>
            <w:left w:val="none" w:sz="0" w:space="0" w:color="auto"/>
            <w:bottom w:val="none" w:sz="0" w:space="0" w:color="auto"/>
            <w:right w:val="none" w:sz="0" w:space="0" w:color="auto"/>
          </w:divBdr>
          <w:divsChild>
            <w:div w:id="1404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25568">
      <w:bodyDiv w:val="1"/>
      <w:marLeft w:val="0"/>
      <w:marRight w:val="0"/>
      <w:marTop w:val="0"/>
      <w:marBottom w:val="0"/>
      <w:divBdr>
        <w:top w:val="none" w:sz="0" w:space="0" w:color="auto"/>
        <w:left w:val="none" w:sz="0" w:space="0" w:color="auto"/>
        <w:bottom w:val="none" w:sz="0" w:space="0" w:color="auto"/>
        <w:right w:val="none" w:sz="0" w:space="0" w:color="auto"/>
      </w:divBdr>
      <w:divsChild>
        <w:div w:id="146477842">
          <w:marLeft w:val="0"/>
          <w:marRight w:val="0"/>
          <w:marTop w:val="0"/>
          <w:marBottom w:val="0"/>
          <w:divBdr>
            <w:top w:val="none" w:sz="0" w:space="0" w:color="auto"/>
            <w:left w:val="none" w:sz="0" w:space="0" w:color="auto"/>
            <w:bottom w:val="none" w:sz="0" w:space="0" w:color="auto"/>
            <w:right w:val="none" w:sz="0" w:space="0" w:color="auto"/>
          </w:divBdr>
        </w:div>
      </w:divsChild>
    </w:div>
    <w:div w:id="672073118">
      <w:bodyDiv w:val="1"/>
      <w:marLeft w:val="0"/>
      <w:marRight w:val="0"/>
      <w:marTop w:val="0"/>
      <w:marBottom w:val="0"/>
      <w:divBdr>
        <w:top w:val="none" w:sz="0" w:space="0" w:color="auto"/>
        <w:left w:val="none" w:sz="0" w:space="0" w:color="auto"/>
        <w:bottom w:val="none" w:sz="0" w:space="0" w:color="auto"/>
        <w:right w:val="none" w:sz="0" w:space="0" w:color="auto"/>
      </w:divBdr>
    </w:div>
    <w:div w:id="696586964">
      <w:bodyDiv w:val="1"/>
      <w:marLeft w:val="0"/>
      <w:marRight w:val="0"/>
      <w:marTop w:val="0"/>
      <w:marBottom w:val="0"/>
      <w:divBdr>
        <w:top w:val="none" w:sz="0" w:space="0" w:color="auto"/>
        <w:left w:val="none" w:sz="0" w:space="0" w:color="auto"/>
        <w:bottom w:val="none" w:sz="0" w:space="0" w:color="auto"/>
        <w:right w:val="none" w:sz="0" w:space="0" w:color="auto"/>
      </w:divBdr>
      <w:divsChild>
        <w:div w:id="1715541561">
          <w:marLeft w:val="0"/>
          <w:marRight w:val="0"/>
          <w:marTop w:val="0"/>
          <w:marBottom w:val="0"/>
          <w:divBdr>
            <w:top w:val="none" w:sz="0" w:space="0" w:color="auto"/>
            <w:left w:val="none" w:sz="0" w:space="0" w:color="auto"/>
            <w:bottom w:val="none" w:sz="0" w:space="0" w:color="auto"/>
            <w:right w:val="none" w:sz="0" w:space="0" w:color="auto"/>
          </w:divBdr>
          <w:divsChild>
            <w:div w:id="7317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138096">
      <w:bodyDiv w:val="1"/>
      <w:marLeft w:val="0"/>
      <w:marRight w:val="0"/>
      <w:marTop w:val="0"/>
      <w:marBottom w:val="0"/>
      <w:divBdr>
        <w:top w:val="none" w:sz="0" w:space="0" w:color="auto"/>
        <w:left w:val="none" w:sz="0" w:space="0" w:color="auto"/>
        <w:bottom w:val="none" w:sz="0" w:space="0" w:color="auto"/>
        <w:right w:val="none" w:sz="0" w:space="0" w:color="auto"/>
      </w:divBdr>
      <w:divsChild>
        <w:div w:id="187529112">
          <w:marLeft w:val="0"/>
          <w:marRight w:val="0"/>
          <w:marTop w:val="0"/>
          <w:marBottom w:val="0"/>
          <w:divBdr>
            <w:top w:val="none" w:sz="0" w:space="0" w:color="auto"/>
            <w:left w:val="none" w:sz="0" w:space="0" w:color="auto"/>
            <w:bottom w:val="none" w:sz="0" w:space="0" w:color="auto"/>
            <w:right w:val="none" w:sz="0" w:space="0" w:color="auto"/>
          </w:divBdr>
          <w:divsChild>
            <w:div w:id="632642336">
              <w:marLeft w:val="0"/>
              <w:marRight w:val="0"/>
              <w:marTop w:val="0"/>
              <w:marBottom w:val="0"/>
              <w:divBdr>
                <w:top w:val="none" w:sz="0" w:space="0" w:color="auto"/>
                <w:left w:val="none" w:sz="0" w:space="0" w:color="auto"/>
                <w:bottom w:val="none" w:sz="0" w:space="0" w:color="auto"/>
                <w:right w:val="none" w:sz="0" w:space="0" w:color="auto"/>
              </w:divBdr>
            </w:div>
          </w:divsChild>
        </w:div>
        <w:div w:id="658770928">
          <w:marLeft w:val="0"/>
          <w:marRight w:val="0"/>
          <w:marTop w:val="0"/>
          <w:marBottom w:val="0"/>
          <w:divBdr>
            <w:top w:val="none" w:sz="0" w:space="0" w:color="auto"/>
            <w:left w:val="none" w:sz="0" w:space="0" w:color="auto"/>
            <w:bottom w:val="none" w:sz="0" w:space="0" w:color="auto"/>
            <w:right w:val="none" w:sz="0" w:space="0" w:color="auto"/>
          </w:divBdr>
          <w:divsChild>
            <w:div w:id="1274827352">
              <w:marLeft w:val="0"/>
              <w:marRight w:val="0"/>
              <w:marTop w:val="0"/>
              <w:marBottom w:val="0"/>
              <w:divBdr>
                <w:top w:val="none" w:sz="0" w:space="0" w:color="auto"/>
                <w:left w:val="none" w:sz="0" w:space="0" w:color="auto"/>
                <w:bottom w:val="none" w:sz="0" w:space="0" w:color="auto"/>
                <w:right w:val="none" w:sz="0" w:space="0" w:color="auto"/>
              </w:divBdr>
            </w:div>
          </w:divsChild>
        </w:div>
        <w:div w:id="1536236513">
          <w:marLeft w:val="0"/>
          <w:marRight w:val="0"/>
          <w:marTop w:val="0"/>
          <w:marBottom w:val="0"/>
          <w:divBdr>
            <w:top w:val="none" w:sz="0" w:space="0" w:color="auto"/>
            <w:left w:val="none" w:sz="0" w:space="0" w:color="auto"/>
            <w:bottom w:val="none" w:sz="0" w:space="0" w:color="auto"/>
            <w:right w:val="none" w:sz="0" w:space="0" w:color="auto"/>
          </w:divBdr>
          <w:divsChild>
            <w:div w:id="2137798842">
              <w:marLeft w:val="0"/>
              <w:marRight w:val="0"/>
              <w:marTop w:val="0"/>
              <w:marBottom w:val="0"/>
              <w:divBdr>
                <w:top w:val="none" w:sz="0" w:space="0" w:color="auto"/>
                <w:left w:val="none" w:sz="0" w:space="0" w:color="auto"/>
                <w:bottom w:val="none" w:sz="0" w:space="0" w:color="auto"/>
                <w:right w:val="none" w:sz="0" w:space="0" w:color="auto"/>
              </w:divBdr>
            </w:div>
          </w:divsChild>
        </w:div>
        <w:div w:id="2043360979">
          <w:marLeft w:val="0"/>
          <w:marRight w:val="0"/>
          <w:marTop w:val="0"/>
          <w:marBottom w:val="0"/>
          <w:divBdr>
            <w:top w:val="none" w:sz="0" w:space="0" w:color="auto"/>
            <w:left w:val="none" w:sz="0" w:space="0" w:color="auto"/>
            <w:bottom w:val="none" w:sz="0" w:space="0" w:color="auto"/>
            <w:right w:val="none" w:sz="0" w:space="0" w:color="auto"/>
          </w:divBdr>
          <w:divsChild>
            <w:div w:id="168574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75702">
      <w:bodyDiv w:val="1"/>
      <w:marLeft w:val="0"/>
      <w:marRight w:val="0"/>
      <w:marTop w:val="0"/>
      <w:marBottom w:val="0"/>
      <w:divBdr>
        <w:top w:val="none" w:sz="0" w:space="0" w:color="auto"/>
        <w:left w:val="none" w:sz="0" w:space="0" w:color="auto"/>
        <w:bottom w:val="none" w:sz="0" w:space="0" w:color="auto"/>
        <w:right w:val="none" w:sz="0" w:space="0" w:color="auto"/>
      </w:divBdr>
      <w:divsChild>
        <w:div w:id="51197353">
          <w:marLeft w:val="0"/>
          <w:marRight w:val="0"/>
          <w:marTop w:val="0"/>
          <w:marBottom w:val="0"/>
          <w:divBdr>
            <w:top w:val="none" w:sz="0" w:space="0" w:color="auto"/>
            <w:left w:val="none" w:sz="0" w:space="0" w:color="auto"/>
            <w:bottom w:val="none" w:sz="0" w:space="0" w:color="auto"/>
            <w:right w:val="none" w:sz="0" w:space="0" w:color="auto"/>
          </w:divBdr>
        </w:div>
        <w:div w:id="839344564">
          <w:marLeft w:val="0"/>
          <w:marRight w:val="0"/>
          <w:marTop w:val="0"/>
          <w:marBottom w:val="0"/>
          <w:divBdr>
            <w:top w:val="none" w:sz="0" w:space="0" w:color="auto"/>
            <w:left w:val="none" w:sz="0" w:space="0" w:color="auto"/>
            <w:bottom w:val="none" w:sz="0" w:space="0" w:color="auto"/>
            <w:right w:val="none" w:sz="0" w:space="0" w:color="auto"/>
          </w:divBdr>
        </w:div>
        <w:div w:id="1698578553">
          <w:marLeft w:val="0"/>
          <w:marRight w:val="0"/>
          <w:marTop w:val="0"/>
          <w:marBottom w:val="0"/>
          <w:divBdr>
            <w:top w:val="none" w:sz="0" w:space="0" w:color="auto"/>
            <w:left w:val="none" w:sz="0" w:space="0" w:color="auto"/>
            <w:bottom w:val="none" w:sz="0" w:space="0" w:color="auto"/>
            <w:right w:val="none" w:sz="0" w:space="0" w:color="auto"/>
          </w:divBdr>
        </w:div>
      </w:divsChild>
    </w:div>
    <w:div w:id="794063718">
      <w:bodyDiv w:val="1"/>
      <w:marLeft w:val="0"/>
      <w:marRight w:val="0"/>
      <w:marTop w:val="0"/>
      <w:marBottom w:val="0"/>
      <w:divBdr>
        <w:top w:val="none" w:sz="0" w:space="0" w:color="auto"/>
        <w:left w:val="none" w:sz="0" w:space="0" w:color="auto"/>
        <w:bottom w:val="none" w:sz="0" w:space="0" w:color="auto"/>
        <w:right w:val="none" w:sz="0" w:space="0" w:color="auto"/>
      </w:divBdr>
      <w:divsChild>
        <w:div w:id="429474903">
          <w:marLeft w:val="0"/>
          <w:marRight w:val="0"/>
          <w:marTop w:val="0"/>
          <w:marBottom w:val="0"/>
          <w:divBdr>
            <w:top w:val="none" w:sz="0" w:space="0" w:color="auto"/>
            <w:left w:val="none" w:sz="0" w:space="0" w:color="auto"/>
            <w:bottom w:val="none" w:sz="0" w:space="0" w:color="auto"/>
            <w:right w:val="none" w:sz="0" w:space="0" w:color="auto"/>
          </w:divBdr>
        </w:div>
        <w:div w:id="1135760575">
          <w:marLeft w:val="0"/>
          <w:marRight w:val="0"/>
          <w:marTop w:val="0"/>
          <w:marBottom w:val="0"/>
          <w:divBdr>
            <w:top w:val="none" w:sz="0" w:space="0" w:color="auto"/>
            <w:left w:val="none" w:sz="0" w:space="0" w:color="auto"/>
            <w:bottom w:val="none" w:sz="0" w:space="0" w:color="auto"/>
            <w:right w:val="none" w:sz="0" w:space="0" w:color="auto"/>
          </w:divBdr>
        </w:div>
        <w:div w:id="1200047592">
          <w:marLeft w:val="0"/>
          <w:marRight w:val="0"/>
          <w:marTop w:val="0"/>
          <w:marBottom w:val="0"/>
          <w:divBdr>
            <w:top w:val="none" w:sz="0" w:space="0" w:color="auto"/>
            <w:left w:val="none" w:sz="0" w:space="0" w:color="auto"/>
            <w:bottom w:val="none" w:sz="0" w:space="0" w:color="auto"/>
            <w:right w:val="none" w:sz="0" w:space="0" w:color="auto"/>
          </w:divBdr>
        </w:div>
        <w:div w:id="1366903644">
          <w:marLeft w:val="0"/>
          <w:marRight w:val="0"/>
          <w:marTop w:val="0"/>
          <w:marBottom w:val="0"/>
          <w:divBdr>
            <w:top w:val="none" w:sz="0" w:space="0" w:color="auto"/>
            <w:left w:val="none" w:sz="0" w:space="0" w:color="auto"/>
            <w:bottom w:val="none" w:sz="0" w:space="0" w:color="auto"/>
            <w:right w:val="none" w:sz="0" w:space="0" w:color="auto"/>
          </w:divBdr>
        </w:div>
        <w:div w:id="1394743136">
          <w:marLeft w:val="0"/>
          <w:marRight w:val="0"/>
          <w:marTop w:val="0"/>
          <w:marBottom w:val="0"/>
          <w:divBdr>
            <w:top w:val="none" w:sz="0" w:space="0" w:color="auto"/>
            <w:left w:val="none" w:sz="0" w:space="0" w:color="auto"/>
            <w:bottom w:val="none" w:sz="0" w:space="0" w:color="auto"/>
            <w:right w:val="none" w:sz="0" w:space="0" w:color="auto"/>
          </w:divBdr>
        </w:div>
        <w:div w:id="1688484279">
          <w:marLeft w:val="0"/>
          <w:marRight w:val="0"/>
          <w:marTop w:val="0"/>
          <w:marBottom w:val="0"/>
          <w:divBdr>
            <w:top w:val="none" w:sz="0" w:space="0" w:color="auto"/>
            <w:left w:val="none" w:sz="0" w:space="0" w:color="auto"/>
            <w:bottom w:val="none" w:sz="0" w:space="0" w:color="auto"/>
            <w:right w:val="none" w:sz="0" w:space="0" w:color="auto"/>
          </w:divBdr>
        </w:div>
        <w:div w:id="2071034527">
          <w:marLeft w:val="0"/>
          <w:marRight w:val="0"/>
          <w:marTop w:val="0"/>
          <w:marBottom w:val="0"/>
          <w:divBdr>
            <w:top w:val="none" w:sz="0" w:space="0" w:color="auto"/>
            <w:left w:val="none" w:sz="0" w:space="0" w:color="auto"/>
            <w:bottom w:val="none" w:sz="0" w:space="0" w:color="auto"/>
            <w:right w:val="none" w:sz="0" w:space="0" w:color="auto"/>
          </w:divBdr>
        </w:div>
      </w:divsChild>
    </w:div>
    <w:div w:id="797770699">
      <w:bodyDiv w:val="1"/>
      <w:marLeft w:val="0"/>
      <w:marRight w:val="0"/>
      <w:marTop w:val="0"/>
      <w:marBottom w:val="0"/>
      <w:divBdr>
        <w:top w:val="none" w:sz="0" w:space="0" w:color="auto"/>
        <w:left w:val="none" w:sz="0" w:space="0" w:color="auto"/>
        <w:bottom w:val="none" w:sz="0" w:space="0" w:color="auto"/>
        <w:right w:val="none" w:sz="0" w:space="0" w:color="auto"/>
      </w:divBdr>
    </w:div>
    <w:div w:id="814682050">
      <w:bodyDiv w:val="1"/>
      <w:marLeft w:val="0"/>
      <w:marRight w:val="0"/>
      <w:marTop w:val="0"/>
      <w:marBottom w:val="0"/>
      <w:divBdr>
        <w:top w:val="none" w:sz="0" w:space="0" w:color="auto"/>
        <w:left w:val="none" w:sz="0" w:space="0" w:color="auto"/>
        <w:bottom w:val="none" w:sz="0" w:space="0" w:color="auto"/>
        <w:right w:val="none" w:sz="0" w:space="0" w:color="auto"/>
      </w:divBdr>
      <w:divsChild>
        <w:div w:id="1658533613">
          <w:marLeft w:val="0"/>
          <w:marRight w:val="0"/>
          <w:marTop w:val="0"/>
          <w:marBottom w:val="0"/>
          <w:divBdr>
            <w:top w:val="none" w:sz="0" w:space="0" w:color="auto"/>
            <w:left w:val="none" w:sz="0" w:space="0" w:color="auto"/>
            <w:bottom w:val="none" w:sz="0" w:space="0" w:color="auto"/>
            <w:right w:val="none" w:sz="0" w:space="0" w:color="auto"/>
          </w:divBdr>
          <w:divsChild>
            <w:div w:id="4131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29111">
      <w:bodyDiv w:val="1"/>
      <w:marLeft w:val="0"/>
      <w:marRight w:val="0"/>
      <w:marTop w:val="0"/>
      <w:marBottom w:val="0"/>
      <w:divBdr>
        <w:top w:val="none" w:sz="0" w:space="0" w:color="auto"/>
        <w:left w:val="none" w:sz="0" w:space="0" w:color="auto"/>
        <w:bottom w:val="none" w:sz="0" w:space="0" w:color="auto"/>
        <w:right w:val="none" w:sz="0" w:space="0" w:color="auto"/>
      </w:divBdr>
      <w:divsChild>
        <w:div w:id="1615282672">
          <w:marLeft w:val="0"/>
          <w:marRight w:val="0"/>
          <w:marTop w:val="0"/>
          <w:marBottom w:val="0"/>
          <w:divBdr>
            <w:top w:val="none" w:sz="0" w:space="0" w:color="auto"/>
            <w:left w:val="none" w:sz="0" w:space="0" w:color="auto"/>
            <w:bottom w:val="none" w:sz="0" w:space="0" w:color="auto"/>
            <w:right w:val="none" w:sz="0" w:space="0" w:color="auto"/>
          </w:divBdr>
          <w:divsChild>
            <w:div w:id="86776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46833">
      <w:bodyDiv w:val="1"/>
      <w:marLeft w:val="0"/>
      <w:marRight w:val="0"/>
      <w:marTop w:val="0"/>
      <w:marBottom w:val="0"/>
      <w:divBdr>
        <w:top w:val="none" w:sz="0" w:space="0" w:color="auto"/>
        <w:left w:val="none" w:sz="0" w:space="0" w:color="auto"/>
        <w:bottom w:val="none" w:sz="0" w:space="0" w:color="auto"/>
        <w:right w:val="none" w:sz="0" w:space="0" w:color="auto"/>
      </w:divBdr>
    </w:div>
    <w:div w:id="914364954">
      <w:bodyDiv w:val="1"/>
      <w:marLeft w:val="0"/>
      <w:marRight w:val="0"/>
      <w:marTop w:val="0"/>
      <w:marBottom w:val="0"/>
      <w:divBdr>
        <w:top w:val="none" w:sz="0" w:space="0" w:color="auto"/>
        <w:left w:val="none" w:sz="0" w:space="0" w:color="auto"/>
        <w:bottom w:val="none" w:sz="0" w:space="0" w:color="auto"/>
        <w:right w:val="none" w:sz="0" w:space="0" w:color="auto"/>
      </w:divBdr>
    </w:div>
    <w:div w:id="929393794">
      <w:bodyDiv w:val="1"/>
      <w:marLeft w:val="0"/>
      <w:marRight w:val="0"/>
      <w:marTop w:val="0"/>
      <w:marBottom w:val="0"/>
      <w:divBdr>
        <w:top w:val="none" w:sz="0" w:space="0" w:color="auto"/>
        <w:left w:val="none" w:sz="0" w:space="0" w:color="auto"/>
        <w:bottom w:val="none" w:sz="0" w:space="0" w:color="auto"/>
        <w:right w:val="none" w:sz="0" w:space="0" w:color="auto"/>
      </w:divBdr>
      <w:divsChild>
        <w:div w:id="135997954">
          <w:marLeft w:val="0"/>
          <w:marRight w:val="0"/>
          <w:marTop w:val="120"/>
          <w:marBottom w:val="0"/>
          <w:divBdr>
            <w:top w:val="none" w:sz="0" w:space="0" w:color="auto"/>
            <w:left w:val="none" w:sz="0" w:space="0" w:color="auto"/>
            <w:bottom w:val="none" w:sz="0" w:space="0" w:color="auto"/>
            <w:right w:val="none" w:sz="0" w:space="0" w:color="auto"/>
          </w:divBdr>
          <w:divsChild>
            <w:div w:id="1755202752">
              <w:marLeft w:val="0"/>
              <w:marRight w:val="0"/>
              <w:marTop w:val="0"/>
              <w:marBottom w:val="0"/>
              <w:divBdr>
                <w:top w:val="none" w:sz="0" w:space="0" w:color="auto"/>
                <w:left w:val="none" w:sz="0" w:space="0" w:color="auto"/>
                <w:bottom w:val="none" w:sz="0" w:space="0" w:color="auto"/>
                <w:right w:val="none" w:sz="0" w:space="0" w:color="auto"/>
              </w:divBdr>
            </w:div>
          </w:divsChild>
        </w:div>
        <w:div w:id="307898411">
          <w:marLeft w:val="0"/>
          <w:marRight w:val="0"/>
          <w:marTop w:val="120"/>
          <w:marBottom w:val="0"/>
          <w:divBdr>
            <w:top w:val="none" w:sz="0" w:space="0" w:color="auto"/>
            <w:left w:val="none" w:sz="0" w:space="0" w:color="auto"/>
            <w:bottom w:val="none" w:sz="0" w:space="0" w:color="auto"/>
            <w:right w:val="none" w:sz="0" w:space="0" w:color="auto"/>
          </w:divBdr>
          <w:divsChild>
            <w:div w:id="480389383">
              <w:marLeft w:val="0"/>
              <w:marRight w:val="0"/>
              <w:marTop w:val="0"/>
              <w:marBottom w:val="0"/>
              <w:divBdr>
                <w:top w:val="none" w:sz="0" w:space="0" w:color="auto"/>
                <w:left w:val="none" w:sz="0" w:space="0" w:color="auto"/>
                <w:bottom w:val="none" w:sz="0" w:space="0" w:color="auto"/>
                <w:right w:val="none" w:sz="0" w:space="0" w:color="auto"/>
              </w:divBdr>
            </w:div>
          </w:divsChild>
        </w:div>
        <w:div w:id="431970616">
          <w:marLeft w:val="0"/>
          <w:marRight w:val="0"/>
          <w:marTop w:val="0"/>
          <w:marBottom w:val="0"/>
          <w:divBdr>
            <w:top w:val="none" w:sz="0" w:space="0" w:color="auto"/>
            <w:left w:val="none" w:sz="0" w:space="0" w:color="auto"/>
            <w:bottom w:val="none" w:sz="0" w:space="0" w:color="auto"/>
            <w:right w:val="none" w:sz="0" w:space="0" w:color="auto"/>
          </w:divBdr>
          <w:divsChild>
            <w:div w:id="1822696211">
              <w:marLeft w:val="0"/>
              <w:marRight w:val="0"/>
              <w:marTop w:val="0"/>
              <w:marBottom w:val="0"/>
              <w:divBdr>
                <w:top w:val="none" w:sz="0" w:space="0" w:color="auto"/>
                <w:left w:val="none" w:sz="0" w:space="0" w:color="auto"/>
                <w:bottom w:val="none" w:sz="0" w:space="0" w:color="auto"/>
                <w:right w:val="none" w:sz="0" w:space="0" w:color="auto"/>
              </w:divBdr>
            </w:div>
          </w:divsChild>
        </w:div>
        <w:div w:id="946809786">
          <w:marLeft w:val="0"/>
          <w:marRight w:val="0"/>
          <w:marTop w:val="120"/>
          <w:marBottom w:val="0"/>
          <w:divBdr>
            <w:top w:val="none" w:sz="0" w:space="0" w:color="auto"/>
            <w:left w:val="none" w:sz="0" w:space="0" w:color="auto"/>
            <w:bottom w:val="none" w:sz="0" w:space="0" w:color="auto"/>
            <w:right w:val="none" w:sz="0" w:space="0" w:color="auto"/>
          </w:divBdr>
          <w:divsChild>
            <w:div w:id="491995836">
              <w:marLeft w:val="0"/>
              <w:marRight w:val="0"/>
              <w:marTop w:val="0"/>
              <w:marBottom w:val="0"/>
              <w:divBdr>
                <w:top w:val="none" w:sz="0" w:space="0" w:color="auto"/>
                <w:left w:val="none" w:sz="0" w:space="0" w:color="auto"/>
                <w:bottom w:val="none" w:sz="0" w:space="0" w:color="auto"/>
                <w:right w:val="none" w:sz="0" w:space="0" w:color="auto"/>
              </w:divBdr>
            </w:div>
          </w:divsChild>
        </w:div>
        <w:div w:id="1697728730">
          <w:marLeft w:val="0"/>
          <w:marRight w:val="0"/>
          <w:marTop w:val="120"/>
          <w:marBottom w:val="0"/>
          <w:divBdr>
            <w:top w:val="none" w:sz="0" w:space="0" w:color="auto"/>
            <w:left w:val="none" w:sz="0" w:space="0" w:color="auto"/>
            <w:bottom w:val="none" w:sz="0" w:space="0" w:color="auto"/>
            <w:right w:val="none" w:sz="0" w:space="0" w:color="auto"/>
          </w:divBdr>
          <w:divsChild>
            <w:div w:id="1533106905">
              <w:marLeft w:val="0"/>
              <w:marRight w:val="0"/>
              <w:marTop w:val="0"/>
              <w:marBottom w:val="0"/>
              <w:divBdr>
                <w:top w:val="none" w:sz="0" w:space="0" w:color="auto"/>
                <w:left w:val="none" w:sz="0" w:space="0" w:color="auto"/>
                <w:bottom w:val="none" w:sz="0" w:space="0" w:color="auto"/>
                <w:right w:val="none" w:sz="0" w:space="0" w:color="auto"/>
              </w:divBdr>
            </w:div>
          </w:divsChild>
        </w:div>
        <w:div w:id="1736508674">
          <w:marLeft w:val="0"/>
          <w:marRight w:val="0"/>
          <w:marTop w:val="120"/>
          <w:marBottom w:val="0"/>
          <w:divBdr>
            <w:top w:val="none" w:sz="0" w:space="0" w:color="auto"/>
            <w:left w:val="none" w:sz="0" w:space="0" w:color="auto"/>
            <w:bottom w:val="none" w:sz="0" w:space="0" w:color="auto"/>
            <w:right w:val="none" w:sz="0" w:space="0" w:color="auto"/>
          </w:divBdr>
          <w:divsChild>
            <w:div w:id="2144694756">
              <w:marLeft w:val="0"/>
              <w:marRight w:val="0"/>
              <w:marTop w:val="0"/>
              <w:marBottom w:val="0"/>
              <w:divBdr>
                <w:top w:val="none" w:sz="0" w:space="0" w:color="auto"/>
                <w:left w:val="none" w:sz="0" w:space="0" w:color="auto"/>
                <w:bottom w:val="none" w:sz="0" w:space="0" w:color="auto"/>
                <w:right w:val="none" w:sz="0" w:space="0" w:color="auto"/>
              </w:divBdr>
            </w:div>
          </w:divsChild>
        </w:div>
        <w:div w:id="2023774388">
          <w:marLeft w:val="0"/>
          <w:marRight w:val="0"/>
          <w:marTop w:val="120"/>
          <w:marBottom w:val="0"/>
          <w:divBdr>
            <w:top w:val="none" w:sz="0" w:space="0" w:color="auto"/>
            <w:left w:val="none" w:sz="0" w:space="0" w:color="auto"/>
            <w:bottom w:val="none" w:sz="0" w:space="0" w:color="auto"/>
            <w:right w:val="none" w:sz="0" w:space="0" w:color="auto"/>
          </w:divBdr>
          <w:divsChild>
            <w:div w:id="62122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137396">
      <w:bodyDiv w:val="1"/>
      <w:marLeft w:val="0"/>
      <w:marRight w:val="0"/>
      <w:marTop w:val="0"/>
      <w:marBottom w:val="0"/>
      <w:divBdr>
        <w:top w:val="none" w:sz="0" w:space="0" w:color="auto"/>
        <w:left w:val="none" w:sz="0" w:space="0" w:color="auto"/>
        <w:bottom w:val="none" w:sz="0" w:space="0" w:color="auto"/>
        <w:right w:val="none" w:sz="0" w:space="0" w:color="auto"/>
      </w:divBdr>
      <w:divsChild>
        <w:div w:id="499390913">
          <w:marLeft w:val="0"/>
          <w:marRight w:val="0"/>
          <w:marTop w:val="0"/>
          <w:marBottom w:val="0"/>
          <w:divBdr>
            <w:top w:val="none" w:sz="0" w:space="0" w:color="auto"/>
            <w:left w:val="none" w:sz="0" w:space="0" w:color="auto"/>
            <w:bottom w:val="none" w:sz="0" w:space="0" w:color="auto"/>
            <w:right w:val="none" w:sz="0" w:space="0" w:color="auto"/>
          </w:divBdr>
          <w:divsChild>
            <w:div w:id="219446064">
              <w:marLeft w:val="0"/>
              <w:marRight w:val="0"/>
              <w:marTop w:val="0"/>
              <w:marBottom w:val="0"/>
              <w:divBdr>
                <w:top w:val="none" w:sz="0" w:space="0" w:color="auto"/>
                <w:left w:val="none" w:sz="0" w:space="0" w:color="auto"/>
                <w:bottom w:val="none" w:sz="0" w:space="0" w:color="auto"/>
                <w:right w:val="none" w:sz="0" w:space="0" w:color="auto"/>
              </w:divBdr>
            </w:div>
          </w:divsChild>
        </w:div>
        <w:div w:id="846484001">
          <w:marLeft w:val="0"/>
          <w:marRight w:val="0"/>
          <w:marTop w:val="0"/>
          <w:marBottom w:val="0"/>
          <w:divBdr>
            <w:top w:val="none" w:sz="0" w:space="0" w:color="auto"/>
            <w:left w:val="none" w:sz="0" w:space="0" w:color="auto"/>
            <w:bottom w:val="none" w:sz="0" w:space="0" w:color="auto"/>
            <w:right w:val="none" w:sz="0" w:space="0" w:color="auto"/>
          </w:divBdr>
          <w:divsChild>
            <w:div w:id="1758750081">
              <w:marLeft w:val="0"/>
              <w:marRight w:val="0"/>
              <w:marTop w:val="0"/>
              <w:marBottom w:val="0"/>
              <w:divBdr>
                <w:top w:val="none" w:sz="0" w:space="0" w:color="auto"/>
                <w:left w:val="none" w:sz="0" w:space="0" w:color="auto"/>
                <w:bottom w:val="none" w:sz="0" w:space="0" w:color="auto"/>
                <w:right w:val="none" w:sz="0" w:space="0" w:color="auto"/>
              </w:divBdr>
            </w:div>
          </w:divsChild>
        </w:div>
        <w:div w:id="1288046069">
          <w:marLeft w:val="0"/>
          <w:marRight w:val="0"/>
          <w:marTop w:val="0"/>
          <w:marBottom w:val="0"/>
          <w:divBdr>
            <w:top w:val="none" w:sz="0" w:space="0" w:color="auto"/>
            <w:left w:val="none" w:sz="0" w:space="0" w:color="auto"/>
            <w:bottom w:val="none" w:sz="0" w:space="0" w:color="auto"/>
            <w:right w:val="none" w:sz="0" w:space="0" w:color="auto"/>
          </w:divBdr>
          <w:divsChild>
            <w:div w:id="1677151009">
              <w:marLeft w:val="0"/>
              <w:marRight w:val="0"/>
              <w:marTop w:val="0"/>
              <w:marBottom w:val="0"/>
              <w:divBdr>
                <w:top w:val="none" w:sz="0" w:space="0" w:color="auto"/>
                <w:left w:val="none" w:sz="0" w:space="0" w:color="auto"/>
                <w:bottom w:val="none" w:sz="0" w:space="0" w:color="auto"/>
                <w:right w:val="none" w:sz="0" w:space="0" w:color="auto"/>
              </w:divBdr>
            </w:div>
          </w:divsChild>
        </w:div>
        <w:div w:id="1312520422">
          <w:marLeft w:val="0"/>
          <w:marRight w:val="0"/>
          <w:marTop w:val="0"/>
          <w:marBottom w:val="0"/>
          <w:divBdr>
            <w:top w:val="none" w:sz="0" w:space="0" w:color="auto"/>
            <w:left w:val="none" w:sz="0" w:space="0" w:color="auto"/>
            <w:bottom w:val="none" w:sz="0" w:space="0" w:color="auto"/>
            <w:right w:val="none" w:sz="0" w:space="0" w:color="auto"/>
          </w:divBdr>
          <w:divsChild>
            <w:div w:id="6495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06207">
      <w:bodyDiv w:val="1"/>
      <w:marLeft w:val="0"/>
      <w:marRight w:val="0"/>
      <w:marTop w:val="0"/>
      <w:marBottom w:val="0"/>
      <w:divBdr>
        <w:top w:val="none" w:sz="0" w:space="0" w:color="auto"/>
        <w:left w:val="none" w:sz="0" w:space="0" w:color="auto"/>
        <w:bottom w:val="none" w:sz="0" w:space="0" w:color="auto"/>
        <w:right w:val="none" w:sz="0" w:space="0" w:color="auto"/>
      </w:divBdr>
      <w:divsChild>
        <w:div w:id="587155648">
          <w:marLeft w:val="0"/>
          <w:marRight w:val="0"/>
          <w:marTop w:val="0"/>
          <w:marBottom w:val="0"/>
          <w:divBdr>
            <w:top w:val="none" w:sz="0" w:space="0" w:color="auto"/>
            <w:left w:val="none" w:sz="0" w:space="0" w:color="auto"/>
            <w:bottom w:val="none" w:sz="0" w:space="0" w:color="auto"/>
            <w:right w:val="none" w:sz="0" w:space="0" w:color="auto"/>
          </w:divBdr>
          <w:divsChild>
            <w:div w:id="48574307">
              <w:marLeft w:val="0"/>
              <w:marRight w:val="0"/>
              <w:marTop w:val="0"/>
              <w:marBottom w:val="0"/>
              <w:divBdr>
                <w:top w:val="none" w:sz="0" w:space="0" w:color="auto"/>
                <w:left w:val="none" w:sz="0" w:space="0" w:color="auto"/>
                <w:bottom w:val="none" w:sz="0" w:space="0" w:color="auto"/>
                <w:right w:val="none" w:sz="0" w:space="0" w:color="auto"/>
              </w:divBdr>
            </w:div>
            <w:div w:id="154733022">
              <w:marLeft w:val="0"/>
              <w:marRight w:val="0"/>
              <w:marTop w:val="0"/>
              <w:marBottom w:val="0"/>
              <w:divBdr>
                <w:top w:val="none" w:sz="0" w:space="0" w:color="auto"/>
                <w:left w:val="none" w:sz="0" w:space="0" w:color="auto"/>
                <w:bottom w:val="none" w:sz="0" w:space="0" w:color="auto"/>
                <w:right w:val="none" w:sz="0" w:space="0" w:color="auto"/>
              </w:divBdr>
            </w:div>
            <w:div w:id="391008785">
              <w:marLeft w:val="0"/>
              <w:marRight w:val="0"/>
              <w:marTop w:val="0"/>
              <w:marBottom w:val="0"/>
              <w:divBdr>
                <w:top w:val="none" w:sz="0" w:space="0" w:color="auto"/>
                <w:left w:val="none" w:sz="0" w:space="0" w:color="auto"/>
                <w:bottom w:val="none" w:sz="0" w:space="0" w:color="auto"/>
                <w:right w:val="none" w:sz="0" w:space="0" w:color="auto"/>
              </w:divBdr>
            </w:div>
            <w:div w:id="1617521215">
              <w:marLeft w:val="0"/>
              <w:marRight w:val="0"/>
              <w:marTop w:val="0"/>
              <w:marBottom w:val="0"/>
              <w:divBdr>
                <w:top w:val="none" w:sz="0" w:space="0" w:color="auto"/>
                <w:left w:val="none" w:sz="0" w:space="0" w:color="auto"/>
                <w:bottom w:val="none" w:sz="0" w:space="0" w:color="auto"/>
                <w:right w:val="none" w:sz="0" w:space="0" w:color="auto"/>
              </w:divBdr>
            </w:div>
            <w:div w:id="1989288821">
              <w:marLeft w:val="0"/>
              <w:marRight w:val="0"/>
              <w:marTop w:val="0"/>
              <w:marBottom w:val="0"/>
              <w:divBdr>
                <w:top w:val="none" w:sz="0" w:space="0" w:color="auto"/>
                <w:left w:val="none" w:sz="0" w:space="0" w:color="auto"/>
                <w:bottom w:val="none" w:sz="0" w:space="0" w:color="auto"/>
                <w:right w:val="none" w:sz="0" w:space="0" w:color="auto"/>
              </w:divBdr>
            </w:div>
          </w:divsChild>
        </w:div>
        <w:div w:id="939289401">
          <w:marLeft w:val="0"/>
          <w:marRight w:val="0"/>
          <w:marTop w:val="0"/>
          <w:marBottom w:val="0"/>
          <w:divBdr>
            <w:top w:val="none" w:sz="0" w:space="0" w:color="auto"/>
            <w:left w:val="none" w:sz="0" w:space="0" w:color="auto"/>
            <w:bottom w:val="none" w:sz="0" w:space="0" w:color="auto"/>
            <w:right w:val="none" w:sz="0" w:space="0" w:color="auto"/>
          </w:divBdr>
          <w:divsChild>
            <w:div w:id="347098406">
              <w:marLeft w:val="0"/>
              <w:marRight w:val="0"/>
              <w:marTop w:val="0"/>
              <w:marBottom w:val="0"/>
              <w:divBdr>
                <w:top w:val="none" w:sz="0" w:space="0" w:color="auto"/>
                <w:left w:val="none" w:sz="0" w:space="0" w:color="auto"/>
                <w:bottom w:val="none" w:sz="0" w:space="0" w:color="auto"/>
                <w:right w:val="none" w:sz="0" w:space="0" w:color="auto"/>
              </w:divBdr>
            </w:div>
            <w:div w:id="592281406">
              <w:marLeft w:val="0"/>
              <w:marRight w:val="0"/>
              <w:marTop w:val="0"/>
              <w:marBottom w:val="0"/>
              <w:divBdr>
                <w:top w:val="none" w:sz="0" w:space="0" w:color="auto"/>
                <w:left w:val="none" w:sz="0" w:space="0" w:color="auto"/>
                <w:bottom w:val="none" w:sz="0" w:space="0" w:color="auto"/>
                <w:right w:val="none" w:sz="0" w:space="0" w:color="auto"/>
              </w:divBdr>
            </w:div>
            <w:div w:id="956105149">
              <w:marLeft w:val="0"/>
              <w:marRight w:val="0"/>
              <w:marTop w:val="0"/>
              <w:marBottom w:val="0"/>
              <w:divBdr>
                <w:top w:val="none" w:sz="0" w:space="0" w:color="auto"/>
                <w:left w:val="none" w:sz="0" w:space="0" w:color="auto"/>
                <w:bottom w:val="none" w:sz="0" w:space="0" w:color="auto"/>
                <w:right w:val="none" w:sz="0" w:space="0" w:color="auto"/>
              </w:divBdr>
            </w:div>
            <w:div w:id="971323961">
              <w:marLeft w:val="0"/>
              <w:marRight w:val="0"/>
              <w:marTop w:val="0"/>
              <w:marBottom w:val="0"/>
              <w:divBdr>
                <w:top w:val="none" w:sz="0" w:space="0" w:color="auto"/>
                <w:left w:val="none" w:sz="0" w:space="0" w:color="auto"/>
                <w:bottom w:val="none" w:sz="0" w:space="0" w:color="auto"/>
                <w:right w:val="none" w:sz="0" w:space="0" w:color="auto"/>
              </w:divBdr>
            </w:div>
            <w:div w:id="1994604123">
              <w:marLeft w:val="0"/>
              <w:marRight w:val="0"/>
              <w:marTop w:val="0"/>
              <w:marBottom w:val="0"/>
              <w:divBdr>
                <w:top w:val="none" w:sz="0" w:space="0" w:color="auto"/>
                <w:left w:val="none" w:sz="0" w:space="0" w:color="auto"/>
                <w:bottom w:val="none" w:sz="0" w:space="0" w:color="auto"/>
                <w:right w:val="none" w:sz="0" w:space="0" w:color="auto"/>
              </w:divBdr>
            </w:div>
          </w:divsChild>
        </w:div>
        <w:div w:id="1066148454">
          <w:marLeft w:val="0"/>
          <w:marRight w:val="0"/>
          <w:marTop w:val="0"/>
          <w:marBottom w:val="0"/>
          <w:divBdr>
            <w:top w:val="none" w:sz="0" w:space="0" w:color="auto"/>
            <w:left w:val="none" w:sz="0" w:space="0" w:color="auto"/>
            <w:bottom w:val="none" w:sz="0" w:space="0" w:color="auto"/>
            <w:right w:val="none" w:sz="0" w:space="0" w:color="auto"/>
          </w:divBdr>
          <w:divsChild>
            <w:div w:id="2111391057">
              <w:marLeft w:val="0"/>
              <w:marRight w:val="0"/>
              <w:marTop w:val="0"/>
              <w:marBottom w:val="0"/>
              <w:divBdr>
                <w:top w:val="none" w:sz="0" w:space="0" w:color="auto"/>
                <w:left w:val="none" w:sz="0" w:space="0" w:color="auto"/>
                <w:bottom w:val="none" w:sz="0" w:space="0" w:color="auto"/>
                <w:right w:val="none" w:sz="0" w:space="0" w:color="auto"/>
              </w:divBdr>
            </w:div>
          </w:divsChild>
        </w:div>
        <w:div w:id="1452237127">
          <w:marLeft w:val="0"/>
          <w:marRight w:val="0"/>
          <w:marTop w:val="0"/>
          <w:marBottom w:val="0"/>
          <w:divBdr>
            <w:top w:val="none" w:sz="0" w:space="0" w:color="auto"/>
            <w:left w:val="none" w:sz="0" w:space="0" w:color="auto"/>
            <w:bottom w:val="none" w:sz="0" w:space="0" w:color="auto"/>
            <w:right w:val="none" w:sz="0" w:space="0" w:color="auto"/>
          </w:divBdr>
          <w:divsChild>
            <w:div w:id="13534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478449">
      <w:bodyDiv w:val="1"/>
      <w:marLeft w:val="0"/>
      <w:marRight w:val="0"/>
      <w:marTop w:val="0"/>
      <w:marBottom w:val="0"/>
      <w:divBdr>
        <w:top w:val="none" w:sz="0" w:space="0" w:color="auto"/>
        <w:left w:val="none" w:sz="0" w:space="0" w:color="auto"/>
        <w:bottom w:val="none" w:sz="0" w:space="0" w:color="auto"/>
        <w:right w:val="none" w:sz="0" w:space="0" w:color="auto"/>
      </w:divBdr>
      <w:divsChild>
        <w:div w:id="59792861">
          <w:marLeft w:val="0"/>
          <w:marRight w:val="0"/>
          <w:marTop w:val="120"/>
          <w:marBottom w:val="0"/>
          <w:divBdr>
            <w:top w:val="none" w:sz="0" w:space="0" w:color="auto"/>
            <w:left w:val="none" w:sz="0" w:space="0" w:color="auto"/>
            <w:bottom w:val="none" w:sz="0" w:space="0" w:color="auto"/>
            <w:right w:val="none" w:sz="0" w:space="0" w:color="auto"/>
          </w:divBdr>
          <w:divsChild>
            <w:div w:id="2075471145">
              <w:marLeft w:val="0"/>
              <w:marRight w:val="0"/>
              <w:marTop w:val="0"/>
              <w:marBottom w:val="0"/>
              <w:divBdr>
                <w:top w:val="none" w:sz="0" w:space="0" w:color="auto"/>
                <w:left w:val="none" w:sz="0" w:space="0" w:color="auto"/>
                <w:bottom w:val="none" w:sz="0" w:space="0" w:color="auto"/>
                <w:right w:val="none" w:sz="0" w:space="0" w:color="auto"/>
              </w:divBdr>
            </w:div>
          </w:divsChild>
        </w:div>
        <w:div w:id="71777148">
          <w:marLeft w:val="0"/>
          <w:marRight w:val="0"/>
          <w:marTop w:val="120"/>
          <w:marBottom w:val="0"/>
          <w:divBdr>
            <w:top w:val="none" w:sz="0" w:space="0" w:color="auto"/>
            <w:left w:val="none" w:sz="0" w:space="0" w:color="auto"/>
            <w:bottom w:val="none" w:sz="0" w:space="0" w:color="auto"/>
            <w:right w:val="none" w:sz="0" w:space="0" w:color="auto"/>
          </w:divBdr>
          <w:divsChild>
            <w:div w:id="2098864567">
              <w:marLeft w:val="0"/>
              <w:marRight w:val="0"/>
              <w:marTop w:val="0"/>
              <w:marBottom w:val="0"/>
              <w:divBdr>
                <w:top w:val="none" w:sz="0" w:space="0" w:color="auto"/>
                <w:left w:val="none" w:sz="0" w:space="0" w:color="auto"/>
                <w:bottom w:val="none" w:sz="0" w:space="0" w:color="auto"/>
                <w:right w:val="none" w:sz="0" w:space="0" w:color="auto"/>
              </w:divBdr>
            </w:div>
          </w:divsChild>
        </w:div>
        <w:div w:id="236209317">
          <w:marLeft w:val="0"/>
          <w:marRight w:val="0"/>
          <w:marTop w:val="120"/>
          <w:marBottom w:val="0"/>
          <w:divBdr>
            <w:top w:val="none" w:sz="0" w:space="0" w:color="auto"/>
            <w:left w:val="none" w:sz="0" w:space="0" w:color="auto"/>
            <w:bottom w:val="none" w:sz="0" w:space="0" w:color="auto"/>
            <w:right w:val="none" w:sz="0" w:space="0" w:color="auto"/>
          </w:divBdr>
          <w:divsChild>
            <w:div w:id="1701513253">
              <w:marLeft w:val="0"/>
              <w:marRight w:val="0"/>
              <w:marTop w:val="0"/>
              <w:marBottom w:val="0"/>
              <w:divBdr>
                <w:top w:val="none" w:sz="0" w:space="0" w:color="auto"/>
                <w:left w:val="none" w:sz="0" w:space="0" w:color="auto"/>
                <w:bottom w:val="none" w:sz="0" w:space="0" w:color="auto"/>
                <w:right w:val="none" w:sz="0" w:space="0" w:color="auto"/>
              </w:divBdr>
            </w:div>
          </w:divsChild>
        </w:div>
        <w:div w:id="389884436">
          <w:marLeft w:val="0"/>
          <w:marRight w:val="0"/>
          <w:marTop w:val="0"/>
          <w:marBottom w:val="0"/>
          <w:divBdr>
            <w:top w:val="none" w:sz="0" w:space="0" w:color="auto"/>
            <w:left w:val="none" w:sz="0" w:space="0" w:color="auto"/>
            <w:bottom w:val="none" w:sz="0" w:space="0" w:color="auto"/>
            <w:right w:val="none" w:sz="0" w:space="0" w:color="auto"/>
          </w:divBdr>
        </w:div>
        <w:div w:id="802230311">
          <w:marLeft w:val="0"/>
          <w:marRight w:val="0"/>
          <w:marTop w:val="120"/>
          <w:marBottom w:val="0"/>
          <w:divBdr>
            <w:top w:val="none" w:sz="0" w:space="0" w:color="auto"/>
            <w:left w:val="none" w:sz="0" w:space="0" w:color="auto"/>
            <w:bottom w:val="none" w:sz="0" w:space="0" w:color="auto"/>
            <w:right w:val="none" w:sz="0" w:space="0" w:color="auto"/>
          </w:divBdr>
          <w:divsChild>
            <w:div w:id="358821812">
              <w:marLeft w:val="0"/>
              <w:marRight w:val="0"/>
              <w:marTop w:val="0"/>
              <w:marBottom w:val="0"/>
              <w:divBdr>
                <w:top w:val="none" w:sz="0" w:space="0" w:color="auto"/>
                <w:left w:val="none" w:sz="0" w:space="0" w:color="auto"/>
                <w:bottom w:val="none" w:sz="0" w:space="0" w:color="auto"/>
                <w:right w:val="none" w:sz="0" w:space="0" w:color="auto"/>
              </w:divBdr>
            </w:div>
          </w:divsChild>
        </w:div>
        <w:div w:id="1688629713">
          <w:marLeft w:val="0"/>
          <w:marRight w:val="0"/>
          <w:marTop w:val="120"/>
          <w:marBottom w:val="0"/>
          <w:divBdr>
            <w:top w:val="none" w:sz="0" w:space="0" w:color="auto"/>
            <w:left w:val="none" w:sz="0" w:space="0" w:color="auto"/>
            <w:bottom w:val="none" w:sz="0" w:space="0" w:color="auto"/>
            <w:right w:val="none" w:sz="0" w:space="0" w:color="auto"/>
          </w:divBdr>
          <w:divsChild>
            <w:div w:id="788009731">
              <w:marLeft w:val="0"/>
              <w:marRight w:val="0"/>
              <w:marTop w:val="0"/>
              <w:marBottom w:val="0"/>
              <w:divBdr>
                <w:top w:val="none" w:sz="0" w:space="0" w:color="auto"/>
                <w:left w:val="none" w:sz="0" w:space="0" w:color="auto"/>
                <w:bottom w:val="none" w:sz="0" w:space="0" w:color="auto"/>
                <w:right w:val="none" w:sz="0" w:space="0" w:color="auto"/>
              </w:divBdr>
            </w:div>
          </w:divsChild>
        </w:div>
        <w:div w:id="1819958478">
          <w:marLeft w:val="0"/>
          <w:marRight w:val="0"/>
          <w:marTop w:val="120"/>
          <w:marBottom w:val="0"/>
          <w:divBdr>
            <w:top w:val="none" w:sz="0" w:space="0" w:color="auto"/>
            <w:left w:val="none" w:sz="0" w:space="0" w:color="auto"/>
            <w:bottom w:val="none" w:sz="0" w:space="0" w:color="auto"/>
            <w:right w:val="none" w:sz="0" w:space="0" w:color="auto"/>
          </w:divBdr>
          <w:divsChild>
            <w:div w:id="13823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6754">
      <w:bodyDiv w:val="1"/>
      <w:marLeft w:val="0"/>
      <w:marRight w:val="0"/>
      <w:marTop w:val="0"/>
      <w:marBottom w:val="0"/>
      <w:divBdr>
        <w:top w:val="none" w:sz="0" w:space="0" w:color="auto"/>
        <w:left w:val="none" w:sz="0" w:space="0" w:color="auto"/>
        <w:bottom w:val="none" w:sz="0" w:space="0" w:color="auto"/>
        <w:right w:val="none" w:sz="0" w:space="0" w:color="auto"/>
      </w:divBdr>
    </w:div>
    <w:div w:id="964653871">
      <w:bodyDiv w:val="1"/>
      <w:marLeft w:val="0"/>
      <w:marRight w:val="0"/>
      <w:marTop w:val="0"/>
      <w:marBottom w:val="0"/>
      <w:divBdr>
        <w:top w:val="none" w:sz="0" w:space="0" w:color="auto"/>
        <w:left w:val="none" w:sz="0" w:space="0" w:color="auto"/>
        <w:bottom w:val="none" w:sz="0" w:space="0" w:color="auto"/>
        <w:right w:val="none" w:sz="0" w:space="0" w:color="auto"/>
      </w:divBdr>
      <w:divsChild>
        <w:div w:id="560287467">
          <w:marLeft w:val="0"/>
          <w:marRight w:val="0"/>
          <w:marTop w:val="0"/>
          <w:marBottom w:val="0"/>
          <w:divBdr>
            <w:top w:val="none" w:sz="0" w:space="0" w:color="auto"/>
            <w:left w:val="none" w:sz="0" w:space="0" w:color="auto"/>
            <w:bottom w:val="none" w:sz="0" w:space="0" w:color="auto"/>
            <w:right w:val="none" w:sz="0" w:space="0" w:color="auto"/>
          </w:divBdr>
          <w:divsChild>
            <w:div w:id="1696273997">
              <w:marLeft w:val="0"/>
              <w:marRight w:val="0"/>
              <w:marTop w:val="0"/>
              <w:marBottom w:val="0"/>
              <w:divBdr>
                <w:top w:val="none" w:sz="0" w:space="0" w:color="auto"/>
                <w:left w:val="none" w:sz="0" w:space="0" w:color="auto"/>
                <w:bottom w:val="none" w:sz="0" w:space="0" w:color="auto"/>
                <w:right w:val="none" w:sz="0" w:space="0" w:color="auto"/>
              </w:divBdr>
              <w:divsChild>
                <w:div w:id="813178705">
                  <w:marLeft w:val="0"/>
                  <w:marRight w:val="0"/>
                  <w:marTop w:val="0"/>
                  <w:marBottom w:val="0"/>
                  <w:divBdr>
                    <w:top w:val="none" w:sz="0" w:space="0" w:color="auto"/>
                    <w:left w:val="none" w:sz="0" w:space="0" w:color="auto"/>
                    <w:bottom w:val="none" w:sz="0" w:space="0" w:color="auto"/>
                    <w:right w:val="none" w:sz="0" w:space="0" w:color="auto"/>
                  </w:divBdr>
                  <w:divsChild>
                    <w:div w:id="1805658193">
                      <w:marLeft w:val="0"/>
                      <w:marRight w:val="0"/>
                      <w:marTop w:val="0"/>
                      <w:marBottom w:val="0"/>
                      <w:divBdr>
                        <w:top w:val="none" w:sz="0" w:space="0" w:color="auto"/>
                        <w:left w:val="none" w:sz="0" w:space="0" w:color="auto"/>
                        <w:bottom w:val="none" w:sz="0" w:space="0" w:color="auto"/>
                        <w:right w:val="none" w:sz="0" w:space="0" w:color="auto"/>
                      </w:divBdr>
                      <w:divsChild>
                        <w:div w:id="62531337">
                          <w:marLeft w:val="0"/>
                          <w:marRight w:val="0"/>
                          <w:marTop w:val="0"/>
                          <w:marBottom w:val="0"/>
                          <w:divBdr>
                            <w:top w:val="none" w:sz="0" w:space="0" w:color="auto"/>
                            <w:left w:val="none" w:sz="0" w:space="0" w:color="auto"/>
                            <w:bottom w:val="none" w:sz="0" w:space="0" w:color="auto"/>
                            <w:right w:val="none" w:sz="0" w:space="0" w:color="auto"/>
                          </w:divBdr>
                          <w:divsChild>
                            <w:div w:id="751925059">
                              <w:marLeft w:val="0"/>
                              <w:marRight w:val="0"/>
                              <w:marTop w:val="0"/>
                              <w:marBottom w:val="0"/>
                              <w:divBdr>
                                <w:top w:val="none" w:sz="0" w:space="0" w:color="auto"/>
                                <w:left w:val="none" w:sz="0" w:space="0" w:color="auto"/>
                                <w:bottom w:val="none" w:sz="0" w:space="0" w:color="auto"/>
                                <w:right w:val="none" w:sz="0" w:space="0" w:color="auto"/>
                              </w:divBdr>
                            </w:div>
                          </w:divsChild>
                        </w:div>
                        <w:div w:id="77412882">
                          <w:marLeft w:val="0"/>
                          <w:marRight w:val="0"/>
                          <w:marTop w:val="0"/>
                          <w:marBottom w:val="0"/>
                          <w:divBdr>
                            <w:top w:val="none" w:sz="0" w:space="0" w:color="auto"/>
                            <w:left w:val="none" w:sz="0" w:space="0" w:color="auto"/>
                            <w:bottom w:val="none" w:sz="0" w:space="0" w:color="auto"/>
                            <w:right w:val="none" w:sz="0" w:space="0" w:color="auto"/>
                          </w:divBdr>
                          <w:divsChild>
                            <w:div w:id="39518935">
                              <w:marLeft w:val="0"/>
                              <w:marRight w:val="0"/>
                              <w:marTop w:val="0"/>
                              <w:marBottom w:val="0"/>
                              <w:divBdr>
                                <w:top w:val="none" w:sz="0" w:space="0" w:color="auto"/>
                                <w:left w:val="none" w:sz="0" w:space="0" w:color="auto"/>
                                <w:bottom w:val="none" w:sz="0" w:space="0" w:color="auto"/>
                                <w:right w:val="none" w:sz="0" w:space="0" w:color="auto"/>
                              </w:divBdr>
                            </w:div>
                            <w:div w:id="564493442">
                              <w:marLeft w:val="0"/>
                              <w:marRight w:val="0"/>
                              <w:marTop w:val="0"/>
                              <w:marBottom w:val="0"/>
                              <w:divBdr>
                                <w:top w:val="none" w:sz="0" w:space="0" w:color="auto"/>
                                <w:left w:val="none" w:sz="0" w:space="0" w:color="auto"/>
                                <w:bottom w:val="none" w:sz="0" w:space="0" w:color="auto"/>
                                <w:right w:val="none" w:sz="0" w:space="0" w:color="auto"/>
                              </w:divBdr>
                            </w:div>
                            <w:div w:id="719279664">
                              <w:marLeft w:val="0"/>
                              <w:marRight w:val="0"/>
                              <w:marTop w:val="0"/>
                              <w:marBottom w:val="0"/>
                              <w:divBdr>
                                <w:top w:val="none" w:sz="0" w:space="0" w:color="auto"/>
                                <w:left w:val="none" w:sz="0" w:space="0" w:color="auto"/>
                                <w:bottom w:val="none" w:sz="0" w:space="0" w:color="auto"/>
                                <w:right w:val="none" w:sz="0" w:space="0" w:color="auto"/>
                              </w:divBdr>
                            </w:div>
                            <w:div w:id="1071853332">
                              <w:marLeft w:val="0"/>
                              <w:marRight w:val="0"/>
                              <w:marTop w:val="0"/>
                              <w:marBottom w:val="0"/>
                              <w:divBdr>
                                <w:top w:val="none" w:sz="0" w:space="0" w:color="auto"/>
                                <w:left w:val="none" w:sz="0" w:space="0" w:color="auto"/>
                                <w:bottom w:val="none" w:sz="0" w:space="0" w:color="auto"/>
                                <w:right w:val="none" w:sz="0" w:space="0" w:color="auto"/>
                              </w:divBdr>
                            </w:div>
                          </w:divsChild>
                        </w:div>
                        <w:div w:id="684988524">
                          <w:marLeft w:val="0"/>
                          <w:marRight w:val="0"/>
                          <w:marTop w:val="0"/>
                          <w:marBottom w:val="0"/>
                          <w:divBdr>
                            <w:top w:val="none" w:sz="0" w:space="0" w:color="auto"/>
                            <w:left w:val="none" w:sz="0" w:space="0" w:color="auto"/>
                            <w:bottom w:val="none" w:sz="0" w:space="0" w:color="auto"/>
                            <w:right w:val="none" w:sz="0" w:space="0" w:color="auto"/>
                          </w:divBdr>
                          <w:divsChild>
                            <w:div w:id="113062576">
                              <w:marLeft w:val="0"/>
                              <w:marRight w:val="0"/>
                              <w:marTop w:val="0"/>
                              <w:marBottom w:val="0"/>
                              <w:divBdr>
                                <w:top w:val="none" w:sz="0" w:space="0" w:color="auto"/>
                                <w:left w:val="none" w:sz="0" w:space="0" w:color="auto"/>
                                <w:bottom w:val="none" w:sz="0" w:space="0" w:color="auto"/>
                                <w:right w:val="none" w:sz="0" w:space="0" w:color="auto"/>
                              </w:divBdr>
                            </w:div>
                          </w:divsChild>
                        </w:div>
                        <w:div w:id="1146357615">
                          <w:marLeft w:val="0"/>
                          <w:marRight w:val="0"/>
                          <w:marTop w:val="0"/>
                          <w:marBottom w:val="0"/>
                          <w:divBdr>
                            <w:top w:val="none" w:sz="0" w:space="0" w:color="auto"/>
                            <w:left w:val="none" w:sz="0" w:space="0" w:color="auto"/>
                            <w:bottom w:val="none" w:sz="0" w:space="0" w:color="auto"/>
                            <w:right w:val="none" w:sz="0" w:space="0" w:color="auto"/>
                          </w:divBdr>
                          <w:divsChild>
                            <w:div w:id="819464941">
                              <w:marLeft w:val="0"/>
                              <w:marRight w:val="0"/>
                              <w:marTop w:val="0"/>
                              <w:marBottom w:val="0"/>
                              <w:divBdr>
                                <w:top w:val="none" w:sz="0" w:space="0" w:color="auto"/>
                                <w:left w:val="none" w:sz="0" w:space="0" w:color="auto"/>
                                <w:bottom w:val="none" w:sz="0" w:space="0" w:color="auto"/>
                                <w:right w:val="none" w:sz="0" w:space="0" w:color="auto"/>
                              </w:divBdr>
                            </w:div>
                          </w:divsChild>
                        </w:div>
                        <w:div w:id="1192918888">
                          <w:marLeft w:val="0"/>
                          <w:marRight w:val="0"/>
                          <w:marTop w:val="0"/>
                          <w:marBottom w:val="0"/>
                          <w:divBdr>
                            <w:top w:val="none" w:sz="0" w:space="0" w:color="auto"/>
                            <w:left w:val="none" w:sz="0" w:space="0" w:color="auto"/>
                            <w:bottom w:val="none" w:sz="0" w:space="0" w:color="auto"/>
                            <w:right w:val="none" w:sz="0" w:space="0" w:color="auto"/>
                          </w:divBdr>
                          <w:divsChild>
                            <w:div w:id="153110201">
                              <w:marLeft w:val="0"/>
                              <w:marRight w:val="0"/>
                              <w:marTop w:val="0"/>
                              <w:marBottom w:val="0"/>
                              <w:divBdr>
                                <w:top w:val="none" w:sz="0" w:space="0" w:color="auto"/>
                                <w:left w:val="none" w:sz="0" w:space="0" w:color="auto"/>
                                <w:bottom w:val="none" w:sz="0" w:space="0" w:color="auto"/>
                                <w:right w:val="none" w:sz="0" w:space="0" w:color="auto"/>
                              </w:divBdr>
                            </w:div>
                          </w:divsChild>
                        </w:div>
                        <w:div w:id="1214196765">
                          <w:marLeft w:val="0"/>
                          <w:marRight w:val="0"/>
                          <w:marTop w:val="0"/>
                          <w:marBottom w:val="0"/>
                          <w:divBdr>
                            <w:top w:val="none" w:sz="0" w:space="0" w:color="auto"/>
                            <w:left w:val="none" w:sz="0" w:space="0" w:color="auto"/>
                            <w:bottom w:val="none" w:sz="0" w:space="0" w:color="auto"/>
                            <w:right w:val="none" w:sz="0" w:space="0" w:color="auto"/>
                          </w:divBdr>
                          <w:divsChild>
                            <w:div w:id="397017340">
                              <w:marLeft w:val="0"/>
                              <w:marRight w:val="0"/>
                              <w:marTop w:val="0"/>
                              <w:marBottom w:val="0"/>
                              <w:divBdr>
                                <w:top w:val="none" w:sz="0" w:space="0" w:color="auto"/>
                                <w:left w:val="none" w:sz="0" w:space="0" w:color="auto"/>
                                <w:bottom w:val="none" w:sz="0" w:space="0" w:color="auto"/>
                                <w:right w:val="none" w:sz="0" w:space="0" w:color="auto"/>
                              </w:divBdr>
                            </w:div>
                            <w:div w:id="1417432710">
                              <w:marLeft w:val="0"/>
                              <w:marRight w:val="0"/>
                              <w:marTop w:val="0"/>
                              <w:marBottom w:val="0"/>
                              <w:divBdr>
                                <w:top w:val="none" w:sz="0" w:space="0" w:color="auto"/>
                                <w:left w:val="none" w:sz="0" w:space="0" w:color="auto"/>
                                <w:bottom w:val="none" w:sz="0" w:space="0" w:color="auto"/>
                                <w:right w:val="none" w:sz="0" w:space="0" w:color="auto"/>
                              </w:divBdr>
                            </w:div>
                          </w:divsChild>
                        </w:div>
                        <w:div w:id="1407411722">
                          <w:marLeft w:val="0"/>
                          <w:marRight w:val="0"/>
                          <w:marTop w:val="0"/>
                          <w:marBottom w:val="0"/>
                          <w:divBdr>
                            <w:top w:val="none" w:sz="0" w:space="0" w:color="auto"/>
                            <w:left w:val="none" w:sz="0" w:space="0" w:color="auto"/>
                            <w:bottom w:val="none" w:sz="0" w:space="0" w:color="auto"/>
                            <w:right w:val="none" w:sz="0" w:space="0" w:color="auto"/>
                          </w:divBdr>
                          <w:divsChild>
                            <w:div w:id="489374113">
                              <w:marLeft w:val="0"/>
                              <w:marRight w:val="0"/>
                              <w:marTop w:val="0"/>
                              <w:marBottom w:val="0"/>
                              <w:divBdr>
                                <w:top w:val="none" w:sz="0" w:space="0" w:color="auto"/>
                                <w:left w:val="none" w:sz="0" w:space="0" w:color="auto"/>
                                <w:bottom w:val="none" w:sz="0" w:space="0" w:color="auto"/>
                                <w:right w:val="none" w:sz="0" w:space="0" w:color="auto"/>
                              </w:divBdr>
                            </w:div>
                          </w:divsChild>
                        </w:div>
                        <w:div w:id="1762948686">
                          <w:marLeft w:val="0"/>
                          <w:marRight w:val="0"/>
                          <w:marTop w:val="0"/>
                          <w:marBottom w:val="0"/>
                          <w:divBdr>
                            <w:top w:val="none" w:sz="0" w:space="0" w:color="auto"/>
                            <w:left w:val="none" w:sz="0" w:space="0" w:color="auto"/>
                            <w:bottom w:val="none" w:sz="0" w:space="0" w:color="auto"/>
                            <w:right w:val="none" w:sz="0" w:space="0" w:color="auto"/>
                          </w:divBdr>
                          <w:divsChild>
                            <w:div w:id="169836349">
                              <w:marLeft w:val="0"/>
                              <w:marRight w:val="0"/>
                              <w:marTop w:val="0"/>
                              <w:marBottom w:val="0"/>
                              <w:divBdr>
                                <w:top w:val="none" w:sz="0" w:space="0" w:color="auto"/>
                                <w:left w:val="none" w:sz="0" w:space="0" w:color="auto"/>
                                <w:bottom w:val="none" w:sz="0" w:space="0" w:color="auto"/>
                                <w:right w:val="none" w:sz="0" w:space="0" w:color="auto"/>
                              </w:divBdr>
                            </w:div>
                          </w:divsChild>
                        </w:div>
                        <w:div w:id="1796093189">
                          <w:marLeft w:val="0"/>
                          <w:marRight w:val="0"/>
                          <w:marTop w:val="0"/>
                          <w:marBottom w:val="0"/>
                          <w:divBdr>
                            <w:top w:val="none" w:sz="0" w:space="0" w:color="auto"/>
                            <w:left w:val="none" w:sz="0" w:space="0" w:color="auto"/>
                            <w:bottom w:val="none" w:sz="0" w:space="0" w:color="auto"/>
                            <w:right w:val="none" w:sz="0" w:space="0" w:color="auto"/>
                          </w:divBdr>
                          <w:divsChild>
                            <w:div w:id="225384771">
                              <w:marLeft w:val="0"/>
                              <w:marRight w:val="0"/>
                              <w:marTop w:val="0"/>
                              <w:marBottom w:val="0"/>
                              <w:divBdr>
                                <w:top w:val="none" w:sz="0" w:space="0" w:color="auto"/>
                                <w:left w:val="none" w:sz="0" w:space="0" w:color="auto"/>
                                <w:bottom w:val="none" w:sz="0" w:space="0" w:color="auto"/>
                                <w:right w:val="none" w:sz="0" w:space="0" w:color="auto"/>
                              </w:divBdr>
                            </w:div>
                            <w:div w:id="527841927">
                              <w:marLeft w:val="0"/>
                              <w:marRight w:val="0"/>
                              <w:marTop w:val="0"/>
                              <w:marBottom w:val="0"/>
                              <w:divBdr>
                                <w:top w:val="none" w:sz="0" w:space="0" w:color="auto"/>
                                <w:left w:val="none" w:sz="0" w:space="0" w:color="auto"/>
                                <w:bottom w:val="none" w:sz="0" w:space="0" w:color="auto"/>
                                <w:right w:val="none" w:sz="0" w:space="0" w:color="auto"/>
                              </w:divBdr>
                            </w:div>
                            <w:div w:id="707534684">
                              <w:marLeft w:val="0"/>
                              <w:marRight w:val="0"/>
                              <w:marTop w:val="0"/>
                              <w:marBottom w:val="0"/>
                              <w:divBdr>
                                <w:top w:val="none" w:sz="0" w:space="0" w:color="auto"/>
                                <w:left w:val="none" w:sz="0" w:space="0" w:color="auto"/>
                                <w:bottom w:val="none" w:sz="0" w:space="0" w:color="auto"/>
                                <w:right w:val="none" w:sz="0" w:space="0" w:color="auto"/>
                              </w:divBdr>
                            </w:div>
                            <w:div w:id="815144095">
                              <w:marLeft w:val="0"/>
                              <w:marRight w:val="0"/>
                              <w:marTop w:val="0"/>
                              <w:marBottom w:val="0"/>
                              <w:divBdr>
                                <w:top w:val="none" w:sz="0" w:space="0" w:color="auto"/>
                                <w:left w:val="none" w:sz="0" w:space="0" w:color="auto"/>
                                <w:bottom w:val="none" w:sz="0" w:space="0" w:color="auto"/>
                                <w:right w:val="none" w:sz="0" w:space="0" w:color="auto"/>
                              </w:divBdr>
                            </w:div>
                          </w:divsChild>
                        </w:div>
                        <w:div w:id="1901673116">
                          <w:marLeft w:val="0"/>
                          <w:marRight w:val="0"/>
                          <w:marTop w:val="0"/>
                          <w:marBottom w:val="0"/>
                          <w:divBdr>
                            <w:top w:val="none" w:sz="0" w:space="0" w:color="auto"/>
                            <w:left w:val="none" w:sz="0" w:space="0" w:color="auto"/>
                            <w:bottom w:val="none" w:sz="0" w:space="0" w:color="auto"/>
                            <w:right w:val="none" w:sz="0" w:space="0" w:color="auto"/>
                          </w:divBdr>
                          <w:divsChild>
                            <w:div w:id="60176724">
                              <w:marLeft w:val="0"/>
                              <w:marRight w:val="0"/>
                              <w:marTop w:val="0"/>
                              <w:marBottom w:val="0"/>
                              <w:divBdr>
                                <w:top w:val="none" w:sz="0" w:space="0" w:color="auto"/>
                                <w:left w:val="none" w:sz="0" w:space="0" w:color="auto"/>
                                <w:bottom w:val="none" w:sz="0" w:space="0" w:color="auto"/>
                                <w:right w:val="none" w:sz="0" w:space="0" w:color="auto"/>
                              </w:divBdr>
                            </w:div>
                          </w:divsChild>
                        </w:div>
                        <w:div w:id="2007904644">
                          <w:marLeft w:val="0"/>
                          <w:marRight w:val="0"/>
                          <w:marTop w:val="0"/>
                          <w:marBottom w:val="0"/>
                          <w:divBdr>
                            <w:top w:val="none" w:sz="0" w:space="0" w:color="auto"/>
                            <w:left w:val="none" w:sz="0" w:space="0" w:color="auto"/>
                            <w:bottom w:val="none" w:sz="0" w:space="0" w:color="auto"/>
                            <w:right w:val="none" w:sz="0" w:space="0" w:color="auto"/>
                          </w:divBdr>
                          <w:divsChild>
                            <w:div w:id="1675498904">
                              <w:marLeft w:val="0"/>
                              <w:marRight w:val="0"/>
                              <w:marTop w:val="0"/>
                              <w:marBottom w:val="0"/>
                              <w:divBdr>
                                <w:top w:val="none" w:sz="0" w:space="0" w:color="auto"/>
                                <w:left w:val="none" w:sz="0" w:space="0" w:color="auto"/>
                                <w:bottom w:val="none" w:sz="0" w:space="0" w:color="auto"/>
                                <w:right w:val="none" w:sz="0" w:space="0" w:color="auto"/>
                              </w:divBdr>
                            </w:div>
                          </w:divsChild>
                        </w:div>
                        <w:div w:id="2064788373">
                          <w:marLeft w:val="0"/>
                          <w:marRight w:val="0"/>
                          <w:marTop w:val="0"/>
                          <w:marBottom w:val="0"/>
                          <w:divBdr>
                            <w:top w:val="none" w:sz="0" w:space="0" w:color="auto"/>
                            <w:left w:val="none" w:sz="0" w:space="0" w:color="auto"/>
                            <w:bottom w:val="none" w:sz="0" w:space="0" w:color="auto"/>
                            <w:right w:val="none" w:sz="0" w:space="0" w:color="auto"/>
                          </w:divBdr>
                          <w:divsChild>
                            <w:div w:id="8145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9517">
      <w:bodyDiv w:val="1"/>
      <w:marLeft w:val="0"/>
      <w:marRight w:val="0"/>
      <w:marTop w:val="0"/>
      <w:marBottom w:val="0"/>
      <w:divBdr>
        <w:top w:val="none" w:sz="0" w:space="0" w:color="auto"/>
        <w:left w:val="none" w:sz="0" w:space="0" w:color="auto"/>
        <w:bottom w:val="none" w:sz="0" w:space="0" w:color="auto"/>
        <w:right w:val="none" w:sz="0" w:space="0" w:color="auto"/>
      </w:divBdr>
      <w:divsChild>
        <w:div w:id="1072435272">
          <w:marLeft w:val="0"/>
          <w:marRight w:val="0"/>
          <w:marTop w:val="0"/>
          <w:marBottom w:val="0"/>
          <w:divBdr>
            <w:top w:val="none" w:sz="0" w:space="0" w:color="auto"/>
            <w:left w:val="none" w:sz="0" w:space="0" w:color="auto"/>
            <w:bottom w:val="none" w:sz="0" w:space="0" w:color="auto"/>
            <w:right w:val="none" w:sz="0" w:space="0" w:color="auto"/>
          </w:divBdr>
          <w:divsChild>
            <w:div w:id="504325362">
              <w:marLeft w:val="0"/>
              <w:marRight w:val="0"/>
              <w:marTop w:val="0"/>
              <w:marBottom w:val="0"/>
              <w:divBdr>
                <w:top w:val="none" w:sz="0" w:space="0" w:color="auto"/>
                <w:left w:val="none" w:sz="0" w:space="0" w:color="auto"/>
                <w:bottom w:val="none" w:sz="0" w:space="0" w:color="auto"/>
                <w:right w:val="none" w:sz="0" w:space="0" w:color="auto"/>
              </w:divBdr>
              <w:divsChild>
                <w:div w:id="4926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637834">
          <w:marLeft w:val="0"/>
          <w:marRight w:val="0"/>
          <w:marTop w:val="0"/>
          <w:marBottom w:val="0"/>
          <w:divBdr>
            <w:top w:val="none" w:sz="0" w:space="0" w:color="auto"/>
            <w:left w:val="none" w:sz="0" w:space="0" w:color="auto"/>
            <w:bottom w:val="none" w:sz="0" w:space="0" w:color="auto"/>
            <w:right w:val="none" w:sz="0" w:space="0" w:color="auto"/>
          </w:divBdr>
          <w:divsChild>
            <w:div w:id="1996954504">
              <w:marLeft w:val="0"/>
              <w:marRight w:val="0"/>
              <w:marTop w:val="0"/>
              <w:marBottom w:val="0"/>
              <w:divBdr>
                <w:top w:val="none" w:sz="0" w:space="0" w:color="auto"/>
                <w:left w:val="none" w:sz="0" w:space="0" w:color="auto"/>
                <w:bottom w:val="none" w:sz="0" w:space="0" w:color="auto"/>
                <w:right w:val="none" w:sz="0" w:space="0" w:color="auto"/>
              </w:divBdr>
            </w:div>
          </w:divsChild>
        </w:div>
        <w:div w:id="1882329246">
          <w:marLeft w:val="0"/>
          <w:marRight w:val="0"/>
          <w:marTop w:val="0"/>
          <w:marBottom w:val="0"/>
          <w:divBdr>
            <w:top w:val="none" w:sz="0" w:space="0" w:color="auto"/>
            <w:left w:val="none" w:sz="0" w:space="0" w:color="auto"/>
            <w:bottom w:val="none" w:sz="0" w:space="0" w:color="auto"/>
            <w:right w:val="none" w:sz="0" w:space="0" w:color="auto"/>
          </w:divBdr>
          <w:divsChild>
            <w:div w:id="20469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33171">
      <w:bodyDiv w:val="1"/>
      <w:marLeft w:val="0"/>
      <w:marRight w:val="0"/>
      <w:marTop w:val="0"/>
      <w:marBottom w:val="0"/>
      <w:divBdr>
        <w:top w:val="none" w:sz="0" w:space="0" w:color="auto"/>
        <w:left w:val="none" w:sz="0" w:space="0" w:color="auto"/>
        <w:bottom w:val="none" w:sz="0" w:space="0" w:color="auto"/>
        <w:right w:val="none" w:sz="0" w:space="0" w:color="auto"/>
      </w:divBdr>
    </w:div>
    <w:div w:id="1017581654">
      <w:bodyDiv w:val="1"/>
      <w:marLeft w:val="0"/>
      <w:marRight w:val="0"/>
      <w:marTop w:val="0"/>
      <w:marBottom w:val="0"/>
      <w:divBdr>
        <w:top w:val="none" w:sz="0" w:space="0" w:color="auto"/>
        <w:left w:val="none" w:sz="0" w:space="0" w:color="auto"/>
        <w:bottom w:val="none" w:sz="0" w:space="0" w:color="auto"/>
        <w:right w:val="none" w:sz="0" w:space="0" w:color="auto"/>
      </w:divBdr>
      <w:divsChild>
        <w:div w:id="546648176">
          <w:marLeft w:val="0"/>
          <w:marRight w:val="0"/>
          <w:marTop w:val="0"/>
          <w:marBottom w:val="0"/>
          <w:divBdr>
            <w:top w:val="none" w:sz="0" w:space="0" w:color="auto"/>
            <w:left w:val="none" w:sz="0" w:space="0" w:color="auto"/>
            <w:bottom w:val="none" w:sz="0" w:space="0" w:color="auto"/>
            <w:right w:val="none" w:sz="0" w:space="0" w:color="auto"/>
          </w:divBdr>
          <w:divsChild>
            <w:div w:id="226963407">
              <w:marLeft w:val="0"/>
              <w:marRight w:val="0"/>
              <w:marTop w:val="0"/>
              <w:marBottom w:val="0"/>
              <w:divBdr>
                <w:top w:val="none" w:sz="0" w:space="0" w:color="auto"/>
                <w:left w:val="none" w:sz="0" w:space="0" w:color="auto"/>
                <w:bottom w:val="none" w:sz="0" w:space="0" w:color="auto"/>
                <w:right w:val="none" w:sz="0" w:space="0" w:color="auto"/>
              </w:divBdr>
              <w:divsChild>
                <w:div w:id="6072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7284">
      <w:bodyDiv w:val="1"/>
      <w:marLeft w:val="0"/>
      <w:marRight w:val="0"/>
      <w:marTop w:val="0"/>
      <w:marBottom w:val="0"/>
      <w:divBdr>
        <w:top w:val="none" w:sz="0" w:space="0" w:color="auto"/>
        <w:left w:val="none" w:sz="0" w:space="0" w:color="auto"/>
        <w:bottom w:val="none" w:sz="0" w:space="0" w:color="auto"/>
        <w:right w:val="none" w:sz="0" w:space="0" w:color="auto"/>
      </w:divBdr>
    </w:div>
    <w:div w:id="1025180864">
      <w:bodyDiv w:val="1"/>
      <w:marLeft w:val="0"/>
      <w:marRight w:val="0"/>
      <w:marTop w:val="0"/>
      <w:marBottom w:val="0"/>
      <w:divBdr>
        <w:top w:val="none" w:sz="0" w:space="0" w:color="auto"/>
        <w:left w:val="none" w:sz="0" w:space="0" w:color="auto"/>
        <w:bottom w:val="none" w:sz="0" w:space="0" w:color="auto"/>
        <w:right w:val="none" w:sz="0" w:space="0" w:color="auto"/>
      </w:divBdr>
      <w:divsChild>
        <w:div w:id="417099884">
          <w:marLeft w:val="0"/>
          <w:marRight w:val="0"/>
          <w:marTop w:val="0"/>
          <w:marBottom w:val="0"/>
          <w:divBdr>
            <w:top w:val="none" w:sz="0" w:space="0" w:color="auto"/>
            <w:left w:val="none" w:sz="0" w:space="0" w:color="auto"/>
            <w:bottom w:val="none" w:sz="0" w:space="0" w:color="auto"/>
            <w:right w:val="none" w:sz="0" w:space="0" w:color="auto"/>
          </w:divBdr>
        </w:div>
        <w:div w:id="374474906">
          <w:marLeft w:val="0"/>
          <w:marRight w:val="0"/>
          <w:marTop w:val="0"/>
          <w:marBottom w:val="0"/>
          <w:divBdr>
            <w:top w:val="none" w:sz="0" w:space="0" w:color="auto"/>
            <w:left w:val="none" w:sz="0" w:space="0" w:color="auto"/>
            <w:bottom w:val="none" w:sz="0" w:space="0" w:color="auto"/>
            <w:right w:val="none" w:sz="0" w:space="0" w:color="auto"/>
          </w:divBdr>
        </w:div>
        <w:div w:id="270355519">
          <w:marLeft w:val="0"/>
          <w:marRight w:val="0"/>
          <w:marTop w:val="0"/>
          <w:marBottom w:val="0"/>
          <w:divBdr>
            <w:top w:val="none" w:sz="0" w:space="0" w:color="auto"/>
            <w:left w:val="none" w:sz="0" w:space="0" w:color="auto"/>
            <w:bottom w:val="none" w:sz="0" w:space="0" w:color="auto"/>
            <w:right w:val="none" w:sz="0" w:space="0" w:color="auto"/>
          </w:divBdr>
        </w:div>
      </w:divsChild>
    </w:div>
    <w:div w:id="1051995847">
      <w:bodyDiv w:val="1"/>
      <w:marLeft w:val="0"/>
      <w:marRight w:val="0"/>
      <w:marTop w:val="0"/>
      <w:marBottom w:val="0"/>
      <w:divBdr>
        <w:top w:val="none" w:sz="0" w:space="0" w:color="auto"/>
        <w:left w:val="none" w:sz="0" w:space="0" w:color="auto"/>
        <w:bottom w:val="none" w:sz="0" w:space="0" w:color="auto"/>
        <w:right w:val="none" w:sz="0" w:space="0" w:color="auto"/>
      </w:divBdr>
    </w:div>
    <w:div w:id="1062413185">
      <w:bodyDiv w:val="1"/>
      <w:marLeft w:val="0"/>
      <w:marRight w:val="0"/>
      <w:marTop w:val="0"/>
      <w:marBottom w:val="0"/>
      <w:divBdr>
        <w:top w:val="none" w:sz="0" w:space="0" w:color="auto"/>
        <w:left w:val="none" w:sz="0" w:space="0" w:color="auto"/>
        <w:bottom w:val="none" w:sz="0" w:space="0" w:color="auto"/>
        <w:right w:val="none" w:sz="0" w:space="0" w:color="auto"/>
      </w:divBdr>
      <w:divsChild>
        <w:div w:id="505363117">
          <w:marLeft w:val="0"/>
          <w:marRight w:val="0"/>
          <w:marTop w:val="0"/>
          <w:marBottom w:val="0"/>
          <w:divBdr>
            <w:top w:val="none" w:sz="0" w:space="0" w:color="auto"/>
            <w:left w:val="none" w:sz="0" w:space="0" w:color="auto"/>
            <w:bottom w:val="none" w:sz="0" w:space="0" w:color="auto"/>
            <w:right w:val="none" w:sz="0" w:space="0" w:color="auto"/>
          </w:divBdr>
          <w:divsChild>
            <w:div w:id="176115642">
              <w:marLeft w:val="0"/>
              <w:marRight w:val="0"/>
              <w:marTop w:val="0"/>
              <w:marBottom w:val="0"/>
              <w:divBdr>
                <w:top w:val="none" w:sz="0" w:space="0" w:color="auto"/>
                <w:left w:val="none" w:sz="0" w:space="0" w:color="auto"/>
                <w:bottom w:val="none" w:sz="0" w:space="0" w:color="auto"/>
                <w:right w:val="none" w:sz="0" w:space="0" w:color="auto"/>
              </w:divBdr>
            </w:div>
            <w:div w:id="848643094">
              <w:marLeft w:val="0"/>
              <w:marRight w:val="0"/>
              <w:marTop w:val="0"/>
              <w:marBottom w:val="0"/>
              <w:divBdr>
                <w:top w:val="none" w:sz="0" w:space="0" w:color="auto"/>
                <w:left w:val="none" w:sz="0" w:space="0" w:color="auto"/>
                <w:bottom w:val="none" w:sz="0" w:space="0" w:color="auto"/>
                <w:right w:val="none" w:sz="0" w:space="0" w:color="auto"/>
              </w:divBdr>
            </w:div>
            <w:div w:id="977614414">
              <w:marLeft w:val="0"/>
              <w:marRight w:val="0"/>
              <w:marTop w:val="0"/>
              <w:marBottom w:val="0"/>
              <w:divBdr>
                <w:top w:val="none" w:sz="0" w:space="0" w:color="auto"/>
                <w:left w:val="none" w:sz="0" w:space="0" w:color="auto"/>
                <w:bottom w:val="none" w:sz="0" w:space="0" w:color="auto"/>
                <w:right w:val="none" w:sz="0" w:space="0" w:color="auto"/>
              </w:divBdr>
            </w:div>
            <w:div w:id="1272474880">
              <w:marLeft w:val="0"/>
              <w:marRight w:val="0"/>
              <w:marTop w:val="0"/>
              <w:marBottom w:val="0"/>
              <w:divBdr>
                <w:top w:val="none" w:sz="0" w:space="0" w:color="auto"/>
                <w:left w:val="none" w:sz="0" w:space="0" w:color="auto"/>
                <w:bottom w:val="none" w:sz="0" w:space="0" w:color="auto"/>
                <w:right w:val="none" w:sz="0" w:space="0" w:color="auto"/>
              </w:divBdr>
            </w:div>
            <w:div w:id="1383138302">
              <w:marLeft w:val="0"/>
              <w:marRight w:val="0"/>
              <w:marTop w:val="0"/>
              <w:marBottom w:val="0"/>
              <w:divBdr>
                <w:top w:val="none" w:sz="0" w:space="0" w:color="auto"/>
                <w:left w:val="none" w:sz="0" w:space="0" w:color="auto"/>
                <w:bottom w:val="none" w:sz="0" w:space="0" w:color="auto"/>
                <w:right w:val="none" w:sz="0" w:space="0" w:color="auto"/>
              </w:divBdr>
            </w:div>
            <w:div w:id="1901285015">
              <w:marLeft w:val="0"/>
              <w:marRight w:val="0"/>
              <w:marTop w:val="0"/>
              <w:marBottom w:val="0"/>
              <w:divBdr>
                <w:top w:val="none" w:sz="0" w:space="0" w:color="auto"/>
                <w:left w:val="none" w:sz="0" w:space="0" w:color="auto"/>
                <w:bottom w:val="none" w:sz="0" w:space="0" w:color="auto"/>
                <w:right w:val="none" w:sz="0" w:space="0" w:color="auto"/>
              </w:divBdr>
            </w:div>
          </w:divsChild>
        </w:div>
        <w:div w:id="1422994810">
          <w:marLeft w:val="0"/>
          <w:marRight w:val="0"/>
          <w:marTop w:val="0"/>
          <w:marBottom w:val="0"/>
          <w:divBdr>
            <w:top w:val="none" w:sz="0" w:space="0" w:color="auto"/>
            <w:left w:val="none" w:sz="0" w:space="0" w:color="auto"/>
            <w:bottom w:val="none" w:sz="0" w:space="0" w:color="auto"/>
            <w:right w:val="none" w:sz="0" w:space="0" w:color="auto"/>
          </w:divBdr>
          <w:divsChild>
            <w:div w:id="1187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674757">
      <w:bodyDiv w:val="1"/>
      <w:marLeft w:val="0"/>
      <w:marRight w:val="0"/>
      <w:marTop w:val="0"/>
      <w:marBottom w:val="0"/>
      <w:divBdr>
        <w:top w:val="none" w:sz="0" w:space="0" w:color="auto"/>
        <w:left w:val="none" w:sz="0" w:space="0" w:color="auto"/>
        <w:bottom w:val="none" w:sz="0" w:space="0" w:color="auto"/>
        <w:right w:val="none" w:sz="0" w:space="0" w:color="auto"/>
      </w:divBdr>
    </w:div>
    <w:div w:id="1084953903">
      <w:bodyDiv w:val="1"/>
      <w:marLeft w:val="0"/>
      <w:marRight w:val="0"/>
      <w:marTop w:val="0"/>
      <w:marBottom w:val="0"/>
      <w:divBdr>
        <w:top w:val="none" w:sz="0" w:space="0" w:color="auto"/>
        <w:left w:val="none" w:sz="0" w:space="0" w:color="auto"/>
        <w:bottom w:val="none" w:sz="0" w:space="0" w:color="auto"/>
        <w:right w:val="none" w:sz="0" w:space="0" w:color="auto"/>
      </w:divBdr>
      <w:divsChild>
        <w:div w:id="760839382">
          <w:marLeft w:val="0"/>
          <w:marRight w:val="0"/>
          <w:marTop w:val="0"/>
          <w:marBottom w:val="0"/>
          <w:divBdr>
            <w:top w:val="none" w:sz="0" w:space="0" w:color="auto"/>
            <w:left w:val="none" w:sz="0" w:space="0" w:color="auto"/>
            <w:bottom w:val="none" w:sz="0" w:space="0" w:color="auto"/>
            <w:right w:val="none" w:sz="0" w:space="0" w:color="auto"/>
          </w:divBdr>
        </w:div>
      </w:divsChild>
    </w:div>
    <w:div w:id="1106732045">
      <w:bodyDiv w:val="1"/>
      <w:marLeft w:val="0"/>
      <w:marRight w:val="0"/>
      <w:marTop w:val="0"/>
      <w:marBottom w:val="0"/>
      <w:divBdr>
        <w:top w:val="none" w:sz="0" w:space="0" w:color="auto"/>
        <w:left w:val="none" w:sz="0" w:space="0" w:color="auto"/>
        <w:bottom w:val="none" w:sz="0" w:space="0" w:color="auto"/>
        <w:right w:val="none" w:sz="0" w:space="0" w:color="auto"/>
      </w:divBdr>
      <w:divsChild>
        <w:div w:id="1759712960">
          <w:marLeft w:val="0"/>
          <w:marRight w:val="0"/>
          <w:marTop w:val="0"/>
          <w:marBottom w:val="0"/>
          <w:divBdr>
            <w:top w:val="none" w:sz="0" w:space="0" w:color="auto"/>
            <w:left w:val="none" w:sz="0" w:space="0" w:color="auto"/>
            <w:bottom w:val="none" w:sz="0" w:space="0" w:color="auto"/>
            <w:right w:val="none" w:sz="0" w:space="0" w:color="auto"/>
          </w:divBdr>
          <w:divsChild>
            <w:div w:id="117720055">
              <w:marLeft w:val="0"/>
              <w:marRight w:val="0"/>
              <w:marTop w:val="0"/>
              <w:marBottom w:val="0"/>
              <w:divBdr>
                <w:top w:val="none" w:sz="0" w:space="0" w:color="auto"/>
                <w:left w:val="none" w:sz="0" w:space="0" w:color="auto"/>
                <w:bottom w:val="none" w:sz="0" w:space="0" w:color="auto"/>
                <w:right w:val="none" w:sz="0" w:space="0" w:color="auto"/>
              </w:divBdr>
              <w:divsChild>
                <w:div w:id="1000813785">
                  <w:marLeft w:val="0"/>
                  <w:marRight w:val="0"/>
                  <w:marTop w:val="0"/>
                  <w:marBottom w:val="0"/>
                  <w:divBdr>
                    <w:top w:val="none" w:sz="0" w:space="0" w:color="auto"/>
                    <w:left w:val="none" w:sz="0" w:space="0" w:color="auto"/>
                    <w:bottom w:val="none" w:sz="0" w:space="0" w:color="auto"/>
                    <w:right w:val="none" w:sz="0" w:space="0" w:color="auto"/>
                  </w:divBdr>
                  <w:divsChild>
                    <w:div w:id="2129541422">
                      <w:marLeft w:val="0"/>
                      <w:marRight w:val="0"/>
                      <w:marTop w:val="0"/>
                      <w:marBottom w:val="0"/>
                      <w:divBdr>
                        <w:top w:val="none" w:sz="0" w:space="0" w:color="auto"/>
                        <w:left w:val="none" w:sz="0" w:space="0" w:color="auto"/>
                        <w:bottom w:val="none" w:sz="0" w:space="0" w:color="auto"/>
                        <w:right w:val="none" w:sz="0" w:space="0" w:color="auto"/>
                      </w:divBdr>
                      <w:divsChild>
                        <w:div w:id="2323674">
                          <w:marLeft w:val="0"/>
                          <w:marRight w:val="0"/>
                          <w:marTop w:val="0"/>
                          <w:marBottom w:val="0"/>
                          <w:divBdr>
                            <w:top w:val="none" w:sz="0" w:space="0" w:color="auto"/>
                            <w:left w:val="none" w:sz="0" w:space="0" w:color="auto"/>
                            <w:bottom w:val="none" w:sz="0" w:space="0" w:color="auto"/>
                            <w:right w:val="none" w:sz="0" w:space="0" w:color="auto"/>
                          </w:divBdr>
                          <w:divsChild>
                            <w:div w:id="834418181">
                              <w:marLeft w:val="0"/>
                              <w:marRight w:val="0"/>
                              <w:marTop w:val="0"/>
                              <w:marBottom w:val="0"/>
                              <w:divBdr>
                                <w:top w:val="none" w:sz="0" w:space="0" w:color="auto"/>
                                <w:left w:val="none" w:sz="0" w:space="0" w:color="auto"/>
                                <w:bottom w:val="none" w:sz="0" w:space="0" w:color="auto"/>
                                <w:right w:val="none" w:sz="0" w:space="0" w:color="auto"/>
                              </w:divBdr>
                            </w:div>
                          </w:divsChild>
                        </w:div>
                        <w:div w:id="865216461">
                          <w:marLeft w:val="0"/>
                          <w:marRight w:val="0"/>
                          <w:marTop w:val="0"/>
                          <w:marBottom w:val="0"/>
                          <w:divBdr>
                            <w:top w:val="none" w:sz="0" w:space="0" w:color="auto"/>
                            <w:left w:val="none" w:sz="0" w:space="0" w:color="auto"/>
                            <w:bottom w:val="none" w:sz="0" w:space="0" w:color="auto"/>
                            <w:right w:val="none" w:sz="0" w:space="0" w:color="auto"/>
                          </w:divBdr>
                          <w:divsChild>
                            <w:div w:id="1291664433">
                              <w:marLeft w:val="0"/>
                              <w:marRight w:val="0"/>
                              <w:marTop w:val="0"/>
                              <w:marBottom w:val="0"/>
                              <w:divBdr>
                                <w:top w:val="none" w:sz="0" w:space="0" w:color="auto"/>
                                <w:left w:val="none" w:sz="0" w:space="0" w:color="auto"/>
                                <w:bottom w:val="none" w:sz="0" w:space="0" w:color="auto"/>
                                <w:right w:val="none" w:sz="0" w:space="0" w:color="auto"/>
                              </w:divBdr>
                            </w:div>
                          </w:divsChild>
                        </w:div>
                        <w:div w:id="1139106454">
                          <w:marLeft w:val="0"/>
                          <w:marRight w:val="0"/>
                          <w:marTop w:val="0"/>
                          <w:marBottom w:val="0"/>
                          <w:divBdr>
                            <w:top w:val="none" w:sz="0" w:space="0" w:color="auto"/>
                            <w:left w:val="none" w:sz="0" w:space="0" w:color="auto"/>
                            <w:bottom w:val="none" w:sz="0" w:space="0" w:color="auto"/>
                            <w:right w:val="none" w:sz="0" w:space="0" w:color="auto"/>
                          </w:divBdr>
                          <w:divsChild>
                            <w:div w:id="1225020780">
                              <w:marLeft w:val="0"/>
                              <w:marRight w:val="0"/>
                              <w:marTop w:val="0"/>
                              <w:marBottom w:val="0"/>
                              <w:divBdr>
                                <w:top w:val="none" w:sz="0" w:space="0" w:color="auto"/>
                                <w:left w:val="none" w:sz="0" w:space="0" w:color="auto"/>
                                <w:bottom w:val="none" w:sz="0" w:space="0" w:color="auto"/>
                                <w:right w:val="none" w:sz="0" w:space="0" w:color="auto"/>
                              </w:divBdr>
                            </w:div>
                          </w:divsChild>
                        </w:div>
                        <w:div w:id="1386951555">
                          <w:marLeft w:val="0"/>
                          <w:marRight w:val="0"/>
                          <w:marTop w:val="0"/>
                          <w:marBottom w:val="0"/>
                          <w:divBdr>
                            <w:top w:val="none" w:sz="0" w:space="0" w:color="auto"/>
                            <w:left w:val="none" w:sz="0" w:space="0" w:color="auto"/>
                            <w:bottom w:val="none" w:sz="0" w:space="0" w:color="auto"/>
                            <w:right w:val="none" w:sz="0" w:space="0" w:color="auto"/>
                          </w:divBdr>
                          <w:divsChild>
                            <w:div w:id="206690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769521">
      <w:bodyDiv w:val="1"/>
      <w:marLeft w:val="0"/>
      <w:marRight w:val="0"/>
      <w:marTop w:val="0"/>
      <w:marBottom w:val="0"/>
      <w:divBdr>
        <w:top w:val="none" w:sz="0" w:space="0" w:color="auto"/>
        <w:left w:val="none" w:sz="0" w:space="0" w:color="auto"/>
        <w:bottom w:val="none" w:sz="0" w:space="0" w:color="auto"/>
        <w:right w:val="none" w:sz="0" w:space="0" w:color="auto"/>
      </w:divBdr>
      <w:divsChild>
        <w:div w:id="104430023">
          <w:marLeft w:val="0"/>
          <w:marRight w:val="0"/>
          <w:marTop w:val="120"/>
          <w:marBottom w:val="0"/>
          <w:divBdr>
            <w:top w:val="none" w:sz="0" w:space="0" w:color="auto"/>
            <w:left w:val="none" w:sz="0" w:space="0" w:color="auto"/>
            <w:bottom w:val="none" w:sz="0" w:space="0" w:color="auto"/>
            <w:right w:val="none" w:sz="0" w:space="0" w:color="auto"/>
          </w:divBdr>
          <w:divsChild>
            <w:div w:id="1994525063">
              <w:marLeft w:val="0"/>
              <w:marRight w:val="0"/>
              <w:marTop w:val="0"/>
              <w:marBottom w:val="0"/>
              <w:divBdr>
                <w:top w:val="none" w:sz="0" w:space="0" w:color="auto"/>
                <w:left w:val="none" w:sz="0" w:space="0" w:color="auto"/>
                <w:bottom w:val="none" w:sz="0" w:space="0" w:color="auto"/>
                <w:right w:val="none" w:sz="0" w:space="0" w:color="auto"/>
              </w:divBdr>
            </w:div>
          </w:divsChild>
        </w:div>
        <w:div w:id="557936731">
          <w:marLeft w:val="0"/>
          <w:marRight w:val="0"/>
          <w:marTop w:val="0"/>
          <w:marBottom w:val="0"/>
          <w:divBdr>
            <w:top w:val="none" w:sz="0" w:space="0" w:color="auto"/>
            <w:left w:val="none" w:sz="0" w:space="0" w:color="auto"/>
            <w:bottom w:val="none" w:sz="0" w:space="0" w:color="auto"/>
            <w:right w:val="none" w:sz="0" w:space="0" w:color="auto"/>
          </w:divBdr>
          <w:divsChild>
            <w:div w:id="1023824612">
              <w:marLeft w:val="0"/>
              <w:marRight w:val="0"/>
              <w:marTop w:val="0"/>
              <w:marBottom w:val="0"/>
              <w:divBdr>
                <w:top w:val="none" w:sz="0" w:space="0" w:color="auto"/>
                <w:left w:val="none" w:sz="0" w:space="0" w:color="auto"/>
                <w:bottom w:val="none" w:sz="0" w:space="0" w:color="auto"/>
                <w:right w:val="none" w:sz="0" w:space="0" w:color="auto"/>
              </w:divBdr>
            </w:div>
          </w:divsChild>
        </w:div>
        <w:div w:id="1301106596">
          <w:marLeft w:val="0"/>
          <w:marRight w:val="0"/>
          <w:marTop w:val="120"/>
          <w:marBottom w:val="0"/>
          <w:divBdr>
            <w:top w:val="none" w:sz="0" w:space="0" w:color="auto"/>
            <w:left w:val="none" w:sz="0" w:space="0" w:color="auto"/>
            <w:bottom w:val="none" w:sz="0" w:space="0" w:color="auto"/>
            <w:right w:val="none" w:sz="0" w:space="0" w:color="auto"/>
          </w:divBdr>
          <w:divsChild>
            <w:div w:id="948194865">
              <w:marLeft w:val="0"/>
              <w:marRight w:val="0"/>
              <w:marTop w:val="0"/>
              <w:marBottom w:val="0"/>
              <w:divBdr>
                <w:top w:val="none" w:sz="0" w:space="0" w:color="auto"/>
                <w:left w:val="none" w:sz="0" w:space="0" w:color="auto"/>
                <w:bottom w:val="none" w:sz="0" w:space="0" w:color="auto"/>
                <w:right w:val="none" w:sz="0" w:space="0" w:color="auto"/>
              </w:divBdr>
            </w:div>
          </w:divsChild>
        </w:div>
        <w:div w:id="1488009862">
          <w:marLeft w:val="0"/>
          <w:marRight w:val="0"/>
          <w:marTop w:val="120"/>
          <w:marBottom w:val="0"/>
          <w:divBdr>
            <w:top w:val="none" w:sz="0" w:space="0" w:color="auto"/>
            <w:left w:val="none" w:sz="0" w:space="0" w:color="auto"/>
            <w:bottom w:val="none" w:sz="0" w:space="0" w:color="auto"/>
            <w:right w:val="none" w:sz="0" w:space="0" w:color="auto"/>
          </w:divBdr>
          <w:divsChild>
            <w:div w:id="621813878">
              <w:marLeft w:val="0"/>
              <w:marRight w:val="0"/>
              <w:marTop w:val="0"/>
              <w:marBottom w:val="0"/>
              <w:divBdr>
                <w:top w:val="none" w:sz="0" w:space="0" w:color="auto"/>
                <w:left w:val="none" w:sz="0" w:space="0" w:color="auto"/>
                <w:bottom w:val="none" w:sz="0" w:space="0" w:color="auto"/>
                <w:right w:val="none" w:sz="0" w:space="0" w:color="auto"/>
              </w:divBdr>
            </w:div>
          </w:divsChild>
        </w:div>
        <w:div w:id="1797215762">
          <w:marLeft w:val="0"/>
          <w:marRight w:val="0"/>
          <w:marTop w:val="120"/>
          <w:marBottom w:val="0"/>
          <w:divBdr>
            <w:top w:val="none" w:sz="0" w:space="0" w:color="auto"/>
            <w:left w:val="none" w:sz="0" w:space="0" w:color="auto"/>
            <w:bottom w:val="none" w:sz="0" w:space="0" w:color="auto"/>
            <w:right w:val="none" w:sz="0" w:space="0" w:color="auto"/>
          </w:divBdr>
          <w:divsChild>
            <w:div w:id="60102227">
              <w:marLeft w:val="0"/>
              <w:marRight w:val="0"/>
              <w:marTop w:val="0"/>
              <w:marBottom w:val="0"/>
              <w:divBdr>
                <w:top w:val="none" w:sz="0" w:space="0" w:color="auto"/>
                <w:left w:val="none" w:sz="0" w:space="0" w:color="auto"/>
                <w:bottom w:val="none" w:sz="0" w:space="0" w:color="auto"/>
                <w:right w:val="none" w:sz="0" w:space="0" w:color="auto"/>
              </w:divBdr>
            </w:div>
          </w:divsChild>
        </w:div>
        <w:div w:id="1897740380">
          <w:marLeft w:val="0"/>
          <w:marRight w:val="0"/>
          <w:marTop w:val="120"/>
          <w:marBottom w:val="0"/>
          <w:divBdr>
            <w:top w:val="none" w:sz="0" w:space="0" w:color="auto"/>
            <w:left w:val="none" w:sz="0" w:space="0" w:color="auto"/>
            <w:bottom w:val="none" w:sz="0" w:space="0" w:color="auto"/>
            <w:right w:val="none" w:sz="0" w:space="0" w:color="auto"/>
          </w:divBdr>
          <w:divsChild>
            <w:div w:id="786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294614">
      <w:bodyDiv w:val="1"/>
      <w:marLeft w:val="0"/>
      <w:marRight w:val="0"/>
      <w:marTop w:val="0"/>
      <w:marBottom w:val="0"/>
      <w:divBdr>
        <w:top w:val="none" w:sz="0" w:space="0" w:color="auto"/>
        <w:left w:val="none" w:sz="0" w:space="0" w:color="auto"/>
        <w:bottom w:val="none" w:sz="0" w:space="0" w:color="auto"/>
        <w:right w:val="none" w:sz="0" w:space="0" w:color="auto"/>
      </w:divBdr>
      <w:divsChild>
        <w:div w:id="227764690">
          <w:marLeft w:val="0"/>
          <w:marRight w:val="0"/>
          <w:marTop w:val="120"/>
          <w:marBottom w:val="0"/>
          <w:divBdr>
            <w:top w:val="none" w:sz="0" w:space="0" w:color="auto"/>
            <w:left w:val="none" w:sz="0" w:space="0" w:color="auto"/>
            <w:bottom w:val="none" w:sz="0" w:space="0" w:color="auto"/>
            <w:right w:val="none" w:sz="0" w:space="0" w:color="auto"/>
          </w:divBdr>
          <w:divsChild>
            <w:div w:id="1151140281">
              <w:marLeft w:val="0"/>
              <w:marRight w:val="0"/>
              <w:marTop w:val="0"/>
              <w:marBottom w:val="0"/>
              <w:divBdr>
                <w:top w:val="none" w:sz="0" w:space="0" w:color="auto"/>
                <w:left w:val="none" w:sz="0" w:space="0" w:color="auto"/>
                <w:bottom w:val="none" w:sz="0" w:space="0" w:color="auto"/>
                <w:right w:val="none" w:sz="0" w:space="0" w:color="auto"/>
              </w:divBdr>
            </w:div>
          </w:divsChild>
        </w:div>
        <w:div w:id="525023402">
          <w:marLeft w:val="0"/>
          <w:marRight w:val="0"/>
          <w:marTop w:val="0"/>
          <w:marBottom w:val="0"/>
          <w:divBdr>
            <w:top w:val="none" w:sz="0" w:space="0" w:color="auto"/>
            <w:left w:val="none" w:sz="0" w:space="0" w:color="auto"/>
            <w:bottom w:val="none" w:sz="0" w:space="0" w:color="auto"/>
            <w:right w:val="none" w:sz="0" w:space="0" w:color="auto"/>
          </w:divBdr>
          <w:divsChild>
            <w:div w:id="268778394">
              <w:marLeft w:val="0"/>
              <w:marRight w:val="0"/>
              <w:marTop w:val="0"/>
              <w:marBottom w:val="0"/>
              <w:divBdr>
                <w:top w:val="none" w:sz="0" w:space="0" w:color="auto"/>
                <w:left w:val="none" w:sz="0" w:space="0" w:color="auto"/>
                <w:bottom w:val="none" w:sz="0" w:space="0" w:color="auto"/>
                <w:right w:val="none" w:sz="0" w:space="0" w:color="auto"/>
              </w:divBdr>
            </w:div>
          </w:divsChild>
        </w:div>
        <w:div w:id="685057992">
          <w:marLeft w:val="0"/>
          <w:marRight w:val="0"/>
          <w:marTop w:val="120"/>
          <w:marBottom w:val="0"/>
          <w:divBdr>
            <w:top w:val="none" w:sz="0" w:space="0" w:color="auto"/>
            <w:left w:val="none" w:sz="0" w:space="0" w:color="auto"/>
            <w:bottom w:val="none" w:sz="0" w:space="0" w:color="auto"/>
            <w:right w:val="none" w:sz="0" w:space="0" w:color="auto"/>
          </w:divBdr>
          <w:divsChild>
            <w:div w:id="1671788250">
              <w:marLeft w:val="0"/>
              <w:marRight w:val="0"/>
              <w:marTop w:val="0"/>
              <w:marBottom w:val="0"/>
              <w:divBdr>
                <w:top w:val="none" w:sz="0" w:space="0" w:color="auto"/>
                <w:left w:val="none" w:sz="0" w:space="0" w:color="auto"/>
                <w:bottom w:val="none" w:sz="0" w:space="0" w:color="auto"/>
                <w:right w:val="none" w:sz="0" w:space="0" w:color="auto"/>
              </w:divBdr>
            </w:div>
          </w:divsChild>
        </w:div>
        <w:div w:id="768548858">
          <w:marLeft w:val="0"/>
          <w:marRight w:val="0"/>
          <w:marTop w:val="120"/>
          <w:marBottom w:val="0"/>
          <w:divBdr>
            <w:top w:val="none" w:sz="0" w:space="0" w:color="auto"/>
            <w:left w:val="none" w:sz="0" w:space="0" w:color="auto"/>
            <w:bottom w:val="none" w:sz="0" w:space="0" w:color="auto"/>
            <w:right w:val="none" w:sz="0" w:space="0" w:color="auto"/>
          </w:divBdr>
          <w:divsChild>
            <w:div w:id="96173943">
              <w:marLeft w:val="0"/>
              <w:marRight w:val="0"/>
              <w:marTop w:val="0"/>
              <w:marBottom w:val="0"/>
              <w:divBdr>
                <w:top w:val="none" w:sz="0" w:space="0" w:color="auto"/>
                <w:left w:val="none" w:sz="0" w:space="0" w:color="auto"/>
                <w:bottom w:val="none" w:sz="0" w:space="0" w:color="auto"/>
                <w:right w:val="none" w:sz="0" w:space="0" w:color="auto"/>
              </w:divBdr>
            </w:div>
          </w:divsChild>
        </w:div>
        <w:div w:id="858853157">
          <w:marLeft w:val="0"/>
          <w:marRight w:val="0"/>
          <w:marTop w:val="120"/>
          <w:marBottom w:val="0"/>
          <w:divBdr>
            <w:top w:val="none" w:sz="0" w:space="0" w:color="auto"/>
            <w:left w:val="none" w:sz="0" w:space="0" w:color="auto"/>
            <w:bottom w:val="none" w:sz="0" w:space="0" w:color="auto"/>
            <w:right w:val="none" w:sz="0" w:space="0" w:color="auto"/>
          </w:divBdr>
          <w:divsChild>
            <w:div w:id="1095326387">
              <w:marLeft w:val="0"/>
              <w:marRight w:val="0"/>
              <w:marTop w:val="0"/>
              <w:marBottom w:val="0"/>
              <w:divBdr>
                <w:top w:val="none" w:sz="0" w:space="0" w:color="auto"/>
                <w:left w:val="none" w:sz="0" w:space="0" w:color="auto"/>
                <w:bottom w:val="none" w:sz="0" w:space="0" w:color="auto"/>
                <w:right w:val="none" w:sz="0" w:space="0" w:color="auto"/>
              </w:divBdr>
            </w:div>
          </w:divsChild>
        </w:div>
        <w:div w:id="963848016">
          <w:marLeft w:val="0"/>
          <w:marRight w:val="0"/>
          <w:marTop w:val="120"/>
          <w:marBottom w:val="0"/>
          <w:divBdr>
            <w:top w:val="none" w:sz="0" w:space="0" w:color="auto"/>
            <w:left w:val="none" w:sz="0" w:space="0" w:color="auto"/>
            <w:bottom w:val="none" w:sz="0" w:space="0" w:color="auto"/>
            <w:right w:val="none" w:sz="0" w:space="0" w:color="auto"/>
          </w:divBdr>
          <w:divsChild>
            <w:div w:id="1465582380">
              <w:marLeft w:val="0"/>
              <w:marRight w:val="0"/>
              <w:marTop w:val="0"/>
              <w:marBottom w:val="0"/>
              <w:divBdr>
                <w:top w:val="none" w:sz="0" w:space="0" w:color="auto"/>
                <w:left w:val="none" w:sz="0" w:space="0" w:color="auto"/>
                <w:bottom w:val="none" w:sz="0" w:space="0" w:color="auto"/>
                <w:right w:val="none" w:sz="0" w:space="0" w:color="auto"/>
              </w:divBdr>
            </w:div>
          </w:divsChild>
        </w:div>
        <w:div w:id="1106654076">
          <w:marLeft w:val="0"/>
          <w:marRight w:val="0"/>
          <w:marTop w:val="120"/>
          <w:marBottom w:val="0"/>
          <w:divBdr>
            <w:top w:val="none" w:sz="0" w:space="0" w:color="auto"/>
            <w:left w:val="none" w:sz="0" w:space="0" w:color="auto"/>
            <w:bottom w:val="none" w:sz="0" w:space="0" w:color="auto"/>
            <w:right w:val="none" w:sz="0" w:space="0" w:color="auto"/>
          </w:divBdr>
          <w:divsChild>
            <w:div w:id="9488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07478">
      <w:bodyDiv w:val="1"/>
      <w:marLeft w:val="0"/>
      <w:marRight w:val="0"/>
      <w:marTop w:val="0"/>
      <w:marBottom w:val="0"/>
      <w:divBdr>
        <w:top w:val="none" w:sz="0" w:space="0" w:color="auto"/>
        <w:left w:val="none" w:sz="0" w:space="0" w:color="auto"/>
        <w:bottom w:val="none" w:sz="0" w:space="0" w:color="auto"/>
        <w:right w:val="none" w:sz="0" w:space="0" w:color="auto"/>
      </w:divBdr>
      <w:divsChild>
        <w:div w:id="670908315">
          <w:marLeft w:val="0"/>
          <w:marRight w:val="0"/>
          <w:marTop w:val="0"/>
          <w:marBottom w:val="0"/>
          <w:divBdr>
            <w:top w:val="none" w:sz="0" w:space="0" w:color="auto"/>
            <w:left w:val="none" w:sz="0" w:space="0" w:color="auto"/>
            <w:bottom w:val="none" w:sz="0" w:space="0" w:color="auto"/>
            <w:right w:val="none" w:sz="0" w:space="0" w:color="auto"/>
          </w:divBdr>
          <w:divsChild>
            <w:div w:id="782774617">
              <w:marLeft w:val="0"/>
              <w:marRight w:val="0"/>
              <w:marTop w:val="0"/>
              <w:marBottom w:val="0"/>
              <w:divBdr>
                <w:top w:val="none" w:sz="0" w:space="0" w:color="auto"/>
                <w:left w:val="none" w:sz="0" w:space="0" w:color="auto"/>
                <w:bottom w:val="none" w:sz="0" w:space="0" w:color="auto"/>
                <w:right w:val="none" w:sz="0" w:space="0" w:color="auto"/>
              </w:divBdr>
            </w:div>
          </w:divsChild>
        </w:div>
        <w:div w:id="813180932">
          <w:marLeft w:val="0"/>
          <w:marRight w:val="0"/>
          <w:marTop w:val="0"/>
          <w:marBottom w:val="0"/>
          <w:divBdr>
            <w:top w:val="none" w:sz="0" w:space="0" w:color="auto"/>
            <w:left w:val="none" w:sz="0" w:space="0" w:color="auto"/>
            <w:bottom w:val="none" w:sz="0" w:space="0" w:color="auto"/>
            <w:right w:val="none" w:sz="0" w:space="0" w:color="auto"/>
          </w:divBdr>
          <w:divsChild>
            <w:div w:id="409697306">
              <w:marLeft w:val="0"/>
              <w:marRight w:val="0"/>
              <w:marTop w:val="0"/>
              <w:marBottom w:val="0"/>
              <w:divBdr>
                <w:top w:val="none" w:sz="0" w:space="0" w:color="auto"/>
                <w:left w:val="none" w:sz="0" w:space="0" w:color="auto"/>
                <w:bottom w:val="none" w:sz="0" w:space="0" w:color="auto"/>
                <w:right w:val="none" w:sz="0" w:space="0" w:color="auto"/>
              </w:divBdr>
            </w:div>
          </w:divsChild>
        </w:div>
        <w:div w:id="1496919431">
          <w:marLeft w:val="0"/>
          <w:marRight w:val="0"/>
          <w:marTop w:val="0"/>
          <w:marBottom w:val="0"/>
          <w:divBdr>
            <w:top w:val="none" w:sz="0" w:space="0" w:color="auto"/>
            <w:left w:val="none" w:sz="0" w:space="0" w:color="auto"/>
            <w:bottom w:val="none" w:sz="0" w:space="0" w:color="auto"/>
            <w:right w:val="none" w:sz="0" w:space="0" w:color="auto"/>
          </w:divBdr>
          <w:divsChild>
            <w:div w:id="1212689236">
              <w:marLeft w:val="0"/>
              <w:marRight w:val="0"/>
              <w:marTop w:val="0"/>
              <w:marBottom w:val="0"/>
              <w:divBdr>
                <w:top w:val="none" w:sz="0" w:space="0" w:color="auto"/>
                <w:left w:val="none" w:sz="0" w:space="0" w:color="auto"/>
                <w:bottom w:val="none" w:sz="0" w:space="0" w:color="auto"/>
                <w:right w:val="none" w:sz="0" w:space="0" w:color="auto"/>
              </w:divBdr>
            </w:div>
          </w:divsChild>
        </w:div>
        <w:div w:id="1941525037">
          <w:marLeft w:val="0"/>
          <w:marRight w:val="0"/>
          <w:marTop w:val="0"/>
          <w:marBottom w:val="0"/>
          <w:divBdr>
            <w:top w:val="none" w:sz="0" w:space="0" w:color="auto"/>
            <w:left w:val="none" w:sz="0" w:space="0" w:color="auto"/>
            <w:bottom w:val="none" w:sz="0" w:space="0" w:color="auto"/>
            <w:right w:val="none" w:sz="0" w:space="0" w:color="auto"/>
          </w:divBdr>
          <w:divsChild>
            <w:div w:id="40272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989280">
      <w:bodyDiv w:val="1"/>
      <w:marLeft w:val="0"/>
      <w:marRight w:val="0"/>
      <w:marTop w:val="0"/>
      <w:marBottom w:val="0"/>
      <w:divBdr>
        <w:top w:val="none" w:sz="0" w:space="0" w:color="auto"/>
        <w:left w:val="none" w:sz="0" w:space="0" w:color="auto"/>
        <w:bottom w:val="none" w:sz="0" w:space="0" w:color="auto"/>
        <w:right w:val="none" w:sz="0" w:space="0" w:color="auto"/>
      </w:divBdr>
      <w:divsChild>
        <w:div w:id="617838889">
          <w:marLeft w:val="0"/>
          <w:marRight w:val="0"/>
          <w:marTop w:val="0"/>
          <w:marBottom w:val="0"/>
          <w:divBdr>
            <w:top w:val="none" w:sz="0" w:space="0" w:color="auto"/>
            <w:left w:val="none" w:sz="0" w:space="0" w:color="auto"/>
            <w:bottom w:val="none" w:sz="0" w:space="0" w:color="auto"/>
            <w:right w:val="none" w:sz="0" w:space="0" w:color="auto"/>
          </w:divBdr>
          <w:divsChild>
            <w:div w:id="1110123321">
              <w:marLeft w:val="0"/>
              <w:marRight w:val="0"/>
              <w:marTop w:val="0"/>
              <w:marBottom w:val="0"/>
              <w:divBdr>
                <w:top w:val="none" w:sz="0" w:space="0" w:color="auto"/>
                <w:left w:val="none" w:sz="0" w:space="0" w:color="auto"/>
                <w:bottom w:val="none" w:sz="0" w:space="0" w:color="auto"/>
                <w:right w:val="none" w:sz="0" w:space="0" w:color="auto"/>
              </w:divBdr>
            </w:div>
            <w:div w:id="1449470645">
              <w:marLeft w:val="0"/>
              <w:marRight w:val="0"/>
              <w:marTop w:val="0"/>
              <w:marBottom w:val="0"/>
              <w:divBdr>
                <w:top w:val="none" w:sz="0" w:space="0" w:color="auto"/>
                <w:left w:val="none" w:sz="0" w:space="0" w:color="auto"/>
                <w:bottom w:val="none" w:sz="0" w:space="0" w:color="auto"/>
                <w:right w:val="none" w:sz="0" w:space="0" w:color="auto"/>
              </w:divBdr>
            </w:div>
            <w:div w:id="1951929597">
              <w:marLeft w:val="0"/>
              <w:marRight w:val="0"/>
              <w:marTop w:val="0"/>
              <w:marBottom w:val="0"/>
              <w:divBdr>
                <w:top w:val="none" w:sz="0" w:space="0" w:color="auto"/>
                <w:left w:val="none" w:sz="0" w:space="0" w:color="auto"/>
                <w:bottom w:val="none" w:sz="0" w:space="0" w:color="auto"/>
                <w:right w:val="none" w:sz="0" w:space="0" w:color="auto"/>
              </w:divBdr>
            </w:div>
            <w:div w:id="1997756340">
              <w:marLeft w:val="0"/>
              <w:marRight w:val="0"/>
              <w:marTop w:val="0"/>
              <w:marBottom w:val="0"/>
              <w:divBdr>
                <w:top w:val="none" w:sz="0" w:space="0" w:color="auto"/>
                <w:left w:val="none" w:sz="0" w:space="0" w:color="auto"/>
                <w:bottom w:val="none" w:sz="0" w:space="0" w:color="auto"/>
                <w:right w:val="none" w:sz="0" w:space="0" w:color="auto"/>
              </w:divBdr>
            </w:div>
            <w:div w:id="2027054554">
              <w:marLeft w:val="0"/>
              <w:marRight w:val="0"/>
              <w:marTop w:val="0"/>
              <w:marBottom w:val="0"/>
              <w:divBdr>
                <w:top w:val="none" w:sz="0" w:space="0" w:color="auto"/>
                <w:left w:val="none" w:sz="0" w:space="0" w:color="auto"/>
                <w:bottom w:val="none" w:sz="0" w:space="0" w:color="auto"/>
                <w:right w:val="none" w:sz="0" w:space="0" w:color="auto"/>
              </w:divBdr>
            </w:div>
          </w:divsChild>
        </w:div>
        <w:div w:id="1797749535">
          <w:marLeft w:val="0"/>
          <w:marRight w:val="0"/>
          <w:marTop w:val="0"/>
          <w:marBottom w:val="0"/>
          <w:divBdr>
            <w:top w:val="none" w:sz="0" w:space="0" w:color="auto"/>
            <w:left w:val="none" w:sz="0" w:space="0" w:color="auto"/>
            <w:bottom w:val="none" w:sz="0" w:space="0" w:color="auto"/>
            <w:right w:val="none" w:sz="0" w:space="0" w:color="auto"/>
          </w:divBdr>
          <w:divsChild>
            <w:div w:id="72865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913765">
      <w:bodyDiv w:val="1"/>
      <w:marLeft w:val="0"/>
      <w:marRight w:val="0"/>
      <w:marTop w:val="0"/>
      <w:marBottom w:val="0"/>
      <w:divBdr>
        <w:top w:val="none" w:sz="0" w:space="0" w:color="auto"/>
        <w:left w:val="none" w:sz="0" w:space="0" w:color="auto"/>
        <w:bottom w:val="none" w:sz="0" w:space="0" w:color="auto"/>
        <w:right w:val="none" w:sz="0" w:space="0" w:color="auto"/>
      </w:divBdr>
      <w:divsChild>
        <w:div w:id="509949457">
          <w:marLeft w:val="0"/>
          <w:marRight w:val="0"/>
          <w:marTop w:val="0"/>
          <w:marBottom w:val="0"/>
          <w:divBdr>
            <w:top w:val="none" w:sz="0" w:space="0" w:color="auto"/>
            <w:left w:val="none" w:sz="0" w:space="0" w:color="auto"/>
            <w:bottom w:val="none" w:sz="0" w:space="0" w:color="auto"/>
            <w:right w:val="none" w:sz="0" w:space="0" w:color="auto"/>
          </w:divBdr>
          <w:divsChild>
            <w:div w:id="190841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931529">
      <w:bodyDiv w:val="1"/>
      <w:marLeft w:val="0"/>
      <w:marRight w:val="0"/>
      <w:marTop w:val="0"/>
      <w:marBottom w:val="0"/>
      <w:divBdr>
        <w:top w:val="none" w:sz="0" w:space="0" w:color="auto"/>
        <w:left w:val="none" w:sz="0" w:space="0" w:color="auto"/>
        <w:bottom w:val="none" w:sz="0" w:space="0" w:color="auto"/>
        <w:right w:val="none" w:sz="0" w:space="0" w:color="auto"/>
      </w:divBdr>
      <w:divsChild>
        <w:div w:id="2053919525">
          <w:marLeft w:val="0"/>
          <w:marRight w:val="0"/>
          <w:marTop w:val="0"/>
          <w:marBottom w:val="0"/>
          <w:divBdr>
            <w:top w:val="none" w:sz="0" w:space="0" w:color="auto"/>
            <w:left w:val="none" w:sz="0" w:space="0" w:color="auto"/>
            <w:bottom w:val="none" w:sz="0" w:space="0" w:color="auto"/>
            <w:right w:val="none" w:sz="0" w:space="0" w:color="auto"/>
          </w:divBdr>
          <w:divsChild>
            <w:div w:id="131100733">
              <w:marLeft w:val="0"/>
              <w:marRight w:val="0"/>
              <w:marTop w:val="0"/>
              <w:marBottom w:val="0"/>
              <w:divBdr>
                <w:top w:val="none" w:sz="0" w:space="0" w:color="auto"/>
                <w:left w:val="none" w:sz="0" w:space="0" w:color="auto"/>
                <w:bottom w:val="none" w:sz="0" w:space="0" w:color="auto"/>
                <w:right w:val="none" w:sz="0" w:space="0" w:color="auto"/>
              </w:divBdr>
              <w:divsChild>
                <w:div w:id="45496721">
                  <w:marLeft w:val="0"/>
                  <w:marRight w:val="0"/>
                  <w:marTop w:val="0"/>
                  <w:marBottom w:val="0"/>
                  <w:divBdr>
                    <w:top w:val="none" w:sz="0" w:space="0" w:color="auto"/>
                    <w:left w:val="none" w:sz="0" w:space="0" w:color="auto"/>
                    <w:bottom w:val="none" w:sz="0" w:space="0" w:color="auto"/>
                    <w:right w:val="none" w:sz="0" w:space="0" w:color="auto"/>
                  </w:divBdr>
                  <w:divsChild>
                    <w:div w:id="981621329">
                      <w:marLeft w:val="0"/>
                      <w:marRight w:val="0"/>
                      <w:marTop w:val="0"/>
                      <w:marBottom w:val="0"/>
                      <w:divBdr>
                        <w:top w:val="none" w:sz="0" w:space="0" w:color="auto"/>
                        <w:left w:val="none" w:sz="0" w:space="0" w:color="auto"/>
                        <w:bottom w:val="none" w:sz="0" w:space="0" w:color="auto"/>
                        <w:right w:val="none" w:sz="0" w:space="0" w:color="auto"/>
                      </w:divBdr>
                      <w:divsChild>
                        <w:div w:id="204757018">
                          <w:marLeft w:val="0"/>
                          <w:marRight w:val="0"/>
                          <w:marTop w:val="0"/>
                          <w:marBottom w:val="0"/>
                          <w:divBdr>
                            <w:top w:val="none" w:sz="0" w:space="0" w:color="auto"/>
                            <w:left w:val="none" w:sz="0" w:space="0" w:color="auto"/>
                            <w:bottom w:val="none" w:sz="0" w:space="0" w:color="auto"/>
                            <w:right w:val="none" w:sz="0" w:space="0" w:color="auto"/>
                          </w:divBdr>
                          <w:divsChild>
                            <w:div w:id="2003195940">
                              <w:marLeft w:val="0"/>
                              <w:marRight w:val="0"/>
                              <w:marTop w:val="0"/>
                              <w:marBottom w:val="0"/>
                              <w:divBdr>
                                <w:top w:val="none" w:sz="0" w:space="0" w:color="auto"/>
                                <w:left w:val="none" w:sz="0" w:space="0" w:color="auto"/>
                                <w:bottom w:val="none" w:sz="0" w:space="0" w:color="auto"/>
                                <w:right w:val="none" w:sz="0" w:space="0" w:color="auto"/>
                              </w:divBdr>
                            </w:div>
                          </w:divsChild>
                        </w:div>
                        <w:div w:id="785544822">
                          <w:marLeft w:val="0"/>
                          <w:marRight w:val="0"/>
                          <w:marTop w:val="0"/>
                          <w:marBottom w:val="0"/>
                          <w:divBdr>
                            <w:top w:val="none" w:sz="0" w:space="0" w:color="auto"/>
                            <w:left w:val="none" w:sz="0" w:space="0" w:color="auto"/>
                            <w:bottom w:val="none" w:sz="0" w:space="0" w:color="auto"/>
                            <w:right w:val="none" w:sz="0" w:space="0" w:color="auto"/>
                          </w:divBdr>
                          <w:divsChild>
                            <w:div w:id="1379236006">
                              <w:marLeft w:val="0"/>
                              <w:marRight w:val="0"/>
                              <w:marTop w:val="0"/>
                              <w:marBottom w:val="0"/>
                              <w:divBdr>
                                <w:top w:val="none" w:sz="0" w:space="0" w:color="auto"/>
                                <w:left w:val="none" w:sz="0" w:space="0" w:color="auto"/>
                                <w:bottom w:val="none" w:sz="0" w:space="0" w:color="auto"/>
                                <w:right w:val="none" w:sz="0" w:space="0" w:color="auto"/>
                              </w:divBdr>
                            </w:div>
                          </w:divsChild>
                        </w:div>
                        <w:div w:id="1177772038">
                          <w:marLeft w:val="0"/>
                          <w:marRight w:val="0"/>
                          <w:marTop w:val="0"/>
                          <w:marBottom w:val="0"/>
                          <w:divBdr>
                            <w:top w:val="none" w:sz="0" w:space="0" w:color="auto"/>
                            <w:left w:val="none" w:sz="0" w:space="0" w:color="auto"/>
                            <w:bottom w:val="none" w:sz="0" w:space="0" w:color="auto"/>
                            <w:right w:val="none" w:sz="0" w:space="0" w:color="auto"/>
                          </w:divBdr>
                          <w:divsChild>
                            <w:div w:id="351801517">
                              <w:marLeft w:val="0"/>
                              <w:marRight w:val="0"/>
                              <w:marTop w:val="0"/>
                              <w:marBottom w:val="0"/>
                              <w:divBdr>
                                <w:top w:val="none" w:sz="0" w:space="0" w:color="auto"/>
                                <w:left w:val="none" w:sz="0" w:space="0" w:color="auto"/>
                                <w:bottom w:val="none" w:sz="0" w:space="0" w:color="auto"/>
                                <w:right w:val="none" w:sz="0" w:space="0" w:color="auto"/>
                              </w:divBdr>
                            </w:div>
                          </w:divsChild>
                        </w:div>
                        <w:div w:id="1650135340">
                          <w:marLeft w:val="0"/>
                          <w:marRight w:val="0"/>
                          <w:marTop w:val="0"/>
                          <w:marBottom w:val="0"/>
                          <w:divBdr>
                            <w:top w:val="none" w:sz="0" w:space="0" w:color="auto"/>
                            <w:left w:val="none" w:sz="0" w:space="0" w:color="auto"/>
                            <w:bottom w:val="none" w:sz="0" w:space="0" w:color="auto"/>
                            <w:right w:val="none" w:sz="0" w:space="0" w:color="auto"/>
                          </w:divBdr>
                          <w:divsChild>
                            <w:div w:id="1845198065">
                              <w:marLeft w:val="0"/>
                              <w:marRight w:val="0"/>
                              <w:marTop w:val="0"/>
                              <w:marBottom w:val="0"/>
                              <w:divBdr>
                                <w:top w:val="none" w:sz="0" w:space="0" w:color="auto"/>
                                <w:left w:val="none" w:sz="0" w:space="0" w:color="auto"/>
                                <w:bottom w:val="none" w:sz="0" w:space="0" w:color="auto"/>
                                <w:right w:val="none" w:sz="0" w:space="0" w:color="auto"/>
                              </w:divBdr>
                            </w:div>
                          </w:divsChild>
                        </w:div>
                        <w:div w:id="1880825135">
                          <w:marLeft w:val="0"/>
                          <w:marRight w:val="0"/>
                          <w:marTop w:val="0"/>
                          <w:marBottom w:val="0"/>
                          <w:divBdr>
                            <w:top w:val="none" w:sz="0" w:space="0" w:color="auto"/>
                            <w:left w:val="none" w:sz="0" w:space="0" w:color="auto"/>
                            <w:bottom w:val="none" w:sz="0" w:space="0" w:color="auto"/>
                            <w:right w:val="none" w:sz="0" w:space="0" w:color="auto"/>
                          </w:divBdr>
                          <w:divsChild>
                            <w:div w:id="11073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571418">
      <w:bodyDiv w:val="1"/>
      <w:marLeft w:val="0"/>
      <w:marRight w:val="0"/>
      <w:marTop w:val="0"/>
      <w:marBottom w:val="0"/>
      <w:divBdr>
        <w:top w:val="none" w:sz="0" w:space="0" w:color="auto"/>
        <w:left w:val="none" w:sz="0" w:space="0" w:color="auto"/>
        <w:bottom w:val="none" w:sz="0" w:space="0" w:color="auto"/>
        <w:right w:val="none" w:sz="0" w:space="0" w:color="auto"/>
      </w:divBdr>
    </w:div>
    <w:div w:id="1183132071">
      <w:bodyDiv w:val="1"/>
      <w:marLeft w:val="0"/>
      <w:marRight w:val="0"/>
      <w:marTop w:val="0"/>
      <w:marBottom w:val="0"/>
      <w:divBdr>
        <w:top w:val="none" w:sz="0" w:space="0" w:color="auto"/>
        <w:left w:val="none" w:sz="0" w:space="0" w:color="auto"/>
        <w:bottom w:val="none" w:sz="0" w:space="0" w:color="auto"/>
        <w:right w:val="none" w:sz="0" w:space="0" w:color="auto"/>
      </w:divBdr>
    </w:div>
    <w:div w:id="1193111439">
      <w:bodyDiv w:val="1"/>
      <w:marLeft w:val="0"/>
      <w:marRight w:val="0"/>
      <w:marTop w:val="0"/>
      <w:marBottom w:val="0"/>
      <w:divBdr>
        <w:top w:val="none" w:sz="0" w:space="0" w:color="auto"/>
        <w:left w:val="none" w:sz="0" w:space="0" w:color="auto"/>
        <w:bottom w:val="none" w:sz="0" w:space="0" w:color="auto"/>
        <w:right w:val="none" w:sz="0" w:space="0" w:color="auto"/>
      </w:divBdr>
      <w:divsChild>
        <w:div w:id="890966853">
          <w:marLeft w:val="0"/>
          <w:marRight w:val="0"/>
          <w:marTop w:val="120"/>
          <w:marBottom w:val="0"/>
          <w:divBdr>
            <w:top w:val="none" w:sz="0" w:space="0" w:color="auto"/>
            <w:left w:val="none" w:sz="0" w:space="0" w:color="auto"/>
            <w:bottom w:val="none" w:sz="0" w:space="0" w:color="auto"/>
            <w:right w:val="none" w:sz="0" w:space="0" w:color="auto"/>
          </w:divBdr>
          <w:divsChild>
            <w:div w:id="736828126">
              <w:marLeft w:val="0"/>
              <w:marRight w:val="0"/>
              <w:marTop w:val="0"/>
              <w:marBottom w:val="0"/>
              <w:divBdr>
                <w:top w:val="none" w:sz="0" w:space="0" w:color="auto"/>
                <w:left w:val="none" w:sz="0" w:space="0" w:color="auto"/>
                <w:bottom w:val="none" w:sz="0" w:space="0" w:color="auto"/>
                <w:right w:val="none" w:sz="0" w:space="0" w:color="auto"/>
              </w:divBdr>
            </w:div>
            <w:div w:id="1002898137">
              <w:marLeft w:val="0"/>
              <w:marRight w:val="0"/>
              <w:marTop w:val="0"/>
              <w:marBottom w:val="0"/>
              <w:divBdr>
                <w:top w:val="none" w:sz="0" w:space="0" w:color="auto"/>
                <w:left w:val="none" w:sz="0" w:space="0" w:color="auto"/>
                <w:bottom w:val="none" w:sz="0" w:space="0" w:color="auto"/>
                <w:right w:val="none" w:sz="0" w:space="0" w:color="auto"/>
              </w:divBdr>
            </w:div>
          </w:divsChild>
        </w:div>
        <w:div w:id="1129251638">
          <w:marLeft w:val="0"/>
          <w:marRight w:val="0"/>
          <w:marTop w:val="120"/>
          <w:marBottom w:val="0"/>
          <w:divBdr>
            <w:top w:val="none" w:sz="0" w:space="0" w:color="auto"/>
            <w:left w:val="none" w:sz="0" w:space="0" w:color="auto"/>
            <w:bottom w:val="none" w:sz="0" w:space="0" w:color="auto"/>
            <w:right w:val="none" w:sz="0" w:space="0" w:color="auto"/>
          </w:divBdr>
          <w:divsChild>
            <w:div w:id="1228414740">
              <w:marLeft w:val="0"/>
              <w:marRight w:val="0"/>
              <w:marTop w:val="0"/>
              <w:marBottom w:val="0"/>
              <w:divBdr>
                <w:top w:val="none" w:sz="0" w:space="0" w:color="auto"/>
                <w:left w:val="none" w:sz="0" w:space="0" w:color="auto"/>
                <w:bottom w:val="none" w:sz="0" w:space="0" w:color="auto"/>
                <w:right w:val="none" w:sz="0" w:space="0" w:color="auto"/>
              </w:divBdr>
            </w:div>
            <w:div w:id="1549803836">
              <w:marLeft w:val="0"/>
              <w:marRight w:val="0"/>
              <w:marTop w:val="0"/>
              <w:marBottom w:val="0"/>
              <w:divBdr>
                <w:top w:val="none" w:sz="0" w:space="0" w:color="auto"/>
                <w:left w:val="none" w:sz="0" w:space="0" w:color="auto"/>
                <w:bottom w:val="none" w:sz="0" w:space="0" w:color="auto"/>
                <w:right w:val="none" w:sz="0" w:space="0" w:color="auto"/>
              </w:divBdr>
            </w:div>
            <w:div w:id="1590502147">
              <w:marLeft w:val="0"/>
              <w:marRight w:val="0"/>
              <w:marTop w:val="0"/>
              <w:marBottom w:val="0"/>
              <w:divBdr>
                <w:top w:val="none" w:sz="0" w:space="0" w:color="auto"/>
                <w:left w:val="none" w:sz="0" w:space="0" w:color="auto"/>
                <w:bottom w:val="none" w:sz="0" w:space="0" w:color="auto"/>
                <w:right w:val="none" w:sz="0" w:space="0" w:color="auto"/>
              </w:divBdr>
            </w:div>
            <w:div w:id="1678146818">
              <w:marLeft w:val="0"/>
              <w:marRight w:val="0"/>
              <w:marTop w:val="0"/>
              <w:marBottom w:val="0"/>
              <w:divBdr>
                <w:top w:val="none" w:sz="0" w:space="0" w:color="auto"/>
                <w:left w:val="none" w:sz="0" w:space="0" w:color="auto"/>
                <w:bottom w:val="none" w:sz="0" w:space="0" w:color="auto"/>
                <w:right w:val="none" w:sz="0" w:space="0" w:color="auto"/>
              </w:divBdr>
            </w:div>
            <w:div w:id="1943561706">
              <w:marLeft w:val="0"/>
              <w:marRight w:val="0"/>
              <w:marTop w:val="0"/>
              <w:marBottom w:val="0"/>
              <w:divBdr>
                <w:top w:val="none" w:sz="0" w:space="0" w:color="auto"/>
                <w:left w:val="none" w:sz="0" w:space="0" w:color="auto"/>
                <w:bottom w:val="none" w:sz="0" w:space="0" w:color="auto"/>
                <w:right w:val="none" w:sz="0" w:space="0" w:color="auto"/>
              </w:divBdr>
            </w:div>
            <w:div w:id="2077194037">
              <w:marLeft w:val="0"/>
              <w:marRight w:val="0"/>
              <w:marTop w:val="0"/>
              <w:marBottom w:val="0"/>
              <w:divBdr>
                <w:top w:val="none" w:sz="0" w:space="0" w:color="auto"/>
                <w:left w:val="none" w:sz="0" w:space="0" w:color="auto"/>
                <w:bottom w:val="none" w:sz="0" w:space="0" w:color="auto"/>
                <w:right w:val="none" w:sz="0" w:space="0" w:color="auto"/>
              </w:divBdr>
            </w:div>
          </w:divsChild>
        </w:div>
        <w:div w:id="1631860415">
          <w:marLeft w:val="0"/>
          <w:marRight w:val="0"/>
          <w:marTop w:val="0"/>
          <w:marBottom w:val="0"/>
          <w:divBdr>
            <w:top w:val="none" w:sz="0" w:space="0" w:color="auto"/>
            <w:left w:val="none" w:sz="0" w:space="0" w:color="auto"/>
            <w:bottom w:val="none" w:sz="0" w:space="0" w:color="auto"/>
            <w:right w:val="none" w:sz="0" w:space="0" w:color="auto"/>
          </w:divBdr>
        </w:div>
      </w:divsChild>
    </w:div>
    <w:div w:id="1213924534">
      <w:bodyDiv w:val="1"/>
      <w:marLeft w:val="0"/>
      <w:marRight w:val="0"/>
      <w:marTop w:val="0"/>
      <w:marBottom w:val="0"/>
      <w:divBdr>
        <w:top w:val="none" w:sz="0" w:space="0" w:color="auto"/>
        <w:left w:val="none" w:sz="0" w:space="0" w:color="auto"/>
        <w:bottom w:val="none" w:sz="0" w:space="0" w:color="auto"/>
        <w:right w:val="none" w:sz="0" w:space="0" w:color="auto"/>
      </w:divBdr>
      <w:divsChild>
        <w:div w:id="1981808899">
          <w:marLeft w:val="0"/>
          <w:marRight w:val="0"/>
          <w:marTop w:val="0"/>
          <w:marBottom w:val="0"/>
          <w:divBdr>
            <w:top w:val="none" w:sz="0" w:space="0" w:color="auto"/>
            <w:left w:val="none" w:sz="0" w:space="0" w:color="auto"/>
            <w:bottom w:val="none" w:sz="0" w:space="0" w:color="auto"/>
            <w:right w:val="none" w:sz="0" w:space="0" w:color="auto"/>
          </w:divBdr>
          <w:divsChild>
            <w:div w:id="758867227">
              <w:marLeft w:val="0"/>
              <w:marRight w:val="0"/>
              <w:marTop w:val="0"/>
              <w:marBottom w:val="0"/>
              <w:divBdr>
                <w:top w:val="none" w:sz="0" w:space="0" w:color="auto"/>
                <w:left w:val="none" w:sz="0" w:space="0" w:color="auto"/>
                <w:bottom w:val="none" w:sz="0" w:space="0" w:color="auto"/>
                <w:right w:val="none" w:sz="0" w:space="0" w:color="auto"/>
              </w:divBdr>
            </w:div>
          </w:divsChild>
        </w:div>
        <w:div w:id="2054579582">
          <w:marLeft w:val="0"/>
          <w:marRight w:val="0"/>
          <w:marTop w:val="0"/>
          <w:marBottom w:val="0"/>
          <w:divBdr>
            <w:top w:val="none" w:sz="0" w:space="0" w:color="auto"/>
            <w:left w:val="none" w:sz="0" w:space="0" w:color="auto"/>
            <w:bottom w:val="none" w:sz="0" w:space="0" w:color="auto"/>
            <w:right w:val="none" w:sz="0" w:space="0" w:color="auto"/>
          </w:divBdr>
          <w:divsChild>
            <w:div w:id="12418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8192">
      <w:bodyDiv w:val="1"/>
      <w:marLeft w:val="0"/>
      <w:marRight w:val="0"/>
      <w:marTop w:val="0"/>
      <w:marBottom w:val="0"/>
      <w:divBdr>
        <w:top w:val="none" w:sz="0" w:space="0" w:color="auto"/>
        <w:left w:val="none" w:sz="0" w:space="0" w:color="auto"/>
        <w:bottom w:val="none" w:sz="0" w:space="0" w:color="auto"/>
        <w:right w:val="none" w:sz="0" w:space="0" w:color="auto"/>
      </w:divBdr>
    </w:div>
    <w:div w:id="1280601811">
      <w:bodyDiv w:val="1"/>
      <w:marLeft w:val="0"/>
      <w:marRight w:val="0"/>
      <w:marTop w:val="0"/>
      <w:marBottom w:val="0"/>
      <w:divBdr>
        <w:top w:val="none" w:sz="0" w:space="0" w:color="auto"/>
        <w:left w:val="none" w:sz="0" w:space="0" w:color="auto"/>
        <w:bottom w:val="none" w:sz="0" w:space="0" w:color="auto"/>
        <w:right w:val="none" w:sz="0" w:space="0" w:color="auto"/>
      </w:divBdr>
      <w:divsChild>
        <w:div w:id="104858576">
          <w:marLeft w:val="0"/>
          <w:marRight w:val="0"/>
          <w:marTop w:val="0"/>
          <w:marBottom w:val="0"/>
          <w:divBdr>
            <w:top w:val="none" w:sz="0" w:space="0" w:color="auto"/>
            <w:left w:val="none" w:sz="0" w:space="0" w:color="auto"/>
            <w:bottom w:val="none" w:sz="0" w:space="0" w:color="auto"/>
            <w:right w:val="none" w:sz="0" w:space="0" w:color="auto"/>
          </w:divBdr>
          <w:divsChild>
            <w:div w:id="94191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95514">
      <w:bodyDiv w:val="1"/>
      <w:marLeft w:val="0"/>
      <w:marRight w:val="0"/>
      <w:marTop w:val="0"/>
      <w:marBottom w:val="0"/>
      <w:divBdr>
        <w:top w:val="none" w:sz="0" w:space="0" w:color="auto"/>
        <w:left w:val="none" w:sz="0" w:space="0" w:color="auto"/>
        <w:bottom w:val="none" w:sz="0" w:space="0" w:color="auto"/>
        <w:right w:val="none" w:sz="0" w:space="0" w:color="auto"/>
      </w:divBdr>
    </w:div>
    <w:div w:id="1333141871">
      <w:bodyDiv w:val="1"/>
      <w:marLeft w:val="0"/>
      <w:marRight w:val="0"/>
      <w:marTop w:val="0"/>
      <w:marBottom w:val="0"/>
      <w:divBdr>
        <w:top w:val="none" w:sz="0" w:space="0" w:color="auto"/>
        <w:left w:val="none" w:sz="0" w:space="0" w:color="auto"/>
        <w:bottom w:val="none" w:sz="0" w:space="0" w:color="auto"/>
        <w:right w:val="none" w:sz="0" w:space="0" w:color="auto"/>
      </w:divBdr>
    </w:div>
    <w:div w:id="1334725873">
      <w:bodyDiv w:val="1"/>
      <w:marLeft w:val="0"/>
      <w:marRight w:val="0"/>
      <w:marTop w:val="0"/>
      <w:marBottom w:val="0"/>
      <w:divBdr>
        <w:top w:val="none" w:sz="0" w:space="0" w:color="auto"/>
        <w:left w:val="none" w:sz="0" w:space="0" w:color="auto"/>
        <w:bottom w:val="none" w:sz="0" w:space="0" w:color="auto"/>
        <w:right w:val="none" w:sz="0" w:space="0" w:color="auto"/>
      </w:divBdr>
    </w:div>
    <w:div w:id="1336957147">
      <w:bodyDiv w:val="1"/>
      <w:marLeft w:val="0"/>
      <w:marRight w:val="0"/>
      <w:marTop w:val="0"/>
      <w:marBottom w:val="0"/>
      <w:divBdr>
        <w:top w:val="none" w:sz="0" w:space="0" w:color="auto"/>
        <w:left w:val="none" w:sz="0" w:space="0" w:color="auto"/>
        <w:bottom w:val="none" w:sz="0" w:space="0" w:color="auto"/>
        <w:right w:val="none" w:sz="0" w:space="0" w:color="auto"/>
      </w:divBdr>
      <w:divsChild>
        <w:div w:id="1043359530">
          <w:marLeft w:val="0"/>
          <w:marRight w:val="0"/>
          <w:marTop w:val="0"/>
          <w:marBottom w:val="0"/>
          <w:divBdr>
            <w:top w:val="none" w:sz="0" w:space="0" w:color="auto"/>
            <w:left w:val="none" w:sz="0" w:space="0" w:color="auto"/>
            <w:bottom w:val="none" w:sz="0" w:space="0" w:color="auto"/>
            <w:right w:val="none" w:sz="0" w:space="0" w:color="auto"/>
          </w:divBdr>
        </w:div>
        <w:div w:id="1146166207">
          <w:marLeft w:val="0"/>
          <w:marRight w:val="0"/>
          <w:marTop w:val="0"/>
          <w:marBottom w:val="0"/>
          <w:divBdr>
            <w:top w:val="none" w:sz="0" w:space="0" w:color="auto"/>
            <w:left w:val="none" w:sz="0" w:space="0" w:color="auto"/>
            <w:bottom w:val="none" w:sz="0" w:space="0" w:color="auto"/>
            <w:right w:val="none" w:sz="0" w:space="0" w:color="auto"/>
          </w:divBdr>
        </w:div>
        <w:div w:id="1814828772">
          <w:marLeft w:val="0"/>
          <w:marRight w:val="0"/>
          <w:marTop w:val="0"/>
          <w:marBottom w:val="0"/>
          <w:divBdr>
            <w:top w:val="none" w:sz="0" w:space="0" w:color="auto"/>
            <w:left w:val="none" w:sz="0" w:space="0" w:color="auto"/>
            <w:bottom w:val="none" w:sz="0" w:space="0" w:color="auto"/>
            <w:right w:val="none" w:sz="0" w:space="0" w:color="auto"/>
          </w:divBdr>
        </w:div>
      </w:divsChild>
    </w:div>
    <w:div w:id="1346322609">
      <w:bodyDiv w:val="1"/>
      <w:marLeft w:val="0"/>
      <w:marRight w:val="0"/>
      <w:marTop w:val="0"/>
      <w:marBottom w:val="0"/>
      <w:divBdr>
        <w:top w:val="none" w:sz="0" w:space="0" w:color="auto"/>
        <w:left w:val="none" w:sz="0" w:space="0" w:color="auto"/>
        <w:bottom w:val="none" w:sz="0" w:space="0" w:color="auto"/>
        <w:right w:val="none" w:sz="0" w:space="0" w:color="auto"/>
      </w:divBdr>
    </w:div>
    <w:div w:id="1356425966">
      <w:bodyDiv w:val="1"/>
      <w:marLeft w:val="0"/>
      <w:marRight w:val="0"/>
      <w:marTop w:val="0"/>
      <w:marBottom w:val="0"/>
      <w:divBdr>
        <w:top w:val="none" w:sz="0" w:space="0" w:color="auto"/>
        <w:left w:val="none" w:sz="0" w:space="0" w:color="auto"/>
        <w:bottom w:val="none" w:sz="0" w:space="0" w:color="auto"/>
        <w:right w:val="none" w:sz="0" w:space="0" w:color="auto"/>
      </w:divBdr>
      <w:divsChild>
        <w:div w:id="5864333">
          <w:marLeft w:val="0"/>
          <w:marRight w:val="0"/>
          <w:marTop w:val="0"/>
          <w:marBottom w:val="0"/>
          <w:divBdr>
            <w:top w:val="none" w:sz="0" w:space="0" w:color="auto"/>
            <w:left w:val="none" w:sz="0" w:space="0" w:color="auto"/>
            <w:bottom w:val="none" w:sz="0" w:space="0" w:color="auto"/>
            <w:right w:val="none" w:sz="0" w:space="0" w:color="auto"/>
          </w:divBdr>
          <w:divsChild>
            <w:div w:id="1219240375">
              <w:marLeft w:val="0"/>
              <w:marRight w:val="0"/>
              <w:marTop w:val="0"/>
              <w:marBottom w:val="0"/>
              <w:divBdr>
                <w:top w:val="none" w:sz="0" w:space="0" w:color="auto"/>
                <w:left w:val="none" w:sz="0" w:space="0" w:color="auto"/>
                <w:bottom w:val="none" w:sz="0" w:space="0" w:color="auto"/>
                <w:right w:val="none" w:sz="0" w:space="0" w:color="auto"/>
              </w:divBdr>
            </w:div>
          </w:divsChild>
        </w:div>
        <w:div w:id="73741510">
          <w:marLeft w:val="0"/>
          <w:marRight w:val="0"/>
          <w:marTop w:val="0"/>
          <w:marBottom w:val="0"/>
          <w:divBdr>
            <w:top w:val="none" w:sz="0" w:space="0" w:color="auto"/>
            <w:left w:val="none" w:sz="0" w:space="0" w:color="auto"/>
            <w:bottom w:val="none" w:sz="0" w:space="0" w:color="auto"/>
            <w:right w:val="none" w:sz="0" w:space="0" w:color="auto"/>
          </w:divBdr>
          <w:divsChild>
            <w:div w:id="1770420412">
              <w:marLeft w:val="0"/>
              <w:marRight w:val="0"/>
              <w:marTop w:val="0"/>
              <w:marBottom w:val="0"/>
              <w:divBdr>
                <w:top w:val="none" w:sz="0" w:space="0" w:color="auto"/>
                <w:left w:val="none" w:sz="0" w:space="0" w:color="auto"/>
                <w:bottom w:val="none" w:sz="0" w:space="0" w:color="auto"/>
                <w:right w:val="none" w:sz="0" w:space="0" w:color="auto"/>
              </w:divBdr>
            </w:div>
            <w:div w:id="1926069293">
              <w:marLeft w:val="0"/>
              <w:marRight w:val="0"/>
              <w:marTop w:val="0"/>
              <w:marBottom w:val="0"/>
              <w:divBdr>
                <w:top w:val="none" w:sz="0" w:space="0" w:color="auto"/>
                <w:left w:val="none" w:sz="0" w:space="0" w:color="auto"/>
                <w:bottom w:val="none" w:sz="0" w:space="0" w:color="auto"/>
                <w:right w:val="none" w:sz="0" w:space="0" w:color="auto"/>
              </w:divBdr>
            </w:div>
            <w:div w:id="1980727081">
              <w:marLeft w:val="0"/>
              <w:marRight w:val="0"/>
              <w:marTop w:val="0"/>
              <w:marBottom w:val="0"/>
              <w:divBdr>
                <w:top w:val="none" w:sz="0" w:space="0" w:color="auto"/>
                <w:left w:val="none" w:sz="0" w:space="0" w:color="auto"/>
                <w:bottom w:val="none" w:sz="0" w:space="0" w:color="auto"/>
                <w:right w:val="none" w:sz="0" w:space="0" w:color="auto"/>
              </w:divBdr>
            </w:div>
          </w:divsChild>
        </w:div>
        <w:div w:id="334192350">
          <w:marLeft w:val="0"/>
          <w:marRight w:val="0"/>
          <w:marTop w:val="0"/>
          <w:marBottom w:val="0"/>
          <w:divBdr>
            <w:top w:val="none" w:sz="0" w:space="0" w:color="auto"/>
            <w:left w:val="none" w:sz="0" w:space="0" w:color="auto"/>
            <w:bottom w:val="none" w:sz="0" w:space="0" w:color="auto"/>
            <w:right w:val="none" w:sz="0" w:space="0" w:color="auto"/>
          </w:divBdr>
          <w:divsChild>
            <w:div w:id="578758716">
              <w:marLeft w:val="0"/>
              <w:marRight w:val="0"/>
              <w:marTop w:val="0"/>
              <w:marBottom w:val="0"/>
              <w:divBdr>
                <w:top w:val="none" w:sz="0" w:space="0" w:color="auto"/>
                <w:left w:val="none" w:sz="0" w:space="0" w:color="auto"/>
                <w:bottom w:val="none" w:sz="0" w:space="0" w:color="auto"/>
                <w:right w:val="none" w:sz="0" w:space="0" w:color="auto"/>
              </w:divBdr>
            </w:div>
          </w:divsChild>
        </w:div>
        <w:div w:id="744761025">
          <w:marLeft w:val="0"/>
          <w:marRight w:val="0"/>
          <w:marTop w:val="0"/>
          <w:marBottom w:val="0"/>
          <w:divBdr>
            <w:top w:val="none" w:sz="0" w:space="0" w:color="auto"/>
            <w:left w:val="none" w:sz="0" w:space="0" w:color="auto"/>
            <w:bottom w:val="none" w:sz="0" w:space="0" w:color="auto"/>
            <w:right w:val="none" w:sz="0" w:space="0" w:color="auto"/>
          </w:divBdr>
          <w:divsChild>
            <w:div w:id="2145002036">
              <w:marLeft w:val="0"/>
              <w:marRight w:val="0"/>
              <w:marTop w:val="0"/>
              <w:marBottom w:val="0"/>
              <w:divBdr>
                <w:top w:val="none" w:sz="0" w:space="0" w:color="auto"/>
                <w:left w:val="none" w:sz="0" w:space="0" w:color="auto"/>
                <w:bottom w:val="none" w:sz="0" w:space="0" w:color="auto"/>
                <w:right w:val="none" w:sz="0" w:space="0" w:color="auto"/>
              </w:divBdr>
            </w:div>
          </w:divsChild>
        </w:div>
        <w:div w:id="1704136307">
          <w:marLeft w:val="0"/>
          <w:marRight w:val="0"/>
          <w:marTop w:val="0"/>
          <w:marBottom w:val="0"/>
          <w:divBdr>
            <w:top w:val="none" w:sz="0" w:space="0" w:color="auto"/>
            <w:left w:val="none" w:sz="0" w:space="0" w:color="auto"/>
            <w:bottom w:val="none" w:sz="0" w:space="0" w:color="auto"/>
            <w:right w:val="none" w:sz="0" w:space="0" w:color="auto"/>
          </w:divBdr>
          <w:divsChild>
            <w:div w:id="116990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87259">
      <w:bodyDiv w:val="1"/>
      <w:marLeft w:val="0"/>
      <w:marRight w:val="0"/>
      <w:marTop w:val="0"/>
      <w:marBottom w:val="0"/>
      <w:divBdr>
        <w:top w:val="none" w:sz="0" w:space="0" w:color="auto"/>
        <w:left w:val="none" w:sz="0" w:space="0" w:color="auto"/>
        <w:bottom w:val="none" w:sz="0" w:space="0" w:color="auto"/>
        <w:right w:val="none" w:sz="0" w:space="0" w:color="auto"/>
      </w:divBdr>
    </w:div>
    <w:div w:id="1369598593">
      <w:bodyDiv w:val="1"/>
      <w:marLeft w:val="0"/>
      <w:marRight w:val="0"/>
      <w:marTop w:val="0"/>
      <w:marBottom w:val="0"/>
      <w:divBdr>
        <w:top w:val="none" w:sz="0" w:space="0" w:color="auto"/>
        <w:left w:val="none" w:sz="0" w:space="0" w:color="auto"/>
        <w:bottom w:val="none" w:sz="0" w:space="0" w:color="auto"/>
        <w:right w:val="none" w:sz="0" w:space="0" w:color="auto"/>
      </w:divBdr>
      <w:divsChild>
        <w:div w:id="660891558">
          <w:marLeft w:val="0"/>
          <w:marRight w:val="0"/>
          <w:marTop w:val="0"/>
          <w:marBottom w:val="0"/>
          <w:divBdr>
            <w:top w:val="none" w:sz="0" w:space="0" w:color="auto"/>
            <w:left w:val="none" w:sz="0" w:space="0" w:color="auto"/>
            <w:bottom w:val="none" w:sz="0" w:space="0" w:color="auto"/>
            <w:right w:val="none" w:sz="0" w:space="0" w:color="auto"/>
          </w:divBdr>
          <w:divsChild>
            <w:div w:id="1187409799">
              <w:marLeft w:val="0"/>
              <w:marRight w:val="0"/>
              <w:marTop w:val="0"/>
              <w:marBottom w:val="0"/>
              <w:divBdr>
                <w:top w:val="none" w:sz="0" w:space="0" w:color="auto"/>
                <w:left w:val="none" w:sz="0" w:space="0" w:color="auto"/>
                <w:bottom w:val="none" w:sz="0" w:space="0" w:color="auto"/>
                <w:right w:val="none" w:sz="0" w:space="0" w:color="auto"/>
              </w:divBdr>
            </w:div>
          </w:divsChild>
        </w:div>
        <w:div w:id="1795516906">
          <w:marLeft w:val="0"/>
          <w:marRight w:val="0"/>
          <w:marTop w:val="0"/>
          <w:marBottom w:val="0"/>
          <w:divBdr>
            <w:top w:val="none" w:sz="0" w:space="0" w:color="auto"/>
            <w:left w:val="none" w:sz="0" w:space="0" w:color="auto"/>
            <w:bottom w:val="none" w:sz="0" w:space="0" w:color="auto"/>
            <w:right w:val="none" w:sz="0" w:space="0" w:color="auto"/>
          </w:divBdr>
          <w:divsChild>
            <w:div w:id="21004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0879">
      <w:bodyDiv w:val="1"/>
      <w:marLeft w:val="0"/>
      <w:marRight w:val="0"/>
      <w:marTop w:val="0"/>
      <w:marBottom w:val="0"/>
      <w:divBdr>
        <w:top w:val="none" w:sz="0" w:space="0" w:color="auto"/>
        <w:left w:val="none" w:sz="0" w:space="0" w:color="auto"/>
        <w:bottom w:val="none" w:sz="0" w:space="0" w:color="auto"/>
        <w:right w:val="none" w:sz="0" w:space="0" w:color="auto"/>
      </w:divBdr>
    </w:div>
    <w:div w:id="1383021338">
      <w:bodyDiv w:val="1"/>
      <w:marLeft w:val="0"/>
      <w:marRight w:val="0"/>
      <w:marTop w:val="0"/>
      <w:marBottom w:val="0"/>
      <w:divBdr>
        <w:top w:val="none" w:sz="0" w:space="0" w:color="auto"/>
        <w:left w:val="none" w:sz="0" w:space="0" w:color="auto"/>
        <w:bottom w:val="none" w:sz="0" w:space="0" w:color="auto"/>
        <w:right w:val="none" w:sz="0" w:space="0" w:color="auto"/>
      </w:divBdr>
      <w:divsChild>
        <w:div w:id="1968663031">
          <w:marLeft w:val="0"/>
          <w:marRight w:val="0"/>
          <w:marTop w:val="0"/>
          <w:marBottom w:val="0"/>
          <w:divBdr>
            <w:top w:val="none" w:sz="0" w:space="0" w:color="auto"/>
            <w:left w:val="none" w:sz="0" w:space="0" w:color="auto"/>
            <w:bottom w:val="none" w:sz="0" w:space="0" w:color="auto"/>
            <w:right w:val="none" w:sz="0" w:space="0" w:color="auto"/>
          </w:divBdr>
          <w:divsChild>
            <w:div w:id="10652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3759">
      <w:bodyDiv w:val="1"/>
      <w:marLeft w:val="0"/>
      <w:marRight w:val="0"/>
      <w:marTop w:val="0"/>
      <w:marBottom w:val="0"/>
      <w:divBdr>
        <w:top w:val="none" w:sz="0" w:space="0" w:color="auto"/>
        <w:left w:val="none" w:sz="0" w:space="0" w:color="auto"/>
        <w:bottom w:val="none" w:sz="0" w:space="0" w:color="auto"/>
        <w:right w:val="none" w:sz="0" w:space="0" w:color="auto"/>
      </w:divBdr>
      <w:divsChild>
        <w:div w:id="1525367381">
          <w:marLeft w:val="0"/>
          <w:marRight w:val="0"/>
          <w:marTop w:val="0"/>
          <w:marBottom w:val="0"/>
          <w:divBdr>
            <w:top w:val="none" w:sz="0" w:space="0" w:color="auto"/>
            <w:left w:val="none" w:sz="0" w:space="0" w:color="auto"/>
            <w:bottom w:val="none" w:sz="0" w:space="0" w:color="auto"/>
            <w:right w:val="none" w:sz="0" w:space="0" w:color="auto"/>
          </w:divBdr>
          <w:divsChild>
            <w:div w:id="146893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5568">
      <w:bodyDiv w:val="1"/>
      <w:marLeft w:val="0"/>
      <w:marRight w:val="0"/>
      <w:marTop w:val="0"/>
      <w:marBottom w:val="0"/>
      <w:divBdr>
        <w:top w:val="none" w:sz="0" w:space="0" w:color="auto"/>
        <w:left w:val="none" w:sz="0" w:space="0" w:color="auto"/>
        <w:bottom w:val="none" w:sz="0" w:space="0" w:color="auto"/>
        <w:right w:val="none" w:sz="0" w:space="0" w:color="auto"/>
      </w:divBdr>
    </w:div>
    <w:div w:id="1419519307">
      <w:bodyDiv w:val="1"/>
      <w:marLeft w:val="0"/>
      <w:marRight w:val="0"/>
      <w:marTop w:val="0"/>
      <w:marBottom w:val="0"/>
      <w:divBdr>
        <w:top w:val="none" w:sz="0" w:space="0" w:color="auto"/>
        <w:left w:val="none" w:sz="0" w:space="0" w:color="auto"/>
        <w:bottom w:val="none" w:sz="0" w:space="0" w:color="auto"/>
        <w:right w:val="none" w:sz="0" w:space="0" w:color="auto"/>
      </w:divBdr>
      <w:divsChild>
        <w:div w:id="2107461209">
          <w:marLeft w:val="0"/>
          <w:marRight w:val="0"/>
          <w:marTop w:val="0"/>
          <w:marBottom w:val="0"/>
          <w:divBdr>
            <w:top w:val="none" w:sz="0" w:space="0" w:color="auto"/>
            <w:left w:val="none" w:sz="0" w:space="0" w:color="auto"/>
            <w:bottom w:val="none" w:sz="0" w:space="0" w:color="auto"/>
            <w:right w:val="none" w:sz="0" w:space="0" w:color="auto"/>
          </w:divBdr>
          <w:divsChild>
            <w:div w:id="189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539442">
      <w:bodyDiv w:val="1"/>
      <w:marLeft w:val="0"/>
      <w:marRight w:val="0"/>
      <w:marTop w:val="0"/>
      <w:marBottom w:val="0"/>
      <w:divBdr>
        <w:top w:val="none" w:sz="0" w:space="0" w:color="auto"/>
        <w:left w:val="none" w:sz="0" w:space="0" w:color="auto"/>
        <w:bottom w:val="none" w:sz="0" w:space="0" w:color="auto"/>
        <w:right w:val="none" w:sz="0" w:space="0" w:color="auto"/>
      </w:divBdr>
    </w:div>
    <w:div w:id="1434278740">
      <w:bodyDiv w:val="1"/>
      <w:marLeft w:val="0"/>
      <w:marRight w:val="0"/>
      <w:marTop w:val="0"/>
      <w:marBottom w:val="0"/>
      <w:divBdr>
        <w:top w:val="none" w:sz="0" w:space="0" w:color="auto"/>
        <w:left w:val="none" w:sz="0" w:space="0" w:color="auto"/>
        <w:bottom w:val="none" w:sz="0" w:space="0" w:color="auto"/>
        <w:right w:val="none" w:sz="0" w:space="0" w:color="auto"/>
      </w:divBdr>
      <w:divsChild>
        <w:div w:id="1138456039">
          <w:marLeft w:val="0"/>
          <w:marRight w:val="0"/>
          <w:marTop w:val="0"/>
          <w:marBottom w:val="0"/>
          <w:divBdr>
            <w:top w:val="none" w:sz="0" w:space="0" w:color="auto"/>
            <w:left w:val="none" w:sz="0" w:space="0" w:color="auto"/>
            <w:bottom w:val="none" w:sz="0" w:space="0" w:color="auto"/>
            <w:right w:val="none" w:sz="0" w:space="0" w:color="auto"/>
          </w:divBdr>
          <w:divsChild>
            <w:div w:id="1230730770">
              <w:marLeft w:val="0"/>
              <w:marRight w:val="0"/>
              <w:marTop w:val="0"/>
              <w:marBottom w:val="0"/>
              <w:divBdr>
                <w:top w:val="none" w:sz="0" w:space="0" w:color="auto"/>
                <w:left w:val="none" w:sz="0" w:space="0" w:color="auto"/>
                <w:bottom w:val="none" w:sz="0" w:space="0" w:color="auto"/>
                <w:right w:val="none" w:sz="0" w:space="0" w:color="auto"/>
              </w:divBdr>
              <w:divsChild>
                <w:div w:id="2037078431">
                  <w:marLeft w:val="0"/>
                  <w:marRight w:val="0"/>
                  <w:marTop w:val="0"/>
                  <w:marBottom w:val="0"/>
                  <w:divBdr>
                    <w:top w:val="none" w:sz="0" w:space="0" w:color="auto"/>
                    <w:left w:val="none" w:sz="0" w:space="0" w:color="auto"/>
                    <w:bottom w:val="none" w:sz="0" w:space="0" w:color="auto"/>
                    <w:right w:val="none" w:sz="0" w:space="0" w:color="auto"/>
                  </w:divBdr>
                  <w:divsChild>
                    <w:div w:id="1135752799">
                      <w:marLeft w:val="0"/>
                      <w:marRight w:val="0"/>
                      <w:marTop w:val="0"/>
                      <w:marBottom w:val="0"/>
                      <w:divBdr>
                        <w:top w:val="none" w:sz="0" w:space="0" w:color="auto"/>
                        <w:left w:val="none" w:sz="0" w:space="0" w:color="auto"/>
                        <w:bottom w:val="none" w:sz="0" w:space="0" w:color="auto"/>
                        <w:right w:val="none" w:sz="0" w:space="0" w:color="auto"/>
                      </w:divBdr>
                      <w:divsChild>
                        <w:div w:id="646473190">
                          <w:marLeft w:val="0"/>
                          <w:marRight w:val="0"/>
                          <w:marTop w:val="0"/>
                          <w:marBottom w:val="0"/>
                          <w:divBdr>
                            <w:top w:val="none" w:sz="0" w:space="0" w:color="auto"/>
                            <w:left w:val="none" w:sz="0" w:space="0" w:color="auto"/>
                            <w:bottom w:val="none" w:sz="0" w:space="0" w:color="auto"/>
                            <w:right w:val="none" w:sz="0" w:space="0" w:color="auto"/>
                          </w:divBdr>
                          <w:divsChild>
                            <w:div w:id="69932345">
                              <w:marLeft w:val="0"/>
                              <w:marRight w:val="0"/>
                              <w:marTop w:val="0"/>
                              <w:marBottom w:val="0"/>
                              <w:divBdr>
                                <w:top w:val="none" w:sz="0" w:space="0" w:color="auto"/>
                                <w:left w:val="none" w:sz="0" w:space="0" w:color="auto"/>
                                <w:bottom w:val="none" w:sz="0" w:space="0" w:color="auto"/>
                                <w:right w:val="none" w:sz="0" w:space="0" w:color="auto"/>
                              </w:divBdr>
                            </w:div>
                            <w:div w:id="228273143">
                              <w:marLeft w:val="0"/>
                              <w:marRight w:val="0"/>
                              <w:marTop w:val="0"/>
                              <w:marBottom w:val="0"/>
                              <w:divBdr>
                                <w:top w:val="none" w:sz="0" w:space="0" w:color="auto"/>
                                <w:left w:val="none" w:sz="0" w:space="0" w:color="auto"/>
                                <w:bottom w:val="none" w:sz="0" w:space="0" w:color="auto"/>
                                <w:right w:val="none" w:sz="0" w:space="0" w:color="auto"/>
                              </w:divBdr>
                            </w:div>
                            <w:div w:id="583223371">
                              <w:marLeft w:val="0"/>
                              <w:marRight w:val="0"/>
                              <w:marTop w:val="0"/>
                              <w:marBottom w:val="0"/>
                              <w:divBdr>
                                <w:top w:val="none" w:sz="0" w:space="0" w:color="auto"/>
                                <w:left w:val="none" w:sz="0" w:space="0" w:color="auto"/>
                                <w:bottom w:val="none" w:sz="0" w:space="0" w:color="auto"/>
                                <w:right w:val="none" w:sz="0" w:space="0" w:color="auto"/>
                              </w:divBdr>
                            </w:div>
                            <w:div w:id="703410833">
                              <w:marLeft w:val="0"/>
                              <w:marRight w:val="0"/>
                              <w:marTop w:val="0"/>
                              <w:marBottom w:val="0"/>
                              <w:divBdr>
                                <w:top w:val="none" w:sz="0" w:space="0" w:color="auto"/>
                                <w:left w:val="none" w:sz="0" w:space="0" w:color="auto"/>
                                <w:bottom w:val="none" w:sz="0" w:space="0" w:color="auto"/>
                                <w:right w:val="none" w:sz="0" w:space="0" w:color="auto"/>
                              </w:divBdr>
                            </w:div>
                            <w:div w:id="853496678">
                              <w:marLeft w:val="0"/>
                              <w:marRight w:val="0"/>
                              <w:marTop w:val="0"/>
                              <w:marBottom w:val="0"/>
                              <w:divBdr>
                                <w:top w:val="none" w:sz="0" w:space="0" w:color="auto"/>
                                <w:left w:val="none" w:sz="0" w:space="0" w:color="auto"/>
                                <w:bottom w:val="none" w:sz="0" w:space="0" w:color="auto"/>
                                <w:right w:val="none" w:sz="0" w:space="0" w:color="auto"/>
                              </w:divBdr>
                            </w:div>
                            <w:div w:id="1956251696">
                              <w:marLeft w:val="0"/>
                              <w:marRight w:val="0"/>
                              <w:marTop w:val="0"/>
                              <w:marBottom w:val="0"/>
                              <w:divBdr>
                                <w:top w:val="none" w:sz="0" w:space="0" w:color="auto"/>
                                <w:left w:val="none" w:sz="0" w:space="0" w:color="auto"/>
                                <w:bottom w:val="none" w:sz="0" w:space="0" w:color="auto"/>
                                <w:right w:val="none" w:sz="0" w:space="0" w:color="auto"/>
                              </w:divBdr>
                            </w:div>
                          </w:divsChild>
                        </w:div>
                        <w:div w:id="1947957174">
                          <w:marLeft w:val="0"/>
                          <w:marRight w:val="0"/>
                          <w:marTop w:val="0"/>
                          <w:marBottom w:val="0"/>
                          <w:divBdr>
                            <w:top w:val="none" w:sz="0" w:space="0" w:color="auto"/>
                            <w:left w:val="none" w:sz="0" w:space="0" w:color="auto"/>
                            <w:bottom w:val="none" w:sz="0" w:space="0" w:color="auto"/>
                            <w:right w:val="none" w:sz="0" w:space="0" w:color="auto"/>
                          </w:divBdr>
                          <w:divsChild>
                            <w:div w:id="137785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80090">
      <w:bodyDiv w:val="1"/>
      <w:marLeft w:val="0"/>
      <w:marRight w:val="0"/>
      <w:marTop w:val="0"/>
      <w:marBottom w:val="0"/>
      <w:divBdr>
        <w:top w:val="none" w:sz="0" w:space="0" w:color="auto"/>
        <w:left w:val="none" w:sz="0" w:space="0" w:color="auto"/>
        <w:bottom w:val="none" w:sz="0" w:space="0" w:color="auto"/>
        <w:right w:val="none" w:sz="0" w:space="0" w:color="auto"/>
      </w:divBdr>
    </w:div>
    <w:div w:id="1465929314">
      <w:bodyDiv w:val="1"/>
      <w:marLeft w:val="0"/>
      <w:marRight w:val="0"/>
      <w:marTop w:val="0"/>
      <w:marBottom w:val="0"/>
      <w:divBdr>
        <w:top w:val="none" w:sz="0" w:space="0" w:color="auto"/>
        <w:left w:val="none" w:sz="0" w:space="0" w:color="auto"/>
        <w:bottom w:val="none" w:sz="0" w:space="0" w:color="auto"/>
        <w:right w:val="none" w:sz="0" w:space="0" w:color="auto"/>
      </w:divBdr>
    </w:div>
    <w:div w:id="1466505896">
      <w:bodyDiv w:val="1"/>
      <w:marLeft w:val="0"/>
      <w:marRight w:val="0"/>
      <w:marTop w:val="0"/>
      <w:marBottom w:val="0"/>
      <w:divBdr>
        <w:top w:val="none" w:sz="0" w:space="0" w:color="auto"/>
        <w:left w:val="none" w:sz="0" w:space="0" w:color="auto"/>
        <w:bottom w:val="none" w:sz="0" w:space="0" w:color="auto"/>
        <w:right w:val="none" w:sz="0" w:space="0" w:color="auto"/>
      </w:divBdr>
      <w:divsChild>
        <w:div w:id="781609226">
          <w:marLeft w:val="0"/>
          <w:marRight w:val="0"/>
          <w:marTop w:val="0"/>
          <w:marBottom w:val="0"/>
          <w:divBdr>
            <w:top w:val="none" w:sz="0" w:space="0" w:color="auto"/>
            <w:left w:val="none" w:sz="0" w:space="0" w:color="auto"/>
            <w:bottom w:val="none" w:sz="0" w:space="0" w:color="auto"/>
            <w:right w:val="none" w:sz="0" w:space="0" w:color="auto"/>
          </w:divBdr>
        </w:div>
        <w:div w:id="1587567627">
          <w:marLeft w:val="0"/>
          <w:marRight w:val="0"/>
          <w:marTop w:val="0"/>
          <w:marBottom w:val="0"/>
          <w:divBdr>
            <w:top w:val="none" w:sz="0" w:space="0" w:color="auto"/>
            <w:left w:val="none" w:sz="0" w:space="0" w:color="auto"/>
            <w:bottom w:val="none" w:sz="0" w:space="0" w:color="auto"/>
            <w:right w:val="none" w:sz="0" w:space="0" w:color="auto"/>
          </w:divBdr>
        </w:div>
      </w:divsChild>
    </w:div>
    <w:div w:id="1471440558">
      <w:bodyDiv w:val="1"/>
      <w:marLeft w:val="0"/>
      <w:marRight w:val="0"/>
      <w:marTop w:val="0"/>
      <w:marBottom w:val="0"/>
      <w:divBdr>
        <w:top w:val="none" w:sz="0" w:space="0" w:color="auto"/>
        <w:left w:val="none" w:sz="0" w:space="0" w:color="auto"/>
        <w:bottom w:val="none" w:sz="0" w:space="0" w:color="auto"/>
        <w:right w:val="none" w:sz="0" w:space="0" w:color="auto"/>
      </w:divBdr>
      <w:divsChild>
        <w:div w:id="1084424598">
          <w:marLeft w:val="0"/>
          <w:marRight w:val="0"/>
          <w:marTop w:val="0"/>
          <w:marBottom w:val="0"/>
          <w:divBdr>
            <w:top w:val="none" w:sz="0" w:space="0" w:color="auto"/>
            <w:left w:val="none" w:sz="0" w:space="0" w:color="auto"/>
            <w:bottom w:val="none" w:sz="0" w:space="0" w:color="auto"/>
            <w:right w:val="none" w:sz="0" w:space="0" w:color="auto"/>
          </w:divBdr>
          <w:divsChild>
            <w:div w:id="144226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01910">
      <w:bodyDiv w:val="1"/>
      <w:marLeft w:val="0"/>
      <w:marRight w:val="0"/>
      <w:marTop w:val="0"/>
      <w:marBottom w:val="0"/>
      <w:divBdr>
        <w:top w:val="none" w:sz="0" w:space="0" w:color="auto"/>
        <w:left w:val="none" w:sz="0" w:space="0" w:color="auto"/>
        <w:bottom w:val="none" w:sz="0" w:space="0" w:color="auto"/>
        <w:right w:val="none" w:sz="0" w:space="0" w:color="auto"/>
      </w:divBdr>
      <w:divsChild>
        <w:div w:id="1365667883">
          <w:marLeft w:val="0"/>
          <w:marRight w:val="0"/>
          <w:marTop w:val="0"/>
          <w:marBottom w:val="0"/>
          <w:divBdr>
            <w:top w:val="none" w:sz="0" w:space="0" w:color="auto"/>
            <w:left w:val="none" w:sz="0" w:space="0" w:color="auto"/>
            <w:bottom w:val="none" w:sz="0" w:space="0" w:color="auto"/>
            <w:right w:val="none" w:sz="0" w:space="0" w:color="auto"/>
          </w:divBdr>
          <w:divsChild>
            <w:div w:id="401416156">
              <w:marLeft w:val="0"/>
              <w:marRight w:val="0"/>
              <w:marTop w:val="0"/>
              <w:marBottom w:val="0"/>
              <w:divBdr>
                <w:top w:val="none" w:sz="0" w:space="0" w:color="auto"/>
                <w:left w:val="none" w:sz="0" w:space="0" w:color="auto"/>
                <w:bottom w:val="none" w:sz="0" w:space="0" w:color="auto"/>
                <w:right w:val="none" w:sz="0" w:space="0" w:color="auto"/>
              </w:divBdr>
            </w:div>
          </w:divsChild>
        </w:div>
        <w:div w:id="1725638586">
          <w:marLeft w:val="0"/>
          <w:marRight w:val="0"/>
          <w:marTop w:val="0"/>
          <w:marBottom w:val="0"/>
          <w:divBdr>
            <w:top w:val="none" w:sz="0" w:space="0" w:color="auto"/>
            <w:left w:val="none" w:sz="0" w:space="0" w:color="auto"/>
            <w:bottom w:val="none" w:sz="0" w:space="0" w:color="auto"/>
            <w:right w:val="none" w:sz="0" w:space="0" w:color="auto"/>
          </w:divBdr>
          <w:divsChild>
            <w:div w:id="1144200527">
              <w:marLeft w:val="0"/>
              <w:marRight w:val="0"/>
              <w:marTop w:val="0"/>
              <w:marBottom w:val="0"/>
              <w:divBdr>
                <w:top w:val="none" w:sz="0" w:space="0" w:color="auto"/>
                <w:left w:val="none" w:sz="0" w:space="0" w:color="auto"/>
                <w:bottom w:val="none" w:sz="0" w:space="0" w:color="auto"/>
                <w:right w:val="none" w:sz="0" w:space="0" w:color="auto"/>
              </w:divBdr>
            </w:div>
            <w:div w:id="188058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1128">
      <w:bodyDiv w:val="1"/>
      <w:marLeft w:val="0"/>
      <w:marRight w:val="0"/>
      <w:marTop w:val="0"/>
      <w:marBottom w:val="0"/>
      <w:divBdr>
        <w:top w:val="none" w:sz="0" w:space="0" w:color="auto"/>
        <w:left w:val="none" w:sz="0" w:space="0" w:color="auto"/>
        <w:bottom w:val="none" w:sz="0" w:space="0" w:color="auto"/>
        <w:right w:val="none" w:sz="0" w:space="0" w:color="auto"/>
      </w:divBdr>
    </w:div>
    <w:div w:id="1511338618">
      <w:bodyDiv w:val="1"/>
      <w:marLeft w:val="0"/>
      <w:marRight w:val="0"/>
      <w:marTop w:val="0"/>
      <w:marBottom w:val="0"/>
      <w:divBdr>
        <w:top w:val="none" w:sz="0" w:space="0" w:color="auto"/>
        <w:left w:val="none" w:sz="0" w:space="0" w:color="auto"/>
        <w:bottom w:val="none" w:sz="0" w:space="0" w:color="auto"/>
        <w:right w:val="none" w:sz="0" w:space="0" w:color="auto"/>
      </w:divBdr>
    </w:div>
    <w:div w:id="1524200748">
      <w:bodyDiv w:val="1"/>
      <w:marLeft w:val="0"/>
      <w:marRight w:val="0"/>
      <w:marTop w:val="0"/>
      <w:marBottom w:val="0"/>
      <w:divBdr>
        <w:top w:val="none" w:sz="0" w:space="0" w:color="auto"/>
        <w:left w:val="none" w:sz="0" w:space="0" w:color="auto"/>
        <w:bottom w:val="none" w:sz="0" w:space="0" w:color="auto"/>
        <w:right w:val="none" w:sz="0" w:space="0" w:color="auto"/>
      </w:divBdr>
      <w:divsChild>
        <w:div w:id="569004719">
          <w:marLeft w:val="0"/>
          <w:marRight w:val="0"/>
          <w:marTop w:val="0"/>
          <w:marBottom w:val="0"/>
          <w:divBdr>
            <w:top w:val="none" w:sz="0" w:space="0" w:color="auto"/>
            <w:left w:val="none" w:sz="0" w:space="0" w:color="auto"/>
            <w:bottom w:val="none" w:sz="0" w:space="0" w:color="auto"/>
            <w:right w:val="none" w:sz="0" w:space="0" w:color="auto"/>
          </w:divBdr>
          <w:divsChild>
            <w:div w:id="1758625415">
              <w:marLeft w:val="0"/>
              <w:marRight w:val="0"/>
              <w:marTop w:val="0"/>
              <w:marBottom w:val="0"/>
              <w:divBdr>
                <w:top w:val="none" w:sz="0" w:space="0" w:color="auto"/>
                <w:left w:val="none" w:sz="0" w:space="0" w:color="auto"/>
                <w:bottom w:val="none" w:sz="0" w:space="0" w:color="auto"/>
                <w:right w:val="none" w:sz="0" w:space="0" w:color="auto"/>
              </w:divBdr>
            </w:div>
          </w:divsChild>
        </w:div>
        <w:div w:id="1330669975">
          <w:marLeft w:val="0"/>
          <w:marRight w:val="0"/>
          <w:marTop w:val="0"/>
          <w:marBottom w:val="0"/>
          <w:divBdr>
            <w:top w:val="none" w:sz="0" w:space="0" w:color="auto"/>
            <w:left w:val="none" w:sz="0" w:space="0" w:color="auto"/>
            <w:bottom w:val="none" w:sz="0" w:space="0" w:color="auto"/>
            <w:right w:val="none" w:sz="0" w:space="0" w:color="auto"/>
          </w:divBdr>
          <w:divsChild>
            <w:div w:id="599147866">
              <w:marLeft w:val="0"/>
              <w:marRight w:val="0"/>
              <w:marTop w:val="0"/>
              <w:marBottom w:val="0"/>
              <w:divBdr>
                <w:top w:val="none" w:sz="0" w:space="0" w:color="auto"/>
                <w:left w:val="none" w:sz="0" w:space="0" w:color="auto"/>
                <w:bottom w:val="none" w:sz="0" w:space="0" w:color="auto"/>
                <w:right w:val="none" w:sz="0" w:space="0" w:color="auto"/>
              </w:divBdr>
            </w:div>
            <w:div w:id="65726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87827">
      <w:bodyDiv w:val="1"/>
      <w:marLeft w:val="0"/>
      <w:marRight w:val="0"/>
      <w:marTop w:val="0"/>
      <w:marBottom w:val="0"/>
      <w:divBdr>
        <w:top w:val="none" w:sz="0" w:space="0" w:color="auto"/>
        <w:left w:val="none" w:sz="0" w:space="0" w:color="auto"/>
        <w:bottom w:val="none" w:sz="0" w:space="0" w:color="auto"/>
        <w:right w:val="none" w:sz="0" w:space="0" w:color="auto"/>
      </w:divBdr>
    </w:div>
    <w:div w:id="1525049121">
      <w:bodyDiv w:val="1"/>
      <w:marLeft w:val="0"/>
      <w:marRight w:val="0"/>
      <w:marTop w:val="0"/>
      <w:marBottom w:val="0"/>
      <w:divBdr>
        <w:top w:val="none" w:sz="0" w:space="0" w:color="auto"/>
        <w:left w:val="none" w:sz="0" w:space="0" w:color="auto"/>
        <w:bottom w:val="none" w:sz="0" w:space="0" w:color="auto"/>
        <w:right w:val="none" w:sz="0" w:space="0" w:color="auto"/>
      </w:divBdr>
    </w:div>
    <w:div w:id="1539126250">
      <w:bodyDiv w:val="1"/>
      <w:marLeft w:val="0"/>
      <w:marRight w:val="0"/>
      <w:marTop w:val="0"/>
      <w:marBottom w:val="0"/>
      <w:divBdr>
        <w:top w:val="none" w:sz="0" w:space="0" w:color="auto"/>
        <w:left w:val="none" w:sz="0" w:space="0" w:color="auto"/>
        <w:bottom w:val="none" w:sz="0" w:space="0" w:color="auto"/>
        <w:right w:val="none" w:sz="0" w:space="0" w:color="auto"/>
      </w:divBdr>
      <w:divsChild>
        <w:div w:id="1817911526">
          <w:marLeft w:val="0"/>
          <w:marRight w:val="0"/>
          <w:marTop w:val="0"/>
          <w:marBottom w:val="0"/>
          <w:divBdr>
            <w:top w:val="none" w:sz="0" w:space="0" w:color="auto"/>
            <w:left w:val="none" w:sz="0" w:space="0" w:color="auto"/>
            <w:bottom w:val="none" w:sz="0" w:space="0" w:color="auto"/>
            <w:right w:val="none" w:sz="0" w:space="0" w:color="auto"/>
          </w:divBdr>
          <w:divsChild>
            <w:div w:id="435906196">
              <w:marLeft w:val="0"/>
              <w:marRight w:val="0"/>
              <w:marTop w:val="0"/>
              <w:marBottom w:val="0"/>
              <w:divBdr>
                <w:top w:val="none" w:sz="0" w:space="0" w:color="auto"/>
                <w:left w:val="none" w:sz="0" w:space="0" w:color="auto"/>
                <w:bottom w:val="none" w:sz="0" w:space="0" w:color="auto"/>
                <w:right w:val="none" w:sz="0" w:space="0" w:color="auto"/>
              </w:divBdr>
            </w:div>
          </w:divsChild>
        </w:div>
        <w:div w:id="2124156367">
          <w:marLeft w:val="0"/>
          <w:marRight w:val="0"/>
          <w:marTop w:val="0"/>
          <w:marBottom w:val="0"/>
          <w:divBdr>
            <w:top w:val="none" w:sz="0" w:space="0" w:color="auto"/>
            <w:left w:val="none" w:sz="0" w:space="0" w:color="auto"/>
            <w:bottom w:val="none" w:sz="0" w:space="0" w:color="auto"/>
            <w:right w:val="none" w:sz="0" w:space="0" w:color="auto"/>
          </w:divBdr>
          <w:divsChild>
            <w:div w:id="51407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79540">
      <w:bodyDiv w:val="1"/>
      <w:marLeft w:val="0"/>
      <w:marRight w:val="0"/>
      <w:marTop w:val="0"/>
      <w:marBottom w:val="0"/>
      <w:divBdr>
        <w:top w:val="none" w:sz="0" w:space="0" w:color="auto"/>
        <w:left w:val="none" w:sz="0" w:space="0" w:color="auto"/>
        <w:bottom w:val="none" w:sz="0" w:space="0" w:color="auto"/>
        <w:right w:val="none" w:sz="0" w:space="0" w:color="auto"/>
      </w:divBdr>
    </w:div>
    <w:div w:id="1579318695">
      <w:bodyDiv w:val="1"/>
      <w:marLeft w:val="0"/>
      <w:marRight w:val="0"/>
      <w:marTop w:val="0"/>
      <w:marBottom w:val="0"/>
      <w:divBdr>
        <w:top w:val="none" w:sz="0" w:space="0" w:color="auto"/>
        <w:left w:val="none" w:sz="0" w:space="0" w:color="auto"/>
        <w:bottom w:val="none" w:sz="0" w:space="0" w:color="auto"/>
        <w:right w:val="none" w:sz="0" w:space="0" w:color="auto"/>
      </w:divBdr>
    </w:div>
    <w:div w:id="1586257515">
      <w:bodyDiv w:val="1"/>
      <w:marLeft w:val="0"/>
      <w:marRight w:val="0"/>
      <w:marTop w:val="0"/>
      <w:marBottom w:val="0"/>
      <w:divBdr>
        <w:top w:val="none" w:sz="0" w:space="0" w:color="auto"/>
        <w:left w:val="none" w:sz="0" w:space="0" w:color="auto"/>
        <w:bottom w:val="none" w:sz="0" w:space="0" w:color="auto"/>
        <w:right w:val="none" w:sz="0" w:space="0" w:color="auto"/>
      </w:divBdr>
      <w:divsChild>
        <w:div w:id="184634042">
          <w:marLeft w:val="0"/>
          <w:marRight w:val="0"/>
          <w:marTop w:val="0"/>
          <w:marBottom w:val="0"/>
          <w:divBdr>
            <w:top w:val="none" w:sz="0" w:space="0" w:color="auto"/>
            <w:left w:val="none" w:sz="0" w:space="0" w:color="auto"/>
            <w:bottom w:val="none" w:sz="0" w:space="0" w:color="auto"/>
            <w:right w:val="none" w:sz="0" w:space="0" w:color="auto"/>
          </w:divBdr>
          <w:divsChild>
            <w:div w:id="1551768728">
              <w:marLeft w:val="0"/>
              <w:marRight w:val="0"/>
              <w:marTop w:val="0"/>
              <w:marBottom w:val="0"/>
              <w:divBdr>
                <w:top w:val="none" w:sz="0" w:space="0" w:color="auto"/>
                <w:left w:val="none" w:sz="0" w:space="0" w:color="auto"/>
                <w:bottom w:val="none" w:sz="0" w:space="0" w:color="auto"/>
                <w:right w:val="none" w:sz="0" w:space="0" w:color="auto"/>
              </w:divBdr>
            </w:div>
          </w:divsChild>
        </w:div>
        <w:div w:id="700980151">
          <w:marLeft w:val="0"/>
          <w:marRight w:val="0"/>
          <w:marTop w:val="0"/>
          <w:marBottom w:val="0"/>
          <w:divBdr>
            <w:top w:val="none" w:sz="0" w:space="0" w:color="auto"/>
            <w:left w:val="none" w:sz="0" w:space="0" w:color="auto"/>
            <w:bottom w:val="none" w:sz="0" w:space="0" w:color="auto"/>
            <w:right w:val="none" w:sz="0" w:space="0" w:color="auto"/>
          </w:divBdr>
          <w:divsChild>
            <w:div w:id="916403378">
              <w:marLeft w:val="0"/>
              <w:marRight w:val="0"/>
              <w:marTop w:val="0"/>
              <w:marBottom w:val="0"/>
              <w:divBdr>
                <w:top w:val="none" w:sz="0" w:space="0" w:color="auto"/>
                <w:left w:val="none" w:sz="0" w:space="0" w:color="auto"/>
                <w:bottom w:val="none" w:sz="0" w:space="0" w:color="auto"/>
                <w:right w:val="none" w:sz="0" w:space="0" w:color="auto"/>
              </w:divBdr>
            </w:div>
          </w:divsChild>
        </w:div>
        <w:div w:id="1031802973">
          <w:marLeft w:val="0"/>
          <w:marRight w:val="0"/>
          <w:marTop w:val="0"/>
          <w:marBottom w:val="0"/>
          <w:divBdr>
            <w:top w:val="none" w:sz="0" w:space="0" w:color="auto"/>
            <w:left w:val="none" w:sz="0" w:space="0" w:color="auto"/>
            <w:bottom w:val="none" w:sz="0" w:space="0" w:color="auto"/>
            <w:right w:val="none" w:sz="0" w:space="0" w:color="auto"/>
          </w:divBdr>
          <w:divsChild>
            <w:div w:id="176687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95931">
      <w:bodyDiv w:val="1"/>
      <w:marLeft w:val="0"/>
      <w:marRight w:val="0"/>
      <w:marTop w:val="0"/>
      <w:marBottom w:val="0"/>
      <w:divBdr>
        <w:top w:val="none" w:sz="0" w:space="0" w:color="auto"/>
        <w:left w:val="none" w:sz="0" w:space="0" w:color="auto"/>
        <w:bottom w:val="none" w:sz="0" w:space="0" w:color="auto"/>
        <w:right w:val="none" w:sz="0" w:space="0" w:color="auto"/>
      </w:divBdr>
    </w:div>
    <w:div w:id="1618026974">
      <w:bodyDiv w:val="1"/>
      <w:marLeft w:val="0"/>
      <w:marRight w:val="0"/>
      <w:marTop w:val="0"/>
      <w:marBottom w:val="0"/>
      <w:divBdr>
        <w:top w:val="none" w:sz="0" w:space="0" w:color="auto"/>
        <w:left w:val="none" w:sz="0" w:space="0" w:color="auto"/>
        <w:bottom w:val="none" w:sz="0" w:space="0" w:color="auto"/>
        <w:right w:val="none" w:sz="0" w:space="0" w:color="auto"/>
      </w:divBdr>
      <w:divsChild>
        <w:div w:id="379788324">
          <w:marLeft w:val="0"/>
          <w:marRight w:val="0"/>
          <w:marTop w:val="0"/>
          <w:marBottom w:val="0"/>
          <w:divBdr>
            <w:top w:val="none" w:sz="0" w:space="0" w:color="auto"/>
            <w:left w:val="none" w:sz="0" w:space="0" w:color="auto"/>
            <w:bottom w:val="none" w:sz="0" w:space="0" w:color="auto"/>
            <w:right w:val="none" w:sz="0" w:space="0" w:color="auto"/>
          </w:divBdr>
        </w:div>
        <w:div w:id="558563625">
          <w:marLeft w:val="0"/>
          <w:marRight w:val="0"/>
          <w:marTop w:val="0"/>
          <w:marBottom w:val="0"/>
          <w:divBdr>
            <w:top w:val="none" w:sz="0" w:space="0" w:color="auto"/>
            <w:left w:val="none" w:sz="0" w:space="0" w:color="auto"/>
            <w:bottom w:val="none" w:sz="0" w:space="0" w:color="auto"/>
            <w:right w:val="none" w:sz="0" w:space="0" w:color="auto"/>
          </w:divBdr>
        </w:div>
        <w:div w:id="811866937">
          <w:marLeft w:val="0"/>
          <w:marRight w:val="0"/>
          <w:marTop w:val="0"/>
          <w:marBottom w:val="0"/>
          <w:divBdr>
            <w:top w:val="none" w:sz="0" w:space="0" w:color="auto"/>
            <w:left w:val="none" w:sz="0" w:space="0" w:color="auto"/>
            <w:bottom w:val="none" w:sz="0" w:space="0" w:color="auto"/>
            <w:right w:val="none" w:sz="0" w:space="0" w:color="auto"/>
          </w:divBdr>
        </w:div>
        <w:div w:id="1779717345">
          <w:marLeft w:val="0"/>
          <w:marRight w:val="0"/>
          <w:marTop w:val="0"/>
          <w:marBottom w:val="0"/>
          <w:divBdr>
            <w:top w:val="none" w:sz="0" w:space="0" w:color="auto"/>
            <w:left w:val="none" w:sz="0" w:space="0" w:color="auto"/>
            <w:bottom w:val="none" w:sz="0" w:space="0" w:color="auto"/>
            <w:right w:val="none" w:sz="0" w:space="0" w:color="auto"/>
          </w:divBdr>
        </w:div>
      </w:divsChild>
    </w:div>
    <w:div w:id="1623610840">
      <w:marLeft w:val="0"/>
      <w:marRight w:val="0"/>
      <w:marTop w:val="0"/>
      <w:marBottom w:val="0"/>
      <w:divBdr>
        <w:top w:val="none" w:sz="0" w:space="0" w:color="auto"/>
        <w:left w:val="none" w:sz="0" w:space="0" w:color="auto"/>
        <w:bottom w:val="none" w:sz="0" w:space="0" w:color="auto"/>
        <w:right w:val="none" w:sz="0" w:space="0" w:color="auto"/>
      </w:divBdr>
    </w:div>
    <w:div w:id="1623610841">
      <w:marLeft w:val="0"/>
      <w:marRight w:val="0"/>
      <w:marTop w:val="0"/>
      <w:marBottom w:val="0"/>
      <w:divBdr>
        <w:top w:val="none" w:sz="0" w:space="0" w:color="auto"/>
        <w:left w:val="none" w:sz="0" w:space="0" w:color="auto"/>
        <w:bottom w:val="none" w:sz="0" w:space="0" w:color="auto"/>
        <w:right w:val="none" w:sz="0" w:space="0" w:color="auto"/>
      </w:divBdr>
    </w:div>
    <w:div w:id="1623610842">
      <w:marLeft w:val="0"/>
      <w:marRight w:val="0"/>
      <w:marTop w:val="0"/>
      <w:marBottom w:val="0"/>
      <w:divBdr>
        <w:top w:val="none" w:sz="0" w:space="0" w:color="auto"/>
        <w:left w:val="none" w:sz="0" w:space="0" w:color="auto"/>
        <w:bottom w:val="none" w:sz="0" w:space="0" w:color="auto"/>
        <w:right w:val="none" w:sz="0" w:space="0" w:color="auto"/>
      </w:divBdr>
    </w:div>
    <w:div w:id="1623610843">
      <w:marLeft w:val="0"/>
      <w:marRight w:val="0"/>
      <w:marTop w:val="0"/>
      <w:marBottom w:val="0"/>
      <w:divBdr>
        <w:top w:val="none" w:sz="0" w:space="0" w:color="auto"/>
        <w:left w:val="none" w:sz="0" w:space="0" w:color="auto"/>
        <w:bottom w:val="none" w:sz="0" w:space="0" w:color="auto"/>
        <w:right w:val="none" w:sz="0" w:space="0" w:color="auto"/>
      </w:divBdr>
    </w:div>
    <w:div w:id="1623610844">
      <w:marLeft w:val="0"/>
      <w:marRight w:val="0"/>
      <w:marTop w:val="0"/>
      <w:marBottom w:val="0"/>
      <w:divBdr>
        <w:top w:val="none" w:sz="0" w:space="0" w:color="auto"/>
        <w:left w:val="none" w:sz="0" w:space="0" w:color="auto"/>
        <w:bottom w:val="none" w:sz="0" w:space="0" w:color="auto"/>
        <w:right w:val="none" w:sz="0" w:space="0" w:color="auto"/>
      </w:divBdr>
    </w:div>
    <w:div w:id="1623610845">
      <w:marLeft w:val="0"/>
      <w:marRight w:val="0"/>
      <w:marTop w:val="0"/>
      <w:marBottom w:val="0"/>
      <w:divBdr>
        <w:top w:val="none" w:sz="0" w:space="0" w:color="auto"/>
        <w:left w:val="none" w:sz="0" w:space="0" w:color="auto"/>
        <w:bottom w:val="none" w:sz="0" w:space="0" w:color="auto"/>
        <w:right w:val="none" w:sz="0" w:space="0" w:color="auto"/>
      </w:divBdr>
    </w:div>
    <w:div w:id="1623610846">
      <w:marLeft w:val="0"/>
      <w:marRight w:val="0"/>
      <w:marTop w:val="0"/>
      <w:marBottom w:val="0"/>
      <w:divBdr>
        <w:top w:val="none" w:sz="0" w:space="0" w:color="auto"/>
        <w:left w:val="none" w:sz="0" w:space="0" w:color="auto"/>
        <w:bottom w:val="none" w:sz="0" w:space="0" w:color="auto"/>
        <w:right w:val="none" w:sz="0" w:space="0" w:color="auto"/>
      </w:divBdr>
    </w:div>
    <w:div w:id="1623610847">
      <w:marLeft w:val="0"/>
      <w:marRight w:val="0"/>
      <w:marTop w:val="0"/>
      <w:marBottom w:val="0"/>
      <w:divBdr>
        <w:top w:val="none" w:sz="0" w:space="0" w:color="auto"/>
        <w:left w:val="none" w:sz="0" w:space="0" w:color="auto"/>
        <w:bottom w:val="none" w:sz="0" w:space="0" w:color="auto"/>
        <w:right w:val="none" w:sz="0" w:space="0" w:color="auto"/>
      </w:divBdr>
    </w:div>
    <w:div w:id="1623610848">
      <w:marLeft w:val="0"/>
      <w:marRight w:val="0"/>
      <w:marTop w:val="0"/>
      <w:marBottom w:val="0"/>
      <w:divBdr>
        <w:top w:val="none" w:sz="0" w:space="0" w:color="auto"/>
        <w:left w:val="none" w:sz="0" w:space="0" w:color="auto"/>
        <w:bottom w:val="none" w:sz="0" w:space="0" w:color="auto"/>
        <w:right w:val="none" w:sz="0" w:space="0" w:color="auto"/>
      </w:divBdr>
    </w:div>
    <w:div w:id="1623610849">
      <w:marLeft w:val="0"/>
      <w:marRight w:val="0"/>
      <w:marTop w:val="0"/>
      <w:marBottom w:val="0"/>
      <w:divBdr>
        <w:top w:val="none" w:sz="0" w:space="0" w:color="auto"/>
        <w:left w:val="none" w:sz="0" w:space="0" w:color="auto"/>
        <w:bottom w:val="none" w:sz="0" w:space="0" w:color="auto"/>
        <w:right w:val="none" w:sz="0" w:space="0" w:color="auto"/>
      </w:divBdr>
    </w:div>
    <w:div w:id="1623610851">
      <w:marLeft w:val="0"/>
      <w:marRight w:val="0"/>
      <w:marTop w:val="0"/>
      <w:marBottom w:val="0"/>
      <w:divBdr>
        <w:top w:val="none" w:sz="0" w:space="0" w:color="auto"/>
        <w:left w:val="none" w:sz="0" w:space="0" w:color="auto"/>
        <w:bottom w:val="none" w:sz="0" w:space="0" w:color="auto"/>
        <w:right w:val="none" w:sz="0" w:space="0" w:color="auto"/>
      </w:divBdr>
      <w:divsChild>
        <w:div w:id="1623610850">
          <w:marLeft w:val="-225"/>
          <w:marRight w:val="-225"/>
          <w:marTop w:val="0"/>
          <w:marBottom w:val="0"/>
          <w:divBdr>
            <w:top w:val="none" w:sz="0" w:space="0" w:color="auto"/>
            <w:left w:val="none" w:sz="0" w:space="0" w:color="auto"/>
            <w:bottom w:val="none" w:sz="0" w:space="0" w:color="auto"/>
            <w:right w:val="none" w:sz="0" w:space="0" w:color="auto"/>
          </w:divBdr>
          <w:divsChild>
            <w:div w:id="16236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0861">
      <w:marLeft w:val="0"/>
      <w:marRight w:val="0"/>
      <w:marTop w:val="0"/>
      <w:marBottom w:val="0"/>
      <w:divBdr>
        <w:top w:val="none" w:sz="0" w:space="0" w:color="auto"/>
        <w:left w:val="none" w:sz="0" w:space="0" w:color="auto"/>
        <w:bottom w:val="none" w:sz="0" w:space="0" w:color="auto"/>
        <w:right w:val="none" w:sz="0" w:space="0" w:color="auto"/>
      </w:divBdr>
    </w:div>
    <w:div w:id="1623610862">
      <w:marLeft w:val="0"/>
      <w:marRight w:val="0"/>
      <w:marTop w:val="0"/>
      <w:marBottom w:val="0"/>
      <w:divBdr>
        <w:top w:val="none" w:sz="0" w:space="0" w:color="auto"/>
        <w:left w:val="none" w:sz="0" w:space="0" w:color="auto"/>
        <w:bottom w:val="none" w:sz="0" w:space="0" w:color="auto"/>
        <w:right w:val="none" w:sz="0" w:space="0" w:color="auto"/>
      </w:divBdr>
    </w:div>
    <w:div w:id="1623610869">
      <w:marLeft w:val="0"/>
      <w:marRight w:val="0"/>
      <w:marTop w:val="0"/>
      <w:marBottom w:val="0"/>
      <w:divBdr>
        <w:top w:val="none" w:sz="0" w:space="0" w:color="auto"/>
        <w:left w:val="none" w:sz="0" w:space="0" w:color="auto"/>
        <w:bottom w:val="none" w:sz="0" w:space="0" w:color="auto"/>
        <w:right w:val="none" w:sz="0" w:space="0" w:color="auto"/>
      </w:divBdr>
      <w:divsChild>
        <w:div w:id="1623610853">
          <w:marLeft w:val="0"/>
          <w:marRight w:val="0"/>
          <w:marTop w:val="0"/>
          <w:marBottom w:val="0"/>
          <w:divBdr>
            <w:top w:val="none" w:sz="0" w:space="0" w:color="auto"/>
            <w:left w:val="none" w:sz="0" w:space="0" w:color="auto"/>
            <w:bottom w:val="none" w:sz="0" w:space="0" w:color="auto"/>
            <w:right w:val="none" w:sz="0" w:space="0" w:color="auto"/>
          </w:divBdr>
          <w:divsChild>
            <w:div w:id="1623610855">
              <w:marLeft w:val="0"/>
              <w:marRight w:val="0"/>
              <w:marTop w:val="0"/>
              <w:marBottom w:val="0"/>
              <w:divBdr>
                <w:top w:val="none" w:sz="0" w:space="0" w:color="auto"/>
                <w:left w:val="none" w:sz="0" w:space="0" w:color="auto"/>
                <w:bottom w:val="none" w:sz="0" w:space="0" w:color="auto"/>
                <w:right w:val="none" w:sz="0" w:space="0" w:color="auto"/>
              </w:divBdr>
              <w:divsChild>
                <w:div w:id="1623610867">
                  <w:marLeft w:val="0"/>
                  <w:marRight w:val="0"/>
                  <w:marTop w:val="0"/>
                  <w:marBottom w:val="0"/>
                  <w:divBdr>
                    <w:top w:val="none" w:sz="0" w:space="0" w:color="auto"/>
                    <w:left w:val="none" w:sz="0" w:space="0" w:color="auto"/>
                    <w:bottom w:val="none" w:sz="0" w:space="0" w:color="auto"/>
                    <w:right w:val="none" w:sz="0" w:space="0" w:color="auto"/>
                  </w:divBdr>
                  <w:divsChild>
                    <w:div w:id="1623610852">
                      <w:marLeft w:val="0"/>
                      <w:marRight w:val="0"/>
                      <w:marTop w:val="0"/>
                      <w:marBottom w:val="0"/>
                      <w:divBdr>
                        <w:top w:val="none" w:sz="0" w:space="0" w:color="auto"/>
                        <w:left w:val="none" w:sz="0" w:space="0" w:color="auto"/>
                        <w:bottom w:val="none" w:sz="0" w:space="0" w:color="auto"/>
                        <w:right w:val="none" w:sz="0" w:space="0" w:color="auto"/>
                      </w:divBdr>
                      <w:divsChild>
                        <w:div w:id="1623610871">
                          <w:marLeft w:val="0"/>
                          <w:marRight w:val="0"/>
                          <w:marTop w:val="0"/>
                          <w:marBottom w:val="0"/>
                          <w:divBdr>
                            <w:top w:val="none" w:sz="0" w:space="0" w:color="auto"/>
                            <w:left w:val="none" w:sz="0" w:space="0" w:color="auto"/>
                            <w:bottom w:val="none" w:sz="0" w:space="0" w:color="auto"/>
                            <w:right w:val="none" w:sz="0" w:space="0" w:color="auto"/>
                          </w:divBdr>
                          <w:divsChild>
                            <w:div w:id="1623610854">
                              <w:marLeft w:val="0"/>
                              <w:marRight w:val="0"/>
                              <w:marTop w:val="0"/>
                              <w:marBottom w:val="0"/>
                              <w:divBdr>
                                <w:top w:val="none" w:sz="0" w:space="0" w:color="auto"/>
                                <w:left w:val="none" w:sz="0" w:space="0" w:color="auto"/>
                                <w:bottom w:val="none" w:sz="0" w:space="0" w:color="auto"/>
                                <w:right w:val="none" w:sz="0" w:space="0" w:color="auto"/>
                              </w:divBdr>
                            </w:div>
                            <w:div w:id="1623610856">
                              <w:marLeft w:val="0"/>
                              <w:marRight w:val="0"/>
                              <w:marTop w:val="0"/>
                              <w:marBottom w:val="0"/>
                              <w:divBdr>
                                <w:top w:val="none" w:sz="0" w:space="0" w:color="auto"/>
                                <w:left w:val="none" w:sz="0" w:space="0" w:color="auto"/>
                                <w:bottom w:val="none" w:sz="0" w:space="0" w:color="auto"/>
                                <w:right w:val="none" w:sz="0" w:space="0" w:color="auto"/>
                              </w:divBdr>
                            </w:div>
                            <w:div w:id="1623610858">
                              <w:marLeft w:val="0"/>
                              <w:marRight w:val="0"/>
                              <w:marTop w:val="0"/>
                              <w:marBottom w:val="0"/>
                              <w:divBdr>
                                <w:top w:val="none" w:sz="0" w:space="0" w:color="auto"/>
                                <w:left w:val="none" w:sz="0" w:space="0" w:color="auto"/>
                                <w:bottom w:val="none" w:sz="0" w:space="0" w:color="auto"/>
                                <w:right w:val="none" w:sz="0" w:space="0" w:color="auto"/>
                              </w:divBdr>
                            </w:div>
                            <w:div w:id="162361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610872">
      <w:marLeft w:val="0"/>
      <w:marRight w:val="0"/>
      <w:marTop w:val="0"/>
      <w:marBottom w:val="0"/>
      <w:divBdr>
        <w:top w:val="none" w:sz="0" w:space="0" w:color="auto"/>
        <w:left w:val="none" w:sz="0" w:space="0" w:color="auto"/>
        <w:bottom w:val="none" w:sz="0" w:space="0" w:color="auto"/>
        <w:right w:val="none" w:sz="0" w:space="0" w:color="auto"/>
      </w:divBdr>
      <w:divsChild>
        <w:div w:id="1623610865">
          <w:marLeft w:val="0"/>
          <w:marRight w:val="0"/>
          <w:marTop w:val="0"/>
          <w:marBottom w:val="0"/>
          <w:divBdr>
            <w:top w:val="none" w:sz="0" w:space="0" w:color="auto"/>
            <w:left w:val="none" w:sz="0" w:space="0" w:color="auto"/>
            <w:bottom w:val="none" w:sz="0" w:space="0" w:color="auto"/>
            <w:right w:val="none" w:sz="0" w:space="0" w:color="auto"/>
          </w:divBdr>
          <w:divsChild>
            <w:div w:id="1623610857">
              <w:marLeft w:val="0"/>
              <w:marRight w:val="0"/>
              <w:marTop w:val="0"/>
              <w:marBottom w:val="0"/>
              <w:divBdr>
                <w:top w:val="none" w:sz="0" w:space="0" w:color="auto"/>
                <w:left w:val="none" w:sz="0" w:space="0" w:color="auto"/>
                <w:bottom w:val="none" w:sz="0" w:space="0" w:color="auto"/>
                <w:right w:val="none" w:sz="0" w:space="0" w:color="auto"/>
              </w:divBdr>
              <w:divsChild>
                <w:div w:id="1623610866">
                  <w:marLeft w:val="0"/>
                  <w:marRight w:val="0"/>
                  <w:marTop w:val="0"/>
                  <w:marBottom w:val="0"/>
                  <w:divBdr>
                    <w:top w:val="none" w:sz="0" w:space="0" w:color="auto"/>
                    <w:left w:val="none" w:sz="0" w:space="0" w:color="auto"/>
                    <w:bottom w:val="none" w:sz="0" w:space="0" w:color="auto"/>
                    <w:right w:val="none" w:sz="0" w:space="0" w:color="auto"/>
                  </w:divBdr>
                  <w:divsChild>
                    <w:div w:id="1623610874">
                      <w:marLeft w:val="0"/>
                      <w:marRight w:val="0"/>
                      <w:marTop w:val="0"/>
                      <w:marBottom w:val="0"/>
                      <w:divBdr>
                        <w:top w:val="none" w:sz="0" w:space="0" w:color="auto"/>
                        <w:left w:val="none" w:sz="0" w:space="0" w:color="auto"/>
                        <w:bottom w:val="none" w:sz="0" w:space="0" w:color="auto"/>
                        <w:right w:val="none" w:sz="0" w:space="0" w:color="auto"/>
                      </w:divBdr>
                      <w:divsChild>
                        <w:div w:id="1623610870">
                          <w:marLeft w:val="0"/>
                          <w:marRight w:val="0"/>
                          <w:marTop w:val="0"/>
                          <w:marBottom w:val="0"/>
                          <w:divBdr>
                            <w:top w:val="none" w:sz="0" w:space="0" w:color="auto"/>
                            <w:left w:val="none" w:sz="0" w:space="0" w:color="auto"/>
                            <w:bottom w:val="none" w:sz="0" w:space="0" w:color="auto"/>
                            <w:right w:val="none" w:sz="0" w:space="0" w:color="auto"/>
                          </w:divBdr>
                          <w:divsChild>
                            <w:div w:id="1623610859">
                              <w:marLeft w:val="0"/>
                              <w:marRight w:val="0"/>
                              <w:marTop w:val="0"/>
                              <w:marBottom w:val="0"/>
                              <w:divBdr>
                                <w:top w:val="none" w:sz="0" w:space="0" w:color="auto"/>
                                <w:left w:val="none" w:sz="0" w:space="0" w:color="auto"/>
                                <w:bottom w:val="none" w:sz="0" w:space="0" w:color="auto"/>
                                <w:right w:val="none" w:sz="0" w:space="0" w:color="auto"/>
                              </w:divBdr>
                            </w:div>
                            <w:div w:id="1623610860">
                              <w:marLeft w:val="0"/>
                              <w:marRight w:val="0"/>
                              <w:marTop w:val="0"/>
                              <w:marBottom w:val="0"/>
                              <w:divBdr>
                                <w:top w:val="none" w:sz="0" w:space="0" w:color="auto"/>
                                <w:left w:val="none" w:sz="0" w:space="0" w:color="auto"/>
                                <w:bottom w:val="none" w:sz="0" w:space="0" w:color="auto"/>
                                <w:right w:val="none" w:sz="0" w:space="0" w:color="auto"/>
                              </w:divBdr>
                            </w:div>
                            <w:div w:id="1623610863">
                              <w:marLeft w:val="0"/>
                              <w:marRight w:val="0"/>
                              <w:marTop w:val="0"/>
                              <w:marBottom w:val="0"/>
                              <w:divBdr>
                                <w:top w:val="none" w:sz="0" w:space="0" w:color="auto"/>
                                <w:left w:val="none" w:sz="0" w:space="0" w:color="auto"/>
                                <w:bottom w:val="none" w:sz="0" w:space="0" w:color="auto"/>
                                <w:right w:val="none" w:sz="0" w:space="0" w:color="auto"/>
                              </w:divBdr>
                            </w:div>
                            <w:div w:id="1623610868">
                              <w:marLeft w:val="0"/>
                              <w:marRight w:val="0"/>
                              <w:marTop w:val="0"/>
                              <w:marBottom w:val="0"/>
                              <w:divBdr>
                                <w:top w:val="none" w:sz="0" w:space="0" w:color="auto"/>
                                <w:left w:val="none" w:sz="0" w:space="0" w:color="auto"/>
                                <w:bottom w:val="none" w:sz="0" w:space="0" w:color="auto"/>
                                <w:right w:val="none" w:sz="0" w:space="0" w:color="auto"/>
                              </w:divBdr>
                            </w:div>
                            <w:div w:id="162361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610876">
      <w:marLeft w:val="0"/>
      <w:marRight w:val="0"/>
      <w:marTop w:val="0"/>
      <w:marBottom w:val="0"/>
      <w:divBdr>
        <w:top w:val="none" w:sz="0" w:space="0" w:color="auto"/>
        <w:left w:val="none" w:sz="0" w:space="0" w:color="auto"/>
        <w:bottom w:val="none" w:sz="0" w:space="0" w:color="auto"/>
        <w:right w:val="none" w:sz="0" w:space="0" w:color="auto"/>
      </w:divBdr>
      <w:divsChild>
        <w:div w:id="1623610875">
          <w:marLeft w:val="0"/>
          <w:marRight w:val="0"/>
          <w:marTop w:val="0"/>
          <w:marBottom w:val="0"/>
          <w:divBdr>
            <w:top w:val="none" w:sz="0" w:space="0" w:color="auto"/>
            <w:left w:val="none" w:sz="0" w:space="0" w:color="auto"/>
            <w:bottom w:val="none" w:sz="0" w:space="0" w:color="auto"/>
            <w:right w:val="none" w:sz="0" w:space="0" w:color="auto"/>
          </w:divBdr>
        </w:div>
        <w:div w:id="1623610877">
          <w:marLeft w:val="0"/>
          <w:marRight w:val="0"/>
          <w:marTop w:val="0"/>
          <w:marBottom w:val="0"/>
          <w:divBdr>
            <w:top w:val="none" w:sz="0" w:space="0" w:color="auto"/>
            <w:left w:val="none" w:sz="0" w:space="0" w:color="auto"/>
            <w:bottom w:val="none" w:sz="0" w:space="0" w:color="auto"/>
            <w:right w:val="none" w:sz="0" w:space="0" w:color="auto"/>
          </w:divBdr>
        </w:div>
      </w:divsChild>
    </w:div>
    <w:div w:id="1624075601">
      <w:bodyDiv w:val="1"/>
      <w:marLeft w:val="0"/>
      <w:marRight w:val="0"/>
      <w:marTop w:val="0"/>
      <w:marBottom w:val="0"/>
      <w:divBdr>
        <w:top w:val="none" w:sz="0" w:space="0" w:color="auto"/>
        <w:left w:val="none" w:sz="0" w:space="0" w:color="auto"/>
        <w:bottom w:val="none" w:sz="0" w:space="0" w:color="auto"/>
        <w:right w:val="none" w:sz="0" w:space="0" w:color="auto"/>
      </w:divBdr>
    </w:div>
    <w:div w:id="1648781524">
      <w:bodyDiv w:val="1"/>
      <w:marLeft w:val="0"/>
      <w:marRight w:val="0"/>
      <w:marTop w:val="0"/>
      <w:marBottom w:val="0"/>
      <w:divBdr>
        <w:top w:val="none" w:sz="0" w:space="0" w:color="auto"/>
        <w:left w:val="none" w:sz="0" w:space="0" w:color="auto"/>
        <w:bottom w:val="none" w:sz="0" w:space="0" w:color="auto"/>
        <w:right w:val="none" w:sz="0" w:space="0" w:color="auto"/>
      </w:divBdr>
    </w:div>
    <w:div w:id="1654020345">
      <w:bodyDiv w:val="1"/>
      <w:marLeft w:val="0"/>
      <w:marRight w:val="0"/>
      <w:marTop w:val="0"/>
      <w:marBottom w:val="0"/>
      <w:divBdr>
        <w:top w:val="none" w:sz="0" w:space="0" w:color="auto"/>
        <w:left w:val="none" w:sz="0" w:space="0" w:color="auto"/>
        <w:bottom w:val="none" w:sz="0" w:space="0" w:color="auto"/>
        <w:right w:val="none" w:sz="0" w:space="0" w:color="auto"/>
      </w:divBdr>
      <w:divsChild>
        <w:div w:id="768813916">
          <w:marLeft w:val="0"/>
          <w:marRight w:val="0"/>
          <w:marTop w:val="0"/>
          <w:marBottom w:val="0"/>
          <w:divBdr>
            <w:top w:val="none" w:sz="0" w:space="0" w:color="auto"/>
            <w:left w:val="none" w:sz="0" w:space="0" w:color="auto"/>
            <w:bottom w:val="none" w:sz="0" w:space="0" w:color="auto"/>
            <w:right w:val="none" w:sz="0" w:space="0" w:color="auto"/>
          </w:divBdr>
          <w:divsChild>
            <w:div w:id="377244158">
              <w:marLeft w:val="0"/>
              <w:marRight w:val="0"/>
              <w:marTop w:val="0"/>
              <w:marBottom w:val="0"/>
              <w:divBdr>
                <w:top w:val="none" w:sz="0" w:space="0" w:color="auto"/>
                <w:left w:val="none" w:sz="0" w:space="0" w:color="auto"/>
                <w:bottom w:val="none" w:sz="0" w:space="0" w:color="auto"/>
                <w:right w:val="none" w:sz="0" w:space="0" w:color="auto"/>
              </w:divBdr>
            </w:div>
          </w:divsChild>
        </w:div>
        <w:div w:id="1068114011">
          <w:marLeft w:val="0"/>
          <w:marRight w:val="0"/>
          <w:marTop w:val="0"/>
          <w:marBottom w:val="0"/>
          <w:divBdr>
            <w:top w:val="none" w:sz="0" w:space="0" w:color="auto"/>
            <w:left w:val="none" w:sz="0" w:space="0" w:color="auto"/>
            <w:bottom w:val="none" w:sz="0" w:space="0" w:color="auto"/>
            <w:right w:val="none" w:sz="0" w:space="0" w:color="auto"/>
          </w:divBdr>
          <w:divsChild>
            <w:div w:id="68306320">
              <w:marLeft w:val="0"/>
              <w:marRight w:val="0"/>
              <w:marTop w:val="0"/>
              <w:marBottom w:val="0"/>
              <w:divBdr>
                <w:top w:val="none" w:sz="0" w:space="0" w:color="auto"/>
                <w:left w:val="none" w:sz="0" w:space="0" w:color="auto"/>
                <w:bottom w:val="none" w:sz="0" w:space="0" w:color="auto"/>
                <w:right w:val="none" w:sz="0" w:space="0" w:color="auto"/>
              </w:divBdr>
            </w:div>
          </w:divsChild>
        </w:div>
        <w:div w:id="1743022999">
          <w:marLeft w:val="0"/>
          <w:marRight w:val="0"/>
          <w:marTop w:val="0"/>
          <w:marBottom w:val="0"/>
          <w:divBdr>
            <w:top w:val="none" w:sz="0" w:space="0" w:color="auto"/>
            <w:left w:val="none" w:sz="0" w:space="0" w:color="auto"/>
            <w:bottom w:val="none" w:sz="0" w:space="0" w:color="auto"/>
            <w:right w:val="none" w:sz="0" w:space="0" w:color="auto"/>
          </w:divBdr>
          <w:divsChild>
            <w:div w:id="725109294">
              <w:marLeft w:val="0"/>
              <w:marRight w:val="0"/>
              <w:marTop w:val="0"/>
              <w:marBottom w:val="0"/>
              <w:divBdr>
                <w:top w:val="none" w:sz="0" w:space="0" w:color="auto"/>
                <w:left w:val="none" w:sz="0" w:space="0" w:color="auto"/>
                <w:bottom w:val="none" w:sz="0" w:space="0" w:color="auto"/>
                <w:right w:val="none" w:sz="0" w:space="0" w:color="auto"/>
              </w:divBdr>
            </w:div>
            <w:div w:id="88244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9953">
      <w:bodyDiv w:val="1"/>
      <w:marLeft w:val="0"/>
      <w:marRight w:val="0"/>
      <w:marTop w:val="0"/>
      <w:marBottom w:val="0"/>
      <w:divBdr>
        <w:top w:val="none" w:sz="0" w:space="0" w:color="auto"/>
        <w:left w:val="none" w:sz="0" w:space="0" w:color="auto"/>
        <w:bottom w:val="none" w:sz="0" w:space="0" w:color="auto"/>
        <w:right w:val="none" w:sz="0" w:space="0" w:color="auto"/>
      </w:divBdr>
    </w:div>
    <w:div w:id="1663586400">
      <w:bodyDiv w:val="1"/>
      <w:marLeft w:val="0"/>
      <w:marRight w:val="0"/>
      <w:marTop w:val="0"/>
      <w:marBottom w:val="0"/>
      <w:divBdr>
        <w:top w:val="none" w:sz="0" w:space="0" w:color="auto"/>
        <w:left w:val="none" w:sz="0" w:space="0" w:color="auto"/>
        <w:bottom w:val="none" w:sz="0" w:space="0" w:color="auto"/>
        <w:right w:val="none" w:sz="0" w:space="0" w:color="auto"/>
      </w:divBdr>
    </w:div>
    <w:div w:id="1669020010">
      <w:bodyDiv w:val="1"/>
      <w:marLeft w:val="0"/>
      <w:marRight w:val="0"/>
      <w:marTop w:val="0"/>
      <w:marBottom w:val="0"/>
      <w:divBdr>
        <w:top w:val="none" w:sz="0" w:space="0" w:color="auto"/>
        <w:left w:val="none" w:sz="0" w:space="0" w:color="auto"/>
        <w:bottom w:val="none" w:sz="0" w:space="0" w:color="auto"/>
        <w:right w:val="none" w:sz="0" w:space="0" w:color="auto"/>
      </w:divBdr>
      <w:divsChild>
        <w:div w:id="439490878">
          <w:marLeft w:val="0"/>
          <w:marRight w:val="0"/>
          <w:marTop w:val="0"/>
          <w:marBottom w:val="0"/>
          <w:divBdr>
            <w:top w:val="none" w:sz="0" w:space="0" w:color="auto"/>
            <w:left w:val="none" w:sz="0" w:space="0" w:color="auto"/>
            <w:bottom w:val="none" w:sz="0" w:space="0" w:color="auto"/>
            <w:right w:val="none" w:sz="0" w:space="0" w:color="auto"/>
          </w:divBdr>
          <w:divsChild>
            <w:div w:id="24040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4125">
      <w:bodyDiv w:val="1"/>
      <w:marLeft w:val="0"/>
      <w:marRight w:val="0"/>
      <w:marTop w:val="0"/>
      <w:marBottom w:val="0"/>
      <w:divBdr>
        <w:top w:val="none" w:sz="0" w:space="0" w:color="auto"/>
        <w:left w:val="none" w:sz="0" w:space="0" w:color="auto"/>
        <w:bottom w:val="none" w:sz="0" w:space="0" w:color="auto"/>
        <w:right w:val="none" w:sz="0" w:space="0" w:color="auto"/>
      </w:divBdr>
      <w:divsChild>
        <w:div w:id="65344713">
          <w:marLeft w:val="0"/>
          <w:marRight w:val="0"/>
          <w:marTop w:val="0"/>
          <w:marBottom w:val="0"/>
          <w:divBdr>
            <w:top w:val="none" w:sz="0" w:space="0" w:color="auto"/>
            <w:left w:val="none" w:sz="0" w:space="0" w:color="auto"/>
            <w:bottom w:val="none" w:sz="0" w:space="0" w:color="auto"/>
            <w:right w:val="none" w:sz="0" w:space="0" w:color="auto"/>
          </w:divBdr>
          <w:divsChild>
            <w:div w:id="18526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380035">
      <w:bodyDiv w:val="1"/>
      <w:marLeft w:val="0"/>
      <w:marRight w:val="0"/>
      <w:marTop w:val="0"/>
      <w:marBottom w:val="0"/>
      <w:divBdr>
        <w:top w:val="none" w:sz="0" w:space="0" w:color="auto"/>
        <w:left w:val="none" w:sz="0" w:space="0" w:color="auto"/>
        <w:bottom w:val="none" w:sz="0" w:space="0" w:color="auto"/>
        <w:right w:val="none" w:sz="0" w:space="0" w:color="auto"/>
      </w:divBdr>
      <w:divsChild>
        <w:div w:id="402803845">
          <w:marLeft w:val="0"/>
          <w:marRight w:val="0"/>
          <w:marTop w:val="0"/>
          <w:marBottom w:val="0"/>
          <w:divBdr>
            <w:top w:val="none" w:sz="0" w:space="0" w:color="auto"/>
            <w:left w:val="none" w:sz="0" w:space="0" w:color="auto"/>
            <w:bottom w:val="none" w:sz="0" w:space="0" w:color="auto"/>
            <w:right w:val="none" w:sz="0" w:space="0" w:color="auto"/>
          </w:divBdr>
        </w:div>
        <w:div w:id="1564176524">
          <w:marLeft w:val="0"/>
          <w:marRight w:val="0"/>
          <w:marTop w:val="0"/>
          <w:marBottom w:val="0"/>
          <w:divBdr>
            <w:top w:val="none" w:sz="0" w:space="0" w:color="auto"/>
            <w:left w:val="none" w:sz="0" w:space="0" w:color="auto"/>
            <w:bottom w:val="none" w:sz="0" w:space="0" w:color="auto"/>
            <w:right w:val="none" w:sz="0" w:space="0" w:color="auto"/>
          </w:divBdr>
          <w:divsChild>
            <w:div w:id="1591304925">
              <w:marLeft w:val="0"/>
              <w:marRight w:val="0"/>
              <w:marTop w:val="0"/>
              <w:marBottom w:val="0"/>
              <w:divBdr>
                <w:top w:val="none" w:sz="0" w:space="0" w:color="auto"/>
                <w:left w:val="none" w:sz="0" w:space="0" w:color="auto"/>
                <w:bottom w:val="none" w:sz="0" w:space="0" w:color="auto"/>
                <w:right w:val="none" w:sz="0" w:space="0" w:color="auto"/>
              </w:divBdr>
              <w:divsChild>
                <w:div w:id="386538827">
                  <w:marLeft w:val="0"/>
                  <w:marRight w:val="0"/>
                  <w:marTop w:val="0"/>
                  <w:marBottom w:val="0"/>
                  <w:divBdr>
                    <w:top w:val="none" w:sz="0" w:space="0" w:color="auto"/>
                    <w:left w:val="none" w:sz="0" w:space="0" w:color="auto"/>
                    <w:bottom w:val="none" w:sz="0" w:space="0" w:color="auto"/>
                    <w:right w:val="none" w:sz="0" w:space="0" w:color="auto"/>
                  </w:divBdr>
                  <w:divsChild>
                    <w:div w:id="1868173374">
                      <w:marLeft w:val="0"/>
                      <w:marRight w:val="0"/>
                      <w:marTop w:val="0"/>
                      <w:marBottom w:val="0"/>
                      <w:divBdr>
                        <w:top w:val="none" w:sz="0" w:space="0" w:color="auto"/>
                        <w:left w:val="none" w:sz="0" w:space="0" w:color="auto"/>
                        <w:bottom w:val="none" w:sz="0" w:space="0" w:color="auto"/>
                        <w:right w:val="none" w:sz="0" w:space="0" w:color="auto"/>
                      </w:divBdr>
                      <w:divsChild>
                        <w:div w:id="657611772">
                          <w:marLeft w:val="0"/>
                          <w:marRight w:val="0"/>
                          <w:marTop w:val="0"/>
                          <w:marBottom w:val="0"/>
                          <w:divBdr>
                            <w:top w:val="none" w:sz="0" w:space="0" w:color="auto"/>
                            <w:left w:val="none" w:sz="0" w:space="0" w:color="auto"/>
                            <w:bottom w:val="none" w:sz="0" w:space="0" w:color="auto"/>
                            <w:right w:val="none" w:sz="0" w:space="0" w:color="auto"/>
                          </w:divBdr>
                          <w:divsChild>
                            <w:div w:id="1877349587">
                              <w:marLeft w:val="0"/>
                              <w:marRight w:val="0"/>
                              <w:marTop w:val="0"/>
                              <w:marBottom w:val="0"/>
                              <w:divBdr>
                                <w:top w:val="none" w:sz="0" w:space="0" w:color="auto"/>
                                <w:left w:val="none" w:sz="0" w:space="0" w:color="auto"/>
                                <w:bottom w:val="none" w:sz="0" w:space="0" w:color="auto"/>
                                <w:right w:val="none" w:sz="0" w:space="0" w:color="auto"/>
                              </w:divBdr>
                            </w:div>
                            <w:div w:id="1901400950">
                              <w:marLeft w:val="0"/>
                              <w:marRight w:val="0"/>
                              <w:marTop w:val="0"/>
                              <w:marBottom w:val="0"/>
                              <w:divBdr>
                                <w:top w:val="none" w:sz="0" w:space="0" w:color="auto"/>
                                <w:left w:val="none" w:sz="0" w:space="0" w:color="auto"/>
                                <w:bottom w:val="none" w:sz="0" w:space="0" w:color="auto"/>
                                <w:right w:val="none" w:sz="0" w:space="0" w:color="auto"/>
                              </w:divBdr>
                            </w:div>
                          </w:divsChild>
                        </w:div>
                        <w:div w:id="1394625044">
                          <w:marLeft w:val="0"/>
                          <w:marRight w:val="0"/>
                          <w:marTop w:val="0"/>
                          <w:marBottom w:val="0"/>
                          <w:divBdr>
                            <w:top w:val="none" w:sz="0" w:space="0" w:color="auto"/>
                            <w:left w:val="none" w:sz="0" w:space="0" w:color="auto"/>
                            <w:bottom w:val="none" w:sz="0" w:space="0" w:color="auto"/>
                            <w:right w:val="none" w:sz="0" w:space="0" w:color="auto"/>
                          </w:divBdr>
                          <w:divsChild>
                            <w:div w:id="97460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956196">
          <w:marLeft w:val="0"/>
          <w:marRight w:val="0"/>
          <w:marTop w:val="0"/>
          <w:marBottom w:val="0"/>
          <w:divBdr>
            <w:top w:val="none" w:sz="0" w:space="0" w:color="auto"/>
            <w:left w:val="none" w:sz="0" w:space="0" w:color="auto"/>
            <w:bottom w:val="none" w:sz="0" w:space="0" w:color="auto"/>
            <w:right w:val="none" w:sz="0" w:space="0" w:color="auto"/>
          </w:divBdr>
          <w:divsChild>
            <w:div w:id="472136855">
              <w:marLeft w:val="0"/>
              <w:marRight w:val="0"/>
              <w:marTop w:val="0"/>
              <w:marBottom w:val="0"/>
              <w:divBdr>
                <w:top w:val="none" w:sz="0" w:space="0" w:color="auto"/>
                <w:left w:val="none" w:sz="0" w:space="0" w:color="auto"/>
                <w:bottom w:val="none" w:sz="0" w:space="0" w:color="auto"/>
                <w:right w:val="none" w:sz="0" w:space="0" w:color="auto"/>
              </w:divBdr>
            </w:div>
            <w:div w:id="8808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050979">
      <w:bodyDiv w:val="1"/>
      <w:marLeft w:val="0"/>
      <w:marRight w:val="0"/>
      <w:marTop w:val="0"/>
      <w:marBottom w:val="0"/>
      <w:divBdr>
        <w:top w:val="none" w:sz="0" w:space="0" w:color="auto"/>
        <w:left w:val="none" w:sz="0" w:space="0" w:color="auto"/>
        <w:bottom w:val="none" w:sz="0" w:space="0" w:color="auto"/>
        <w:right w:val="none" w:sz="0" w:space="0" w:color="auto"/>
      </w:divBdr>
    </w:div>
    <w:div w:id="1703626159">
      <w:bodyDiv w:val="1"/>
      <w:marLeft w:val="0"/>
      <w:marRight w:val="0"/>
      <w:marTop w:val="0"/>
      <w:marBottom w:val="0"/>
      <w:divBdr>
        <w:top w:val="none" w:sz="0" w:space="0" w:color="auto"/>
        <w:left w:val="none" w:sz="0" w:space="0" w:color="auto"/>
        <w:bottom w:val="none" w:sz="0" w:space="0" w:color="auto"/>
        <w:right w:val="none" w:sz="0" w:space="0" w:color="auto"/>
      </w:divBdr>
    </w:div>
    <w:div w:id="1709185767">
      <w:bodyDiv w:val="1"/>
      <w:marLeft w:val="0"/>
      <w:marRight w:val="0"/>
      <w:marTop w:val="0"/>
      <w:marBottom w:val="0"/>
      <w:divBdr>
        <w:top w:val="none" w:sz="0" w:space="0" w:color="auto"/>
        <w:left w:val="none" w:sz="0" w:space="0" w:color="auto"/>
        <w:bottom w:val="none" w:sz="0" w:space="0" w:color="auto"/>
        <w:right w:val="none" w:sz="0" w:space="0" w:color="auto"/>
      </w:divBdr>
      <w:divsChild>
        <w:div w:id="49498059">
          <w:marLeft w:val="0"/>
          <w:marRight w:val="0"/>
          <w:marTop w:val="0"/>
          <w:marBottom w:val="0"/>
          <w:divBdr>
            <w:top w:val="none" w:sz="0" w:space="0" w:color="auto"/>
            <w:left w:val="none" w:sz="0" w:space="0" w:color="auto"/>
            <w:bottom w:val="none" w:sz="0" w:space="0" w:color="auto"/>
            <w:right w:val="none" w:sz="0" w:space="0" w:color="auto"/>
          </w:divBdr>
          <w:divsChild>
            <w:div w:id="1957518589">
              <w:marLeft w:val="0"/>
              <w:marRight w:val="0"/>
              <w:marTop w:val="0"/>
              <w:marBottom w:val="0"/>
              <w:divBdr>
                <w:top w:val="none" w:sz="0" w:space="0" w:color="auto"/>
                <w:left w:val="none" w:sz="0" w:space="0" w:color="auto"/>
                <w:bottom w:val="none" w:sz="0" w:space="0" w:color="auto"/>
                <w:right w:val="none" w:sz="0" w:space="0" w:color="auto"/>
              </w:divBdr>
              <w:divsChild>
                <w:div w:id="1312366577">
                  <w:marLeft w:val="0"/>
                  <w:marRight w:val="0"/>
                  <w:marTop w:val="0"/>
                  <w:marBottom w:val="0"/>
                  <w:divBdr>
                    <w:top w:val="none" w:sz="0" w:space="0" w:color="auto"/>
                    <w:left w:val="none" w:sz="0" w:space="0" w:color="auto"/>
                    <w:bottom w:val="none" w:sz="0" w:space="0" w:color="auto"/>
                    <w:right w:val="none" w:sz="0" w:space="0" w:color="auto"/>
                  </w:divBdr>
                  <w:divsChild>
                    <w:div w:id="634797496">
                      <w:marLeft w:val="0"/>
                      <w:marRight w:val="0"/>
                      <w:marTop w:val="0"/>
                      <w:marBottom w:val="0"/>
                      <w:divBdr>
                        <w:top w:val="none" w:sz="0" w:space="0" w:color="auto"/>
                        <w:left w:val="none" w:sz="0" w:space="0" w:color="auto"/>
                        <w:bottom w:val="none" w:sz="0" w:space="0" w:color="auto"/>
                        <w:right w:val="none" w:sz="0" w:space="0" w:color="auto"/>
                      </w:divBdr>
                      <w:divsChild>
                        <w:div w:id="114255974">
                          <w:marLeft w:val="0"/>
                          <w:marRight w:val="0"/>
                          <w:marTop w:val="0"/>
                          <w:marBottom w:val="0"/>
                          <w:divBdr>
                            <w:top w:val="none" w:sz="0" w:space="0" w:color="auto"/>
                            <w:left w:val="none" w:sz="0" w:space="0" w:color="auto"/>
                            <w:bottom w:val="none" w:sz="0" w:space="0" w:color="auto"/>
                            <w:right w:val="none" w:sz="0" w:space="0" w:color="auto"/>
                          </w:divBdr>
                          <w:divsChild>
                            <w:div w:id="860515980">
                              <w:marLeft w:val="0"/>
                              <w:marRight w:val="0"/>
                              <w:marTop w:val="0"/>
                              <w:marBottom w:val="0"/>
                              <w:divBdr>
                                <w:top w:val="none" w:sz="0" w:space="0" w:color="auto"/>
                                <w:left w:val="none" w:sz="0" w:space="0" w:color="auto"/>
                                <w:bottom w:val="none" w:sz="0" w:space="0" w:color="auto"/>
                                <w:right w:val="none" w:sz="0" w:space="0" w:color="auto"/>
                              </w:divBdr>
                              <w:divsChild>
                                <w:div w:id="1372995127">
                                  <w:marLeft w:val="0"/>
                                  <w:marRight w:val="0"/>
                                  <w:marTop w:val="0"/>
                                  <w:marBottom w:val="0"/>
                                  <w:divBdr>
                                    <w:top w:val="none" w:sz="0" w:space="0" w:color="auto"/>
                                    <w:left w:val="none" w:sz="0" w:space="0" w:color="auto"/>
                                    <w:bottom w:val="none" w:sz="0" w:space="0" w:color="auto"/>
                                    <w:right w:val="none" w:sz="0" w:space="0" w:color="auto"/>
                                  </w:divBdr>
                                </w:div>
                                <w:div w:id="18444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654924">
      <w:bodyDiv w:val="1"/>
      <w:marLeft w:val="0"/>
      <w:marRight w:val="0"/>
      <w:marTop w:val="0"/>
      <w:marBottom w:val="0"/>
      <w:divBdr>
        <w:top w:val="none" w:sz="0" w:space="0" w:color="auto"/>
        <w:left w:val="none" w:sz="0" w:space="0" w:color="auto"/>
        <w:bottom w:val="none" w:sz="0" w:space="0" w:color="auto"/>
        <w:right w:val="none" w:sz="0" w:space="0" w:color="auto"/>
      </w:divBdr>
      <w:divsChild>
        <w:div w:id="95908713">
          <w:marLeft w:val="0"/>
          <w:marRight w:val="0"/>
          <w:marTop w:val="0"/>
          <w:marBottom w:val="0"/>
          <w:divBdr>
            <w:top w:val="none" w:sz="0" w:space="0" w:color="auto"/>
            <w:left w:val="none" w:sz="0" w:space="0" w:color="auto"/>
            <w:bottom w:val="none" w:sz="0" w:space="0" w:color="auto"/>
            <w:right w:val="none" w:sz="0" w:space="0" w:color="auto"/>
          </w:divBdr>
        </w:div>
        <w:div w:id="1060710289">
          <w:marLeft w:val="0"/>
          <w:marRight w:val="0"/>
          <w:marTop w:val="0"/>
          <w:marBottom w:val="0"/>
          <w:divBdr>
            <w:top w:val="none" w:sz="0" w:space="0" w:color="auto"/>
            <w:left w:val="none" w:sz="0" w:space="0" w:color="auto"/>
            <w:bottom w:val="none" w:sz="0" w:space="0" w:color="auto"/>
            <w:right w:val="none" w:sz="0" w:space="0" w:color="auto"/>
          </w:divBdr>
        </w:div>
        <w:div w:id="1594052967">
          <w:marLeft w:val="0"/>
          <w:marRight w:val="0"/>
          <w:marTop w:val="0"/>
          <w:marBottom w:val="0"/>
          <w:divBdr>
            <w:top w:val="none" w:sz="0" w:space="0" w:color="auto"/>
            <w:left w:val="none" w:sz="0" w:space="0" w:color="auto"/>
            <w:bottom w:val="none" w:sz="0" w:space="0" w:color="auto"/>
            <w:right w:val="none" w:sz="0" w:space="0" w:color="auto"/>
          </w:divBdr>
        </w:div>
        <w:div w:id="1963683104">
          <w:marLeft w:val="0"/>
          <w:marRight w:val="0"/>
          <w:marTop w:val="0"/>
          <w:marBottom w:val="0"/>
          <w:divBdr>
            <w:top w:val="none" w:sz="0" w:space="0" w:color="auto"/>
            <w:left w:val="none" w:sz="0" w:space="0" w:color="auto"/>
            <w:bottom w:val="none" w:sz="0" w:space="0" w:color="auto"/>
            <w:right w:val="none" w:sz="0" w:space="0" w:color="auto"/>
          </w:divBdr>
        </w:div>
        <w:div w:id="2038264405">
          <w:marLeft w:val="0"/>
          <w:marRight w:val="0"/>
          <w:marTop w:val="0"/>
          <w:marBottom w:val="0"/>
          <w:divBdr>
            <w:top w:val="none" w:sz="0" w:space="0" w:color="auto"/>
            <w:left w:val="none" w:sz="0" w:space="0" w:color="auto"/>
            <w:bottom w:val="none" w:sz="0" w:space="0" w:color="auto"/>
            <w:right w:val="none" w:sz="0" w:space="0" w:color="auto"/>
          </w:divBdr>
        </w:div>
        <w:div w:id="2073036176">
          <w:marLeft w:val="0"/>
          <w:marRight w:val="0"/>
          <w:marTop w:val="0"/>
          <w:marBottom w:val="0"/>
          <w:divBdr>
            <w:top w:val="none" w:sz="0" w:space="0" w:color="auto"/>
            <w:left w:val="none" w:sz="0" w:space="0" w:color="auto"/>
            <w:bottom w:val="none" w:sz="0" w:space="0" w:color="auto"/>
            <w:right w:val="none" w:sz="0" w:space="0" w:color="auto"/>
          </w:divBdr>
        </w:div>
      </w:divsChild>
    </w:div>
    <w:div w:id="1742366639">
      <w:bodyDiv w:val="1"/>
      <w:marLeft w:val="0"/>
      <w:marRight w:val="0"/>
      <w:marTop w:val="0"/>
      <w:marBottom w:val="0"/>
      <w:divBdr>
        <w:top w:val="none" w:sz="0" w:space="0" w:color="auto"/>
        <w:left w:val="none" w:sz="0" w:space="0" w:color="auto"/>
        <w:bottom w:val="none" w:sz="0" w:space="0" w:color="auto"/>
        <w:right w:val="none" w:sz="0" w:space="0" w:color="auto"/>
      </w:divBdr>
      <w:divsChild>
        <w:div w:id="712929741">
          <w:marLeft w:val="0"/>
          <w:marRight w:val="0"/>
          <w:marTop w:val="0"/>
          <w:marBottom w:val="0"/>
          <w:divBdr>
            <w:top w:val="none" w:sz="0" w:space="0" w:color="auto"/>
            <w:left w:val="none" w:sz="0" w:space="0" w:color="auto"/>
            <w:bottom w:val="none" w:sz="0" w:space="0" w:color="auto"/>
            <w:right w:val="none" w:sz="0" w:space="0" w:color="auto"/>
          </w:divBdr>
          <w:divsChild>
            <w:div w:id="89358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364921">
      <w:bodyDiv w:val="1"/>
      <w:marLeft w:val="0"/>
      <w:marRight w:val="0"/>
      <w:marTop w:val="0"/>
      <w:marBottom w:val="0"/>
      <w:divBdr>
        <w:top w:val="none" w:sz="0" w:space="0" w:color="auto"/>
        <w:left w:val="none" w:sz="0" w:space="0" w:color="auto"/>
        <w:bottom w:val="none" w:sz="0" w:space="0" w:color="auto"/>
        <w:right w:val="none" w:sz="0" w:space="0" w:color="auto"/>
      </w:divBdr>
      <w:divsChild>
        <w:div w:id="1409812990">
          <w:marLeft w:val="0"/>
          <w:marRight w:val="0"/>
          <w:marTop w:val="0"/>
          <w:marBottom w:val="0"/>
          <w:divBdr>
            <w:top w:val="none" w:sz="0" w:space="0" w:color="auto"/>
            <w:left w:val="none" w:sz="0" w:space="0" w:color="auto"/>
            <w:bottom w:val="none" w:sz="0" w:space="0" w:color="auto"/>
            <w:right w:val="none" w:sz="0" w:space="0" w:color="auto"/>
          </w:divBdr>
          <w:divsChild>
            <w:div w:id="213925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593543">
      <w:bodyDiv w:val="1"/>
      <w:marLeft w:val="0"/>
      <w:marRight w:val="0"/>
      <w:marTop w:val="0"/>
      <w:marBottom w:val="0"/>
      <w:divBdr>
        <w:top w:val="none" w:sz="0" w:space="0" w:color="auto"/>
        <w:left w:val="none" w:sz="0" w:space="0" w:color="auto"/>
        <w:bottom w:val="none" w:sz="0" w:space="0" w:color="auto"/>
        <w:right w:val="none" w:sz="0" w:space="0" w:color="auto"/>
      </w:divBdr>
    </w:div>
    <w:div w:id="1790971570">
      <w:bodyDiv w:val="1"/>
      <w:marLeft w:val="0"/>
      <w:marRight w:val="0"/>
      <w:marTop w:val="0"/>
      <w:marBottom w:val="0"/>
      <w:divBdr>
        <w:top w:val="none" w:sz="0" w:space="0" w:color="auto"/>
        <w:left w:val="none" w:sz="0" w:space="0" w:color="auto"/>
        <w:bottom w:val="none" w:sz="0" w:space="0" w:color="auto"/>
        <w:right w:val="none" w:sz="0" w:space="0" w:color="auto"/>
      </w:divBdr>
    </w:div>
    <w:div w:id="1792478556">
      <w:bodyDiv w:val="1"/>
      <w:marLeft w:val="0"/>
      <w:marRight w:val="0"/>
      <w:marTop w:val="0"/>
      <w:marBottom w:val="0"/>
      <w:divBdr>
        <w:top w:val="none" w:sz="0" w:space="0" w:color="auto"/>
        <w:left w:val="none" w:sz="0" w:space="0" w:color="auto"/>
        <w:bottom w:val="none" w:sz="0" w:space="0" w:color="auto"/>
        <w:right w:val="none" w:sz="0" w:space="0" w:color="auto"/>
      </w:divBdr>
      <w:divsChild>
        <w:div w:id="169226096">
          <w:marLeft w:val="0"/>
          <w:marRight w:val="0"/>
          <w:marTop w:val="0"/>
          <w:marBottom w:val="0"/>
          <w:divBdr>
            <w:top w:val="none" w:sz="0" w:space="0" w:color="auto"/>
            <w:left w:val="none" w:sz="0" w:space="0" w:color="auto"/>
            <w:bottom w:val="none" w:sz="0" w:space="0" w:color="auto"/>
            <w:right w:val="none" w:sz="0" w:space="0" w:color="auto"/>
          </w:divBdr>
          <w:divsChild>
            <w:div w:id="284430">
              <w:marLeft w:val="0"/>
              <w:marRight w:val="0"/>
              <w:marTop w:val="0"/>
              <w:marBottom w:val="0"/>
              <w:divBdr>
                <w:top w:val="none" w:sz="0" w:space="0" w:color="auto"/>
                <w:left w:val="none" w:sz="0" w:space="0" w:color="auto"/>
                <w:bottom w:val="none" w:sz="0" w:space="0" w:color="auto"/>
                <w:right w:val="none" w:sz="0" w:space="0" w:color="auto"/>
              </w:divBdr>
            </w:div>
            <w:div w:id="38209673">
              <w:marLeft w:val="0"/>
              <w:marRight w:val="0"/>
              <w:marTop w:val="0"/>
              <w:marBottom w:val="0"/>
              <w:divBdr>
                <w:top w:val="none" w:sz="0" w:space="0" w:color="auto"/>
                <w:left w:val="none" w:sz="0" w:space="0" w:color="auto"/>
                <w:bottom w:val="none" w:sz="0" w:space="0" w:color="auto"/>
                <w:right w:val="none" w:sz="0" w:space="0" w:color="auto"/>
              </w:divBdr>
            </w:div>
            <w:div w:id="1650210426">
              <w:marLeft w:val="0"/>
              <w:marRight w:val="0"/>
              <w:marTop w:val="0"/>
              <w:marBottom w:val="0"/>
              <w:divBdr>
                <w:top w:val="none" w:sz="0" w:space="0" w:color="auto"/>
                <w:left w:val="none" w:sz="0" w:space="0" w:color="auto"/>
                <w:bottom w:val="none" w:sz="0" w:space="0" w:color="auto"/>
                <w:right w:val="none" w:sz="0" w:space="0" w:color="auto"/>
              </w:divBdr>
            </w:div>
            <w:div w:id="2136679480">
              <w:marLeft w:val="0"/>
              <w:marRight w:val="0"/>
              <w:marTop w:val="0"/>
              <w:marBottom w:val="0"/>
              <w:divBdr>
                <w:top w:val="none" w:sz="0" w:space="0" w:color="auto"/>
                <w:left w:val="none" w:sz="0" w:space="0" w:color="auto"/>
                <w:bottom w:val="none" w:sz="0" w:space="0" w:color="auto"/>
                <w:right w:val="none" w:sz="0" w:space="0" w:color="auto"/>
              </w:divBdr>
            </w:div>
          </w:divsChild>
        </w:div>
        <w:div w:id="1957910644">
          <w:marLeft w:val="0"/>
          <w:marRight w:val="0"/>
          <w:marTop w:val="0"/>
          <w:marBottom w:val="0"/>
          <w:divBdr>
            <w:top w:val="none" w:sz="0" w:space="0" w:color="auto"/>
            <w:left w:val="none" w:sz="0" w:space="0" w:color="auto"/>
            <w:bottom w:val="none" w:sz="0" w:space="0" w:color="auto"/>
            <w:right w:val="none" w:sz="0" w:space="0" w:color="auto"/>
          </w:divBdr>
          <w:divsChild>
            <w:div w:id="191103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82819">
      <w:bodyDiv w:val="1"/>
      <w:marLeft w:val="0"/>
      <w:marRight w:val="0"/>
      <w:marTop w:val="0"/>
      <w:marBottom w:val="0"/>
      <w:divBdr>
        <w:top w:val="none" w:sz="0" w:space="0" w:color="auto"/>
        <w:left w:val="none" w:sz="0" w:space="0" w:color="auto"/>
        <w:bottom w:val="none" w:sz="0" w:space="0" w:color="auto"/>
        <w:right w:val="none" w:sz="0" w:space="0" w:color="auto"/>
      </w:divBdr>
      <w:divsChild>
        <w:div w:id="172114448">
          <w:marLeft w:val="0"/>
          <w:marRight w:val="0"/>
          <w:marTop w:val="0"/>
          <w:marBottom w:val="0"/>
          <w:divBdr>
            <w:top w:val="none" w:sz="0" w:space="0" w:color="auto"/>
            <w:left w:val="none" w:sz="0" w:space="0" w:color="auto"/>
            <w:bottom w:val="none" w:sz="0" w:space="0" w:color="auto"/>
            <w:right w:val="none" w:sz="0" w:space="0" w:color="auto"/>
          </w:divBdr>
        </w:div>
        <w:div w:id="2086797349">
          <w:marLeft w:val="0"/>
          <w:marRight w:val="0"/>
          <w:marTop w:val="0"/>
          <w:marBottom w:val="0"/>
          <w:divBdr>
            <w:top w:val="none" w:sz="0" w:space="0" w:color="auto"/>
            <w:left w:val="none" w:sz="0" w:space="0" w:color="auto"/>
            <w:bottom w:val="none" w:sz="0" w:space="0" w:color="auto"/>
            <w:right w:val="none" w:sz="0" w:space="0" w:color="auto"/>
          </w:divBdr>
        </w:div>
      </w:divsChild>
    </w:div>
    <w:div w:id="1821537501">
      <w:bodyDiv w:val="1"/>
      <w:marLeft w:val="0"/>
      <w:marRight w:val="0"/>
      <w:marTop w:val="0"/>
      <w:marBottom w:val="0"/>
      <w:divBdr>
        <w:top w:val="none" w:sz="0" w:space="0" w:color="auto"/>
        <w:left w:val="none" w:sz="0" w:space="0" w:color="auto"/>
        <w:bottom w:val="none" w:sz="0" w:space="0" w:color="auto"/>
        <w:right w:val="none" w:sz="0" w:space="0" w:color="auto"/>
      </w:divBdr>
    </w:div>
    <w:div w:id="1832327273">
      <w:bodyDiv w:val="1"/>
      <w:marLeft w:val="0"/>
      <w:marRight w:val="0"/>
      <w:marTop w:val="0"/>
      <w:marBottom w:val="0"/>
      <w:divBdr>
        <w:top w:val="none" w:sz="0" w:space="0" w:color="auto"/>
        <w:left w:val="none" w:sz="0" w:space="0" w:color="auto"/>
        <w:bottom w:val="none" w:sz="0" w:space="0" w:color="auto"/>
        <w:right w:val="none" w:sz="0" w:space="0" w:color="auto"/>
      </w:divBdr>
      <w:divsChild>
        <w:div w:id="56318595">
          <w:marLeft w:val="0"/>
          <w:marRight w:val="0"/>
          <w:marTop w:val="0"/>
          <w:marBottom w:val="0"/>
          <w:divBdr>
            <w:top w:val="none" w:sz="0" w:space="0" w:color="auto"/>
            <w:left w:val="none" w:sz="0" w:space="0" w:color="auto"/>
            <w:bottom w:val="none" w:sz="0" w:space="0" w:color="auto"/>
            <w:right w:val="none" w:sz="0" w:space="0" w:color="auto"/>
          </w:divBdr>
          <w:divsChild>
            <w:div w:id="300036343">
              <w:marLeft w:val="0"/>
              <w:marRight w:val="0"/>
              <w:marTop w:val="0"/>
              <w:marBottom w:val="0"/>
              <w:divBdr>
                <w:top w:val="none" w:sz="0" w:space="0" w:color="auto"/>
                <w:left w:val="none" w:sz="0" w:space="0" w:color="auto"/>
                <w:bottom w:val="none" w:sz="0" w:space="0" w:color="auto"/>
                <w:right w:val="none" w:sz="0" w:space="0" w:color="auto"/>
              </w:divBdr>
            </w:div>
            <w:div w:id="671645589">
              <w:marLeft w:val="0"/>
              <w:marRight w:val="0"/>
              <w:marTop w:val="0"/>
              <w:marBottom w:val="0"/>
              <w:divBdr>
                <w:top w:val="none" w:sz="0" w:space="0" w:color="auto"/>
                <w:left w:val="none" w:sz="0" w:space="0" w:color="auto"/>
                <w:bottom w:val="none" w:sz="0" w:space="0" w:color="auto"/>
                <w:right w:val="none" w:sz="0" w:space="0" w:color="auto"/>
              </w:divBdr>
            </w:div>
            <w:div w:id="717239080">
              <w:marLeft w:val="0"/>
              <w:marRight w:val="0"/>
              <w:marTop w:val="0"/>
              <w:marBottom w:val="0"/>
              <w:divBdr>
                <w:top w:val="none" w:sz="0" w:space="0" w:color="auto"/>
                <w:left w:val="none" w:sz="0" w:space="0" w:color="auto"/>
                <w:bottom w:val="none" w:sz="0" w:space="0" w:color="auto"/>
                <w:right w:val="none" w:sz="0" w:space="0" w:color="auto"/>
              </w:divBdr>
            </w:div>
            <w:div w:id="1887065809">
              <w:marLeft w:val="0"/>
              <w:marRight w:val="0"/>
              <w:marTop w:val="0"/>
              <w:marBottom w:val="0"/>
              <w:divBdr>
                <w:top w:val="none" w:sz="0" w:space="0" w:color="auto"/>
                <w:left w:val="none" w:sz="0" w:space="0" w:color="auto"/>
                <w:bottom w:val="none" w:sz="0" w:space="0" w:color="auto"/>
                <w:right w:val="none" w:sz="0" w:space="0" w:color="auto"/>
              </w:divBdr>
            </w:div>
            <w:div w:id="20233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665395">
      <w:bodyDiv w:val="1"/>
      <w:marLeft w:val="0"/>
      <w:marRight w:val="0"/>
      <w:marTop w:val="0"/>
      <w:marBottom w:val="0"/>
      <w:divBdr>
        <w:top w:val="none" w:sz="0" w:space="0" w:color="auto"/>
        <w:left w:val="none" w:sz="0" w:space="0" w:color="auto"/>
        <w:bottom w:val="none" w:sz="0" w:space="0" w:color="auto"/>
        <w:right w:val="none" w:sz="0" w:space="0" w:color="auto"/>
      </w:divBdr>
    </w:div>
    <w:div w:id="1844782959">
      <w:bodyDiv w:val="1"/>
      <w:marLeft w:val="0"/>
      <w:marRight w:val="0"/>
      <w:marTop w:val="0"/>
      <w:marBottom w:val="0"/>
      <w:divBdr>
        <w:top w:val="none" w:sz="0" w:space="0" w:color="auto"/>
        <w:left w:val="none" w:sz="0" w:space="0" w:color="auto"/>
        <w:bottom w:val="none" w:sz="0" w:space="0" w:color="auto"/>
        <w:right w:val="none" w:sz="0" w:space="0" w:color="auto"/>
      </w:divBdr>
      <w:divsChild>
        <w:div w:id="396787588">
          <w:marLeft w:val="0"/>
          <w:marRight w:val="0"/>
          <w:marTop w:val="0"/>
          <w:marBottom w:val="0"/>
          <w:divBdr>
            <w:top w:val="none" w:sz="0" w:space="0" w:color="auto"/>
            <w:left w:val="none" w:sz="0" w:space="0" w:color="auto"/>
            <w:bottom w:val="none" w:sz="0" w:space="0" w:color="auto"/>
            <w:right w:val="none" w:sz="0" w:space="0" w:color="auto"/>
          </w:divBdr>
          <w:divsChild>
            <w:div w:id="1691447888">
              <w:marLeft w:val="0"/>
              <w:marRight w:val="0"/>
              <w:marTop w:val="0"/>
              <w:marBottom w:val="0"/>
              <w:divBdr>
                <w:top w:val="none" w:sz="0" w:space="0" w:color="auto"/>
                <w:left w:val="none" w:sz="0" w:space="0" w:color="auto"/>
                <w:bottom w:val="none" w:sz="0" w:space="0" w:color="auto"/>
                <w:right w:val="none" w:sz="0" w:space="0" w:color="auto"/>
              </w:divBdr>
            </w:div>
          </w:divsChild>
        </w:div>
        <w:div w:id="1015305890">
          <w:marLeft w:val="0"/>
          <w:marRight w:val="0"/>
          <w:marTop w:val="0"/>
          <w:marBottom w:val="0"/>
          <w:divBdr>
            <w:top w:val="none" w:sz="0" w:space="0" w:color="auto"/>
            <w:left w:val="none" w:sz="0" w:space="0" w:color="auto"/>
            <w:bottom w:val="none" w:sz="0" w:space="0" w:color="auto"/>
            <w:right w:val="none" w:sz="0" w:space="0" w:color="auto"/>
          </w:divBdr>
          <w:divsChild>
            <w:div w:id="1418213415">
              <w:marLeft w:val="0"/>
              <w:marRight w:val="0"/>
              <w:marTop w:val="0"/>
              <w:marBottom w:val="0"/>
              <w:divBdr>
                <w:top w:val="none" w:sz="0" w:space="0" w:color="auto"/>
                <w:left w:val="none" w:sz="0" w:space="0" w:color="auto"/>
                <w:bottom w:val="none" w:sz="0" w:space="0" w:color="auto"/>
                <w:right w:val="none" w:sz="0" w:space="0" w:color="auto"/>
              </w:divBdr>
            </w:div>
          </w:divsChild>
        </w:div>
        <w:div w:id="1078599114">
          <w:marLeft w:val="0"/>
          <w:marRight w:val="0"/>
          <w:marTop w:val="0"/>
          <w:marBottom w:val="0"/>
          <w:divBdr>
            <w:top w:val="none" w:sz="0" w:space="0" w:color="auto"/>
            <w:left w:val="none" w:sz="0" w:space="0" w:color="auto"/>
            <w:bottom w:val="none" w:sz="0" w:space="0" w:color="auto"/>
            <w:right w:val="none" w:sz="0" w:space="0" w:color="auto"/>
          </w:divBdr>
          <w:divsChild>
            <w:div w:id="2063826154">
              <w:marLeft w:val="0"/>
              <w:marRight w:val="0"/>
              <w:marTop w:val="0"/>
              <w:marBottom w:val="0"/>
              <w:divBdr>
                <w:top w:val="none" w:sz="0" w:space="0" w:color="auto"/>
                <w:left w:val="none" w:sz="0" w:space="0" w:color="auto"/>
                <w:bottom w:val="none" w:sz="0" w:space="0" w:color="auto"/>
                <w:right w:val="none" w:sz="0" w:space="0" w:color="auto"/>
              </w:divBdr>
            </w:div>
          </w:divsChild>
        </w:div>
        <w:div w:id="1650940026">
          <w:marLeft w:val="0"/>
          <w:marRight w:val="0"/>
          <w:marTop w:val="0"/>
          <w:marBottom w:val="0"/>
          <w:divBdr>
            <w:top w:val="none" w:sz="0" w:space="0" w:color="auto"/>
            <w:left w:val="none" w:sz="0" w:space="0" w:color="auto"/>
            <w:bottom w:val="none" w:sz="0" w:space="0" w:color="auto"/>
            <w:right w:val="none" w:sz="0" w:space="0" w:color="auto"/>
          </w:divBdr>
          <w:divsChild>
            <w:div w:id="1748188674">
              <w:marLeft w:val="0"/>
              <w:marRight w:val="0"/>
              <w:marTop w:val="0"/>
              <w:marBottom w:val="0"/>
              <w:divBdr>
                <w:top w:val="none" w:sz="0" w:space="0" w:color="auto"/>
                <w:left w:val="none" w:sz="0" w:space="0" w:color="auto"/>
                <w:bottom w:val="none" w:sz="0" w:space="0" w:color="auto"/>
                <w:right w:val="none" w:sz="0" w:space="0" w:color="auto"/>
              </w:divBdr>
            </w:div>
          </w:divsChild>
        </w:div>
        <w:div w:id="1700930525">
          <w:marLeft w:val="0"/>
          <w:marRight w:val="0"/>
          <w:marTop w:val="0"/>
          <w:marBottom w:val="0"/>
          <w:divBdr>
            <w:top w:val="none" w:sz="0" w:space="0" w:color="auto"/>
            <w:left w:val="none" w:sz="0" w:space="0" w:color="auto"/>
            <w:bottom w:val="none" w:sz="0" w:space="0" w:color="auto"/>
            <w:right w:val="none" w:sz="0" w:space="0" w:color="auto"/>
          </w:divBdr>
          <w:divsChild>
            <w:div w:id="600380957">
              <w:marLeft w:val="0"/>
              <w:marRight w:val="0"/>
              <w:marTop w:val="0"/>
              <w:marBottom w:val="0"/>
              <w:divBdr>
                <w:top w:val="none" w:sz="0" w:space="0" w:color="auto"/>
                <w:left w:val="none" w:sz="0" w:space="0" w:color="auto"/>
                <w:bottom w:val="none" w:sz="0" w:space="0" w:color="auto"/>
                <w:right w:val="none" w:sz="0" w:space="0" w:color="auto"/>
              </w:divBdr>
            </w:div>
          </w:divsChild>
        </w:div>
        <w:div w:id="1879467892">
          <w:marLeft w:val="0"/>
          <w:marRight w:val="0"/>
          <w:marTop w:val="0"/>
          <w:marBottom w:val="0"/>
          <w:divBdr>
            <w:top w:val="none" w:sz="0" w:space="0" w:color="auto"/>
            <w:left w:val="none" w:sz="0" w:space="0" w:color="auto"/>
            <w:bottom w:val="none" w:sz="0" w:space="0" w:color="auto"/>
            <w:right w:val="none" w:sz="0" w:space="0" w:color="auto"/>
          </w:divBdr>
          <w:divsChild>
            <w:div w:id="566501268">
              <w:marLeft w:val="0"/>
              <w:marRight w:val="0"/>
              <w:marTop w:val="0"/>
              <w:marBottom w:val="0"/>
              <w:divBdr>
                <w:top w:val="none" w:sz="0" w:space="0" w:color="auto"/>
                <w:left w:val="none" w:sz="0" w:space="0" w:color="auto"/>
                <w:bottom w:val="none" w:sz="0" w:space="0" w:color="auto"/>
                <w:right w:val="none" w:sz="0" w:space="0" w:color="auto"/>
              </w:divBdr>
            </w:div>
          </w:divsChild>
        </w:div>
        <w:div w:id="2101245329">
          <w:marLeft w:val="0"/>
          <w:marRight w:val="0"/>
          <w:marTop w:val="0"/>
          <w:marBottom w:val="0"/>
          <w:divBdr>
            <w:top w:val="none" w:sz="0" w:space="0" w:color="auto"/>
            <w:left w:val="none" w:sz="0" w:space="0" w:color="auto"/>
            <w:bottom w:val="none" w:sz="0" w:space="0" w:color="auto"/>
            <w:right w:val="none" w:sz="0" w:space="0" w:color="auto"/>
          </w:divBdr>
          <w:divsChild>
            <w:div w:id="19120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6544">
      <w:bodyDiv w:val="1"/>
      <w:marLeft w:val="0"/>
      <w:marRight w:val="0"/>
      <w:marTop w:val="0"/>
      <w:marBottom w:val="0"/>
      <w:divBdr>
        <w:top w:val="none" w:sz="0" w:space="0" w:color="auto"/>
        <w:left w:val="none" w:sz="0" w:space="0" w:color="auto"/>
        <w:bottom w:val="none" w:sz="0" w:space="0" w:color="auto"/>
        <w:right w:val="none" w:sz="0" w:space="0" w:color="auto"/>
      </w:divBdr>
      <w:divsChild>
        <w:div w:id="151067885">
          <w:marLeft w:val="0"/>
          <w:marRight w:val="0"/>
          <w:marTop w:val="0"/>
          <w:marBottom w:val="0"/>
          <w:divBdr>
            <w:top w:val="none" w:sz="0" w:space="0" w:color="auto"/>
            <w:left w:val="none" w:sz="0" w:space="0" w:color="auto"/>
            <w:bottom w:val="none" w:sz="0" w:space="0" w:color="auto"/>
            <w:right w:val="none" w:sz="0" w:space="0" w:color="auto"/>
          </w:divBdr>
          <w:divsChild>
            <w:div w:id="736316778">
              <w:marLeft w:val="0"/>
              <w:marRight w:val="0"/>
              <w:marTop w:val="0"/>
              <w:marBottom w:val="0"/>
              <w:divBdr>
                <w:top w:val="none" w:sz="0" w:space="0" w:color="auto"/>
                <w:left w:val="none" w:sz="0" w:space="0" w:color="auto"/>
                <w:bottom w:val="none" w:sz="0" w:space="0" w:color="auto"/>
                <w:right w:val="none" w:sz="0" w:space="0" w:color="auto"/>
              </w:divBdr>
            </w:div>
          </w:divsChild>
        </w:div>
        <w:div w:id="327712259">
          <w:marLeft w:val="0"/>
          <w:marRight w:val="0"/>
          <w:marTop w:val="0"/>
          <w:marBottom w:val="0"/>
          <w:divBdr>
            <w:top w:val="none" w:sz="0" w:space="0" w:color="auto"/>
            <w:left w:val="none" w:sz="0" w:space="0" w:color="auto"/>
            <w:bottom w:val="none" w:sz="0" w:space="0" w:color="auto"/>
            <w:right w:val="none" w:sz="0" w:space="0" w:color="auto"/>
          </w:divBdr>
          <w:divsChild>
            <w:div w:id="890464988">
              <w:marLeft w:val="0"/>
              <w:marRight w:val="0"/>
              <w:marTop w:val="0"/>
              <w:marBottom w:val="0"/>
              <w:divBdr>
                <w:top w:val="none" w:sz="0" w:space="0" w:color="auto"/>
                <w:left w:val="none" w:sz="0" w:space="0" w:color="auto"/>
                <w:bottom w:val="none" w:sz="0" w:space="0" w:color="auto"/>
                <w:right w:val="none" w:sz="0" w:space="0" w:color="auto"/>
              </w:divBdr>
            </w:div>
          </w:divsChild>
        </w:div>
        <w:div w:id="543063091">
          <w:marLeft w:val="0"/>
          <w:marRight w:val="0"/>
          <w:marTop w:val="0"/>
          <w:marBottom w:val="0"/>
          <w:divBdr>
            <w:top w:val="none" w:sz="0" w:space="0" w:color="auto"/>
            <w:left w:val="none" w:sz="0" w:space="0" w:color="auto"/>
            <w:bottom w:val="none" w:sz="0" w:space="0" w:color="auto"/>
            <w:right w:val="none" w:sz="0" w:space="0" w:color="auto"/>
          </w:divBdr>
          <w:divsChild>
            <w:div w:id="1148211563">
              <w:marLeft w:val="0"/>
              <w:marRight w:val="0"/>
              <w:marTop w:val="0"/>
              <w:marBottom w:val="0"/>
              <w:divBdr>
                <w:top w:val="none" w:sz="0" w:space="0" w:color="auto"/>
                <w:left w:val="none" w:sz="0" w:space="0" w:color="auto"/>
                <w:bottom w:val="none" w:sz="0" w:space="0" w:color="auto"/>
                <w:right w:val="none" w:sz="0" w:space="0" w:color="auto"/>
              </w:divBdr>
            </w:div>
          </w:divsChild>
        </w:div>
        <w:div w:id="885991264">
          <w:marLeft w:val="0"/>
          <w:marRight w:val="0"/>
          <w:marTop w:val="0"/>
          <w:marBottom w:val="0"/>
          <w:divBdr>
            <w:top w:val="none" w:sz="0" w:space="0" w:color="auto"/>
            <w:left w:val="none" w:sz="0" w:space="0" w:color="auto"/>
            <w:bottom w:val="none" w:sz="0" w:space="0" w:color="auto"/>
            <w:right w:val="none" w:sz="0" w:space="0" w:color="auto"/>
          </w:divBdr>
          <w:divsChild>
            <w:div w:id="1890723130">
              <w:marLeft w:val="0"/>
              <w:marRight w:val="0"/>
              <w:marTop w:val="0"/>
              <w:marBottom w:val="0"/>
              <w:divBdr>
                <w:top w:val="none" w:sz="0" w:space="0" w:color="auto"/>
                <w:left w:val="none" w:sz="0" w:space="0" w:color="auto"/>
                <w:bottom w:val="none" w:sz="0" w:space="0" w:color="auto"/>
                <w:right w:val="none" w:sz="0" w:space="0" w:color="auto"/>
              </w:divBdr>
            </w:div>
          </w:divsChild>
        </w:div>
        <w:div w:id="1486118526">
          <w:marLeft w:val="0"/>
          <w:marRight w:val="0"/>
          <w:marTop w:val="0"/>
          <w:marBottom w:val="0"/>
          <w:divBdr>
            <w:top w:val="none" w:sz="0" w:space="0" w:color="auto"/>
            <w:left w:val="none" w:sz="0" w:space="0" w:color="auto"/>
            <w:bottom w:val="none" w:sz="0" w:space="0" w:color="auto"/>
            <w:right w:val="none" w:sz="0" w:space="0" w:color="auto"/>
          </w:divBdr>
          <w:divsChild>
            <w:div w:id="6548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860166">
      <w:bodyDiv w:val="1"/>
      <w:marLeft w:val="0"/>
      <w:marRight w:val="0"/>
      <w:marTop w:val="0"/>
      <w:marBottom w:val="0"/>
      <w:divBdr>
        <w:top w:val="none" w:sz="0" w:space="0" w:color="auto"/>
        <w:left w:val="none" w:sz="0" w:space="0" w:color="auto"/>
        <w:bottom w:val="none" w:sz="0" w:space="0" w:color="auto"/>
        <w:right w:val="none" w:sz="0" w:space="0" w:color="auto"/>
      </w:divBdr>
    </w:div>
    <w:div w:id="1915433359">
      <w:bodyDiv w:val="1"/>
      <w:marLeft w:val="0"/>
      <w:marRight w:val="0"/>
      <w:marTop w:val="0"/>
      <w:marBottom w:val="0"/>
      <w:divBdr>
        <w:top w:val="none" w:sz="0" w:space="0" w:color="auto"/>
        <w:left w:val="none" w:sz="0" w:space="0" w:color="auto"/>
        <w:bottom w:val="none" w:sz="0" w:space="0" w:color="auto"/>
        <w:right w:val="none" w:sz="0" w:space="0" w:color="auto"/>
      </w:divBdr>
    </w:div>
    <w:div w:id="1918707184">
      <w:bodyDiv w:val="1"/>
      <w:marLeft w:val="0"/>
      <w:marRight w:val="0"/>
      <w:marTop w:val="0"/>
      <w:marBottom w:val="0"/>
      <w:divBdr>
        <w:top w:val="none" w:sz="0" w:space="0" w:color="auto"/>
        <w:left w:val="none" w:sz="0" w:space="0" w:color="auto"/>
        <w:bottom w:val="none" w:sz="0" w:space="0" w:color="auto"/>
        <w:right w:val="none" w:sz="0" w:space="0" w:color="auto"/>
      </w:divBdr>
    </w:div>
    <w:div w:id="1927611335">
      <w:bodyDiv w:val="1"/>
      <w:marLeft w:val="0"/>
      <w:marRight w:val="0"/>
      <w:marTop w:val="0"/>
      <w:marBottom w:val="0"/>
      <w:divBdr>
        <w:top w:val="none" w:sz="0" w:space="0" w:color="auto"/>
        <w:left w:val="none" w:sz="0" w:space="0" w:color="auto"/>
        <w:bottom w:val="none" w:sz="0" w:space="0" w:color="auto"/>
        <w:right w:val="none" w:sz="0" w:space="0" w:color="auto"/>
      </w:divBdr>
      <w:divsChild>
        <w:div w:id="357511302">
          <w:marLeft w:val="0"/>
          <w:marRight w:val="0"/>
          <w:marTop w:val="0"/>
          <w:marBottom w:val="0"/>
          <w:divBdr>
            <w:top w:val="none" w:sz="0" w:space="0" w:color="auto"/>
            <w:left w:val="none" w:sz="0" w:space="0" w:color="auto"/>
            <w:bottom w:val="none" w:sz="0" w:space="0" w:color="auto"/>
            <w:right w:val="none" w:sz="0" w:space="0" w:color="auto"/>
          </w:divBdr>
          <w:divsChild>
            <w:div w:id="1343124325">
              <w:marLeft w:val="0"/>
              <w:marRight w:val="0"/>
              <w:marTop w:val="0"/>
              <w:marBottom w:val="0"/>
              <w:divBdr>
                <w:top w:val="none" w:sz="0" w:space="0" w:color="auto"/>
                <w:left w:val="none" w:sz="0" w:space="0" w:color="auto"/>
                <w:bottom w:val="none" w:sz="0" w:space="0" w:color="auto"/>
                <w:right w:val="none" w:sz="0" w:space="0" w:color="auto"/>
              </w:divBdr>
            </w:div>
          </w:divsChild>
        </w:div>
        <w:div w:id="391656972">
          <w:marLeft w:val="0"/>
          <w:marRight w:val="0"/>
          <w:marTop w:val="0"/>
          <w:marBottom w:val="0"/>
          <w:divBdr>
            <w:top w:val="none" w:sz="0" w:space="0" w:color="auto"/>
            <w:left w:val="none" w:sz="0" w:space="0" w:color="auto"/>
            <w:bottom w:val="none" w:sz="0" w:space="0" w:color="auto"/>
            <w:right w:val="none" w:sz="0" w:space="0" w:color="auto"/>
          </w:divBdr>
          <w:divsChild>
            <w:div w:id="714699658">
              <w:marLeft w:val="0"/>
              <w:marRight w:val="0"/>
              <w:marTop w:val="0"/>
              <w:marBottom w:val="0"/>
              <w:divBdr>
                <w:top w:val="none" w:sz="0" w:space="0" w:color="auto"/>
                <w:left w:val="none" w:sz="0" w:space="0" w:color="auto"/>
                <w:bottom w:val="none" w:sz="0" w:space="0" w:color="auto"/>
                <w:right w:val="none" w:sz="0" w:space="0" w:color="auto"/>
              </w:divBdr>
            </w:div>
          </w:divsChild>
        </w:div>
        <w:div w:id="512577807">
          <w:marLeft w:val="0"/>
          <w:marRight w:val="0"/>
          <w:marTop w:val="0"/>
          <w:marBottom w:val="0"/>
          <w:divBdr>
            <w:top w:val="none" w:sz="0" w:space="0" w:color="auto"/>
            <w:left w:val="none" w:sz="0" w:space="0" w:color="auto"/>
            <w:bottom w:val="none" w:sz="0" w:space="0" w:color="auto"/>
            <w:right w:val="none" w:sz="0" w:space="0" w:color="auto"/>
          </w:divBdr>
          <w:divsChild>
            <w:div w:id="1240485611">
              <w:marLeft w:val="0"/>
              <w:marRight w:val="0"/>
              <w:marTop w:val="0"/>
              <w:marBottom w:val="0"/>
              <w:divBdr>
                <w:top w:val="none" w:sz="0" w:space="0" w:color="auto"/>
                <w:left w:val="none" w:sz="0" w:space="0" w:color="auto"/>
                <w:bottom w:val="none" w:sz="0" w:space="0" w:color="auto"/>
                <w:right w:val="none" w:sz="0" w:space="0" w:color="auto"/>
              </w:divBdr>
            </w:div>
          </w:divsChild>
        </w:div>
        <w:div w:id="1251692918">
          <w:marLeft w:val="0"/>
          <w:marRight w:val="0"/>
          <w:marTop w:val="0"/>
          <w:marBottom w:val="0"/>
          <w:divBdr>
            <w:top w:val="none" w:sz="0" w:space="0" w:color="auto"/>
            <w:left w:val="none" w:sz="0" w:space="0" w:color="auto"/>
            <w:bottom w:val="none" w:sz="0" w:space="0" w:color="auto"/>
            <w:right w:val="none" w:sz="0" w:space="0" w:color="auto"/>
          </w:divBdr>
          <w:divsChild>
            <w:div w:id="50197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2150">
      <w:bodyDiv w:val="1"/>
      <w:marLeft w:val="0"/>
      <w:marRight w:val="0"/>
      <w:marTop w:val="0"/>
      <w:marBottom w:val="0"/>
      <w:divBdr>
        <w:top w:val="none" w:sz="0" w:space="0" w:color="auto"/>
        <w:left w:val="none" w:sz="0" w:space="0" w:color="auto"/>
        <w:bottom w:val="none" w:sz="0" w:space="0" w:color="auto"/>
        <w:right w:val="none" w:sz="0" w:space="0" w:color="auto"/>
      </w:divBdr>
    </w:div>
    <w:div w:id="1969555048">
      <w:bodyDiv w:val="1"/>
      <w:marLeft w:val="0"/>
      <w:marRight w:val="0"/>
      <w:marTop w:val="0"/>
      <w:marBottom w:val="0"/>
      <w:divBdr>
        <w:top w:val="none" w:sz="0" w:space="0" w:color="auto"/>
        <w:left w:val="none" w:sz="0" w:space="0" w:color="auto"/>
        <w:bottom w:val="none" w:sz="0" w:space="0" w:color="auto"/>
        <w:right w:val="none" w:sz="0" w:space="0" w:color="auto"/>
      </w:divBdr>
    </w:div>
    <w:div w:id="1980768620">
      <w:bodyDiv w:val="1"/>
      <w:marLeft w:val="0"/>
      <w:marRight w:val="0"/>
      <w:marTop w:val="0"/>
      <w:marBottom w:val="0"/>
      <w:divBdr>
        <w:top w:val="none" w:sz="0" w:space="0" w:color="auto"/>
        <w:left w:val="none" w:sz="0" w:space="0" w:color="auto"/>
        <w:bottom w:val="none" w:sz="0" w:space="0" w:color="auto"/>
        <w:right w:val="none" w:sz="0" w:space="0" w:color="auto"/>
      </w:divBdr>
    </w:div>
    <w:div w:id="2028828104">
      <w:bodyDiv w:val="1"/>
      <w:marLeft w:val="0"/>
      <w:marRight w:val="0"/>
      <w:marTop w:val="0"/>
      <w:marBottom w:val="0"/>
      <w:divBdr>
        <w:top w:val="none" w:sz="0" w:space="0" w:color="auto"/>
        <w:left w:val="none" w:sz="0" w:space="0" w:color="auto"/>
        <w:bottom w:val="none" w:sz="0" w:space="0" w:color="auto"/>
        <w:right w:val="none" w:sz="0" w:space="0" w:color="auto"/>
      </w:divBdr>
    </w:div>
    <w:div w:id="2036491584">
      <w:bodyDiv w:val="1"/>
      <w:marLeft w:val="0"/>
      <w:marRight w:val="0"/>
      <w:marTop w:val="0"/>
      <w:marBottom w:val="0"/>
      <w:divBdr>
        <w:top w:val="none" w:sz="0" w:space="0" w:color="auto"/>
        <w:left w:val="none" w:sz="0" w:space="0" w:color="auto"/>
        <w:bottom w:val="none" w:sz="0" w:space="0" w:color="auto"/>
        <w:right w:val="none" w:sz="0" w:space="0" w:color="auto"/>
      </w:divBdr>
    </w:div>
    <w:div w:id="2045136396">
      <w:bodyDiv w:val="1"/>
      <w:marLeft w:val="0"/>
      <w:marRight w:val="0"/>
      <w:marTop w:val="0"/>
      <w:marBottom w:val="0"/>
      <w:divBdr>
        <w:top w:val="none" w:sz="0" w:space="0" w:color="auto"/>
        <w:left w:val="none" w:sz="0" w:space="0" w:color="auto"/>
        <w:bottom w:val="none" w:sz="0" w:space="0" w:color="auto"/>
        <w:right w:val="none" w:sz="0" w:space="0" w:color="auto"/>
      </w:divBdr>
      <w:divsChild>
        <w:div w:id="1841653542">
          <w:marLeft w:val="0"/>
          <w:marRight w:val="0"/>
          <w:marTop w:val="0"/>
          <w:marBottom w:val="0"/>
          <w:divBdr>
            <w:top w:val="none" w:sz="0" w:space="0" w:color="auto"/>
            <w:left w:val="none" w:sz="0" w:space="0" w:color="auto"/>
            <w:bottom w:val="none" w:sz="0" w:space="0" w:color="auto"/>
            <w:right w:val="none" w:sz="0" w:space="0" w:color="auto"/>
          </w:divBdr>
          <w:divsChild>
            <w:div w:id="891313475">
              <w:marLeft w:val="0"/>
              <w:marRight w:val="0"/>
              <w:marTop w:val="0"/>
              <w:marBottom w:val="0"/>
              <w:divBdr>
                <w:top w:val="none" w:sz="0" w:space="0" w:color="auto"/>
                <w:left w:val="none" w:sz="0" w:space="0" w:color="auto"/>
                <w:bottom w:val="none" w:sz="0" w:space="0" w:color="auto"/>
                <w:right w:val="none" w:sz="0" w:space="0" w:color="auto"/>
              </w:divBdr>
              <w:divsChild>
                <w:div w:id="175733049">
                  <w:marLeft w:val="0"/>
                  <w:marRight w:val="0"/>
                  <w:marTop w:val="0"/>
                  <w:marBottom w:val="0"/>
                  <w:divBdr>
                    <w:top w:val="none" w:sz="0" w:space="0" w:color="auto"/>
                    <w:left w:val="none" w:sz="0" w:space="0" w:color="auto"/>
                    <w:bottom w:val="none" w:sz="0" w:space="0" w:color="auto"/>
                    <w:right w:val="none" w:sz="0" w:space="0" w:color="auto"/>
                  </w:divBdr>
                  <w:divsChild>
                    <w:div w:id="474297444">
                      <w:marLeft w:val="0"/>
                      <w:marRight w:val="0"/>
                      <w:marTop w:val="0"/>
                      <w:marBottom w:val="0"/>
                      <w:divBdr>
                        <w:top w:val="none" w:sz="0" w:space="0" w:color="auto"/>
                        <w:left w:val="none" w:sz="0" w:space="0" w:color="auto"/>
                        <w:bottom w:val="none" w:sz="0" w:space="0" w:color="auto"/>
                        <w:right w:val="none" w:sz="0" w:space="0" w:color="auto"/>
                      </w:divBdr>
                      <w:divsChild>
                        <w:div w:id="723868112">
                          <w:marLeft w:val="0"/>
                          <w:marRight w:val="0"/>
                          <w:marTop w:val="0"/>
                          <w:marBottom w:val="0"/>
                          <w:divBdr>
                            <w:top w:val="none" w:sz="0" w:space="0" w:color="auto"/>
                            <w:left w:val="none" w:sz="0" w:space="0" w:color="auto"/>
                            <w:bottom w:val="none" w:sz="0" w:space="0" w:color="auto"/>
                            <w:right w:val="none" w:sz="0" w:space="0" w:color="auto"/>
                          </w:divBdr>
                          <w:divsChild>
                            <w:div w:id="1528524677">
                              <w:marLeft w:val="0"/>
                              <w:marRight w:val="0"/>
                              <w:marTop w:val="0"/>
                              <w:marBottom w:val="0"/>
                              <w:divBdr>
                                <w:top w:val="none" w:sz="0" w:space="0" w:color="auto"/>
                                <w:left w:val="none" w:sz="0" w:space="0" w:color="auto"/>
                                <w:bottom w:val="none" w:sz="0" w:space="0" w:color="auto"/>
                                <w:right w:val="none" w:sz="0" w:space="0" w:color="auto"/>
                              </w:divBdr>
                            </w:div>
                            <w:div w:id="1823500867">
                              <w:marLeft w:val="0"/>
                              <w:marRight w:val="0"/>
                              <w:marTop w:val="0"/>
                              <w:marBottom w:val="0"/>
                              <w:divBdr>
                                <w:top w:val="none" w:sz="0" w:space="0" w:color="auto"/>
                                <w:left w:val="none" w:sz="0" w:space="0" w:color="auto"/>
                                <w:bottom w:val="none" w:sz="0" w:space="0" w:color="auto"/>
                                <w:right w:val="none" w:sz="0" w:space="0" w:color="auto"/>
                              </w:divBdr>
                            </w:div>
                          </w:divsChild>
                        </w:div>
                        <w:div w:id="1459102875">
                          <w:marLeft w:val="0"/>
                          <w:marRight w:val="0"/>
                          <w:marTop w:val="0"/>
                          <w:marBottom w:val="0"/>
                          <w:divBdr>
                            <w:top w:val="none" w:sz="0" w:space="0" w:color="auto"/>
                            <w:left w:val="none" w:sz="0" w:space="0" w:color="auto"/>
                            <w:bottom w:val="none" w:sz="0" w:space="0" w:color="auto"/>
                            <w:right w:val="none" w:sz="0" w:space="0" w:color="auto"/>
                          </w:divBdr>
                          <w:divsChild>
                            <w:div w:id="123269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724521">
          <w:marLeft w:val="0"/>
          <w:marRight w:val="0"/>
          <w:marTop w:val="0"/>
          <w:marBottom w:val="0"/>
          <w:divBdr>
            <w:top w:val="none" w:sz="0" w:space="0" w:color="auto"/>
            <w:left w:val="none" w:sz="0" w:space="0" w:color="auto"/>
            <w:bottom w:val="none" w:sz="0" w:space="0" w:color="auto"/>
            <w:right w:val="none" w:sz="0" w:space="0" w:color="auto"/>
          </w:divBdr>
          <w:divsChild>
            <w:div w:id="136605600">
              <w:marLeft w:val="0"/>
              <w:marRight w:val="0"/>
              <w:marTop w:val="0"/>
              <w:marBottom w:val="0"/>
              <w:divBdr>
                <w:top w:val="none" w:sz="0" w:space="0" w:color="auto"/>
                <w:left w:val="none" w:sz="0" w:space="0" w:color="auto"/>
                <w:bottom w:val="none" w:sz="0" w:space="0" w:color="auto"/>
                <w:right w:val="none" w:sz="0" w:space="0" w:color="auto"/>
              </w:divBdr>
              <w:divsChild>
                <w:div w:id="1654479441">
                  <w:marLeft w:val="0"/>
                  <w:marRight w:val="0"/>
                  <w:marTop w:val="0"/>
                  <w:marBottom w:val="0"/>
                  <w:divBdr>
                    <w:top w:val="none" w:sz="0" w:space="0" w:color="auto"/>
                    <w:left w:val="none" w:sz="0" w:space="0" w:color="auto"/>
                    <w:bottom w:val="none" w:sz="0" w:space="0" w:color="auto"/>
                    <w:right w:val="none" w:sz="0" w:space="0" w:color="auto"/>
                  </w:divBdr>
                  <w:divsChild>
                    <w:div w:id="665207522">
                      <w:marLeft w:val="0"/>
                      <w:marRight w:val="0"/>
                      <w:marTop w:val="0"/>
                      <w:marBottom w:val="0"/>
                      <w:divBdr>
                        <w:top w:val="none" w:sz="0" w:space="0" w:color="auto"/>
                        <w:left w:val="none" w:sz="0" w:space="0" w:color="auto"/>
                        <w:bottom w:val="none" w:sz="0" w:space="0" w:color="auto"/>
                        <w:right w:val="none" w:sz="0" w:space="0" w:color="auto"/>
                      </w:divBdr>
                      <w:divsChild>
                        <w:div w:id="2066486708">
                          <w:marLeft w:val="0"/>
                          <w:marRight w:val="0"/>
                          <w:marTop w:val="0"/>
                          <w:marBottom w:val="0"/>
                          <w:divBdr>
                            <w:top w:val="none" w:sz="0" w:space="0" w:color="auto"/>
                            <w:left w:val="none" w:sz="0" w:space="0" w:color="auto"/>
                            <w:bottom w:val="none" w:sz="0" w:space="0" w:color="auto"/>
                            <w:right w:val="none" w:sz="0" w:space="0" w:color="auto"/>
                          </w:divBdr>
                          <w:divsChild>
                            <w:div w:id="1558585383">
                              <w:marLeft w:val="0"/>
                              <w:marRight w:val="0"/>
                              <w:marTop w:val="0"/>
                              <w:marBottom w:val="0"/>
                              <w:divBdr>
                                <w:top w:val="none" w:sz="0" w:space="0" w:color="auto"/>
                                <w:left w:val="none" w:sz="0" w:space="0" w:color="auto"/>
                                <w:bottom w:val="none" w:sz="0" w:space="0" w:color="auto"/>
                                <w:right w:val="none" w:sz="0" w:space="0" w:color="auto"/>
                              </w:divBdr>
                              <w:divsChild>
                                <w:div w:id="214700630">
                                  <w:marLeft w:val="0"/>
                                  <w:marRight w:val="0"/>
                                  <w:marTop w:val="0"/>
                                  <w:marBottom w:val="0"/>
                                  <w:divBdr>
                                    <w:top w:val="none" w:sz="0" w:space="0" w:color="auto"/>
                                    <w:left w:val="none" w:sz="0" w:space="0" w:color="auto"/>
                                    <w:bottom w:val="none" w:sz="0" w:space="0" w:color="auto"/>
                                    <w:right w:val="none" w:sz="0" w:space="0" w:color="auto"/>
                                  </w:divBdr>
                                </w:div>
                                <w:div w:id="1372801759">
                                  <w:marLeft w:val="0"/>
                                  <w:marRight w:val="0"/>
                                  <w:marTop w:val="0"/>
                                  <w:marBottom w:val="0"/>
                                  <w:divBdr>
                                    <w:top w:val="none" w:sz="0" w:space="0" w:color="auto"/>
                                    <w:left w:val="none" w:sz="0" w:space="0" w:color="auto"/>
                                    <w:bottom w:val="none" w:sz="0" w:space="0" w:color="auto"/>
                                    <w:right w:val="none" w:sz="0" w:space="0" w:color="auto"/>
                                  </w:divBdr>
                                  <w:divsChild>
                                    <w:div w:id="1547374909">
                                      <w:marLeft w:val="0"/>
                                      <w:marRight w:val="0"/>
                                      <w:marTop w:val="0"/>
                                      <w:marBottom w:val="0"/>
                                      <w:divBdr>
                                        <w:top w:val="none" w:sz="0" w:space="0" w:color="auto"/>
                                        <w:left w:val="none" w:sz="0" w:space="0" w:color="auto"/>
                                        <w:bottom w:val="none" w:sz="0" w:space="0" w:color="auto"/>
                                        <w:right w:val="none" w:sz="0" w:space="0" w:color="auto"/>
                                      </w:divBdr>
                                      <w:divsChild>
                                        <w:div w:id="79834205">
                                          <w:marLeft w:val="0"/>
                                          <w:marRight w:val="0"/>
                                          <w:marTop w:val="0"/>
                                          <w:marBottom w:val="0"/>
                                          <w:divBdr>
                                            <w:top w:val="none" w:sz="0" w:space="0" w:color="auto"/>
                                            <w:left w:val="none" w:sz="0" w:space="0" w:color="auto"/>
                                            <w:bottom w:val="none" w:sz="0" w:space="0" w:color="auto"/>
                                            <w:right w:val="none" w:sz="0" w:space="0" w:color="auto"/>
                                          </w:divBdr>
                                        </w:div>
                                        <w:div w:id="172336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168709">
              <w:marLeft w:val="0"/>
              <w:marRight w:val="0"/>
              <w:marTop w:val="0"/>
              <w:marBottom w:val="0"/>
              <w:divBdr>
                <w:top w:val="none" w:sz="0" w:space="0" w:color="auto"/>
                <w:left w:val="none" w:sz="0" w:space="0" w:color="auto"/>
                <w:bottom w:val="none" w:sz="0" w:space="0" w:color="auto"/>
                <w:right w:val="none" w:sz="0" w:space="0" w:color="auto"/>
              </w:divBdr>
              <w:divsChild>
                <w:div w:id="1744142018">
                  <w:marLeft w:val="0"/>
                  <w:marRight w:val="0"/>
                  <w:marTop w:val="0"/>
                  <w:marBottom w:val="0"/>
                  <w:divBdr>
                    <w:top w:val="none" w:sz="0" w:space="0" w:color="auto"/>
                    <w:left w:val="none" w:sz="0" w:space="0" w:color="auto"/>
                    <w:bottom w:val="none" w:sz="0" w:space="0" w:color="auto"/>
                    <w:right w:val="none" w:sz="0" w:space="0" w:color="auto"/>
                  </w:divBdr>
                  <w:divsChild>
                    <w:div w:id="289677854">
                      <w:marLeft w:val="0"/>
                      <w:marRight w:val="0"/>
                      <w:marTop w:val="0"/>
                      <w:marBottom w:val="0"/>
                      <w:divBdr>
                        <w:top w:val="none" w:sz="0" w:space="0" w:color="auto"/>
                        <w:left w:val="none" w:sz="0" w:space="0" w:color="auto"/>
                        <w:bottom w:val="none" w:sz="0" w:space="0" w:color="auto"/>
                        <w:right w:val="none" w:sz="0" w:space="0" w:color="auto"/>
                      </w:divBdr>
                      <w:divsChild>
                        <w:div w:id="284822669">
                          <w:marLeft w:val="0"/>
                          <w:marRight w:val="0"/>
                          <w:marTop w:val="0"/>
                          <w:marBottom w:val="0"/>
                          <w:divBdr>
                            <w:top w:val="none" w:sz="0" w:space="0" w:color="auto"/>
                            <w:left w:val="none" w:sz="0" w:space="0" w:color="auto"/>
                            <w:bottom w:val="none" w:sz="0" w:space="0" w:color="auto"/>
                            <w:right w:val="none" w:sz="0" w:space="0" w:color="auto"/>
                          </w:divBdr>
                          <w:divsChild>
                            <w:div w:id="967008857">
                              <w:marLeft w:val="0"/>
                              <w:marRight w:val="0"/>
                              <w:marTop w:val="0"/>
                              <w:marBottom w:val="0"/>
                              <w:divBdr>
                                <w:top w:val="none" w:sz="0" w:space="0" w:color="auto"/>
                                <w:left w:val="none" w:sz="0" w:space="0" w:color="auto"/>
                                <w:bottom w:val="none" w:sz="0" w:space="0" w:color="auto"/>
                                <w:right w:val="none" w:sz="0" w:space="0" w:color="auto"/>
                              </w:divBdr>
                              <w:divsChild>
                                <w:div w:id="2135828594">
                                  <w:marLeft w:val="0"/>
                                  <w:marRight w:val="0"/>
                                  <w:marTop w:val="0"/>
                                  <w:marBottom w:val="0"/>
                                  <w:divBdr>
                                    <w:top w:val="none" w:sz="0" w:space="0" w:color="auto"/>
                                    <w:left w:val="none" w:sz="0" w:space="0" w:color="auto"/>
                                    <w:bottom w:val="none" w:sz="0" w:space="0" w:color="auto"/>
                                    <w:right w:val="none" w:sz="0" w:space="0" w:color="auto"/>
                                  </w:divBdr>
                                  <w:divsChild>
                                    <w:div w:id="192811499">
                                      <w:marLeft w:val="0"/>
                                      <w:marRight w:val="0"/>
                                      <w:marTop w:val="0"/>
                                      <w:marBottom w:val="0"/>
                                      <w:divBdr>
                                        <w:top w:val="none" w:sz="0" w:space="0" w:color="auto"/>
                                        <w:left w:val="none" w:sz="0" w:space="0" w:color="auto"/>
                                        <w:bottom w:val="none" w:sz="0" w:space="0" w:color="auto"/>
                                        <w:right w:val="none" w:sz="0" w:space="0" w:color="auto"/>
                                      </w:divBdr>
                                      <w:divsChild>
                                        <w:div w:id="182925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403447">
      <w:bodyDiv w:val="1"/>
      <w:marLeft w:val="0"/>
      <w:marRight w:val="0"/>
      <w:marTop w:val="0"/>
      <w:marBottom w:val="0"/>
      <w:divBdr>
        <w:top w:val="none" w:sz="0" w:space="0" w:color="auto"/>
        <w:left w:val="none" w:sz="0" w:space="0" w:color="auto"/>
        <w:bottom w:val="none" w:sz="0" w:space="0" w:color="auto"/>
        <w:right w:val="none" w:sz="0" w:space="0" w:color="auto"/>
      </w:divBdr>
      <w:divsChild>
        <w:div w:id="185827037">
          <w:marLeft w:val="0"/>
          <w:marRight w:val="0"/>
          <w:marTop w:val="0"/>
          <w:marBottom w:val="0"/>
          <w:divBdr>
            <w:top w:val="none" w:sz="0" w:space="0" w:color="auto"/>
            <w:left w:val="none" w:sz="0" w:space="0" w:color="auto"/>
            <w:bottom w:val="none" w:sz="0" w:space="0" w:color="auto"/>
            <w:right w:val="none" w:sz="0" w:space="0" w:color="auto"/>
          </w:divBdr>
          <w:divsChild>
            <w:div w:id="88821789">
              <w:marLeft w:val="0"/>
              <w:marRight w:val="0"/>
              <w:marTop w:val="0"/>
              <w:marBottom w:val="0"/>
              <w:divBdr>
                <w:top w:val="none" w:sz="0" w:space="0" w:color="auto"/>
                <w:left w:val="none" w:sz="0" w:space="0" w:color="auto"/>
                <w:bottom w:val="none" w:sz="0" w:space="0" w:color="auto"/>
                <w:right w:val="none" w:sz="0" w:space="0" w:color="auto"/>
              </w:divBdr>
            </w:div>
          </w:divsChild>
        </w:div>
        <w:div w:id="466895553">
          <w:marLeft w:val="0"/>
          <w:marRight w:val="0"/>
          <w:marTop w:val="0"/>
          <w:marBottom w:val="0"/>
          <w:divBdr>
            <w:top w:val="none" w:sz="0" w:space="0" w:color="auto"/>
            <w:left w:val="none" w:sz="0" w:space="0" w:color="auto"/>
            <w:bottom w:val="none" w:sz="0" w:space="0" w:color="auto"/>
            <w:right w:val="none" w:sz="0" w:space="0" w:color="auto"/>
          </w:divBdr>
          <w:divsChild>
            <w:div w:id="488403890">
              <w:marLeft w:val="0"/>
              <w:marRight w:val="0"/>
              <w:marTop w:val="0"/>
              <w:marBottom w:val="0"/>
              <w:divBdr>
                <w:top w:val="none" w:sz="0" w:space="0" w:color="auto"/>
                <w:left w:val="none" w:sz="0" w:space="0" w:color="auto"/>
                <w:bottom w:val="none" w:sz="0" w:space="0" w:color="auto"/>
                <w:right w:val="none" w:sz="0" w:space="0" w:color="auto"/>
              </w:divBdr>
            </w:div>
          </w:divsChild>
        </w:div>
        <w:div w:id="1968318437">
          <w:marLeft w:val="0"/>
          <w:marRight w:val="0"/>
          <w:marTop w:val="0"/>
          <w:marBottom w:val="0"/>
          <w:divBdr>
            <w:top w:val="none" w:sz="0" w:space="0" w:color="auto"/>
            <w:left w:val="none" w:sz="0" w:space="0" w:color="auto"/>
            <w:bottom w:val="none" w:sz="0" w:space="0" w:color="auto"/>
            <w:right w:val="none" w:sz="0" w:space="0" w:color="auto"/>
          </w:divBdr>
          <w:divsChild>
            <w:div w:id="12978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55382">
      <w:bodyDiv w:val="1"/>
      <w:marLeft w:val="0"/>
      <w:marRight w:val="0"/>
      <w:marTop w:val="0"/>
      <w:marBottom w:val="0"/>
      <w:divBdr>
        <w:top w:val="none" w:sz="0" w:space="0" w:color="auto"/>
        <w:left w:val="none" w:sz="0" w:space="0" w:color="auto"/>
        <w:bottom w:val="none" w:sz="0" w:space="0" w:color="auto"/>
        <w:right w:val="none" w:sz="0" w:space="0" w:color="auto"/>
      </w:divBdr>
      <w:divsChild>
        <w:div w:id="1489711454">
          <w:marLeft w:val="0"/>
          <w:marRight w:val="0"/>
          <w:marTop w:val="0"/>
          <w:marBottom w:val="0"/>
          <w:divBdr>
            <w:top w:val="none" w:sz="0" w:space="0" w:color="auto"/>
            <w:left w:val="none" w:sz="0" w:space="0" w:color="auto"/>
            <w:bottom w:val="none" w:sz="0" w:space="0" w:color="auto"/>
            <w:right w:val="none" w:sz="0" w:space="0" w:color="auto"/>
          </w:divBdr>
          <w:divsChild>
            <w:div w:id="162851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023601">
      <w:bodyDiv w:val="1"/>
      <w:marLeft w:val="0"/>
      <w:marRight w:val="0"/>
      <w:marTop w:val="0"/>
      <w:marBottom w:val="0"/>
      <w:divBdr>
        <w:top w:val="none" w:sz="0" w:space="0" w:color="auto"/>
        <w:left w:val="none" w:sz="0" w:space="0" w:color="auto"/>
        <w:bottom w:val="none" w:sz="0" w:space="0" w:color="auto"/>
        <w:right w:val="none" w:sz="0" w:space="0" w:color="auto"/>
      </w:divBdr>
      <w:divsChild>
        <w:div w:id="1355810336">
          <w:marLeft w:val="0"/>
          <w:marRight w:val="0"/>
          <w:marTop w:val="120"/>
          <w:marBottom w:val="0"/>
          <w:divBdr>
            <w:top w:val="none" w:sz="0" w:space="0" w:color="auto"/>
            <w:left w:val="none" w:sz="0" w:space="0" w:color="auto"/>
            <w:bottom w:val="none" w:sz="0" w:space="0" w:color="auto"/>
            <w:right w:val="none" w:sz="0" w:space="0" w:color="auto"/>
          </w:divBdr>
          <w:divsChild>
            <w:div w:id="1775438924">
              <w:marLeft w:val="0"/>
              <w:marRight w:val="0"/>
              <w:marTop w:val="0"/>
              <w:marBottom w:val="0"/>
              <w:divBdr>
                <w:top w:val="none" w:sz="0" w:space="0" w:color="auto"/>
                <w:left w:val="none" w:sz="0" w:space="0" w:color="auto"/>
                <w:bottom w:val="none" w:sz="0" w:space="0" w:color="auto"/>
                <w:right w:val="none" w:sz="0" w:space="0" w:color="auto"/>
              </w:divBdr>
            </w:div>
          </w:divsChild>
        </w:div>
        <w:div w:id="1711682686">
          <w:marLeft w:val="0"/>
          <w:marRight w:val="0"/>
          <w:marTop w:val="120"/>
          <w:marBottom w:val="0"/>
          <w:divBdr>
            <w:top w:val="none" w:sz="0" w:space="0" w:color="auto"/>
            <w:left w:val="none" w:sz="0" w:space="0" w:color="auto"/>
            <w:bottom w:val="none" w:sz="0" w:space="0" w:color="auto"/>
            <w:right w:val="none" w:sz="0" w:space="0" w:color="auto"/>
          </w:divBdr>
          <w:divsChild>
            <w:div w:id="16282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6374">
      <w:bodyDiv w:val="1"/>
      <w:marLeft w:val="0"/>
      <w:marRight w:val="0"/>
      <w:marTop w:val="0"/>
      <w:marBottom w:val="0"/>
      <w:divBdr>
        <w:top w:val="none" w:sz="0" w:space="0" w:color="auto"/>
        <w:left w:val="none" w:sz="0" w:space="0" w:color="auto"/>
        <w:bottom w:val="none" w:sz="0" w:space="0" w:color="auto"/>
        <w:right w:val="none" w:sz="0" w:space="0" w:color="auto"/>
      </w:divBdr>
      <w:divsChild>
        <w:div w:id="265579711">
          <w:marLeft w:val="0"/>
          <w:marRight w:val="0"/>
          <w:marTop w:val="0"/>
          <w:marBottom w:val="0"/>
          <w:divBdr>
            <w:top w:val="none" w:sz="0" w:space="0" w:color="auto"/>
            <w:left w:val="none" w:sz="0" w:space="0" w:color="auto"/>
            <w:bottom w:val="none" w:sz="0" w:space="0" w:color="auto"/>
            <w:right w:val="none" w:sz="0" w:space="0" w:color="auto"/>
          </w:divBdr>
          <w:divsChild>
            <w:div w:id="9667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5880">
      <w:bodyDiv w:val="1"/>
      <w:marLeft w:val="0"/>
      <w:marRight w:val="0"/>
      <w:marTop w:val="0"/>
      <w:marBottom w:val="0"/>
      <w:divBdr>
        <w:top w:val="none" w:sz="0" w:space="0" w:color="auto"/>
        <w:left w:val="none" w:sz="0" w:space="0" w:color="auto"/>
        <w:bottom w:val="none" w:sz="0" w:space="0" w:color="auto"/>
        <w:right w:val="none" w:sz="0" w:space="0" w:color="auto"/>
      </w:divBdr>
      <w:divsChild>
        <w:div w:id="591595404">
          <w:marLeft w:val="0"/>
          <w:marRight w:val="0"/>
          <w:marTop w:val="0"/>
          <w:marBottom w:val="0"/>
          <w:divBdr>
            <w:top w:val="none" w:sz="0" w:space="0" w:color="auto"/>
            <w:left w:val="none" w:sz="0" w:space="0" w:color="auto"/>
            <w:bottom w:val="none" w:sz="0" w:space="0" w:color="auto"/>
            <w:right w:val="none" w:sz="0" w:space="0" w:color="auto"/>
          </w:divBdr>
        </w:div>
        <w:div w:id="2017994639">
          <w:marLeft w:val="0"/>
          <w:marRight w:val="0"/>
          <w:marTop w:val="0"/>
          <w:marBottom w:val="0"/>
          <w:divBdr>
            <w:top w:val="none" w:sz="0" w:space="0" w:color="auto"/>
            <w:left w:val="none" w:sz="0" w:space="0" w:color="auto"/>
            <w:bottom w:val="none" w:sz="0" w:space="0" w:color="auto"/>
            <w:right w:val="none" w:sz="0" w:space="0" w:color="auto"/>
          </w:divBdr>
        </w:div>
      </w:divsChild>
    </w:div>
    <w:div w:id="2105416218">
      <w:bodyDiv w:val="1"/>
      <w:marLeft w:val="0"/>
      <w:marRight w:val="0"/>
      <w:marTop w:val="0"/>
      <w:marBottom w:val="0"/>
      <w:divBdr>
        <w:top w:val="none" w:sz="0" w:space="0" w:color="auto"/>
        <w:left w:val="none" w:sz="0" w:space="0" w:color="auto"/>
        <w:bottom w:val="none" w:sz="0" w:space="0" w:color="auto"/>
        <w:right w:val="none" w:sz="0" w:space="0" w:color="auto"/>
      </w:divBdr>
      <w:divsChild>
        <w:div w:id="1037705024">
          <w:marLeft w:val="0"/>
          <w:marRight w:val="0"/>
          <w:marTop w:val="0"/>
          <w:marBottom w:val="0"/>
          <w:divBdr>
            <w:top w:val="none" w:sz="0" w:space="0" w:color="auto"/>
            <w:left w:val="none" w:sz="0" w:space="0" w:color="auto"/>
            <w:bottom w:val="none" w:sz="0" w:space="0" w:color="auto"/>
            <w:right w:val="none" w:sz="0" w:space="0" w:color="auto"/>
          </w:divBdr>
          <w:divsChild>
            <w:div w:id="1407801979">
              <w:marLeft w:val="0"/>
              <w:marRight w:val="0"/>
              <w:marTop w:val="0"/>
              <w:marBottom w:val="0"/>
              <w:divBdr>
                <w:top w:val="none" w:sz="0" w:space="0" w:color="auto"/>
                <w:left w:val="none" w:sz="0" w:space="0" w:color="auto"/>
                <w:bottom w:val="none" w:sz="0" w:space="0" w:color="auto"/>
                <w:right w:val="none" w:sz="0" w:space="0" w:color="auto"/>
              </w:divBdr>
              <w:divsChild>
                <w:div w:id="672418023">
                  <w:marLeft w:val="0"/>
                  <w:marRight w:val="0"/>
                  <w:marTop w:val="0"/>
                  <w:marBottom w:val="0"/>
                  <w:divBdr>
                    <w:top w:val="none" w:sz="0" w:space="0" w:color="auto"/>
                    <w:left w:val="none" w:sz="0" w:space="0" w:color="auto"/>
                    <w:bottom w:val="none" w:sz="0" w:space="0" w:color="auto"/>
                    <w:right w:val="none" w:sz="0" w:space="0" w:color="auto"/>
                  </w:divBdr>
                  <w:divsChild>
                    <w:div w:id="779758950">
                      <w:marLeft w:val="0"/>
                      <w:marRight w:val="0"/>
                      <w:marTop w:val="0"/>
                      <w:marBottom w:val="0"/>
                      <w:divBdr>
                        <w:top w:val="none" w:sz="0" w:space="0" w:color="auto"/>
                        <w:left w:val="none" w:sz="0" w:space="0" w:color="auto"/>
                        <w:bottom w:val="none" w:sz="0" w:space="0" w:color="auto"/>
                        <w:right w:val="none" w:sz="0" w:space="0" w:color="auto"/>
                      </w:divBdr>
                      <w:divsChild>
                        <w:div w:id="1346322935">
                          <w:marLeft w:val="0"/>
                          <w:marRight w:val="0"/>
                          <w:marTop w:val="0"/>
                          <w:marBottom w:val="0"/>
                          <w:divBdr>
                            <w:top w:val="none" w:sz="0" w:space="0" w:color="auto"/>
                            <w:left w:val="none" w:sz="0" w:space="0" w:color="auto"/>
                            <w:bottom w:val="none" w:sz="0" w:space="0" w:color="auto"/>
                            <w:right w:val="none" w:sz="0" w:space="0" w:color="auto"/>
                          </w:divBdr>
                          <w:divsChild>
                            <w:div w:id="988434840">
                              <w:marLeft w:val="0"/>
                              <w:marRight w:val="0"/>
                              <w:marTop w:val="0"/>
                              <w:marBottom w:val="0"/>
                              <w:divBdr>
                                <w:top w:val="none" w:sz="0" w:space="0" w:color="auto"/>
                                <w:left w:val="none" w:sz="0" w:space="0" w:color="auto"/>
                                <w:bottom w:val="none" w:sz="0" w:space="0" w:color="auto"/>
                                <w:right w:val="none" w:sz="0" w:space="0" w:color="auto"/>
                              </w:divBdr>
                              <w:divsChild>
                                <w:div w:id="20075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326214">
                          <w:marLeft w:val="0"/>
                          <w:marRight w:val="0"/>
                          <w:marTop w:val="0"/>
                          <w:marBottom w:val="0"/>
                          <w:divBdr>
                            <w:top w:val="none" w:sz="0" w:space="0" w:color="auto"/>
                            <w:left w:val="none" w:sz="0" w:space="0" w:color="auto"/>
                            <w:bottom w:val="none" w:sz="0" w:space="0" w:color="auto"/>
                            <w:right w:val="none" w:sz="0" w:space="0" w:color="auto"/>
                          </w:divBdr>
                          <w:divsChild>
                            <w:div w:id="867573217">
                              <w:marLeft w:val="0"/>
                              <w:marRight w:val="0"/>
                              <w:marTop w:val="0"/>
                              <w:marBottom w:val="0"/>
                              <w:divBdr>
                                <w:top w:val="none" w:sz="0" w:space="0" w:color="auto"/>
                                <w:left w:val="none" w:sz="0" w:space="0" w:color="auto"/>
                                <w:bottom w:val="none" w:sz="0" w:space="0" w:color="auto"/>
                                <w:right w:val="none" w:sz="0" w:space="0" w:color="auto"/>
                              </w:divBdr>
                            </w:div>
                          </w:divsChild>
                        </w:div>
                        <w:div w:id="1620801045">
                          <w:marLeft w:val="0"/>
                          <w:marRight w:val="0"/>
                          <w:marTop w:val="0"/>
                          <w:marBottom w:val="0"/>
                          <w:divBdr>
                            <w:top w:val="none" w:sz="0" w:space="0" w:color="auto"/>
                            <w:left w:val="none" w:sz="0" w:space="0" w:color="auto"/>
                            <w:bottom w:val="none" w:sz="0" w:space="0" w:color="auto"/>
                            <w:right w:val="none" w:sz="0" w:space="0" w:color="auto"/>
                          </w:divBdr>
                          <w:divsChild>
                            <w:div w:id="7655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512456">
      <w:bodyDiv w:val="1"/>
      <w:marLeft w:val="0"/>
      <w:marRight w:val="0"/>
      <w:marTop w:val="0"/>
      <w:marBottom w:val="0"/>
      <w:divBdr>
        <w:top w:val="none" w:sz="0" w:space="0" w:color="auto"/>
        <w:left w:val="none" w:sz="0" w:space="0" w:color="auto"/>
        <w:bottom w:val="none" w:sz="0" w:space="0" w:color="auto"/>
        <w:right w:val="none" w:sz="0" w:space="0" w:color="auto"/>
      </w:divBdr>
    </w:div>
    <w:div w:id="2113358479">
      <w:bodyDiv w:val="1"/>
      <w:marLeft w:val="0"/>
      <w:marRight w:val="0"/>
      <w:marTop w:val="0"/>
      <w:marBottom w:val="0"/>
      <w:divBdr>
        <w:top w:val="none" w:sz="0" w:space="0" w:color="auto"/>
        <w:left w:val="none" w:sz="0" w:space="0" w:color="auto"/>
        <w:bottom w:val="none" w:sz="0" w:space="0" w:color="auto"/>
        <w:right w:val="none" w:sz="0" w:space="0" w:color="auto"/>
      </w:divBdr>
      <w:divsChild>
        <w:div w:id="1931429082">
          <w:marLeft w:val="0"/>
          <w:marRight w:val="0"/>
          <w:marTop w:val="0"/>
          <w:marBottom w:val="0"/>
          <w:divBdr>
            <w:top w:val="none" w:sz="0" w:space="0" w:color="auto"/>
            <w:left w:val="none" w:sz="0" w:space="0" w:color="auto"/>
            <w:bottom w:val="none" w:sz="0" w:space="0" w:color="auto"/>
            <w:right w:val="none" w:sz="0" w:space="0" w:color="auto"/>
          </w:divBdr>
          <w:divsChild>
            <w:div w:id="2146775774">
              <w:marLeft w:val="0"/>
              <w:marRight w:val="0"/>
              <w:marTop w:val="0"/>
              <w:marBottom w:val="0"/>
              <w:divBdr>
                <w:top w:val="none" w:sz="0" w:space="0" w:color="auto"/>
                <w:left w:val="none" w:sz="0" w:space="0" w:color="auto"/>
                <w:bottom w:val="none" w:sz="0" w:space="0" w:color="auto"/>
                <w:right w:val="none" w:sz="0" w:space="0" w:color="auto"/>
              </w:divBdr>
              <w:divsChild>
                <w:div w:id="1029375106">
                  <w:marLeft w:val="0"/>
                  <w:marRight w:val="0"/>
                  <w:marTop w:val="0"/>
                  <w:marBottom w:val="0"/>
                  <w:divBdr>
                    <w:top w:val="none" w:sz="0" w:space="0" w:color="auto"/>
                    <w:left w:val="none" w:sz="0" w:space="0" w:color="auto"/>
                    <w:bottom w:val="none" w:sz="0" w:space="0" w:color="auto"/>
                    <w:right w:val="none" w:sz="0" w:space="0" w:color="auto"/>
                  </w:divBdr>
                  <w:divsChild>
                    <w:div w:id="850728980">
                      <w:marLeft w:val="0"/>
                      <w:marRight w:val="0"/>
                      <w:marTop w:val="0"/>
                      <w:marBottom w:val="0"/>
                      <w:divBdr>
                        <w:top w:val="none" w:sz="0" w:space="0" w:color="auto"/>
                        <w:left w:val="none" w:sz="0" w:space="0" w:color="auto"/>
                        <w:bottom w:val="none" w:sz="0" w:space="0" w:color="auto"/>
                        <w:right w:val="none" w:sz="0" w:space="0" w:color="auto"/>
                      </w:divBdr>
                      <w:divsChild>
                        <w:div w:id="65106466">
                          <w:marLeft w:val="0"/>
                          <w:marRight w:val="0"/>
                          <w:marTop w:val="0"/>
                          <w:marBottom w:val="0"/>
                          <w:divBdr>
                            <w:top w:val="none" w:sz="0" w:space="0" w:color="auto"/>
                            <w:left w:val="none" w:sz="0" w:space="0" w:color="auto"/>
                            <w:bottom w:val="none" w:sz="0" w:space="0" w:color="auto"/>
                            <w:right w:val="none" w:sz="0" w:space="0" w:color="auto"/>
                          </w:divBdr>
                          <w:divsChild>
                            <w:div w:id="938949493">
                              <w:marLeft w:val="0"/>
                              <w:marRight w:val="0"/>
                              <w:marTop w:val="0"/>
                              <w:marBottom w:val="0"/>
                              <w:divBdr>
                                <w:top w:val="none" w:sz="0" w:space="0" w:color="auto"/>
                                <w:left w:val="none" w:sz="0" w:space="0" w:color="auto"/>
                                <w:bottom w:val="none" w:sz="0" w:space="0" w:color="auto"/>
                                <w:right w:val="none" w:sz="0" w:space="0" w:color="auto"/>
                              </w:divBdr>
                            </w:div>
                          </w:divsChild>
                        </w:div>
                        <w:div w:id="287392664">
                          <w:marLeft w:val="0"/>
                          <w:marRight w:val="0"/>
                          <w:marTop w:val="0"/>
                          <w:marBottom w:val="0"/>
                          <w:divBdr>
                            <w:top w:val="none" w:sz="0" w:space="0" w:color="auto"/>
                            <w:left w:val="none" w:sz="0" w:space="0" w:color="auto"/>
                            <w:bottom w:val="none" w:sz="0" w:space="0" w:color="auto"/>
                            <w:right w:val="none" w:sz="0" w:space="0" w:color="auto"/>
                          </w:divBdr>
                          <w:divsChild>
                            <w:div w:id="1798373386">
                              <w:marLeft w:val="0"/>
                              <w:marRight w:val="0"/>
                              <w:marTop w:val="0"/>
                              <w:marBottom w:val="0"/>
                              <w:divBdr>
                                <w:top w:val="none" w:sz="0" w:space="0" w:color="auto"/>
                                <w:left w:val="none" w:sz="0" w:space="0" w:color="auto"/>
                                <w:bottom w:val="none" w:sz="0" w:space="0" w:color="auto"/>
                                <w:right w:val="none" w:sz="0" w:space="0" w:color="auto"/>
                              </w:divBdr>
                            </w:div>
                          </w:divsChild>
                        </w:div>
                        <w:div w:id="377243329">
                          <w:marLeft w:val="0"/>
                          <w:marRight w:val="0"/>
                          <w:marTop w:val="0"/>
                          <w:marBottom w:val="0"/>
                          <w:divBdr>
                            <w:top w:val="none" w:sz="0" w:space="0" w:color="auto"/>
                            <w:left w:val="none" w:sz="0" w:space="0" w:color="auto"/>
                            <w:bottom w:val="none" w:sz="0" w:space="0" w:color="auto"/>
                            <w:right w:val="none" w:sz="0" w:space="0" w:color="auto"/>
                          </w:divBdr>
                          <w:divsChild>
                            <w:div w:id="1847203729">
                              <w:marLeft w:val="0"/>
                              <w:marRight w:val="0"/>
                              <w:marTop w:val="0"/>
                              <w:marBottom w:val="0"/>
                              <w:divBdr>
                                <w:top w:val="none" w:sz="0" w:space="0" w:color="auto"/>
                                <w:left w:val="none" w:sz="0" w:space="0" w:color="auto"/>
                                <w:bottom w:val="none" w:sz="0" w:space="0" w:color="auto"/>
                                <w:right w:val="none" w:sz="0" w:space="0" w:color="auto"/>
                              </w:divBdr>
                            </w:div>
                          </w:divsChild>
                        </w:div>
                        <w:div w:id="1177843236">
                          <w:marLeft w:val="0"/>
                          <w:marRight w:val="0"/>
                          <w:marTop w:val="0"/>
                          <w:marBottom w:val="0"/>
                          <w:divBdr>
                            <w:top w:val="none" w:sz="0" w:space="0" w:color="auto"/>
                            <w:left w:val="none" w:sz="0" w:space="0" w:color="auto"/>
                            <w:bottom w:val="none" w:sz="0" w:space="0" w:color="auto"/>
                            <w:right w:val="none" w:sz="0" w:space="0" w:color="auto"/>
                          </w:divBdr>
                          <w:divsChild>
                            <w:div w:id="1253053590">
                              <w:marLeft w:val="0"/>
                              <w:marRight w:val="0"/>
                              <w:marTop w:val="0"/>
                              <w:marBottom w:val="0"/>
                              <w:divBdr>
                                <w:top w:val="none" w:sz="0" w:space="0" w:color="auto"/>
                                <w:left w:val="none" w:sz="0" w:space="0" w:color="auto"/>
                                <w:bottom w:val="none" w:sz="0" w:space="0" w:color="auto"/>
                                <w:right w:val="none" w:sz="0" w:space="0" w:color="auto"/>
                              </w:divBdr>
                            </w:div>
                          </w:divsChild>
                        </w:div>
                        <w:div w:id="1414429590">
                          <w:marLeft w:val="0"/>
                          <w:marRight w:val="0"/>
                          <w:marTop w:val="0"/>
                          <w:marBottom w:val="0"/>
                          <w:divBdr>
                            <w:top w:val="none" w:sz="0" w:space="0" w:color="auto"/>
                            <w:left w:val="none" w:sz="0" w:space="0" w:color="auto"/>
                            <w:bottom w:val="none" w:sz="0" w:space="0" w:color="auto"/>
                            <w:right w:val="none" w:sz="0" w:space="0" w:color="auto"/>
                          </w:divBdr>
                          <w:divsChild>
                            <w:div w:id="607085470">
                              <w:marLeft w:val="0"/>
                              <w:marRight w:val="0"/>
                              <w:marTop w:val="0"/>
                              <w:marBottom w:val="0"/>
                              <w:divBdr>
                                <w:top w:val="none" w:sz="0" w:space="0" w:color="auto"/>
                                <w:left w:val="none" w:sz="0" w:space="0" w:color="auto"/>
                                <w:bottom w:val="none" w:sz="0" w:space="0" w:color="auto"/>
                                <w:right w:val="none" w:sz="0" w:space="0" w:color="auto"/>
                              </w:divBdr>
                            </w:div>
                          </w:divsChild>
                        </w:div>
                        <w:div w:id="1649482131">
                          <w:marLeft w:val="0"/>
                          <w:marRight w:val="0"/>
                          <w:marTop w:val="0"/>
                          <w:marBottom w:val="0"/>
                          <w:divBdr>
                            <w:top w:val="none" w:sz="0" w:space="0" w:color="auto"/>
                            <w:left w:val="none" w:sz="0" w:space="0" w:color="auto"/>
                            <w:bottom w:val="none" w:sz="0" w:space="0" w:color="auto"/>
                            <w:right w:val="none" w:sz="0" w:space="0" w:color="auto"/>
                          </w:divBdr>
                          <w:divsChild>
                            <w:div w:id="1261644956">
                              <w:marLeft w:val="0"/>
                              <w:marRight w:val="0"/>
                              <w:marTop w:val="0"/>
                              <w:marBottom w:val="0"/>
                              <w:divBdr>
                                <w:top w:val="none" w:sz="0" w:space="0" w:color="auto"/>
                                <w:left w:val="none" w:sz="0" w:space="0" w:color="auto"/>
                                <w:bottom w:val="none" w:sz="0" w:space="0" w:color="auto"/>
                                <w:right w:val="none" w:sz="0" w:space="0" w:color="auto"/>
                              </w:divBdr>
                            </w:div>
                          </w:divsChild>
                        </w:div>
                        <w:div w:id="2012222176">
                          <w:marLeft w:val="0"/>
                          <w:marRight w:val="0"/>
                          <w:marTop w:val="0"/>
                          <w:marBottom w:val="0"/>
                          <w:divBdr>
                            <w:top w:val="none" w:sz="0" w:space="0" w:color="auto"/>
                            <w:left w:val="none" w:sz="0" w:space="0" w:color="auto"/>
                            <w:bottom w:val="none" w:sz="0" w:space="0" w:color="auto"/>
                            <w:right w:val="none" w:sz="0" w:space="0" w:color="auto"/>
                          </w:divBdr>
                          <w:divsChild>
                            <w:div w:id="1653756977">
                              <w:marLeft w:val="0"/>
                              <w:marRight w:val="0"/>
                              <w:marTop w:val="0"/>
                              <w:marBottom w:val="0"/>
                              <w:divBdr>
                                <w:top w:val="none" w:sz="0" w:space="0" w:color="auto"/>
                                <w:left w:val="none" w:sz="0" w:space="0" w:color="auto"/>
                                <w:bottom w:val="none" w:sz="0" w:space="0" w:color="auto"/>
                                <w:right w:val="none" w:sz="0" w:space="0" w:color="auto"/>
                              </w:divBdr>
                            </w:div>
                            <w:div w:id="19665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183551">
      <w:bodyDiv w:val="1"/>
      <w:marLeft w:val="0"/>
      <w:marRight w:val="0"/>
      <w:marTop w:val="0"/>
      <w:marBottom w:val="0"/>
      <w:divBdr>
        <w:top w:val="none" w:sz="0" w:space="0" w:color="auto"/>
        <w:left w:val="none" w:sz="0" w:space="0" w:color="auto"/>
        <w:bottom w:val="none" w:sz="0" w:space="0" w:color="auto"/>
        <w:right w:val="none" w:sz="0" w:space="0" w:color="auto"/>
      </w:divBdr>
      <w:divsChild>
        <w:div w:id="88283640">
          <w:marLeft w:val="0"/>
          <w:marRight w:val="0"/>
          <w:marTop w:val="120"/>
          <w:marBottom w:val="0"/>
          <w:divBdr>
            <w:top w:val="none" w:sz="0" w:space="0" w:color="auto"/>
            <w:left w:val="none" w:sz="0" w:space="0" w:color="auto"/>
            <w:bottom w:val="none" w:sz="0" w:space="0" w:color="auto"/>
            <w:right w:val="none" w:sz="0" w:space="0" w:color="auto"/>
          </w:divBdr>
          <w:divsChild>
            <w:div w:id="1441411135">
              <w:marLeft w:val="0"/>
              <w:marRight w:val="0"/>
              <w:marTop w:val="0"/>
              <w:marBottom w:val="0"/>
              <w:divBdr>
                <w:top w:val="none" w:sz="0" w:space="0" w:color="auto"/>
                <w:left w:val="none" w:sz="0" w:space="0" w:color="auto"/>
                <w:bottom w:val="none" w:sz="0" w:space="0" w:color="auto"/>
                <w:right w:val="none" w:sz="0" w:space="0" w:color="auto"/>
              </w:divBdr>
            </w:div>
          </w:divsChild>
        </w:div>
        <w:div w:id="364259678">
          <w:marLeft w:val="0"/>
          <w:marRight w:val="0"/>
          <w:marTop w:val="120"/>
          <w:marBottom w:val="0"/>
          <w:divBdr>
            <w:top w:val="none" w:sz="0" w:space="0" w:color="auto"/>
            <w:left w:val="none" w:sz="0" w:space="0" w:color="auto"/>
            <w:bottom w:val="none" w:sz="0" w:space="0" w:color="auto"/>
            <w:right w:val="none" w:sz="0" w:space="0" w:color="auto"/>
          </w:divBdr>
          <w:divsChild>
            <w:div w:id="76444630">
              <w:marLeft w:val="0"/>
              <w:marRight w:val="0"/>
              <w:marTop w:val="0"/>
              <w:marBottom w:val="0"/>
              <w:divBdr>
                <w:top w:val="none" w:sz="0" w:space="0" w:color="auto"/>
                <w:left w:val="none" w:sz="0" w:space="0" w:color="auto"/>
                <w:bottom w:val="none" w:sz="0" w:space="0" w:color="auto"/>
                <w:right w:val="none" w:sz="0" w:space="0" w:color="auto"/>
              </w:divBdr>
              <w:divsChild>
                <w:div w:id="163224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rvb.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ompetencijubiblioteka.lt" TargetMode="External"/><Relationship Id="rId4" Type="http://schemas.openxmlformats.org/officeDocument/2006/relationships/settings" Target="settings.xml"/><Relationship Id="rId9" Type="http://schemas.openxmlformats.org/officeDocument/2006/relationships/hyperlink" Target="https://www.facebook.com/CiurlionioDailesMuziejus?__cft__%5b0%5d=AZan6rr7H42puYOUGQLI7aMCoNx_WPwMlrTnlveykzq-DNRsJz8gE7LeO2bEGHe9SslpzGMTCsPPE4-Fojq0PxM8iX6Nrhaq5SckhLYnQtwNXUvfoPDCfNZWJzHhbxF-7xedAS1EooVSZKGylPtz1a7J&amp;__tn__=-%5dK-R"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02AE6F-3671-4331-8840-386F4FD87D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C56DB-0765-4745-8599-FEABA9885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7242</TotalTime>
  <Pages>12</Pages>
  <Words>25692</Words>
  <Characters>14646</Characters>
  <Application>Microsoft Office Word</Application>
  <DocSecurity>0</DocSecurity>
  <Lines>122</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Genė</dc:creator>
  <cp:lastModifiedBy>Rimutė Grušienė</cp:lastModifiedBy>
  <cp:revision>639</cp:revision>
  <cp:lastPrinted>2025-03-27T08:26:00Z</cp:lastPrinted>
  <dcterms:created xsi:type="dcterms:W3CDTF">2024-04-02T10:28:00Z</dcterms:created>
  <dcterms:modified xsi:type="dcterms:W3CDTF">2026-03-16T12:50:00Z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6af35f8682354e2507217e31ea0b945e215190fe56900180dc750aaab0837c51</vt:lpwstr>
  </property>
</Properties>
</file>