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9B2A32" w:rsidRDefault="00563FE9" w:rsidP="00122A31">
      <w:pPr>
        <w:jc w:val="center"/>
        <w:rPr>
          <w:rFonts w:ascii="Times New Roman" w:hAnsi="Times New Roman"/>
          <w:b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235C2B12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C70103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 xml:space="preserve">VIEŠOSIOS ĮSTAIGOS </w:t>
      </w:r>
      <w:r w:rsidR="0087730E">
        <w:rPr>
          <w:b/>
          <w:szCs w:val="24"/>
          <w:lang w:val="lt-LT"/>
        </w:rPr>
        <w:t xml:space="preserve">ŠAKIŲ LIGONINĖS </w:t>
      </w:r>
      <w:r w:rsidR="00F96DD5">
        <w:rPr>
          <w:b/>
          <w:szCs w:val="24"/>
          <w:lang w:val="lt-LT"/>
        </w:rPr>
        <w:t>202</w:t>
      </w:r>
      <w:r w:rsidR="00B726A5">
        <w:rPr>
          <w:b/>
          <w:szCs w:val="24"/>
          <w:lang w:val="lt-LT"/>
        </w:rPr>
        <w:t>5</w:t>
      </w:r>
      <w:r w:rsidR="00F96DD5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>MET</w:t>
      </w:r>
      <w:r w:rsidR="00F96DD5">
        <w:rPr>
          <w:b/>
          <w:szCs w:val="24"/>
          <w:lang w:val="lt-LT"/>
        </w:rPr>
        <w:t>Ų</w:t>
      </w:r>
      <w:r w:rsidR="00D04665">
        <w:rPr>
          <w:b/>
          <w:szCs w:val="24"/>
          <w:lang w:val="lt-LT"/>
        </w:rPr>
        <w:t xml:space="preserve"> ATASKAITŲ RINKINIO</w:t>
      </w:r>
      <w:r w:rsidR="00F96DD5">
        <w:rPr>
          <w:b/>
          <w:szCs w:val="24"/>
          <w:lang w:val="lt-LT"/>
        </w:rPr>
        <w:t xml:space="preserve"> IR VEIKLOS ATASKAITOS</w:t>
      </w:r>
      <w:r w:rsidR="00D04665">
        <w:rPr>
          <w:b/>
          <w:szCs w:val="24"/>
          <w:lang w:val="lt-LT"/>
        </w:rPr>
        <w:t xml:space="preserve"> PATVIRTINIMO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1F30A1BF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B726A5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04665">
        <w:rPr>
          <w:rFonts w:ascii="Times New Roman" w:hAnsi="Times New Roman"/>
          <w:sz w:val="24"/>
          <w:szCs w:val="24"/>
          <w:lang w:val="lt-LT"/>
        </w:rPr>
        <w:t>kovo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B2A32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29672D1" w14:textId="0BB5C900" w:rsidR="001B6D83" w:rsidRDefault="00675AB0" w:rsidP="001B6D83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Vadovaudamasis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Lietuvos </w:t>
      </w:r>
      <w:r w:rsidR="00DF4802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valstybės ir savivaldybių turto valdymo, naudojimo ir disponavimo juo įstatymo 23 straipsnio 1 dalimi, 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vietos savivaldos įstatymo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dalimi,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10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dalies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0466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25 straipsnio 5 dalimi, 27 straipsnio 2 dalies 9 punktu,</w:t>
      </w:r>
      <w:r w:rsidR="000315E4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</w:t>
      </w:r>
      <w:r w:rsidR="009A236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viešųjų įstaigų įstatymo </w:t>
      </w:r>
      <w:r w:rsidR="009A236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 straipsnio 3 dalimi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savivaldybės tarybos 2024 m. lapkričio 22 d. sprendimo </w:t>
      </w:r>
      <w:bookmarkStart w:id="0" w:name="n_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Nr. T-</w:t>
      </w:r>
      <w:bookmarkEnd w:id="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395 „Dėl pavedimo Šakių rajono savivaldybės merui vykdyti įgaliojimus, priskirtus paprastajai Savivaldybės tarybos kompetencijai“</w:t>
      </w:r>
      <w:r w:rsidR="004E35C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1.</w:t>
      </w:r>
      <w:r w:rsidR="00F96DD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papunkčiu, atsižvelgdamas į Šakių rajono savivaldybės kolegijos 202</w:t>
      </w:r>
      <w:r w:rsidR="00B726A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6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m. kovo</w:t>
      </w:r>
      <w:r w:rsidR="001E4B2B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24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d. protokol</w:t>
      </w:r>
      <w:r w:rsidR="009B2A32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ą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Nr. </w:t>
      </w:r>
      <w:proofErr w:type="spellStart"/>
      <w:r w:rsidR="009B2A32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SK</w:t>
      </w:r>
      <w:proofErr w:type="spellEnd"/>
      <w:r w:rsidR="009B2A32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-</w:t>
      </w:r>
      <w:r w:rsidR="001E4B2B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1</w:t>
      </w:r>
      <w:r w:rsid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: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</w:t>
      </w:r>
    </w:p>
    <w:p w14:paraId="419659A8" w14:textId="0E304DF8" w:rsid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</w:r>
      <w:r w:rsidR="00097E9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</w:t>
      </w: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1.</w:t>
      </w:r>
      <w:r w:rsidR="004E35C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9B2A32">
        <w:rPr>
          <w:rFonts w:ascii="Times New Roman" w:hAnsi="Times New Roman"/>
          <w:bCs/>
          <w:color w:val="000000"/>
          <w:spacing w:val="60"/>
          <w:sz w:val="24"/>
          <w:lang w:val="lt-LT"/>
        </w:rPr>
        <w:t>T</w:t>
      </w:r>
      <w:r w:rsidR="000E5A5F" w:rsidRPr="009B2A32">
        <w:rPr>
          <w:rFonts w:ascii="Times New Roman" w:hAnsi="Times New Roman"/>
          <w:bCs/>
          <w:color w:val="000000"/>
          <w:spacing w:val="60"/>
          <w:sz w:val="24"/>
          <w:lang w:val="lt-LT"/>
        </w:rPr>
        <w:t>virtinu</w:t>
      </w:r>
      <w:r w:rsidR="000E5A5F" w:rsidRPr="001B6D83">
        <w:rPr>
          <w:rFonts w:ascii="Times New Roman" w:hAnsi="Times New Roman"/>
          <w:bCs/>
          <w:color w:val="000000"/>
          <w:sz w:val="24"/>
          <w:lang w:val="lt-LT"/>
        </w:rPr>
        <w:t xml:space="preserve"> 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</w:t>
      </w:r>
      <w:r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iešosios įstaigos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87730E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ligoninės</w:t>
      </w:r>
      <w:r w:rsidR="004F6776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202</w:t>
      </w:r>
      <w:r w:rsidR="00B726A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m. ataskaitų rinkinį</w:t>
      </w:r>
      <w:r w:rsidR="00F96DD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ir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veiklos ataskaitą (pridedama). </w:t>
      </w:r>
    </w:p>
    <w:p w14:paraId="7C20A1EC" w14:textId="21CAFC9C" w:rsidR="00675AB0" w:rsidRP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</w:r>
      <w:r w:rsidR="00097E9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</w:t>
      </w: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2. </w:t>
      </w:r>
      <w:r w:rsidRPr="009B2A32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Nustatau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, kad šis potvarkis skelbiamas Šakių rajono savivaldybės interneto svetainėje.  </w:t>
      </w:r>
    </w:p>
    <w:p w14:paraId="63A0DA19" w14:textId="082FF8B2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DBD275" w14:textId="77777777" w:rsidR="00CC52EF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bookmarkStart w:id="1" w:name="_Hlk508804254"/>
      <w:r w:rsidRPr="00FB4338">
        <w:rPr>
          <w:rFonts w:ascii="Times New Roman" w:hAnsi="Times New Roman"/>
          <w:sz w:val="24"/>
          <w:szCs w:val="24"/>
          <w:lang w:val="lt-LT"/>
        </w:rPr>
        <w:t>Parengė</w:t>
      </w:r>
    </w:p>
    <w:p w14:paraId="04049A3F" w14:textId="77777777" w:rsidR="004E35C1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Sveikatos reikalų koordinatorė </w:t>
      </w:r>
    </w:p>
    <w:p w14:paraId="5AE68A83" w14:textId="53050E5B" w:rsidR="00CC52EF" w:rsidRPr="00FB4338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(</w:t>
      </w:r>
      <w:r w:rsidR="00C32D23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 w:rsidRPr="00FB4338">
        <w:rPr>
          <w:rFonts w:ascii="Times New Roman" w:hAnsi="Times New Roman"/>
          <w:sz w:val="24"/>
          <w:szCs w:val="24"/>
          <w:lang w:val="lt-LT"/>
        </w:rPr>
        <w:t>vyriausioji specialistė</w:t>
      </w:r>
      <w:r>
        <w:rPr>
          <w:rFonts w:ascii="Times New Roman" w:hAnsi="Times New Roman"/>
          <w:sz w:val="24"/>
          <w:szCs w:val="24"/>
          <w:lang w:val="lt-LT"/>
        </w:rPr>
        <w:t>)</w:t>
      </w:r>
    </w:p>
    <w:p w14:paraId="2C6E3ABF" w14:textId="77777777" w:rsidR="004E35C1" w:rsidRDefault="004E35C1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73DDC4F" w14:textId="3F9E068E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Edita Zubrickienė</w:t>
      </w:r>
      <w:bookmarkEnd w:id="1"/>
    </w:p>
    <w:p w14:paraId="4514F77D" w14:textId="3F99698A" w:rsidR="0099629D" w:rsidRPr="00326B85" w:rsidRDefault="00FB4338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202</w:t>
      </w:r>
      <w:r w:rsidR="00B726A5">
        <w:rPr>
          <w:rFonts w:ascii="Times New Roman" w:hAnsi="Times New Roman"/>
          <w:sz w:val="24"/>
          <w:szCs w:val="24"/>
          <w:lang w:val="lt-LT"/>
        </w:rPr>
        <w:t>6</w:t>
      </w:r>
      <w:r w:rsidRPr="00FB4338">
        <w:rPr>
          <w:rFonts w:ascii="Times New Roman" w:hAnsi="Times New Roman"/>
          <w:sz w:val="24"/>
          <w:szCs w:val="24"/>
          <w:lang w:val="lt-LT"/>
        </w:rPr>
        <w:t>-0</w:t>
      </w:r>
      <w:r w:rsidR="00CC52EF">
        <w:rPr>
          <w:rFonts w:ascii="Times New Roman" w:hAnsi="Times New Roman"/>
          <w:sz w:val="24"/>
          <w:szCs w:val="24"/>
          <w:lang w:val="lt-LT"/>
        </w:rPr>
        <w:t>3</w:t>
      </w:r>
      <w:r w:rsidRPr="00FB4338">
        <w:rPr>
          <w:rFonts w:ascii="Times New Roman" w:hAnsi="Times New Roman"/>
          <w:sz w:val="24"/>
          <w:szCs w:val="24"/>
          <w:lang w:val="lt-LT"/>
        </w:rPr>
        <w:t>-</w:t>
      </w:r>
      <w:r w:rsidR="00097E91">
        <w:rPr>
          <w:rFonts w:ascii="Times New Roman" w:hAnsi="Times New Roman"/>
          <w:sz w:val="24"/>
          <w:szCs w:val="24"/>
          <w:lang w:val="lt-LT"/>
        </w:rPr>
        <w:t>10</w:t>
      </w:r>
    </w:p>
    <w:sectPr w:rsidR="0099629D" w:rsidRPr="00326B85" w:rsidSect="00E92AF5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CE7B1" w14:textId="77777777" w:rsidR="007904CB" w:rsidRDefault="007904CB">
      <w:r>
        <w:separator/>
      </w:r>
    </w:p>
  </w:endnote>
  <w:endnote w:type="continuationSeparator" w:id="0">
    <w:p w14:paraId="1168018A" w14:textId="77777777" w:rsidR="007904CB" w:rsidRDefault="00790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3C2DCDD0" w:rsidR="0099629D" w:rsidRPr="001248A3" w:rsidRDefault="00292B3A">
    <w:pPr>
      <w:pStyle w:val="Porat"/>
      <w:jc w:val="right"/>
      <w:rPr>
        <w:sz w:val="10"/>
        <w:szCs w:val="10"/>
      </w:rPr>
    </w:pPr>
    <w:r w:rsidRPr="00122A31">
      <w:rPr>
        <w:sz w:val="10"/>
        <w:szCs w:val="10"/>
      </w:rPr>
      <w:fldChar w:fldCharType="begin"/>
    </w:r>
    <w:r w:rsidRPr="001248A3">
      <w:rPr>
        <w:sz w:val="10"/>
        <w:szCs w:val="10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2A2094">
      <w:rPr>
        <w:noProof/>
        <w:sz w:val="10"/>
        <w:szCs w:val="10"/>
      </w:rPr>
      <w:t>C:\Users\ezubrickiene\Desktop\Mero potvarkiai\</w:t>
    </w:r>
    <w:r w:rsidR="002A2094">
      <w:rPr>
        <w:rFonts w:hint="eastAsia"/>
        <w:noProof/>
        <w:sz w:val="10"/>
        <w:szCs w:val="10"/>
      </w:rPr>
      <w:t>Š</w:t>
    </w:r>
    <w:r w:rsidR="002A2094">
      <w:rPr>
        <w:noProof/>
        <w:sz w:val="10"/>
        <w:szCs w:val="10"/>
      </w:rPr>
      <w:t xml:space="preserve">PASPC-kordinuojanti </w:t>
    </w:r>
    <w:r w:rsidR="002A2094">
      <w:rPr>
        <w:rFonts w:hint="eastAsia"/>
        <w:noProof/>
        <w:sz w:val="10"/>
        <w:szCs w:val="10"/>
      </w:rPr>
      <w:t>į</w:t>
    </w:r>
    <w:r w:rsidR="002A2094">
      <w:rPr>
        <w:noProof/>
        <w:sz w:val="10"/>
        <w:szCs w:val="10"/>
      </w:rPr>
      <w:t>staiga (tymai).docx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5729B" w14:textId="77777777" w:rsidR="007904CB" w:rsidRDefault="007904CB">
      <w:r>
        <w:separator/>
      </w:r>
    </w:p>
  </w:footnote>
  <w:footnote w:type="continuationSeparator" w:id="0">
    <w:p w14:paraId="27AA6EB9" w14:textId="77777777" w:rsidR="007904CB" w:rsidRDefault="00790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382"/>
    <w:multiLevelType w:val="hybridMultilevel"/>
    <w:tmpl w:val="5D4A45F8"/>
    <w:lvl w:ilvl="0" w:tplc="73A85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363DC"/>
    <w:multiLevelType w:val="hybridMultilevel"/>
    <w:tmpl w:val="3FC6ECAC"/>
    <w:lvl w:ilvl="0" w:tplc="315E4254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3" w15:restartNumberingAfterBreak="0">
    <w:nsid w:val="66E35C47"/>
    <w:multiLevelType w:val="hybridMultilevel"/>
    <w:tmpl w:val="CAFCBD8A"/>
    <w:lvl w:ilvl="0" w:tplc="A290DE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15E4"/>
    <w:rsid w:val="00032E2C"/>
    <w:rsid w:val="00041F6C"/>
    <w:rsid w:val="000421D9"/>
    <w:rsid w:val="00067F20"/>
    <w:rsid w:val="00087BC9"/>
    <w:rsid w:val="00093E2D"/>
    <w:rsid w:val="00095AFA"/>
    <w:rsid w:val="00097933"/>
    <w:rsid w:val="00097E91"/>
    <w:rsid w:val="000A3243"/>
    <w:rsid w:val="000B12EA"/>
    <w:rsid w:val="000C3AB9"/>
    <w:rsid w:val="000C3F2E"/>
    <w:rsid w:val="000D2AC7"/>
    <w:rsid w:val="000D4001"/>
    <w:rsid w:val="000D64BF"/>
    <w:rsid w:val="000E5A5F"/>
    <w:rsid w:val="000E742E"/>
    <w:rsid w:val="0012103D"/>
    <w:rsid w:val="00122A31"/>
    <w:rsid w:val="001248A3"/>
    <w:rsid w:val="001277F3"/>
    <w:rsid w:val="00145B33"/>
    <w:rsid w:val="001460B8"/>
    <w:rsid w:val="00146E5A"/>
    <w:rsid w:val="00150154"/>
    <w:rsid w:val="00174E51"/>
    <w:rsid w:val="001750B1"/>
    <w:rsid w:val="001900F9"/>
    <w:rsid w:val="001964D3"/>
    <w:rsid w:val="001A4D1C"/>
    <w:rsid w:val="001B6D83"/>
    <w:rsid w:val="001B715A"/>
    <w:rsid w:val="001D2024"/>
    <w:rsid w:val="001E4B2B"/>
    <w:rsid w:val="001F7223"/>
    <w:rsid w:val="001F7C5A"/>
    <w:rsid w:val="00206104"/>
    <w:rsid w:val="0021201E"/>
    <w:rsid w:val="00242B12"/>
    <w:rsid w:val="00254168"/>
    <w:rsid w:val="00256DCA"/>
    <w:rsid w:val="0026023B"/>
    <w:rsid w:val="0027496B"/>
    <w:rsid w:val="00292B3A"/>
    <w:rsid w:val="002A15E3"/>
    <w:rsid w:val="002A2094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3CEF"/>
    <w:rsid w:val="003B4A39"/>
    <w:rsid w:val="003C1F49"/>
    <w:rsid w:val="003E7F80"/>
    <w:rsid w:val="003F2E28"/>
    <w:rsid w:val="004072B1"/>
    <w:rsid w:val="004150C2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96A88"/>
    <w:rsid w:val="004A27CD"/>
    <w:rsid w:val="004D1CE6"/>
    <w:rsid w:val="004D4BB5"/>
    <w:rsid w:val="004D6CE4"/>
    <w:rsid w:val="004E35C1"/>
    <w:rsid w:val="004F6776"/>
    <w:rsid w:val="00515864"/>
    <w:rsid w:val="005168F4"/>
    <w:rsid w:val="005274BB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6C04"/>
    <w:rsid w:val="00657840"/>
    <w:rsid w:val="00675AB0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904CB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7730E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A2365"/>
    <w:rsid w:val="009B2A32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A6C96"/>
    <w:rsid w:val="00AB4177"/>
    <w:rsid w:val="00AB5CEA"/>
    <w:rsid w:val="00AD59DD"/>
    <w:rsid w:val="00AD7CBF"/>
    <w:rsid w:val="00AF2532"/>
    <w:rsid w:val="00AF4194"/>
    <w:rsid w:val="00AF5416"/>
    <w:rsid w:val="00AF7A99"/>
    <w:rsid w:val="00B10C9D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57010"/>
    <w:rsid w:val="00B606B7"/>
    <w:rsid w:val="00B638C8"/>
    <w:rsid w:val="00B671C1"/>
    <w:rsid w:val="00B726A5"/>
    <w:rsid w:val="00B86C07"/>
    <w:rsid w:val="00BA4538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2D23"/>
    <w:rsid w:val="00C35D91"/>
    <w:rsid w:val="00C43C76"/>
    <w:rsid w:val="00C573EE"/>
    <w:rsid w:val="00C66D0A"/>
    <w:rsid w:val="00C70103"/>
    <w:rsid w:val="00C77F3C"/>
    <w:rsid w:val="00C91567"/>
    <w:rsid w:val="00C9402B"/>
    <w:rsid w:val="00CA2005"/>
    <w:rsid w:val="00CA5A63"/>
    <w:rsid w:val="00CC52EF"/>
    <w:rsid w:val="00CF2073"/>
    <w:rsid w:val="00D04665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350F"/>
    <w:rsid w:val="00DA7B2B"/>
    <w:rsid w:val="00DD0339"/>
    <w:rsid w:val="00DD294F"/>
    <w:rsid w:val="00DE7BD2"/>
    <w:rsid w:val="00DF4802"/>
    <w:rsid w:val="00E07FE1"/>
    <w:rsid w:val="00E21DAF"/>
    <w:rsid w:val="00E23473"/>
    <w:rsid w:val="00E27BE2"/>
    <w:rsid w:val="00E31857"/>
    <w:rsid w:val="00E42921"/>
    <w:rsid w:val="00E5485B"/>
    <w:rsid w:val="00E55706"/>
    <w:rsid w:val="00E63890"/>
    <w:rsid w:val="00E63BE6"/>
    <w:rsid w:val="00E92AF5"/>
    <w:rsid w:val="00E9511F"/>
    <w:rsid w:val="00EA46ED"/>
    <w:rsid w:val="00EB16BB"/>
    <w:rsid w:val="00EB193D"/>
    <w:rsid w:val="00EB55AD"/>
    <w:rsid w:val="00EC4F42"/>
    <w:rsid w:val="00ED234C"/>
    <w:rsid w:val="00ED25EF"/>
    <w:rsid w:val="00ED3B51"/>
    <w:rsid w:val="00ED3C3C"/>
    <w:rsid w:val="00EE2BBE"/>
    <w:rsid w:val="00EE5582"/>
    <w:rsid w:val="00EF012B"/>
    <w:rsid w:val="00F079AF"/>
    <w:rsid w:val="00F07C5F"/>
    <w:rsid w:val="00F11212"/>
    <w:rsid w:val="00F1512B"/>
    <w:rsid w:val="00F221A2"/>
    <w:rsid w:val="00F36C7E"/>
    <w:rsid w:val="00F40F89"/>
    <w:rsid w:val="00F539C3"/>
    <w:rsid w:val="00F54FEE"/>
    <w:rsid w:val="00F562D5"/>
    <w:rsid w:val="00F81DA4"/>
    <w:rsid w:val="00F9191D"/>
    <w:rsid w:val="00F95C35"/>
    <w:rsid w:val="00F96DD5"/>
    <w:rsid w:val="00FA10D8"/>
    <w:rsid w:val="00FB15C9"/>
    <w:rsid w:val="00FB4338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1964D3"/>
    <w:rPr>
      <w:rFonts w:ascii="Times New Roman" w:hAnsi="Times New Roman"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0E5A5F"/>
    <w:rPr>
      <w:rFonts w:ascii="Consolas" w:hAnsi="Consola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0E5A5F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155</Words>
  <Characters>1112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2024-04-09T07:03:00Z</cp:lastPrinted>
  <dcterms:created xsi:type="dcterms:W3CDTF">2026-02-19T14:33:00Z</dcterms:created>
  <dcterms:modified xsi:type="dcterms:W3CDTF">2026-03-24T11:36:00Z</dcterms:modified>
</cp:coreProperties>
</file>