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2E14AA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E31F87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E31F87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E31F87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E31F87" w:rsidRDefault="00434A6F">
      <w:pPr>
        <w:pStyle w:val="Antrat3"/>
        <w:rPr>
          <w:b/>
          <w:lang w:val="lt-LT"/>
        </w:rPr>
      </w:pPr>
      <w:r w:rsidRPr="00E31F87">
        <w:rPr>
          <w:b/>
          <w:lang w:val="lt-LT"/>
        </w:rPr>
        <w:t>POTVARKIS</w:t>
      </w:r>
    </w:p>
    <w:p w14:paraId="14362F84" w14:textId="1150E233" w:rsidR="00097933" w:rsidRDefault="00434A6F">
      <w:pPr>
        <w:pStyle w:val="Antrat1"/>
        <w:jc w:val="center"/>
        <w:rPr>
          <w:b/>
          <w:lang w:val="lt-LT"/>
        </w:rPr>
      </w:pPr>
      <w:r w:rsidRPr="00E31F87">
        <w:rPr>
          <w:b/>
          <w:lang w:val="lt-LT"/>
        </w:rPr>
        <w:t>D</w:t>
      </w:r>
      <w:r>
        <w:rPr>
          <w:b/>
          <w:lang w:val="lt-LT"/>
        </w:rPr>
        <w:t>ĖL</w:t>
      </w:r>
      <w:r w:rsidR="00D171B1">
        <w:rPr>
          <w:b/>
          <w:lang w:val="lt-LT"/>
        </w:rPr>
        <w:t xml:space="preserve"> ŠAKIŲ RAJONO </w:t>
      </w:r>
      <w:r w:rsidR="004901B7">
        <w:rPr>
          <w:b/>
          <w:lang w:val="lt-LT"/>
        </w:rPr>
        <w:t>MENO MOKYKLOS</w:t>
      </w:r>
      <w:r w:rsidR="00D171B1">
        <w:rPr>
          <w:b/>
          <w:lang w:val="lt-LT"/>
        </w:rPr>
        <w:t xml:space="preserve"> 202</w:t>
      </w:r>
      <w:r w:rsidR="00C26BC0">
        <w:rPr>
          <w:b/>
          <w:lang w:val="lt-LT"/>
        </w:rPr>
        <w:t>5</w:t>
      </w:r>
      <w:r w:rsidR="00D171B1">
        <w:rPr>
          <w:b/>
          <w:lang w:val="lt-LT"/>
        </w:rPr>
        <w:t xml:space="preserve"> M. ATASKAITŲ </w:t>
      </w:r>
      <w:r w:rsidR="0013640D">
        <w:rPr>
          <w:b/>
          <w:lang w:val="lt-LT"/>
        </w:rPr>
        <w:t>R</w:t>
      </w:r>
      <w:r w:rsidR="00D171B1">
        <w:rPr>
          <w:b/>
          <w:lang w:val="lt-LT"/>
        </w:rPr>
        <w:t>INKINIO PATVIRTINIMO</w:t>
      </w:r>
    </w:p>
    <w:p w14:paraId="7DC99744" w14:textId="77777777" w:rsidR="00097933" w:rsidRPr="00E31F87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1875385E" w:rsidR="00097933" w:rsidRPr="00E31F87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31F87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E31F87">
        <w:rPr>
          <w:rFonts w:ascii="Times New Roman" w:hAnsi="Times New Roman"/>
          <w:sz w:val="24"/>
          <w:szCs w:val="24"/>
          <w:lang w:val="lt-LT"/>
        </w:rPr>
        <w:t>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>kovo</w:t>
      </w:r>
      <w:r w:rsidRPr="00E31F8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E31F87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E31F87">
        <w:rPr>
          <w:rFonts w:ascii="Times New Roman" w:hAnsi="Times New Roman"/>
          <w:sz w:val="24"/>
          <w:szCs w:val="24"/>
          <w:lang w:val="lt-LT"/>
        </w:rPr>
        <w:t>d.</w:t>
      </w:r>
      <w:r w:rsidRPr="00E31F87">
        <w:rPr>
          <w:rFonts w:ascii="Times New Roman" w:hAnsi="Times New Roman"/>
          <w:lang w:val="lt-LT"/>
        </w:rPr>
        <w:t xml:space="preserve"> </w:t>
      </w:r>
      <w:r w:rsidR="00434A6F" w:rsidRPr="00E31F87">
        <w:rPr>
          <w:rFonts w:ascii="Times New Roman" w:hAnsi="Times New Roman"/>
          <w:bCs/>
          <w:sz w:val="24"/>
          <w:lang w:val="lt-LT"/>
        </w:rPr>
        <w:t>Nr.</w:t>
      </w:r>
      <w:r w:rsidR="002E14AA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B87F5F4" w14:textId="7E93AD6B" w:rsidR="00580752" w:rsidRPr="008162CC" w:rsidRDefault="00580752" w:rsidP="00E31F8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>Vadovaudamasi</w:t>
      </w:r>
      <w:r w:rsidR="00E31F87">
        <w:rPr>
          <w:rFonts w:ascii="Times New Roman" w:hAnsi="Times New Roman"/>
          <w:sz w:val="24"/>
          <w:szCs w:val="24"/>
          <w:lang w:val="lt-LT"/>
        </w:rPr>
        <w:t>s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Lietuvos Respublikos vietos savivaldos įstatymo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 xml:space="preserve">5 straipsnio 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>5 dalimi</w:t>
      </w:r>
      <w:r w:rsidRPr="008162CC">
        <w:rPr>
          <w:rFonts w:ascii="Times New Roman" w:hAnsi="Times New Roman"/>
          <w:color w:val="000000"/>
          <w:sz w:val="24"/>
          <w:szCs w:val="24"/>
          <w:lang w:val="lt-LT"/>
        </w:rPr>
        <w:t>,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E14AA" w:rsidRPr="008162CC">
        <w:rPr>
          <w:rFonts w:ascii="Times New Roman" w:hAnsi="Times New Roman"/>
          <w:sz w:val="24"/>
          <w:szCs w:val="24"/>
          <w:lang w:val="lt-LT"/>
        </w:rPr>
        <w:t>Lietuvos Respublikos viešojo sektoriaus atskaitomybės</w:t>
      </w:r>
      <w:r w:rsidR="002E14AA">
        <w:rPr>
          <w:rFonts w:ascii="Times New Roman" w:hAnsi="Times New Roman"/>
          <w:sz w:val="24"/>
          <w:szCs w:val="24"/>
          <w:lang w:val="lt-LT"/>
        </w:rPr>
        <w:t xml:space="preserve"> įstatymo 6 straipsnio 1 dalimi,</w:t>
      </w:r>
      <w:r w:rsidR="00B10719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Šakių rajono savivaldybės tarybos 2024 m. lapkričio 22 d. sprendimo Nr.</w:t>
      </w:r>
      <w:r w:rsidR="002E14AA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T-395 „Dėl pavedimo Šakių rajono savivaldybės merui vykdyti įgaliojimus, priskirtus paprastajai savivaldybės tarybos kompetencijai“ 1.1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>papunkči</w:t>
      </w:r>
      <w:r w:rsidR="005D2F11">
        <w:rPr>
          <w:rFonts w:ascii="Times New Roman" w:hAnsi="Times New Roman"/>
          <w:color w:val="000000"/>
          <w:sz w:val="24"/>
          <w:szCs w:val="24"/>
          <w:lang w:val="lt-LT"/>
        </w:rPr>
        <w:t>u</w:t>
      </w:r>
      <w:r w:rsidR="002F3016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5D2F11">
        <w:rPr>
          <w:rFonts w:ascii="Times New Roman" w:hAnsi="Times New Roman"/>
          <w:sz w:val="24"/>
          <w:szCs w:val="24"/>
          <w:lang w:val="lt-LT"/>
        </w:rPr>
        <w:t>ir atsižvelgdamas į Šakių rajono savivaldybės kolegijos 202</w:t>
      </w:r>
      <w:r w:rsidR="00C26BC0">
        <w:rPr>
          <w:rFonts w:ascii="Times New Roman" w:hAnsi="Times New Roman"/>
          <w:sz w:val="24"/>
          <w:szCs w:val="24"/>
          <w:lang w:val="lt-LT"/>
        </w:rPr>
        <w:t>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26BC0">
        <w:rPr>
          <w:rFonts w:ascii="Times New Roman" w:hAnsi="Times New Roman"/>
          <w:sz w:val="24"/>
          <w:szCs w:val="24"/>
          <w:lang w:val="lt-LT"/>
        </w:rPr>
        <w:t xml:space="preserve">kovo </w:t>
      </w:r>
      <w:r w:rsidR="00EE4CA6">
        <w:rPr>
          <w:rFonts w:ascii="Times New Roman" w:hAnsi="Times New Roman"/>
          <w:sz w:val="24"/>
          <w:szCs w:val="24"/>
          <w:lang w:val="lt-LT"/>
        </w:rPr>
        <w:t>26</w:t>
      </w:r>
      <w:r w:rsidR="005D2F11">
        <w:rPr>
          <w:rFonts w:ascii="Times New Roman" w:hAnsi="Times New Roman"/>
          <w:sz w:val="24"/>
          <w:szCs w:val="24"/>
          <w:lang w:val="lt-LT"/>
        </w:rPr>
        <w:t xml:space="preserve"> d. protokolą Nr.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E4CA6">
        <w:rPr>
          <w:rFonts w:ascii="Times New Roman" w:hAnsi="Times New Roman"/>
          <w:sz w:val="24"/>
          <w:szCs w:val="24"/>
          <w:lang w:val="lt-LT"/>
        </w:rPr>
        <w:t>SK-2</w:t>
      </w:r>
      <w:r w:rsidR="002F3016">
        <w:rPr>
          <w:rFonts w:ascii="Times New Roman" w:hAnsi="Times New Roman"/>
          <w:sz w:val="24"/>
          <w:szCs w:val="24"/>
          <w:lang w:val="lt-LT"/>
        </w:rPr>
        <w:t>,</w:t>
      </w:r>
    </w:p>
    <w:p w14:paraId="49F34DCF" w14:textId="7D564FEB" w:rsidR="00580752" w:rsidRPr="008162CC" w:rsidRDefault="00580752" w:rsidP="00E31F87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162CC">
        <w:rPr>
          <w:rFonts w:ascii="Times New Roman" w:hAnsi="Times New Roman"/>
          <w:sz w:val="24"/>
          <w:szCs w:val="24"/>
          <w:lang w:val="lt-LT"/>
        </w:rPr>
        <w:tab/>
      </w:r>
      <w:r w:rsidR="002F3016" w:rsidRPr="00E31F87">
        <w:rPr>
          <w:rFonts w:ascii="Times New Roman" w:hAnsi="Times New Roman"/>
          <w:spacing w:val="60"/>
          <w:sz w:val="24"/>
          <w:szCs w:val="24"/>
          <w:lang w:val="lt-LT"/>
        </w:rPr>
        <w:t>t</w:t>
      </w:r>
      <w:r w:rsidR="00D171B1" w:rsidRPr="00E31F87">
        <w:rPr>
          <w:rFonts w:ascii="Times New Roman" w:hAnsi="Times New Roman"/>
          <w:spacing w:val="60"/>
          <w:sz w:val="24"/>
          <w:szCs w:val="24"/>
          <w:lang w:val="lt-LT"/>
        </w:rPr>
        <w:t>virtinu</w:t>
      </w:r>
      <w:r w:rsidR="00D171B1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rajono </w:t>
      </w:r>
      <w:r w:rsidR="004901B7">
        <w:rPr>
          <w:rFonts w:ascii="Times New Roman" w:hAnsi="Times New Roman"/>
          <w:sz w:val="24"/>
          <w:szCs w:val="24"/>
          <w:lang w:val="lt-LT"/>
        </w:rPr>
        <w:t>Meno mokyklos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162CC">
        <w:rPr>
          <w:rFonts w:ascii="Times New Roman" w:hAnsi="Times New Roman"/>
          <w:sz w:val="24"/>
          <w:szCs w:val="24"/>
          <w:lang w:val="lt-LT"/>
        </w:rPr>
        <w:t>202</w:t>
      </w:r>
      <w:r w:rsidR="00C26BC0">
        <w:rPr>
          <w:rFonts w:ascii="Times New Roman" w:hAnsi="Times New Roman"/>
          <w:sz w:val="24"/>
          <w:szCs w:val="24"/>
          <w:lang w:val="lt-LT"/>
        </w:rPr>
        <w:t>5</w:t>
      </w:r>
      <w:r w:rsidRPr="008162CC">
        <w:rPr>
          <w:rFonts w:ascii="Times New Roman" w:hAnsi="Times New Roman"/>
          <w:sz w:val="24"/>
          <w:szCs w:val="24"/>
          <w:lang w:val="lt-LT"/>
        </w:rPr>
        <w:t xml:space="preserve"> metų ataskaitų rinkinį (pridedama).</w:t>
      </w:r>
    </w:p>
    <w:p w14:paraId="2AEADA61" w14:textId="48A2384E" w:rsidR="00D76CA6" w:rsidRDefault="00580752" w:rsidP="002E14AA">
      <w:pPr>
        <w:pStyle w:val="Pagrindinistekstas"/>
        <w:ind w:firstLine="720"/>
        <w:rPr>
          <w:rFonts w:ascii="Times New Roman" w:hAnsi="Times New Roman"/>
          <w:sz w:val="24"/>
          <w:lang w:val="lt-LT"/>
        </w:rPr>
      </w:pPr>
      <w:r w:rsidRPr="008162CC">
        <w:rPr>
          <w:rStyle w:val="uficommentbody"/>
          <w:rFonts w:ascii="Times New Roman" w:hAnsi="Times New Roman"/>
          <w:sz w:val="24"/>
          <w:szCs w:val="24"/>
          <w:lang w:val="lt-LT"/>
        </w:rPr>
        <w:tab/>
      </w: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D3EE96B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136C9BD0" w:rsidR="00D76CA6" w:rsidRPr="00D76CA6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2E14AA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5807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3F2CDB7E" w:rsidR="00DC7F35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6ED5135" w14:textId="49512F5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A917185" w14:textId="48BCEA83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7D6C59" w14:textId="70B2541E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451EF2C" w14:textId="5651309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3C2073F" w14:textId="459CAF10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F4D4FA" w14:textId="199B3E5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3B30F9A" w14:textId="376A8726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CCF8E8E" w14:textId="119C9795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F6FF93C" w14:textId="45B93EED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AFD28D" w14:textId="77777777" w:rsidR="002E14AA" w:rsidRDefault="002E14AA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2BF7914" w14:textId="29B9662F" w:rsidR="00580752" w:rsidRPr="002F3016" w:rsidRDefault="00DC7F35" w:rsidP="002F301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  <w:r w:rsidRPr="00DC7F35">
        <w:rPr>
          <w:rFonts w:ascii="Times New Roman" w:hAnsi="Times New Roman"/>
          <w:sz w:val="24"/>
          <w:lang w:val="lt-LT"/>
        </w:rPr>
        <w:tab/>
      </w:r>
      <w:r w:rsidRPr="00DC7F35">
        <w:rPr>
          <w:rFonts w:ascii="Times New Roman" w:hAnsi="Times New Roman"/>
          <w:sz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  <w:r w:rsidR="00580752" w:rsidRPr="008E6106">
        <w:rPr>
          <w:rFonts w:ascii="Times New Roman" w:hAnsi="Times New Roman"/>
          <w:sz w:val="24"/>
          <w:szCs w:val="24"/>
          <w:lang w:val="lt-LT"/>
        </w:rPr>
        <w:tab/>
      </w:r>
    </w:p>
    <w:p w14:paraId="5694A62B" w14:textId="77777777" w:rsidR="00580752" w:rsidRPr="008E6106" w:rsidRDefault="00580752" w:rsidP="00580752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8E610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1FB7986A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615ED759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0E785E0E" w14:textId="77777777" w:rsidR="00580752" w:rsidRPr="00D4057E" w:rsidRDefault="00580752" w:rsidP="00580752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D4057E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54E20F65" w14:textId="2E4DBEEB" w:rsidR="00580752" w:rsidRPr="002F3016" w:rsidRDefault="00580752" w:rsidP="002F3016">
      <w:pPr>
        <w:overflowPunct w:val="0"/>
        <w:rPr>
          <w:rFonts w:ascii="Times New Roman" w:hAnsi="Times New Roman"/>
          <w:sz w:val="24"/>
          <w:szCs w:val="24"/>
        </w:rPr>
      </w:pPr>
      <w:r w:rsidRPr="00D4057E">
        <w:rPr>
          <w:rFonts w:ascii="Times New Roman" w:hAnsi="Times New Roman"/>
          <w:sz w:val="24"/>
          <w:szCs w:val="24"/>
        </w:rPr>
        <w:t>202</w:t>
      </w:r>
      <w:r w:rsidR="00C26BC0">
        <w:rPr>
          <w:rFonts w:ascii="Times New Roman" w:hAnsi="Times New Roman"/>
          <w:sz w:val="24"/>
          <w:szCs w:val="24"/>
        </w:rPr>
        <w:t>6</w:t>
      </w:r>
      <w:r w:rsidRPr="00D4057E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</w:t>
      </w:r>
      <w:r w:rsidR="00E31F87">
        <w:rPr>
          <w:rFonts w:ascii="Times New Roman" w:hAnsi="Times New Roman"/>
          <w:sz w:val="24"/>
          <w:szCs w:val="24"/>
        </w:rPr>
        <w:t>3-</w:t>
      </w:r>
      <w:r w:rsidR="00C26BC0">
        <w:rPr>
          <w:rFonts w:ascii="Times New Roman" w:hAnsi="Times New Roman"/>
          <w:sz w:val="24"/>
          <w:szCs w:val="24"/>
        </w:rPr>
        <w:t>1</w:t>
      </w:r>
      <w:r w:rsidR="00C14CE2">
        <w:rPr>
          <w:rFonts w:ascii="Times New Roman" w:hAnsi="Times New Roman"/>
          <w:sz w:val="24"/>
          <w:szCs w:val="24"/>
        </w:rPr>
        <w:t>6</w:t>
      </w:r>
    </w:p>
    <w:sectPr w:rsidR="00580752" w:rsidRPr="002F30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7707F" w14:textId="77777777" w:rsidR="00A8143E" w:rsidRDefault="00A8143E">
      <w:r>
        <w:separator/>
      </w:r>
    </w:p>
  </w:endnote>
  <w:endnote w:type="continuationSeparator" w:id="0">
    <w:p w14:paraId="273CCF6B" w14:textId="77777777" w:rsidR="00A8143E" w:rsidRDefault="00A81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379B8" w14:textId="77777777" w:rsidR="00A8143E" w:rsidRDefault="00A8143E">
      <w:r>
        <w:separator/>
      </w:r>
    </w:p>
  </w:footnote>
  <w:footnote w:type="continuationSeparator" w:id="0">
    <w:p w14:paraId="6D95FCA9" w14:textId="77777777" w:rsidR="00A8143E" w:rsidRDefault="00A81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83021"/>
    <w:rsid w:val="0008766B"/>
    <w:rsid w:val="00093E2D"/>
    <w:rsid w:val="00097933"/>
    <w:rsid w:val="000C2346"/>
    <w:rsid w:val="000E20F8"/>
    <w:rsid w:val="000E4D28"/>
    <w:rsid w:val="0013640D"/>
    <w:rsid w:val="00146E5A"/>
    <w:rsid w:val="00155142"/>
    <w:rsid w:val="001760CC"/>
    <w:rsid w:val="001849ED"/>
    <w:rsid w:val="002501AB"/>
    <w:rsid w:val="002846F8"/>
    <w:rsid w:val="002D12EA"/>
    <w:rsid w:val="002E14AA"/>
    <w:rsid w:val="002F3016"/>
    <w:rsid w:val="0034694E"/>
    <w:rsid w:val="0036662A"/>
    <w:rsid w:val="0039095D"/>
    <w:rsid w:val="003B4B30"/>
    <w:rsid w:val="00434A6F"/>
    <w:rsid w:val="00467745"/>
    <w:rsid w:val="00486DAB"/>
    <w:rsid w:val="004901B7"/>
    <w:rsid w:val="00490F84"/>
    <w:rsid w:val="004B73CC"/>
    <w:rsid w:val="00556351"/>
    <w:rsid w:val="00580752"/>
    <w:rsid w:val="00592FFF"/>
    <w:rsid w:val="00595CB9"/>
    <w:rsid w:val="005C1EED"/>
    <w:rsid w:val="005D2F11"/>
    <w:rsid w:val="006C2076"/>
    <w:rsid w:val="006E0ADF"/>
    <w:rsid w:val="007104DF"/>
    <w:rsid w:val="00771148"/>
    <w:rsid w:val="00775439"/>
    <w:rsid w:val="008A18C5"/>
    <w:rsid w:val="008B1D7E"/>
    <w:rsid w:val="008E6106"/>
    <w:rsid w:val="00964D0D"/>
    <w:rsid w:val="00965D6E"/>
    <w:rsid w:val="00981862"/>
    <w:rsid w:val="009961E6"/>
    <w:rsid w:val="009D2B26"/>
    <w:rsid w:val="00A7611D"/>
    <w:rsid w:val="00A8143E"/>
    <w:rsid w:val="00AB5CEA"/>
    <w:rsid w:val="00AD7CBF"/>
    <w:rsid w:val="00AE16F5"/>
    <w:rsid w:val="00AE35AD"/>
    <w:rsid w:val="00B10719"/>
    <w:rsid w:val="00B477F7"/>
    <w:rsid w:val="00BA7E5B"/>
    <w:rsid w:val="00C14CE2"/>
    <w:rsid w:val="00C26BC0"/>
    <w:rsid w:val="00C7476B"/>
    <w:rsid w:val="00C81FDA"/>
    <w:rsid w:val="00CD311D"/>
    <w:rsid w:val="00CE016B"/>
    <w:rsid w:val="00D171B1"/>
    <w:rsid w:val="00D42E04"/>
    <w:rsid w:val="00D45DEC"/>
    <w:rsid w:val="00D47EAB"/>
    <w:rsid w:val="00D76CA6"/>
    <w:rsid w:val="00D96CF7"/>
    <w:rsid w:val="00DA27CC"/>
    <w:rsid w:val="00DC7F35"/>
    <w:rsid w:val="00E31F87"/>
    <w:rsid w:val="00E538D5"/>
    <w:rsid w:val="00E55706"/>
    <w:rsid w:val="00E61235"/>
    <w:rsid w:val="00E81B99"/>
    <w:rsid w:val="00ED3C3C"/>
    <w:rsid w:val="00EE4CA6"/>
    <w:rsid w:val="00F36C7E"/>
    <w:rsid w:val="00F4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PoratDiagrama">
    <w:name w:val="Poraštė Diagrama"/>
    <w:basedOn w:val="Numatytasispastraiposriftas"/>
    <w:link w:val="Porat"/>
    <w:uiPriority w:val="99"/>
    <w:rsid w:val="00580752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80752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5807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109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2025-03-03T09:19:00Z</cp:lastPrinted>
  <dcterms:created xsi:type="dcterms:W3CDTF">2026-03-16T06:32:00Z</dcterms:created>
  <dcterms:modified xsi:type="dcterms:W3CDTF">2026-03-26T13:30:00Z</dcterms:modified>
</cp:coreProperties>
</file>