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2E14AA" w:rsidRDefault="00093E2D">
      <w:pPr>
        <w:jc w:val="center"/>
        <w:rPr>
          <w:rFonts w:ascii="Times New Roman" w:hAnsi="Times New Roman"/>
          <w:b/>
          <w:lang w:val="lt-LT"/>
        </w:rPr>
      </w:pPr>
    </w:p>
    <w:p w14:paraId="04E74E5D" w14:textId="77777777" w:rsidR="00097933" w:rsidRPr="00E31F87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E31F87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8B60434" w14:textId="77777777" w:rsidR="00097933" w:rsidRPr="00E31F87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E31F87" w:rsidRDefault="00434A6F">
      <w:pPr>
        <w:pStyle w:val="Antrat3"/>
        <w:rPr>
          <w:b/>
          <w:lang w:val="lt-LT"/>
        </w:rPr>
      </w:pPr>
      <w:r w:rsidRPr="00E31F87">
        <w:rPr>
          <w:b/>
          <w:lang w:val="lt-LT"/>
        </w:rPr>
        <w:t>POTVARKIS</w:t>
      </w:r>
    </w:p>
    <w:p w14:paraId="14362F84" w14:textId="2C16919F" w:rsidR="00097933" w:rsidRDefault="00434A6F">
      <w:pPr>
        <w:pStyle w:val="Antrat1"/>
        <w:jc w:val="center"/>
        <w:rPr>
          <w:b/>
          <w:lang w:val="lt-LT"/>
        </w:rPr>
      </w:pPr>
      <w:r w:rsidRPr="00E31F87">
        <w:rPr>
          <w:b/>
          <w:lang w:val="lt-LT"/>
        </w:rPr>
        <w:t>D</w:t>
      </w:r>
      <w:r>
        <w:rPr>
          <w:b/>
          <w:lang w:val="lt-LT"/>
        </w:rPr>
        <w:t>ĖL</w:t>
      </w:r>
      <w:r w:rsidR="00D171B1">
        <w:rPr>
          <w:b/>
          <w:lang w:val="lt-LT"/>
        </w:rPr>
        <w:t xml:space="preserve"> ŠAKIŲ RAJONO </w:t>
      </w:r>
      <w:r w:rsidR="000C2346">
        <w:rPr>
          <w:b/>
          <w:lang w:val="lt-LT"/>
        </w:rPr>
        <w:t>SAVIVALDYBĖS JAUNIMO KŪRYBOS IR SPORTO CENTRO</w:t>
      </w:r>
      <w:r w:rsidR="00D171B1">
        <w:rPr>
          <w:b/>
          <w:lang w:val="lt-LT"/>
        </w:rPr>
        <w:t xml:space="preserve"> 202</w:t>
      </w:r>
      <w:r w:rsidR="00C26BC0">
        <w:rPr>
          <w:b/>
          <w:lang w:val="lt-LT"/>
        </w:rPr>
        <w:t>5</w:t>
      </w:r>
      <w:r w:rsidR="00D171B1">
        <w:rPr>
          <w:b/>
          <w:lang w:val="lt-LT"/>
        </w:rPr>
        <w:t xml:space="preserve"> M. ATASKAITŲ </w:t>
      </w:r>
      <w:r w:rsidR="0013640D">
        <w:rPr>
          <w:b/>
          <w:lang w:val="lt-LT"/>
        </w:rPr>
        <w:t>R</w:t>
      </w:r>
      <w:r w:rsidR="00D171B1">
        <w:rPr>
          <w:b/>
          <w:lang w:val="lt-LT"/>
        </w:rPr>
        <w:t>INKINIO PATVIRTINIMO</w:t>
      </w:r>
    </w:p>
    <w:p w14:paraId="7DC99744" w14:textId="77777777" w:rsidR="00097933" w:rsidRPr="00E31F87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1875385E" w:rsidR="00097933" w:rsidRPr="00E31F87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31F87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E31F87">
        <w:rPr>
          <w:rFonts w:ascii="Times New Roman" w:hAnsi="Times New Roman"/>
          <w:sz w:val="24"/>
          <w:szCs w:val="24"/>
          <w:lang w:val="lt-LT"/>
        </w:rPr>
        <w:t>2</w:t>
      </w:r>
      <w:r w:rsidR="00C26BC0">
        <w:rPr>
          <w:rFonts w:ascii="Times New Roman" w:hAnsi="Times New Roman"/>
          <w:sz w:val="24"/>
          <w:szCs w:val="24"/>
          <w:lang w:val="lt-LT"/>
        </w:rPr>
        <w:t>6</w:t>
      </w:r>
      <w:r w:rsidRPr="00E31F87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C26BC0">
        <w:rPr>
          <w:rFonts w:ascii="Times New Roman" w:hAnsi="Times New Roman"/>
          <w:sz w:val="24"/>
          <w:szCs w:val="24"/>
          <w:lang w:val="lt-LT"/>
        </w:rPr>
        <w:t>kovo</w:t>
      </w:r>
      <w:r w:rsidRPr="00E31F8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D311D" w:rsidRPr="00E31F87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E31F87">
        <w:rPr>
          <w:rFonts w:ascii="Times New Roman" w:hAnsi="Times New Roman"/>
          <w:sz w:val="24"/>
          <w:szCs w:val="24"/>
          <w:lang w:val="lt-LT"/>
        </w:rPr>
        <w:t>d.</w:t>
      </w:r>
      <w:r w:rsidRPr="00E31F87">
        <w:rPr>
          <w:rFonts w:ascii="Times New Roman" w:hAnsi="Times New Roman"/>
          <w:lang w:val="lt-LT"/>
        </w:rPr>
        <w:t xml:space="preserve"> </w:t>
      </w:r>
      <w:r w:rsidR="00434A6F" w:rsidRPr="00E31F87">
        <w:rPr>
          <w:rFonts w:ascii="Times New Roman" w:hAnsi="Times New Roman"/>
          <w:bCs/>
          <w:sz w:val="24"/>
          <w:lang w:val="lt-LT"/>
        </w:rPr>
        <w:t>Nr.</w:t>
      </w:r>
      <w:r w:rsidR="002E14AA"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B87F5F4" w14:textId="61745CC7" w:rsidR="00580752" w:rsidRPr="008162CC" w:rsidRDefault="00580752" w:rsidP="00E31F87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8162CC">
        <w:rPr>
          <w:rFonts w:ascii="Times New Roman" w:hAnsi="Times New Roman"/>
          <w:sz w:val="24"/>
          <w:szCs w:val="24"/>
          <w:lang w:val="lt-LT"/>
        </w:rPr>
        <w:t>Vadovaudamasi</w:t>
      </w:r>
      <w:r w:rsidR="00E31F87">
        <w:rPr>
          <w:rFonts w:ascii="Times New Roman" w:hAnsi="Times New Roman"/>
          <w:sz w:val="24"/>
          <w:szCs w:val="24"/>
          <w:lang w:val="lt-LT"/>
        </w:rPr>
        <w:t>s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>Lietuvos Respublikos vietos savivaldos įstatymo</w:t>
      </w:r>
      <w:r w:rsidR="005D2F11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>2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 xml:space="preserve">5 straipsnio 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>5 dalimi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>,</w:t>
      </w:r>
      <w:r w:rsidR="002E14AA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E14AA" w:rsidRPr="008162CC">
        <w:rPr>
          <w:rFonts w:ascii="Times New Roman" w:hAnsi="Times New Roman"/>
          <w:sz w:val="24"/>
          <w:szCs w:val="24"/>
          <w:lang w:val="lt-LT"/>
        </w:rPr>
        <w:t>Lietuvos Respublikos viešojo sektoriaus atskaitomybės</w:t>
      </w:r>
      <w:r w:rsidR="002E14AA">
        <w:rPr>
          <w:rFonts w:ascii="Times New Roman" w:hAnsi="Times New Roman"/>
          <w:sz w:val="24"/>
          <w:szCs w:val="24"/>
          <w:lang w:val="lt-LT"/>
        </w:rPr>
        <w:t xml:space="preserve"> įstatymo 6 straipsnio 1 dalimi,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Šakių rajono savivaldybės tarybos 2024 m. lapkričio 22 d. sprendimo Nr.</w:t>
      </w:r>
      <w:r w:rsidR="002E14AA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T-395 „Dėl pavedimo Šakių rajono savivaldybės merui vykdyti įgaliojimus, priskirtus paprastajai savivaldybės tarybos kompetencijai“ 1.1</w:t>
      </w:r>
      <w:r w:rsidR="005D2F11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papunkči</w:t>
      </w:r>
      <w:r w:rsidR="005D2F11">
        <w:rPr>
          <w:rFonts w:ascii="Times New Roman" w:hAnsi="Times New Roman"/>
          <w:color w:val="000000"/>
          <w:sz w:val="24"/>
          <w:szCs w:val="24"/>
          <w:lang w:val="lt-LT"/>
        </w:rPr>
        <w:t>u</w:t>
      </w:r>
      <w:r w:rsidR="00316DB7">
        <w:rPr>
          <w:rFonts w:ascii="Times New Roman" w:hAnsi="Times New Roman"/>
          <w:color w:val="000000"/>
          <w:sz w:val="24"/>
          <w:szCs w:val="24"/>
          <w:lang w:val="lt-LT"/>
        </w:rPr>
        <w:t>,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5D2F11">
        <w:rPr>
          <w:rFonts w:ascii="Times New Roman" w:hAnsi="Times New Roman"/>
          <w:sz w:val="24"/>
          <w:szCs w:val="24"/>
          <w:lang w:val="lt-LT"/>
        </w:rPr>
        <w:t>ir atsižvelgdamas į Šakių rajono savivaldybės kolegijos 202</w:t>
      </w:r>
      <w:r w:rsidR="00C26BC0">
        <w:rPr>
          <w:rFonts w:ascii="Times New Roman" w:hAnsi="Times New Roman"/>
          <w:sz w:val="24"/>
          <w:szCs w:val="24"/>
          <w:lang w:val="lt-LT"/>
        </w:rPr>
        <w:t>6</w:t>
      </w:r>
      <w:r w:rsidR="005D2F11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C26BC0">
        <w:rPr>
          <w:rFonts w:ascii="Times New Roman" w:hAnsi="Times New Roman"/>
          <w:sz w:val="24"/>
          <w:szCs w:val="24"/>
          <w:lang w:val="lt-LT"/>
        </w:rPr>
        <w:t xml:space="preserve">kovo </w:t>
      </w:r>
      <w:r w:rsidR="00E60AB0">
        <w:rPr>
          <w:rFonts w:ascii="Times New Roman" w:hAnsi="Times New Roman"/>
          <w:sz w:val="24"/>
          <w:szCs w:val="24"/>
          <w:lang w:val="lt-LT"/>
        </w:rPr>
        <w:t>26</w:t>
      </w:r>
      <w:r w:rsidR="005D2F11">
        <w:rPr>
          <w:rFonts w:ascii="Times New Roman" w:hAnsi="Times New Roman"/>
          <w:sz w:val="24"/>
          <w:szCs w:val="24"/>
          <w:lang w:val="lt-LT"/>
        </w:rPr>
        <w:t xml:space="preserve"> d. protokolą Nr.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60AB0">
        <w:rPr>
          <w:rFonts w:ascii="Times New Roman" w:hAnsi="Times New Roman"/>
          <w:sz w:val="24"/>
          <w:szCs w:val="24"/>
          <w:lang w:val="lt-LT"/>
        </w:rPr>
        <w:t>SK-2</w:t>
      </w:r>
      <w:r w:rsidR="002F3016">
        <w:rPr>
          <w:rFonts w:ascii="Times New Roman" w:hAnsi="Times New Roman"/>
          <w:sz w:val="24"/>
          <w:szCs w:val="24"/>
          <w:lang w:val="lt-LT"/>
        </w:rPr>
        <w:t>,</w:t>
      </w:r>
    </w:p>
    <w:p w14:paraId="49F34DCF" w14:textId="5FC442FF" w:rsidR="00580752" w:rsidRPr="008162CC" w:rsidRDefault="00580752" w:rsidP="00E31F87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8162CC">
        <w:rPr>
          <w:rFonts w:ascii="Times New Roman" w:hAnsi="Times New Roman"/>
          <w:sz w:val="24"/>
          <w:szCs w:val="24"/>
          <w:lang w:val="lt-LT"/>
        </w:rPr>
        <w:tab/>
      </w:r>
      <w:r w:rsidR="002F3016" w:rsidRPr="00E31F87">
        <w:rPr>
          <w:rFonts w:ascii="Times New Roman" w:hAnsi="Times New Roman"/>
          <w:spacing w:val="60"/>
          <w:sz w:val="24"/>
          <w:szCs w:val="24"/>
          <w:lang w:val="lt-LT"/>
        </w:rPr>
        <w:t>t</w:t>
      </w:r>
      <w:r w:rsidR="00D171B1" w:rsidRPr="00E31F87">
        <w:rPr>
          <w:rFonts w:ascii="Times New Roman" w:hAnsi="Times New Roman"/>
          <w:spacing w:val="60"/>
          <w:sz w:val="24"/>
          <w:szCs w:val="24"/>
          <w:lang w:val="lt-LT"/>
        </w:rPr>
        <w:t>virtinu</w:t>
      </w:r>
      <w:r w:rsidR="00D171B1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Šakių rajono </w:t>
      </w:r>
      <w:r w:rsidR="000C2346">
        <w:rPr>
          <w:rFonts w:ascii="Times New Roman" w:hAnsi="Times New Roman"/>
          <w:sz w:val="24"/>
          <w:szCs w:val="24"/>
          <w:lang w:val="lt-LT"/>
        </w:rPr>
        <w:t>savivaldybės Jaunimo kūrybos ir sporto centro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8162CC">
        <w:rPr>
          <w:rFonts w:ascii="Times New Roman" w:hAnsi="Times New Roman"/>
          <w:sz w:val="24"/>
          <w:szCs w:val="24"/>
          <w:lang w:val="lt-LT"/>
        </w:rPr>
        <w:t>202</w:t>
      </w:r>
      <w:r w:rsidR="00C26BC0">
        <w:rPr>
          <w:rFonts w:ascii="Times New Roman" w:hAnsi="Times New Roman"/>
          <w:sz w:val="24"/>
          <w:szCs w:val="24"/>
          <w:lang w:val="lt-LT"/>
        </w:rPr>
        <w:t>5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metų ataskaitų rinkinį (pridedama).</w:t>
      </w:r>
    </w:p>
    <w:p w14:paraId="2AEADA61" w14:textId="48A2384E" w:rsidR="00D76CA6" w:rsidRDefault="00580752" w:rsidP="002E14AA">
      <w:pPr>
        <w:pStyle w:val="Pagrindinistekstas"/>
        <w:ind w:firstLine="720"/>
        <w:rPr>
          <w:rFonts w:ascii="Times New Roman" w:hAnsi="Times New Roman"/>
          <w:sz w:val="24"/>
          <w:lang w:val="lt-LT"/>
        </w:rPr>
      </w:pPr>
      <w:r w:rsidRPr="008162CC">
        <w:rPr>
          <w:rStyle w:val="uficommentbody"/>
          <w:rFonts w:ascii="Times New Roman" w:hAnsi="Times New Roman"/>
          <w:sz w:val="24"/>
          <w:szCs w:val="24"/>
          <w:lang w:val="lt-LT"/>
        </w:rPr>
        <w:tab/>
      </w:r>
    </w:p>
    <w:p w14:paraId="23390343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5D3EE96B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518DA408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1DAB1E7" w14:textId="136C9BD0" w:rsidR="00D76CA6" w:rsidRPr="00D76CA6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eras</w:t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2E14AA">
        <w:rPr>
          <w:rFonts w:ascii="Times New Roman" w:hAnsi="Times New Roman"/>
          <w:sz w:val="24"/>
          <w:szCs w:val="24"/>
          <w:lang w:val="lt-LT"/>
        </w:rPr>
        <w:tab/>
        <w:t xml:space="preserve"> </w:t>
      </w:r>
      <w:r w:rsidR="00580752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DE7D371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D0A4B1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D45B2F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3F2CDB7E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6ED5135" w14:textId="49512F53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A917185" w14:textId="48BCEA83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27D6C59" w14:textId="70B2541E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451EF2C" w14:textId="56513097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3C2073F" w14:textId="459CAF10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6F4D4FA" w14:textId="199B3E55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3B30F9A" w14:textId="376A8726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CCF8E8E" w14:textId="119C9795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F6FF93C" w14:textId="45B93EED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EAFD28D" w14:textId="77777777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2BF7914" w14:textId="29B9662F" w:rsidR="00580752" w:rsidRPr="002F3016" w:rsidRDefault="00DC7F35" w:rsidP="002F301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DC7F35">
        <w:rPr>
          <w:rFonts w:ascii="Times New Roman" w:hAnsi="Times New Roman"/>
          <w:sz w:val="24"/>
          <w:lang w:val="lt-LT"/>
        </w:rPr>
        <w:t>Pareng</w:t>
      </w:r>
      <w:r w:rsidRPr="00DC7F35">
        <w:rPr>
          <w:rFonts w:ascii="Times New Roman" w:hAnsi="Times New Roman" w:hint="eastAsia"/>
          <w:sz w:val="24"/>
          <w:lang w:val="lt-LT"/>
        </w:rPr>
        <w:t>ė</w:t>
      </w:r>
      <w:r w:rsidRPr="00DC7F35">
        <w:rPr>
          <w:rFonts w:ascii="Times New Roman" w:hAnsi="Times New Roman"/>
          <w:sz w:val="24"/>
          <w:lang w:val="lt-LT"/>
        </w:rPr>
        <w:tab/>
      </w:r>
      <w:r w:rsidRPr="00DC7F35">
        <w:rPr>
          <w:rFonts w:ascii="Times New Roman" w:hAnsi="Times New Roman"/>
          <w:sz w:val="24"/>
          <w:lang w:val="lt-LT"/>
        </w:rPr>
        <w:tab/>
      </w:r>
      <w:r w:rsidR="00580752" w:rsidRPr="008E6106">
        <w:rPr>
          <w:rFonts w:ascii="Times New Roman" w:hAnsi="Times New Roman"/>
          <w:sz w:val="24"/>
          <w:szCs w:val="24"/>
          <w:lang w:val="lt-LT"/>
        </w:rPr>
        <w:tab/>
      </w:r>
      <w:r w:rsidR="00580752" w:rsidRPr="008E6106">
        <w:rPr>
          <w:rFonts w:ascii="Times New Roman" w:hAnsi="Times New Roman"/>
          <w:sz w:val="24"/>
          <w:szCs w:val="24"/>
          <w:lang w:val="lt-LT"/>
        </w:rPr>
        <w:tab/>
      </w:r>
    </w:p>
    <w:p w14:paraId="5694A62B" w14:textId="77777777" w:rsidR="00580752" w:rsidRPr="008E6106" w:rsidRDefault="00580752" w:rsidP="00580752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8E6106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1FB7986A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D4057E">
        <w:rPr>
          <w:rFonts w:ascii="Times New Roman" w:hAnsi="Times New Roman"/>
          <w:sz w:val="24"/>
          <w:szCs w:val="24"/>
          <w:lang w:val="pt-BR"/>
        </w:rPr>
        <w:t>vyriausiasis specialistas</w:t>
      </w:r>
    </w:p>
    <w:p w14:paraId="615ED759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0E785E0E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D4057E">
        <w:rPr>
          <w:rFonts w:ascii="Times New Roman" w:hAnsi="Times New Roman"/>
          <w:sz w:val="24"/>
          <w:szCs w:val="24"/>
          <w:lang w:val="pt-BR"/>
        </w:rPr>
        <w:t>Gintaras Demenius</w:t>
      </w:r>
    </w:p>
    <w:p w14:paraId="54E20F65" w14:textId="2E4DBEEB" w:rsidR="00580752" w:rsidRPr="002F3016" w:rsidRDefault="00580752" w:rsidP="002F3016">
      <w:pPr>
        <w:overflowPunct w:val="0"/>
        <w:rPr>
          <w:rFonts w:ascii="Times New Roman" w:hAnsi="Times New Roman"/>
          <w:sz w:val="24"/>
          <w:szCs w:val="24"/>
        </w:rPr>
      </w:pPr>
      <w:r w:rsidRPr="00D4057E">
        <w:rPr>
          <w:rFonts w:ascii="Times New Roman" w:hAnsi="Times New Roman"/>
          <w:sz w:val="24"/>
          <w:szCs w:val="24"/>
        </w:rPr>
        <w:t>202</w:t>
      </w:r>
      <w:r w:rsidR="00C26BC0">
        <w:rPr>
          <w:rFonts w:ascii="Times New Roman" w:hAnsi="Times New Roman"/>
          <w:sz w:val="24"/>
          <w:szCs w:val="24"/>
        </w:rPr>
        <w:t>6</w:t>
      </w:r>
      <w:r w:rsidRPr="00D4057E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0</w:t>
      </w:r>
      <w:r w:rsidR="00E31F87">
        <w:rPr>
          <w:rFonts w:ascii="Times New Roman" w:hAnsi="Times New Roman"/>
          <w:sz w:val="24"/>
          <w:szCs w:val="24"/>
        </w:rPr>
        <w:t>3-</w:t>
      </w:r>
      <w:r w:rsidR="00C26BC0">
        <w:rPr>
          <w:rFonts w:ascii="Times New Roman" w:hAnsi="Times New Roman"/>
          <w:sz w:val="24"/>
          <w:szCs w:val="24"/>
        </w:rPr>
        <w:t>1</w:t>
      </w:r>
      <w:r w:rsidR="00C14CE2">
        <w:rPr>
          <w:rFonts w:ascii="Times New Roman" w:hAnsi="Times New Roman"/>
          <w:sz w:val="24"/>
          <w:szCs w:val="24"/>
        </w:rPr>
        <w:t>6</w:t>
      </w:r>
    </w:p>
    <w:sectPr w:rsidR="00580752" w:rsidRPr="002F30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6410B1" w14:textId="77777777" w:rsidR="0034694E" w:rsidRDefault="0034694E">
      <w:r>
        <w:separator/>
      </w:r>
    </w:p>
  </w:endnote>
  <w:endnote w:type="continuationSeparator" w:id="0">
    <w:p w14:paraId="218E2E75" w14:textId="77777777" w:rsidR="0034694E" w:rsidRDefault="003469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339463" w14:textId="77777777" w:rsidR="0034694E" w:rsidRDefault="0034694E">
      <w:r>
        <w:separator/>
      </w:r>
    </w:p>
  </w:footnote>
  <w:footnote w:type="continuationSeparator" w:id="0">
    <w:p w14:paraId="7D4E0AA5" w14:textId="77777777" w:rsidR="0034694E" w:rsidRDefault="003469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83021"/>
    <w:rsid w:val="0008766B"/>
    <w:rsid w:val="00093E2D"/>
    <w:rsid w:val="00097933"/>
    <w:rsid w:val="000C2346"/>
    <w:rsid w:val="000E20F8"/>
    <w:rsid w:val="000E4D28"/>
    <w:rsid w:val="0013640D"/>
    <w:rsid w:val="00146E5A"/>
    <w:rsid w:val="00155142"/>
    <w:rsid w:val="001760CC"/>
    <w:rsid w:val="001849ED"/>
    <w:rsid w:val="002501AB"/>
    <w:rsid w:val="002846F8"/>
    <w:rsid w:val="002D12EA"/>
    <w:rsid w:val="002E14AA"/>
    <w:rsid w:val="002F3016"/>
    <w:rsid w:val="00316DB7"/>
    <w:rsid w:val="0034694E"/>
    <w:rsid w:val="0036662A"/>
    <w:rsid w:val="0039095D"/>
    <w:rsid w:val="003B4B30"/>
    <w:rsid w:val="00434A6F"/>
    <w:rsid w:val="00467745"/>
    <w:rsid w:val="00486DAB"/>
    <w:rsid w:val="00490F84"/>
    <w:rsid w:val="004B73CC"/>
    <w:rsid w:val="00556351"/>
    <w:rsid w:val="00580752"/>
    <w:rsid w:val="00592FFF"/>
    <w:rsid w:val="00595CB9"/>
    <w:rsid w:val="005C1EED"/>
    <w:rsid w:val="005D2F11"/>
    <w:rsid w:val="006C2076"/>
    <w:rsid w:val="006E0ADF"/>
    <w:rsid w:val="007104DF"/>
    <w:rsid w:val="00771148"/>
    <w:rsid w:val="00775439"/>
    <w:rsid w:val="007C265E"/>
    <w:rsid w:val="008A18C5"/>
    <w:rsid w:val="008B1D7E"/>
    <w:rsid w:val="008E6106"/>
    <w:rsid w:val="00965D6E"/>
    <w:rsid w:val="00981862"/>
    <w:rsid w:val="009961E6"/>
    <w:rsid w:val="00A7611D"/>
    <w:rsid w:val="00AB5CEA"/>
    <w:rsid w:val="00AD7CBF"/>
    <w:rsid w:val="00AE16F5"/>
    <w:rsid w:val="00AE35AD"/>
    <w:rsid w:val="00B10719"/>
    <w:rsid w:val="00B477F7"/>
    <w:rsid w:val="00BA7E5B"/>
    <w:rsid w:val="00C14CE2"/>
    <w:rsid w:val="00C26BC0"/>
    <w:rsid w:val="00C7476B"/>
    <w:rsid w:val="00C81FDA"/>
    <w:rsid w:val="00CD311D"/>
    <w:rsid w:val="00CE016B"/>
    <w:rsid w:val="00D171B1"/>
    <w:rsid w:val="00D42E04"/>
    <w:rsid w:val="00D45DEC"/>
    <w:rsid w:val="00D47EAB"/>
    <w:rsid w:val="00D73F94"/>
    <w:rsid w:val="00D76CA6"/>
    <w:rsid w:val="00D96CF7"/>
    <w:rsid w:val="00DA27CC"/>
    <w:rsid w:val="00DC7F35"/>
    <w:rsid w:val="00E31F87"/>
    <w:rsid w:val="00E538D5"/>
    <w:rsid w:val="00E55706"/>
    <w:rsid w:val="00E60AB0"/>
    <w:rsid w:val="00E61235"/>
    <w:rsid w:val="00E81B99"/>
    <w:rsid w:val="00ED3C3C"/>
    <w:rsid w:val="00F36C7E"/>
    <w:rsid w:val="00F41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customStyle="1" w:styleId="PoratDiagrama">
    <w:name w:val="Poraštė Diagrama"/>
    <w:basedOn w:val="Numatytasispastraiposriftas"/>
    <w:link w:val="Porat"/>
    <w:uiPriority w:val="99"/>
    <w:rsid w:val="00580752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80752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rsid w:val="005807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1</Pages>
  <Words>117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955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4</cp:revision>
  <cp:lastPrinted>2025-03-03T09:19:00Z</cp:lastPrinted>
  <dcterms:created xsi:type="dcterms:W3CDTF">2026-03-16T06:32:00Z</dcterms:created>
  <dcterms:modified xsi:type="dcterms:W3CDTF">2026-03-26T13:27:00Z</dcterms:modified>
</cp:coreProperties>
</file>