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422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972E5E" wp14:editId="440A5DB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0F7D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D8097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941ADC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7B534D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DB8EBC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39282C" w14:textId="5F2C5D76" w:rsidR="00DD47CE" w:rsidRDefault="00BE6D25" w:rsidP="00D4700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0F097C">
        <w:rPr>
          <w:rFonts w:ascii="Times New Roman" w:hAnsi="Times New Roman"/>
          <w:b/>
        </w:rPr>
        <w:t xml:space="preserve">ĖL </w:t>
      </w:r>
      <w:r w:rsidR="00776A14">
        <w:rPr>
          <w:rFonts w:ascii="Times New Roman" w:hAnsi="Times New Roman"/>
          <w:b/>
        </w:rPr>
        <w:t>ILGALAIKIO TURTO, TRUMPALAIKIO TURTO (ATSARGŲ) ĮSIGIJIMO, NAUDOJIMO, NURAŠYMO ŠAKIŲ RAJONO SAVIVALDYBĖS ADMINISTRACIJOJE TVARKOS APRAŠO PATVIRTINIMO</w:t>
      </w:r>
    </w:p>
    <w:p w14:paraId="5DC710C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8DA7DC0" w14:textId="272A1AD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244C9">
        <w:rPr>
          <w:rFonts w:ascii="Times New Roman" w:hAnsi="Times New Roman"/>
        </w:rPr>
        <w:t>2</w:t>
      </w:r>
      <w:r w:rsidR="00F0506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ED5A7B">
        <w:rPr>
          <w:rFonts w:ascii="Times New Roman" w:hAnsi="Times New Roman"/>
        </w:rPr>
        <w:t xml:space="preserve"> </w:t>
      </w:r>
      <w:r w:rsidR="00A42F5F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</w:p>
    <w:p w14:paraId="31170D1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C5DD2C4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6A230E" w14:textId="76BE282A" w:rsidR="00ED5A7B" w:rsidRDefault="0060091F" w:rsidP="00BB65AC">
      <w:pPr>
        <w:tabs>
          <w:tab w:val="left" w:pos="1242"/>
        </w:tabs>
        <w:ind w:firstLine="720"/>
        <w:jc w:val="both"/>
        <w:rPr>
          <w:rFonts w:ascii="Times New Roman" w:eastAsia="Calibri" w:hAnsi="Times New Roman"/>
          <w:bCs/>
          <w:color w:val="000000"/>
          <w:szCs w:val="24"/>
          <w:lang w:eastAsia="en-US"/>
        </w:rPr>
      </w:pPr>
      <w:r w:rsidRPr="0060091F">
        <w:rPr>
          <w:rFonts w:ascii="Times New Roman" w:eastAsia="Calibri" w:hAnsi="Times New Roman"/>
          <w:bCs/>
          <w:color w:val="000000"/>
          <w:szCs w:val="24"/>
          <w:lang w:eastAsia="en-US"/>
        </w:rPr>
        <w:t>Vadovaudamasis</w:t>
      </w:r>
      <w:r w:rsidR="000D047B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Lietuvos Respublikos vietos savivaldos įstatymo</w:t>
      </w:r>
      <w:r w:rsidR="00C015E0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34 straipsnio 6 dalies </w:t>
      </w:r>
      <w:r w:rsidR="00F2538C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2 punktu, Šakių rajono savivaldybės administracijos nuostatų, patvirtintų Šakių rajono savivaldybės tarybos 2024 m. kovo </w:t>
      </w:r>
      <w:r w:rsidR="00B76867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15 d. sprendimu Nr. T-58 „Dėl Šakių rajono savivaldybės administracijos nuostatų patvirtinimo“, </w:t>
      </w:r>
      <w:r w:rsidR="004A6D83">
        <w:rPr>
          <w:rFonts w:ascii="Times New Roman" w:eastAsia="Calibri" w:hAnsi="Times New Roman"/>
          <w:bCs/>
          <w:color w:val="000000"/>
          <w:szCs w:val="24"/>
          <w:lang w:eastAsia="en-US"/>
        </w:rPr>
        <w:t>22</w:t>
      </w:r>
      <w:r w:rsidR="00274248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.2 papunkčiu, </w:t>
      </w:r>
    </w:p>
    <w:p w14:paraId="443AD1A6" w14:textId="42AAD9F4" w:rsidR="00274248" w:rsidRPr="0060091F" w:rsidRDefault="006147A7" w:rsidP="00BB65AC">
      <w:pPr>
        <w:tabs>
          <w:tab w:val="left" w:pos="1242"/>
        </w:tabs>
        <w:ind w:firstLine="720"/>
        <w:jc w:val="both"/>
        <w:rPr>
          <w:rFonts w:ascii="Times New Roman" w:eastAsia="Calibri" w:hAnsi="Times New Roman"/>
          <w:szCs w:val="22"/>
          <w:lang w:eastAsia="en-US"/>
        </w:rPr>
      </w:pPr>
      <w:r w:rsidRPr="006147A7">
        <w:rPr>
          <w:rFonts w:ascii="Times New Roman" w:eastAsia="Calibri" w:hAnsi="Times New Roman"/>
          <w:bCs/>
          <w:color w:val="000000"/>
          <w:spacing w:val="60"/>
          <w:szCs w:val="24"/>
          <w:lang w:eastAsia="en-US"/>
        </w:rPr>
        <w:t>t</w:t>
      </w:r>
      <w:r w:rsidR="00274248" w:rsidRPr="006147A7">
        <w:rPr>
          <w:rFonts w:ascii="Times New Roman" w:eastAsia="Calibri" w:hAnsi="Times New Roman"/>
          <w:bCs/>
          <w:color w:val="000000"/>
          <w:spacing w:val="60"/>
          <w:szCs w:val="24"/>
          <w:lang w:eastAsia="en-US"/>
        </w:rPr>
        <w:t>virtinu</w:t>
      </w:r>
      <w:r w:rsidR="00274248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Ilgalaikio turto, trumpalaikio turto (atsargų) įsigijimo, naudojimo, nurašymo Šakių rajono savivaldybės administracijoje tvarkos aprašą (pridedama).</w:t>
      </w:r>
    </w:p>
    <w:p w14:paraId="57CFB324" w14:textId="6F99D8C9" w:rsidR="00434111" w:rsidRDefault="00434111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1E8E61" w14:textId="3B4906B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33527CA" w14:textId="7777777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FCD18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C6BBCA4" w14:textId="2C4592C3" w:rsidR="00E1211A" w:rsidRPr="00E1211A" w:rsidRDefault="009A42B6" w:rsidP="00EC0D95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E1211A">
        <w:rPr>
          <w:rFonts w:ascii="Times New Roman" w:hAnsi="Times New Roman"/>
        </w:rPr>
        <w:t>dministracijos direktori</w:t>
      </w:r>
      <w:r>
        <w:rPr>
          <w:rFonts w:ascii="Times New Roman" w:hAnsi="Times New Roman"/>
        </w:rPr>
        <w:t>us</w:t>
      </w:r>
      <w:r w:rsidR="00EC0D95">
        <w:rPr>
          <w:rFonts w:ascii="Times New Roman" w:hAnsi="Times New Roman"/>
        </w:rPr>
        <w:tab/>
      </w:r>
      <w:r>
        <w:rPr>
          <w:rFonts w:ascii="Times New Roman" w:hAnsi="Times New Roman"/>
        </w:rPr>
        <w:t>Vytautas Ižganaitis</w:t>
      </w:r>
    </w:p>
    <w:p w14:paraId="35C1A4DD" w14:textId="60DE9138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575F080" w14:textId="28985291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A44603" w14:textId="171EC9EB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334F458" w14:textId="718EA1B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7DFE4B2" w14:textId="33553F15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61C7DE" w14:textId="0A3D752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2C51DE8" w14:textId="0F192FF7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451D2BF" w14:textId="444FB579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E2C8D7E" w14:textId="4E3CFFDA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302950" w14:textId="77777777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A156C8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8AED6E" w14:textId="77777777" w:rsidR="00434111" w:rsidRPr="00C50602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22C36656" w14:textId="77777777" w:rsidR="00434111" w:rsidRDefault="000909F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3D39AEC2" w14:textId="77777777" w:rsidR="000909F1" w:rsidRDefault="000909F1" w:rsidP="00434111">
      <w:pPr>
        <w:overflowPunct w:val="0"/>
        <w:rPr>
          <w:rFonts w:ascii="Times New Roman" w:hAnsi="Times New Roman"/>
          <w:szCs w:val="24"/>
        </w:rPr>
      </w:pPr>
    </w:p>
    <w:p w14:paraId="68F2272F" w14:textId="5FD752D8" w:rsidR="001D38EF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2CD626B1" w14:textId="49A0127F" w:rsidR="000909F1" w:rsidRPr="00434111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7C536E">
        <w:rPr>
          <w:rFonts w:ascii="Times New Roman" w:hAnsi="Times New Roman"/>
          <w:szCs w:val="24"/>
        </w:rPr>
        <w:t>2</w:t>
      </w:r>
      <w:r w:rsidR="00AE1E8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7C536E">
        <w:rPr>
          <w:rFonts w:ascii="Times New Roman" w:hAnsi="Times New Roman"/>
          <w:szCs w:val="24"/>
        </w:rPr>
        <w:t>0</w:t>
      </w:r>
      <w:r w:rsidR="00D42BDB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</w:p>
    <w:sectPr w:rsidR="000909F1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701F9" w14:textId="77777777" w:rsidR="001D3EF4" w:rsidRDefault="001D3EF4">
      <w:r>
        <w:separator/>
      </w:r>
    </w:p>
  </w:endnote>
  <w:endnote w:type="continuationSeparator" w:id="0">
    <w:p w14:paraId="7B2F4794" w14:textId="77777777" w:rsidR="001D3EF4" w:rsidRDefault="001D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524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DE606" w14:textId="77777777" w:rsidR="001D3EF4" w:rsidRDefault="001D3EF4">
      <w:r>
        <w:separator/>
      </w:r>
    </w:p>
  </w:footnote>
  <w:footnote w:type="continuationSeparator" w:id="0">
    <w:p w14:paraId="062396A0" w14:textId="77777777" w:rsidR="001D3EF4" w:rsidRDefault="001D3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2EC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77876420">
    <w:abstractNumId w:val="1"/>
  </w:num>
  <w:num w:numId="2" w16cid:durableId="1605577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801"/>
    <w:rsid w:val="00046560"/>
    <w:rsid w:val="000627BD"/>
    <w:rsid w:val="000909F1"/>
    <w:rsid w:val="000A159D"/>
    <w:rsid w:val="000A61D7"/>
    <w:rsid w:val="000C5E59"/>
    <w:rsid w:val="000D047B"/>
    <w:rsid w:val="000E3EC2"/>
    <w:rsid w:val="000F097C"/>
    <w:rsid w:val="00114B24"/>
    <w:rsid w:val="00117499"/>
    <w:rsid w:val="00132AB5"/>
    <w:rsid w:val="00140199"/>
    <w:rsid w:val="001470D7"/>
    <w:rsid w:val="001829CD"/>
    <w:rsid w:val="00185732"/>
    <w:rsid w:val="001928FE"/>
    <w:rsid w:val="001A0DC1"/>
    <w:rsid w:val="001B4395"/>
    <w:rsid w:val="001C0A4F"/>
    <w:rsid w:val="001D38EF"/>
    <w:rsid w:val="001D3EF4"/>
    <w:rsid w:val="001E7250"/>
    <w:rsid w:val="00214D83"/>
    <w:rsid w:val="00256442"/>
    <w:rsid w:val="002573C1"/>
    <w:rsid w:val="00264A73"/>
    <w:rsid w:val="00274248"/>
    <w:rsid w:val="00274F78"/>
    <w:rsid w:val="002765E4"/>
    <w:rsid w:val="0028720A"/>
    <w:rsid w:val="002D3ABC"/>
    <w:rsid w:val="002F2407"/>
    <w:rsid w:val="002F35CD"/>
    <w:rsid w:val="002F7E56"/>
    <w:rsid w:val="00313CF0"/>
    <w:rsid w:val="00323D64"/>
    <w:rsid w:val="003256FC"/>
    <w:rsid w:val="00332011"/>
    <w:rsid w:val="00342E29"/>
    <w:rsid w:val="003565B7"/>
    <w:rsid w:val="00362231"/>
    <w:rsid w:val="00363A33"/>
    <w:rsid w:val="003909D3"/>
    <w:rsid w:val="003A0C31"/>
    <w:rsid w:val="003C677B"/>
    <w:rsid w:val="003D286C"/>
    <w:rsid w:val="003F491F"/>
    <w:rsid w:val="00430937"/>
    <w:rsid w:val="00434111"/>
    <w:rsid w:val="004342F9"/>
    <w:rsid w:val="00435ADB"/>
    <w:rsid w:val="00456F22"/>
    <w:rsid w:val="00467E61"/>
    <w:rsid w:val="00475817"/>
    <w:rsid w:val="004871CF"/>
    <w:rsid w:val="004A6D83"/>
    <w:rsid w:val="004C4343"/>
    <w:rsid w:val="00517FD0"/>
    <w:rsid w:val="00521D86"/>
    <w:rsid w:val="00536F07"/>
    <w:rsid w:val="00537946"/>
    <w:rsid w:val="005479E9"/>
    <w:rsid w:val="005620CB"/>
    <w:rsid w:val="0056231E"/>
    <w:rsid w:val="00565407"/>
    <w:rsid w:val="00583E25"/>
    <w:rsid w:val="00590287"/>
    <w:rsid w:val="005B6BC0"/>
    <w:rsid w:val="0060091F"/>
    <w:rsid w:val="00610881"/>
    <w:rsid w:val="006147A7"/>
    <w:rsid w:val="00615D04"/>
    <w:rsid w:val="006330A0"/>
    <w:rsid w:val="00644042"/>
    <w:rsid w:val="006657C9"/>
    <w:rsid w:val="006774AD"/>
    <w:rsid w:val="00682353"/>
    <w:rsid w:val="00684719"/>
    <w:rsid w:val="006A602D"/>
    <w:rsid w:val="006A61E6"/>
    <w:rsid w:val="006B68B6"/>
    <w:rsid w:val="006C20B9"/>
    <w:rsid w:val="006C5A46"/>
    <w:rsid w:val="006E68A4"/>
    <w:rsid w:val="0070001E"/>
    <w:rsid w:val="00717C2C"/>
    <w:rsid w:val="0076733D"/>
    <w:rsid w:val="00771644"/>
    <w:rsid w:val="00774404"/>
    <w:rsid w:val="00776A14"/>
    <w:rsid w:val="00790493"/>
    <w:rsid w:val="00795136"/>
    <w:rsid w:val="007C425B"/>
    <w:rsid w:val="007C536E"/>
    <w:rsid w:val="007D2969"/>
    <w:rsid w:val="007E7248"/>
    <w:rsid w:val="007F30DC"/>
    <w:rsid w:val="007F6AD4"/>
    <w:rsid w:val="00831332"/>
    <w:rsid w:val="0088205B"/>
    <w:rsid w:val="00882B0E"/>
    <w:rsid w:val="00883391"/>
    <w:rsid w:val="008C1B78"/>
    <w:rsid w:val="008C5124"/>
    <w:rsid w:val="008E0791"/>
    <w:rsid w:val="008F4809"/>
    <w:rsid w:val="00963BA5"/>
    <w:rsid w:val="00972F38"/>
    <w:rsid w:val="009736DB"/>
    <w:rsid w:val="0098205C"/>
    <w:rsid w:val="009A42B6"/>
    <w:rsid w:val="009A679F"/>
    <w:rsid w:val="009C4EAB"/>
    <w:rsid w:val="009C6051"/>
    <w:rsid w:val="009F065C"/>
    <w:rsid w:val="00A42F5F"/>
    <w:rsid w:val="00A71C4D"/>
    <w:rsid w:val="00A87B40"/>
    <w:rsid w:val="00A9099B"/>
    <w:rsid w:val="00AB2391"/>
    <w:rsid w:val="00AB7836"/>
    <w:rsid w:val="00AD3DDD"/>
    <w:rsid w:val="00AD5D5E"/>
    <w:rsid w:val="00AE1E88"/>
    <w:rsid w:val="00AE5EF1"/>
    <w:rsid w:val="00AE7378"/>
    <w:rsid w:val="00B00892"/>
    <w:rsid w:val="00B12F1B"/>
    <w:rsid w:val="00B52BCD"/>
    <w:rsid w:val="00B75F85"/>
    <w:rsid w:val="00B76867"/>
    <w:rsid w:val="00B83142"/>
    <w:rsid w:val="00B94215"/>
    <w:rsid w:val="00BB65AC"/>
    <w:rsid w:val="00BB6F1E"/>
    <w:rsid w:val="00BE1E33"/>
    <w:rsid w:val="00BE4C6A"/>
    <w:rsid w:val="00BE6D25"/>
    <w:rsid w:val="00BF2F83"/>
    <w:rsid w:val="00C015E0"/>
    <w:rsid w:val="00C2225A"/>
    <w:rsid w:val="00C33AB8"/>
    <w:rsid w:val="00C42E05"/>
    <w:rsid w:val="00C50602"/>
    <w:rsid w:val="00C838D9"/>
    <w:rsid w:val="00C843CF"/>
    <w:rsid w:val="00C84A75"/>
    <w:rsid w:val="00C921BD"/>
    <w:rsid w:val="00C96C40"/>
    <w:rsid w:val="00CA67DC"/>
    <w:rsid w:val="00CA6ECE"/>
    <w:rsid w:val="00CF292A"/>
    <w:rsid w:val="00CF7873"/>
    <w:rsid w:val="00D11B1B"/>
    <w:rsid w:val="00D20B94"/>
    <w:rsid w:val="00D26326"/>
    <w:rsid w:val="00D42ACE"/>
    <w:rsid w:val="00D42BDB"/>
    <w:rsid w:val="00D4700B"/>
    <w:rsid w:val="00D6083D"/>
    <w:rsid w:val="00D66758"/>
    <w:rsid w:val="00D67EC2"/>
    <w:rsid w:val="00D95655"/>
    <w:rsid w:val="00DA2840"/>
    <w:rsid w:val="00DA5845"/>
    <w:rsid w:val="00DA6C5C"/>
    <w:rsid w:val="00DD47CE"/>
    <w:rsid w:val="00DE0540"/>
    <w:rsid w:val="00E02C7B"/>
    <w:rsid w:val="00E10458"/>
    <w:rsid w:val="00E1211A"/>
    <w:rsid w:val="00E16DFF"/>
    <w:rsid w:val="00E244C9"/>
    <w:rsid w:val="00E25F52"/>
    <w:rsid w:val="00E339C6"/>
    <w:rsid w:val="00E54D59"/>
    <w:rsid w:val="00E67284"/>
    <w:rsid w:val="00E67344"/>
    <w:rsid w:val="00E710BC"/>
    <w:rsid w:val="00E918BB"/>
    <w:rsid w:val="00E938D1"/>
    <w:rsid w:val="00EA1455"/>
    <w:rsid w:val="00EA1F78"/>
    <w:rsid w:val="00EB6C84"/>
    <w:rsid w:val="00EC0D95"/>
    <w:rsid w:val="00ED113F"/>
    <w:rsid w:val="00ED5A7B"/>
    <w:rsid w:val="00EE2869"/>
    <w:rsid w:val="00EE2CE3"/>
    <w:rsid w:val="00F01EF6"/>
    <w:rsid w:val="00F03559"/>
    <w:rsid w:val="00F05064"/>
    <w:rsid w:val="00F06B84"/>
    <w:rsid w:val="00F203CB"/>
    <w:rsid w:val="00F21DB9"/>
    <w:rsid w:val="00F2538C"/>
    <w:rsid w:val="00F423B4"/>
    <w:rsid w:val="00F537C0"/>
    <w:rsid w:val="00F56939"/>
    <w:rsid w:val="00F75B7A"/>
    <w:rsid w:val="00F83352"/>
    <w:rsid w:val="00F93BFB"/>
    <w:rsid w:val="00FB476B"/>
    <w:rsid w:val="00FB7C45"/>
    <w:rsid w:val="00FC3FE2"/>
    <w:rsid w:val="00FD0668"/>
    <w:rsid w:val="00FD6CB6"/>
    <w:rsid w:val="00FE1B80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606D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46F204-EDAB-40E9-A4C4-12BDBE5ECD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876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11</cp:revision>
  <cp:lastPrinted>2001-05-23T08:36:00Z</cp:lastPrinted>
  <dcterms:created xsi:type="dcterms:W3CDTF">2026-03-27T06:49:00Z</dcterms:created>
  <dcterms:modified xsi:type="dcterms:W3CDTF">2026-03-27T07:01:00Z</dcterms:modified>
</cp:coreProperties>
</file>