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7D9EA45B" w:rsidR="00E26F5E" w:rsidRPr="00DF6B19" w:rsidRDefault="00F852EA" w:rsidP="0020515F">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20515F">
        <w:rPr>
          <w:b/>
          <w:bCs/>
          <w:szCs w:val="24"/>
          <w:lang w:eastAsia="lt-LT"/>
        </w:rPr>
        <w:t>mero potvarkio</w:t>
      </w:r>
      <w:r w:rsidR="00EB33D5">
        <w:rPr>
          <w:b/>
          <w:bCs/>
          <w:szCs w:val="24"/>
          <w:lang w:eastAsia="lt-LT"/>
        </w:rPr>
        <w:t xml:space="preserve"> </w:t>
      </w:r>
      <w:r w:rsidR="0020515F">
        <w:rPr>
          <w:b/>
          <w:bCs/>
          <w:szCs w:val="24"/>
          <w:lang w:eastAsia="lt-LT"/>
        </w:rPr>
        <w:t>„</w:t>
      </w:r>
      <w:r w:rsidR="0020515F" w:rsidRPr="0020515F">
        <w:rPr>
          <w:b/>
          <w:bCs/>
          <w:szCs w:val="24"/>
          <w:lang w:eastAsia="lt-LT"/>
        </w:rPr>
        <w:t>DĖL CENTRALIZUOTO PRIĖMIMO Į ŠAKIŲ RAJONO SAVIVALDYBĖS MOKYKLAS,</w:t>
      </w:r>
      <w:r w:rsidR="0020515F">
        <w:rPr>
          <w:b/>
          <w:bCs/>
          <w:szCs w:val="24"/>
          <w:lang w:eastAsia="lt-LT"/>
        </w:rPr>
        <w:t xml:space="preserve"> </w:t>
      </w:r>
      <w:r w:rsidR="0020515F" w:rsidRPr="0020515F">
        <w:rPr>
          <w:b/>
          <w:bCs/>
          <w:szCs w:val="24"/>
          <w:lang w:eastAsia="lt-LT"/>
        </w:rPr>
        <w:t>VYKDANČIAS IKIMOKYKLINIO, PRIEŠMOKYKLINIO, PRADINIO, PAGRINDINIO</w:t>
      </w:r>
      <w:r w:rsidR="0020515F">
        <w:rPr>
          <w:b/>
          <w:bCs/>
          <w:szCs w:val="24"/>
          <w:lang w:eastAsia="lt-LT"/>
        </w:rPr>
        <w:t xml:space="preserve"> </w:t>
      </w:r>
      <w:r w:rsidR="0020515F" w:rsidRPr="0020515F">
        <w:rPr>
          <w:b/>
          <w:bCs/>
          <w:szCs w:val="24"/>
          <w:lang w:eastAsia="lt-LT"/>
        </w:rPr>
        <w:t>IR VIDURINIO UGDYMO PROGRAMAS, TVARKOS APRAŠO PATVIRTINIMO</w:t>
      </w:r>
      <w:r w:rsidR="0020515F">
        <w:rPr>
          <w:b/>
          <w:bCs/>
          <w:szCs w:val="24"/>
          <w:lang w:eastAsia="lt-LT"/>
        </w:rPr>
        <w:t xml:space="preserve">“ </w:t>
      </w:r>
      <w:r w:rsidR="00EB33D5">
        <w:rPr>
          <w:b/>
          <w:bCs/>
          <w:szCs w:val="24"/>
          <w:shd w:val="clear" w:color="auto" w:fill="FFFFFF"/>
        </w:rPr>
        <w:t>projektas</w:t>
      </w:r>
      <w:r w:rsidR="00DA0485">
        <w:rPr>
          <w:b/>
          <w:bCs/>
          <w:szCs w:val="24"/>
          <w:shd w:val="clear" w:color="auto" w:fill="FFFFFF"/>
        </w:rPr>
        <w:t>.</w:t>
      </w:r>
    </w:p>
    <w:p w14:paraId="0A5DAA98" w14:textId="36186326"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 xml:space="preserve">Šakių rajono savivaldybės administracijos </w:t>
      </w:r>
      <w:r w:rsidR="00841FC8">
        <w:rPr>
          <w:b/>
          <w:bCs/>
          <w:szCs w:val="24"/>
          <w:lang w:eastAsia="lt-LT"/>
        </w:rPr>
        <w:t>Švietimo, kultūros ir sporto skyriaus vyri</w:t>
      </w:r>
      <w:r w:rsidR="00D505FC">
        <w:rPr>
          <w:b/>
          <w:bCs/>
          <w:szCs w:val="24"/>
          <w:lang w:eastAsia="lt-LT"/>
        </w:rPr>
        <w:t xml:space="preserve">ausiasis specialistas Gintaras </w:t>
      </w:r>
      <w:proofErr w:type="spellStart"/>
      <w:r w:rsidR="00D505FC">
        <w:rPr>
          <w:b/>
          <w:bCs/>
          <w:szCs w:val="24"/>
          <w:lang w:eastAsia="lt-LT"/>
        </w:rPr>
        <w:t>Demenius</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189D7803" w:rsidR="00E26F5E" w:rsidRPr="00D9704F"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31F20C7C" w:rsidR="00125976" w:rsidRPr="00FA3F44" w:rsidRDefault="002154AB">
            <w:pPr>
              <w:suppressAutoHyphens/>
              <w:textAlignment w:val="baseline"/>
              <w:rPr>
                <w:b/>
                <w:szCs w:val="24"/>
                <w:lang w:eastAsia="lt-LT"/>
              </w:rPr>
            </w:pPr>
            <w:r w:rsidRPr="00FA3F44">
              <w:rPr>
                <w:b/>
                <w:szCs w:val="24"/>
                <w:lang w:eastAsia="lt-LT"/>
              </w:rPr>
              <w:t>1.</w:t>
            </w:r>
            <w:r w:rsidR="005474D9" w:rsidRPr="00FA3F44">
              <w:rPr>
                <w:b/>
                <w:szCs w:val="24"/>
                <w:lang w:eastAsia="lt-LT"/>
              </w:rPr>
              <w:t xml:space="preserve">Kriterijus </w:t>
            </w:r>
            <w:r w:rsidR="00125528" w:rsidRPr="00FA3F44">
              <w:rPr>
                <w:b/>
                <w:szCs w:val="24"/>
                <w:lang w:eastAsia="lt-LT"/>
              </w:rPr>
              <w:t>ne</w:t>
            </w:r>
            <w:r w:rsidR="005474D9" w:rsidRPr="00FA3F44">
              <w:rPr>
                <w:b/>
                <w:szCs w:val="24"/>
                <w:lang w:eastAsia="lt-LT"/>
              </w:rPr>
              <w:t>atitinka</w:t>
            </w:r>
            <w:r w:rsidR="00125528" w:rsidRPr="00FA3F44">
              <w:rPr>
                <w:b/>
                <w:szCs w:val="24"/>
                <w:lang w:eastAsia="lt-LT"/>
              </w:rPr>
              <w:t>:</w:t>
            </w:r>
          </w:p>
          <w:p w14:paraId="1B28478F" w14:textId="3EA6FF4B" w:rsidR="00AE3280" w:rsidRPr="00F07FE0" w:rsidRDefault="00243A4A">
            <w:pPr>
              <w:suppressAutoHyphens/>
              <w:textAlignment w:val="baseline"/>
              <w:rPr>
                <w:b/>
                <w:szCs w:val="24"/>
                <w:lang w:eastAsia="lt-LT"/>
              </w:rPr>
            </w:pPr>
            <w:r w:rsidRPr="00FA3F44">
              <w:rPr>
                <w:b/>
                <w:szCs w:val="24"/>
                <w:lang w:eastAsia="lt-LT"/>
              </w:rPr>
              <w:t xml:space="preserve">Darbuotojų vaikų prioretizavimas sudaro galimybes teisėtai realizuoti privatų interesą. </w:t>
            </w:r>
            <w:r w:rsidR="0056482F" w:rsidRPr="00FA3F44">
              <w:rPr>
                <w:b/>
                <w:szCs w:val="24"/>
                <w:lang w:eastAsia="lt-LT"/>
              </w:rPr>
              <w:t xml:space="preserve">Suprantama, </w:t>
            </w:r>
            <w:r w:rsidR="001B6707" w:rsidRPr="00FA3F44">
              <w:rPr>
                <w:b/>
                <w:szCs w:val="24"/>
                <w:lang w:eastAsia="lt-LT"/>
              </w:rPr>
              <w:t>kai</w:t>
            </w:r>
            <w:r w:rsidR="0056482F" w:rsidRPr="00FA3F44">
              <w:rPr>
                <w:b/>
                <w:szCs w:val="24"/>
                <w:lang w:eastAsia="lt-LT"/>
              </w:rPr>
              <w:t xml:space="preserve"> kalbama apie darbuotojus, kurie dalyvauja trūkstamų specialistų pritraukimo programose</w:t>
            </w:r>
            <w:r w:rsidR="004272C2" w:rsidRPr="00FA3F44">
              <w:rPr>
                <w:b/>
                <w:szCs w:val="24"/>
                <w:lang w:eastAsia="lt-LT"/>
              </w:rPr>
              <w:t>.</w:t>
            </w:r>
            <w:r w:rsidR="0056482F" w:rsidRPr="00FA3F44">
              <w:rPr>
                <w:b/>
                <w:szCs w:val="24"/>
                <w:lang w:eastAsia="lt-LT"/>
              </w:rPr>
              <w:t xml:space="preserve"> </w:t>
            </w:r>
            <w:r w:rsidR="004272C2" w:rsidRPr="00FA3F44">
              <w:rPr>
                <w:b/>
                <w:szCs w:val="24"/>
                <w:lang w:eastAsia="lt-LT"/>
              </w:rPr>
              <w:t>Kitų d</w:t>
            </w:r>
            <w:r w:rsidR="0056482F" w:rsidRPr="00FA3F44">
              <w:rPr>
                <w:b/>
                <w:szCs w:val="24"/>
                <w:lang w:eastAsia="lt-LT"/>
              </w:rPr>
              <w:t>arbuotojų</w:t>
            </w:r>
            <w:r w:rsidR="004272C2" w:rsidRPr="00FA3F44">
              <w:rPr>
                <w:b/>
                <w:szCs w:val="24"/>
                <w:lang w:eastAsia="lt-LT"/>
              </w:rPr>
              <w:t xml:space="preserve"> (12.9</w:t>
            </w:r>
            <w:r w:rsidR="00FB18F4" w:rsidRPr="00FA3F44">
              <w:rPr>
                <w:b/>
                <w:szCs w:val="24"/>
                <w:lang w:eastAsia="lt-LT"/>
              </w:rPr>
              <w:t>, 15.8</w:t>
            </w:r>
            <w:r w:rsidR="004272C2" w:rsidRPr="00FA3F44">
              <w:rPr>
                <w:b/>
                <w:szCs w:val="24"/>
                <w:lang w:eastAsia="lt-LT"/>
              </w:rPr>
              <w:t xml:space="preserve"> p.)</w:t>
            </w:r>
            <w:r w:rsidR="0056482F" w:rsidRPr="00FA3F44">
              <w:rPr>
                <w:b/>
                <w:szCs w:val="24"/>
                <w:lang w:eastAsia="lt-LT"/>
              </w:rPr>
              <w:t xml:space="preserve"> vaikai neturėtų turėti pirmumo prieš arčiausiai mokyklos gyvenančius, ypač </w:t>
            </w:r>
            <w:r w:rsidR="001542BB" w:rsidRPr="00FA3F44">
              <w:rPr>
                <w:b/>
                <w:szCs w:val="24"/>
                <w:lang w:eastAsia="lt-LT"/>
              </w:rPr>
              <w:t>kai</w:t>
            </w:r>
            <w:r w:rsidR="0056482F" w:rsidRPr="00FA3F44">
              <w:rPr>
                <w:b/>
                <w:szCs w:val="24"/>
                <w:lang w:eastAsia="lt-LT"/>
              </w:rPr>
              <w:t xml:space="preserve"> </w:t>
            </w:r>
            <w:r w:rsidR="001B6707" w:rsidRPr="00FA3F44">
              <w:rPr>
                <w:b/>
                <w:szCs w:val="24"/>
                <w:lang w:eastAsia="lt-LT"/>
              </w:rPr>
              <w:t>darbuotojams (tėvams)</w:t>
            </w:r>
            <w:r w:rsidR="0056482F" w:rsidRPr="00FA3F44">
              <w:rPr>
                <w:b/>
                <w:szCs w:val="24"/>
                <w:lang w:eastAsia="lt-LT"/>
              </w:rPr>
              <w:t xml:space="preserve"> yra kompensuojamos kelionės į darbą išlaidos.</w:t>
            </w:r>
            <w:r w:rsidR="002154AB" w:rsidRPr="00FA3F44">
              <w:rPr>
                <w:b/>
                <w:szCs w:val="24"/>
                <w:lang w:eastAsia="lt-LT"/>
              </w:rPr>
              <w:t xml:space="preserve"> </w:t>
            </w:r>
            <w:r w:rsidR="00D975DA" w:rsidRPr="00FA3F44">
              <w:rPr>
                <w:b/>
                <w:szCs w:val="24"/>
                <w:lang w:eastAsia="lt-LT"/>
              </w:rPr>
              <w:t>Tokiu atveju k</w:t>
            </w:r>
            <w:r w:rsidR="004272C2" w:rsidRPr="00FA3F44">
              <w:rPr>
                <w:b/>
                <w:szCs w:val="24"/>
                <w:lang w:eastAsia="lt-LT"/>
              </w:rPr>
              <w:t>riterijai yra neproporcingi viešojo intereso požiūriu</w:t>
            </w:r>
            <w:r w:rsidR="00D975DA" w:rsidRPr="00FA3F44">
              <w:rPr>
                <w:b/>
                <w:szCs w:val="24"/>
                <w:lang w:eastAsia="lt-LT"/>
              </w:rPr>
              <w:t xml:space="preserve">. </w:t>
            </w:r>
            <w:r w:rsidR="00FB18F4" w:rsidRPr="00FA3F44">
              <w:rPr>
                <w:b/>
                <w:szCs w:val="24"/>
                <w:lang w:eastAsia="lt-LT"/>
              </w:rPr>
              <w:t>Organizacinis patogumas (11.2.5) vertybiniu požiūriu neturėtų būti aukščiau už siekį užtikrinti kokybišką ugdymo procesą (11.2.6)</w:t>
            </w:r>
            <w:r w:rsidR="00990C34" w:rsidRPr="00FA3F44">
              <w:rPr>
                <w:b/>
                <w:szCs w:val="24"/>
                <w:lang w:eastAsia="lt-LT"/>
              </w:rPr>
              <w:t>.</w:t>
            </w:r>
            <w:r w:rsidR="00FB18F4" w:rsidRPr="00FA3F44">
              <w:rPr>
                <w:b/>
                <w:szCs w:val="24"/>
                <w:lang w:eastAsia="lt-LT"/>
              </w:rPr>
              <w:t xml:space="preserve"> Be to, 15 p. nustatant vaikų priėmimą į ikimokyklinio ugdymo programą, </w:t>
            </w:r>
            <w:r w:rsidR="00990C34" w:rsidRPr="00FA3F44">
              <w:rPr>
                <w:b/>
                <w:szCs w:val="24"/>
                <w:lang w:eastAsia="lt-LT"/>
              </w:rPr>
              <w:t>pirmumas arčiausiai gyvenantiems iš viso nenumatytas.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A84B56" w14:textId="77777777" w:rsidR="00E26F5E" w:rsidRDefault="00FA3F44">
            <w:pPr>
              <w:suppressAutoHyphens/>
              <w:textAlignment w:val="baseline"/>
              <w:rPr>
                <w:b/>
                <w:szCs w:val="24"/>
                <w:lang w:eastAsia="lt-LT"/>
              </w:rPr>
            </w:pPr>
            <w:r>
              <w:rPr>
                <w:b/>
                <w:szCs w:val="24"/>
                <w:lang w:eastAsia="lt-LT"/>
              </w:rPr>
              <w:t>ATSIŽVELGTA:</w:t>
            </w:r>
          </w:p>
          <w:p w14:paraId="13521D0E" w14:textId="485BC1EC" w:rsidR="00FA3F44" w:rsidRDefault="00FA3F44">
            <w:pPr>
              <w:suppressAutoHyphens/>
              <w:textAlignment w:val="baseline"/>
              <w:rPr>
                <w:b/>
                <w:szCs w:val="24"/>
                <w:lang w:eastAsia="lt-LT"/>
              </w:rPr>
            </w:pPr>
            <w:r>
              <w:rPr>
                <w:b/>
                <w:szCs w:val="24"/>
                <w:lang w:eastAsia="lt-LT"/>
              </w:rPr>
              <w:t>Išbraukti punktai:</w:t>
            </w:r>
          </w:p>
          <w:p w14:paraId="09F3BC69" w14:textId="2507DAA6" w:rsidR="00FA3F44" w:rsidRDefault="00FA3F44">
            <w:pPr>
              <w:suppressAutoHyphens/>
              <w:textAlignment w:val="baseline"/>
              <w:rPr>
                <w:b/>
                <w:szCs w:val="24"/>
                <w:lang w:eastAsia="lt-LT"/>
              </w:rPr>
            </w:pPr>
            <w:r>
              <w:rPr>
                <w:b/>
                <w:szCs w:val="24"/>
                <w:lang w:eastAsia="lt-LT"/>
              </w:rPr>
              <w:t>„11.2.5. pirmumo teise priimami pedagoginių darbuotojų, dirbančių toje Mokykloje, vaikai;“;</w:t>
            </w:r>
          </w:p>
          <w:p w14:paraId="1DA088D9" w14:textId="77777777" w:rsidR="00FA3F44" w:rsidRDefault="00FA3F44">
            <w:pPr>
              <w:suppressAutoHyphens/>
              <w:textAlignment w:val="baseline"/>
              <w:rPr>
                <w:b/>
                <w:szCs w:val="24"/>
                <w:lang w:eastAsia="lt-LT"/>
              </w:rPr>
            </w:pPr>
            <w:r>
              <w:rPr>
                <w:b/>
                <w:szCs w:val="24"/>
                <w:lang w:eastAsia="lt-LT"/>
              </w:rPr>
              <w:t>„15.8 . Mokyklų darbuotojų vaikams;“.</w:t>
            </w:r>
          </w:p>
          <w:p w14:paraId="734DFF9B" w14:textId="65DB04E0" w:rsidR="00FA3F44" w:rsidRPr="00F07FE0" w:rsidRDefault="00FA3F44">
            <w:pPr>
              <w:suppressAutoHyphens/>
              <w:textAlignment w:val="baseline"/>
              <w:rPr>
                <w:b/>
                <w:szCs w:val="24"/>
                <w:lang w:eastAsia="lt-LT"/>
              </w:rPr>
            </w:pPr>
            <w:r>
              <w:rPr>
                <w:b/>
                <w:szCs w:val="24"/>
                <w:lang w:eastAsia="lt-LT"/>
              </w:rPr>
              <w:t>Formuluotė „mokyklos darbuotojų vaikai“ palikta lygiaverčiuose kriterijuose, o esant laisvų vietų mažiau nei vaikų, pirmumas suteikiamas arčiausiai Mokyklos gyvenantiems vaikams.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09DD0331" w:rsidR="00E26F5E" w:rsidRDefault="00FA3F44">
            <w:pPr>
              <w:suppressAutoHyphens/>
              <w:textAlignment w:val="baseline"/>
              <w:rPr>
                <w:szCs w:val="24"/>
                <w:lang w:eastAsia="lt-LT"/>
              </w:rPr>
            </w:pPr>
            <w:r>
              <w:rPr>
                <w:szCs w:val="24"/>
                <w:lang w:eastAsia="lt-LT"/>
              </w:rPr>
              <w:t>x</w:t>
            </w:r>
            <w:r w:rsidR="002154AB">
              <w:rPr>
                <w:szCs w:val="24"/>
                <w:lang w:eastAsia="lt-LT"/>
              </w:rPr>
              <w:t xml:space="preserve"> </w:t>
            </w:r>
            <w:r w:rsidR="00F852EA">
              <w:rPr>
                <w:szCs w:val="24"/>
                <w:lang w:eastAsia="lt-LT"/>
              </w:rPr>
              <w:t>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0D32F703" w:rsidR="00E26F5E" w:rsidRPr="00D975DA" w:rsidRDefault="00D975DA" w:rsidP="00ED28CF">
            <w:pPr>
              <w:keepNext/>
              <w:suppressAutoHyphens/>
              <w:textAlignment w:val="baseline"/>
              <w:rPr>
                <w:b/>
                <w:bCs/>
                <w:color w:val="FF0000"/>
                <w:szCs w:val="24"/>
                <w:lang w:eastAsia="lt-LT"/>
              </w:rPr>
            </w:pPr>
            <w:r w:rsidRPr="00D975DA">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Default="00F852EA">
            <w:pPr>
              <w:keepNext/>
              <w:suppressAutoHyphens/>
              <w:textAlignment w:val="baseline"/>
              <w:rPr>
                <w:szCs w:val="24"/>
                <w:lang w:eastAsia="lt-LT"/>
              </w:rPr>
            </w:pPr>
            <w:r>
              <w:rPr>
                <w:szCs w:val="24"/>
                <w:lang w:eastAsia="lt-LT"/>
              </w:rPr>
              <w:t>□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37778F" w14:textId="77777777" w:rsidR="000456DE" w:rsidRPr="00B05605" w:rsidRDefault="000456DE">
            <w:pPr>
              <w:suppressAutoHyphens/>
              <w:textAlignment w:val="baseline"/>
              <w:rPr>
                <w:b/>
                <w:szCs w:val="24"/>
                <w:lang w:eastAsia="lt-LT"/>
              </w:rPr>
            </w:pPr>
            <w:r w:rsidRPr="00B05605">
              <w:rPr>
                <w:b/>
                <w:szCs w:val="24"/>
                <w:lang w:eastAsia="lt-LT"/>
              </w:rPr>
              <w:t>3 kriterijus neatitinka:</w:t>
            </w:r>
          </w:p>
          <w:p w14:paraId="2E1108FC" w14:textId="6123E539" w:rsidR="00E26F5E" w:rsidRPr="00B05605" w:rsidRDefault="000456DE">
            <w:pPr>
              <w:suppressAutoHyphens/>
              <w:textAlignment w:val="baseline"/>
              <w:rPr>
                <w:b/>
                <w:szCs w:val="24"/>
                <w:lang w:eastAsia="lt-LT"/>
              </w:rPr>
            </w:pPr>
            <w:r w:rsidRPr="00B05605">
              <w:rPr>
                <w:b/>
                <w:szCs w:val="24"/>
                <w:lang w:eastAsia="lt-LT"/>
              </w:rPr>
              <w:t>Tikslinga 58 p. nurodyti, kas konkrečiai atsakingas už nuostatų vykdymo kontrolę</w:t>
            </w:r>
            <w:r w:rsidR="00073FE5" w:rsidRPr="00B05605">
              <w:rPr>
                <w:b/>
                <w:szCs w:val="24"/>
                <w:lang w:eastAsia="lt-LT"/>
              </w:rPr>
              <w:t xml:space="preserve"> savivaldybės administracijoje</w:t>
            </w:r>
            <w:r w:rsidRPr="00B05605">
              <w:rPr>
                <w:b/>
                <w:szCs w:val="24"/>
                <w:lang w:eastAsia="lt-LT"/>
              </w:rPr>
              <w:t xml:space="preserve">, kad </w:t>
            </w:r>
            <w:r w:rsidR="00073FE5" w:rsidRPr="00B05605">
              <w:rPr>
                <w:b/>
                <w:szCs w:val="24"/>
                <w:lang w:eastAsia="lt-LT"/>
              </w:rPr>
              <w:t xml:space="preserve">savivaldybės CPIS </w:t>
            </w:r>
            <w:r w:rsidRPr="00B05605">
              <w:rPr>
                <w:b/>
                <w:szCs w:val="24"/>
                <w:lang w:eastAsia="lt-LT"/>
              </w:rPr>
              <w:t>administratoriui nesidubliuotų vykdymo ir kontrolės funkcijos.</w:t>
            </w:r>
          </w:p>
          <w:p w14:paraId="36367716" w14:textId="77777777" w:rsidR="00E26F5E" w:rsidRPr="00302DFD" w:rsidRDefault="00E26F5E" w:rsidP="00F829C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4E819A" w14:textId="77777777" w:rsidR="00E26F5E" w:rsidRDefault="00B05605">
            <w:pPr>
              <w:suppressAutoHyphens/>
              <w:textAlignment w:val="baseline"/>
              <w:rPr>
                <w:b/>
                <w:bCs/>
                <w:szCs w:val="24"/>
                <w:lang w:eastAsia="lt-LT"/>
              </w:rPr>
            </w:pPr>
            <w:r w:rsidRPr="00B05605">
              <w:rPr>
                <w:b/>
                <w:bCs/>
                <w:szCs w:val="24"/>
                <w:lang w:eastAsia="lt-LT"/>
              </w:rPr>
              <w:t>ATSIŽVELGTA:</w:t>
            </w:r>
          </w:p>
          <w:p w14:paraId="6283554A" w14:textId="34B0C70E" w:rsidR="00B05605" w:rsidRPr="00B05605" w:rsidRDefault="00B05605" w:rsidP="00B05605">
            <w:pPr>
              <w:suppressAutoHyphens/>
              <w:textAlignment w:val="baseline"/>
              <w:rPr>
                <w:b/>
                <w:bCs/>
                <w:szCs w:val="24"/>
                <w:lang w:eastAsia="lt-LT"/>
              </w:rPr>
            </w:pPr>
            <w:r>
              <w:rPr>
                <w:b/>
                <w:bCs/>
                <w:szCs w:val="24"/>
                <w:lang w:eastAsia="lt-LT"/>
              </w:rPr>
              <w:t xml:space="preserve">58. </w:t>
            </w:r>
            <w:r w:rsidRPr="00B05605">
              <w:rPr>
                <w:b/>
                <w:bCs/>
                <w:szCs w:val="24"/>
                <w:lang w:eastAsia="lt-LT"/>
              </w:rPr>
              <w:t>Šakių rajono savivaldybės administracijos Švietimo, kultūros ir sporto skyriaus</w:t>
            </w:r>
            <w:r>
              <w:rPr>
                <w:b/>
                <w:bCs/>
                <w:szCs w:val="24"/>
                <w:lang w:eastAsia="lt-LT"/>
              </w:rPr>
              <w:t xml:space="preserve"> </w:t>
            </w:r>
            <w:r w:rsidRPr="00B05605">
              <w:rPr>
                <w:b/>
                <w:bCs/>
                <w:szCs w:val="24"/>
                <w:lang w:eastAsia="lt-LT"/>
              </w:rPr>
              <w:t>vedėjas</w:t>
            </w:r>
            <w:r>
              <w:rPr>
                <w:b/>
                <w:bCs/>
                <w:szCs w:val="24"/>
                <w:lang w:eastAsia="lt-LT"/>
              </w:rPr>
              <w:t xml:space="preserve"> </w:t>
            </w:r>
            <w:r w:rsidRPr="00B05605">
              <w:rPr>
                <w:b/>
                <w:bCs/>
                <w:szCs w:val="24"/>
                <w:lang w:eastAsia="lt-LT"/>
              </w:rPr>
              <w:t>kontroliuoja šio Aprašo nuostatų vykdymą Savivaldybės Mokyklose</w:t>
            </w:r>
            <w:r>
              <w:rPr>
                <w:b/>
                <w:bCs/>
                <w:szCs w:val="24"/>
                <w:lang w:eastAsia="lt-LT"/>
              </w:rPr>
              <w:t>.</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016CC858" w:rsidR="00E26F5E" w:rsidRDefault="00B05605">
            <w:pPr>
              <w:suppressAutoHyphens/>
              <w:textAlignment w:val="baseline"/>
              <w:rPr>
                <w:szCs w:val="24"/>
                <w:lang w:eastAsia="lt-LT"/>
              </w:rPr>
            </w:pPr>
            <w:r>
              <w:rPr>
                <w:szCs w:val="24"/>
                <w:lang w:eastAsia="lt-LT"/>
              </w:rPr>
              <w:t>x</w:t>
            </w:r>
            <w:r w:rsidR="00F852EA">
              <w:rPr>
                <w:szCs w:val="24"/>
                <w:lang w:eastAsia="lt-LT"/>
              </w:rPr>
              <w:t xml:space="preserve">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31EFCD9" w:rsidR="007909D3" w:rsidRPr="00F829CB" w:rsidRDefault="00F829CB" w:rsidP="00BE2593">
            <w:pPr>
              <w:suppressAutoHyphens/>
              <w:textAlignment w:val="baseline"/>
              <w:rPr>
                <w:b/>
                <w:bCs/>
                <w:szCs w:val="24"/>
                <w:lang w:eastAsia="lt-LT"/>
              </w:rPr>
            </w:pPr>
            <w:r w:rsidRPr="00F829CB">
              <w:rPr>
                <w:b/>
                <w:bCs/>
                <w:szCs w:val="24"/>
                <w:lang w:eastAsia="lt-LT"/>
              </w:rPr>
              <w:t xml:space="preserve">Kriterijus </w:t>
            </w:r>
            <w:r w:rsidR="000456DE">
              <w:rPr>
                <w:b/>
                <w:bCs/>
                <w:szCs w:val="24"/>
                <w:lang w:eastAsia="lt-LT"/>
              </w:rPr>
              <w:t>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65F91BAB" w:rsidR="00E26F5E" w:rsidRPr="004C043F" w:rsidRDefault="004C043F">
            <w:pPr>
              <w:suppressAutoHyphens/>
              <w:textAlignment w:val="baseline"/>
              <w:rPr>
                <w:b/>
                <w:szCs w:val="24"/>
                <w:lang w:eastAsia="lt-LT"/>
              </w:rPr>
            </w:pPr>
            <w:r w:rsidRPr="004C043F">
              <w:rPr>
                <w:b/>
              </w:rPr>
              <w:t xml:space="preserve">Kriterijus </w:t>
            </w:r>
            <w:r w:rsidR="000456DE">
              <w:rPr>
                <w:b/>
              </w:rPr>
              <w:t>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268629A" w:rsidR="000456DE" w:rsidRPr="00390BF4" w:rsidRDefault="00DF4863">
            <w:pPr>
              <w:suppressAutoHyphens/>
              <w:textAlignment w:val="baseline"/>
              <w:rPr>
                <w:b/>
                <w:bCs/>
                <w:szCs w:val="24"/>
                <w:lang w:eastAsia="lt-LT"/>
              </w:rPr>
            </w:pPr>
            <w:r>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Default="00236D5B">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47699D" w14:textId="548ADD25" w:rsidR="00ED28CF" w:rsidRPr="00D879AC" w:rsidRDefault="00ED28CF" w:rsidP="00ED28CF">
            <w:pPr>
              <w:suppressAutoHyphens/>
              <w:textAlignment w:val="baseline"/>
              <w:rPr>
                <w:b/>
                <w:bCs/>
                <w:iCs/>
                <w:szCs w:val="24"/>
                <w:lang w:eastAsia="lt-LT"/>
              </w:rPr>
            </w:pPr>
            <w:r w:rsidRPr="00D879AC">
              <w:rPr>
                <w:b/>
                <w:bCs/>
                <w:iCs/>
                <w:szCs w:val="24"/>
                <w:lang w:eastAsia="lt-LT"/>
              </w:rPr>
              <w:t>9 kriterijus neatitinka:</w:t>
            </w:r>
          </w:p>
          <w:p w14:paraId="683D0CEF" w14:textId="31AB8952" w:rsidR="00ED28CF" w:rsidRPr="005242D6" w:rsidRDefault="00ED28CF" w:rsidP="00ED28CF">
            <w:pPr>
              <w:suppressAutoHyphens/>
              <w:textAlignment w:val="baseline"/>
              <w:rPr>
                <w:b/>
                <w:bCs/>
                <w:iCs/>
                <w:szCs w:val="24"/>
                <w:lang w:eastAsia="lt-LT"/>
              </w:rPr>
            </w:pPr>
            <w:r w:rsidRPr="00D879AC">
              <w:rPr>
                <w:b/>
                <w:bCs/>
                <w:iCs/>
                <w:szCs w:val="24"/>
                <w:lang w:eastAsia="lt-LT"/>
              </w:rPr>
              <w:t>Tikslinga pakoreguoti Komisijos sudėtį (reglamento 2 p.), nes vicemeras, kaip politinio pasitikėjimo asmuo, nėra savivaldybės administracijos atstovas.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624E37" w14:textId="77777777" w:rsidR="00E26F5E" w:rsidRDefault="00D879AC">
            <w:pPr>
              <w:suppressAutoHyphens/>
              <w:textAlignment w:val="baseline"/>
              <w:rPr>
                <w:b/>
                <w:bCs/>
                <w:szCs w:val="24"/>
                <w:lang w:eastAsia="lt-LT"/>
              </w:rPr>
            </w:pPr>
            <w:r w:rsidRPr="00D879AC">
              <w:rPr>
                <w:b/>
                <w:bCs/>
                <w:szCs w:val="24"/>
                <w:lang w:eastAsia="lt-LT"/>
              </w:rPr>
              <w:t>ATSIŽVELGTA:</w:t>
            </w:r>
          </w:p>
          <w:p w14:paraId="43A07859" w14:textId="67994FE0" w:rsidR="000C683D" w:rsidRPr="000C683D" w:rsidRDefault="000C683D" w:rsidP="000C683D">
            <w:pPr>
              <w:suppressAutoHyphens/>
              <w:textAlignment w:val="baseline"/>
              <w:rPr>
                <w:b/>
                <w:bCs/>
                <w:szCs w:val="24"/>
                <w:lang w:eastAsia="lt-LT"/>
              </w:rPr>
            </w:pPr>
            <w:r>
              <w:rPr>
                <w:b/>
                <w:bCs/>
                <w:szCs w:val="24"/>
                <w:lang w:eastAsia="lt-LT"/>
              </w:rPr>
              <w:t xml:space="preserve">2. </w:t>
            </w:r>
            <w:r w:rsidRPr="000C683D">
              <w:rPr>
                <w:b/>
                <w:bCs/>
                <w:szCs w:val="24"/>
                <w:lang w:eastAsia="lt-LT"/>
              </w:rPr>
              <w:t>Komisiją, kurią savo potvarkiu tvirtina Šakių rajono savivaldybės meras, sudaro 5</w:t>
            </w:r>
          </w:p>
          <w:p w14:paraId="7E35D98D" w14:textId="77777777" w:rsidR="000C683D" w:rsidRPr="000C683D" w:rsidRDefault="000C683D" w:rsidP="000C683D">
            <w:pPr>
              <w:suppressAutoHyphens/>
              <w:textAlignment w:val="baseline"/>
              <w:rPr>
                <w:b/>
                <w:bCs/>
                <w:szCs w:val="24"/>
                <w:lang w:eastAsia="lt-LT"/>
              </w:rPr>
            </w:pPr>
            <w:r w:rsidRPr="000C683D">
              <w:rPr>
                <w:b/>
                <w:bCs/>
                <w:szCs w:val="24"/>
                <w:lang w:eastAsia="lt-LT"/>
              </w:rPr>
              <w:t>nariai: 2 Šakių rajono savivaldybės ugdymo įstaigų atstovai ir 2 Šakių rajono savivaldybės atstovai,</w:t>
            </w:r>
          </w:p>
          <w:p w14:paraId="09262B15" w14:textId="72E7F3A6" w:rsidR="00D879AC" w:rsidRPr="00D879AC" w:rsidRDefault="000C683D" w:rsidP="000C683D">
            <w:pPr>
              <w:suppressAutoHyphens/>
              <w:textAlignment w:val="baseline"/>
              <w:rPr>
                <w:b/>
                <w:bCs/>
                <w:szCs w:val="24"/>
                <w:lang w:eastAsia="lt-LT"/>
              </w:rPr>
            </w:pPr>
            <w:r w:rsidRPr="000C683D">
              <w:rPr>
                <w:b/>
                <w:bCs/>
                <w:szCs w:val="24"/>
                <w:lang w:eastAsia="lt-LT"/>
              </w:rPr>
              <w:t>komisijai vadovauja savivaldybės vicemeras.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6CCECC68" w:rsidR="00E26F5E" w:rsidRDefault="000C683D">
            <w:pPr>
              <w:suppressAutoHyphens/>
              <w:textAlignment w:val="baseline"/>
              <w:rPr>
                <w:szCs w:val="24"/>
                <w:lang w:eastAsia="lt-LT"/>
              </w:rPr>
            </w:pPr>
            <w:r>
              <w:rPr>
                <w:szCs w:val="24"/>
                <w:lang w:eastAsia="lt-LT"/>
              </w:rPr>
              <w:t>x</w:t>
            </w:r>
            <w:r w:rsidR="00F852EA">
              <w:rPr>
                <w:szCs w:val="24"/>
                <w:lang w:eastAsia="lt-LT"/>
              </w:rPr>
              <w:t xml:space="preserve">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464F0D" w14:textId="6C687757" w:rsidR="00E26F5E" w:rsidRPr="007B659D" w:rsidRDefault="00A45ABD">
            <w:pPr>
              <w:suppressAutoHyphens/>
              <w:textAlignment w:val="baseline"/>
              <w:rPr>
                <w:b/>
                <w:bCs/>
                <w:szCs w:val="24"/>
                <w:lang w:eastAsia="lt-LT"/>
              </w:rPr>
            </w:pPr>
            <w:r w:rsidRPr="007B659D">
              <w:rPr>
                <w:b/>
                <w:bCs/>
                <w:szCs w:val="24"/>
                <w:lang w:eastAsia="lt-LT"/>
              </w:rPr>
              <w:t>10</w:t>
            </w:r>
            <w:r w:rsidR="0023721D" w:rsidRPr="007B659D">
              <w:rPr>
                <w:b/>
                <w:bCs/>
                <w:szCs w:val="24"/>
                <w:lang w:eastAsia="lt-LT"/>
              </w:rPr>
              <w:t xml:space="preserve"> </w:t>
            </w:r>
            <w:r w:rsidRPr="007B659D">
              <w:rPr>
                <w:b/>
                <w:bCs/>
                <w:szCs w:val="24"/>
                <w:lang w:eastAsia="lt-LT"/>
              </w:rPr>
              <w:t>k</w:t>
            </w:r>
            <w:r w:rsidR="00CF4501" w:rsidRPr="007B659D">
              <w:rPr>
                <w:b/>
                <w:bCs/>
                <w:szCs w:val="24"/>
                <w:lang w:eastAsia="lt-LT"/>
              </w:rPr>
              <w:t xml:space="preserve">riterijus </w:t>
            </w:r>
            <w:r w:rsidRPr="007B659D">
              <w:rPr>
                <w:b/>
                <w:bCs/>
                <w:szCs w:val="24"/>
                <w:lang w:eastAsia="lt-LT"/>
              </w:rPr>
              <w:t>ne</w:t>
            </w:r>
            <w:r w:rsidR="002117BD" w:rsidRPr="007B659D">
              <w:rPr>
                <w:b/>
                <w:bCs/>
                <w:szCs w:val="24"/>
                <w:lang w:eastAsia="lt-LT"/>
              </w:rPr>
              <w:t>atitinka</w:t>
            </w:r>
            <w:r w:rsidRPr="007B659D">
              <w:rPr>
                <w:b/>
                <w:bCs/>
                <w:szCs w:val="24"/>
                <w:lang w:eastAsia="lt-LT"/>
              </w:rPr>
              <w:t>:</w:t>
            </w:r>
          </w:p>
          <w:p w14:paraId="0DAD79CA" w14:textId="2892B094" w:rsidR="00A45ABD" w:rsidRPr="009E4A84" w:rsidRDefault="0023721D">
            <w:pPr>
              <w:suppressAutoHyphens/>
              <w:textAlignment w:val="baseline"/>
              <w:rPr>
                <w:b/>
                <w:bCs/>
                <w:szCs w:val="24"/>
                <w:lang w:eastAsia="lt-LT"/>
              </w:rPr>
            </w:pPr>
            <w:r w:rsidRPr="007B659D">
              <w:rPr>
                <w:b/>
                <w:bCs/>
                <w:szCs w:val="24"/>
                <w:lang w:eastAsia="lt-LT"/>
              </w:rPr>
              <w:t xml:space="preserve">Siekiant mažinti korupcinę riziką galutiniame priėmimo procese, </w:t>
            </w:r>
            <w:r w:rsidR="006E79D4" w:rsidRPr="007B659D">
              <w:rPr>
                <w:b/>
                <w:bCs/>
                <w:szCs w:val="24"/>
                <w:lang w:eastAsia="lt-LT"/>
              </w:rPr>
              <w:t>tikslinga</w:t>
            </w:r>
            <w:r w:rsidRPr="007B659D">
              <w:rPr>
                <w:b/>
                <w:bCs/>
                <w:szCs w:val="24"/>
                <w:lang w:eastAsia="lt-LT"/>
              </w:rPr>
              <w:t xml:space="preserve"> tvarkos aprašo 41 p. į</w:t>
            </w:r>
            <w:r w:rsidR="006E79D4" w:rsidRPr="007B659D">
              <w:rPr>
                <w:b/>
                <w:bCs/>
                <w:szCs w:val="24"/>
                <w:lang w:eastAsia="lt-LT"/>
              </w:rPr>
              <w:t xml:space="preserve">tvirtinti </w:t>
            </w:r>
            <w:r w:rsidRPr="007B659D">
              <w:rPr>
                <w:b/>
                <w:bCs/>
                <w:szCs w:val="24"/>
                <w:lang w:eastAsia="lt-LT"/>
              </w:rPr>
              <w:t>pareig</w:t>
            </w:r>
            <w:r w:rsidR="006E79D4" w:rsidRPr="007B659D">
              <w:rPr>
                <w:b/>
                <w:bCs/>
                <w:szCs w:val="24"/>
                <w:lang w:eastAsia="lt-LT"/>
              </w:rPr>
              <w:t>ą</w:t>
            </w:r>
            <w:r w:rsidRPr="007B659D">
              <w:rPr>
                <w:b/>
                <w:bCs/>
                <w:szCs w:val="24"/>
                <w:lang w:eastAsia="lt-LT"/>
              </w:rPr>
              <w:t xml:space="preserve"> įstaigų vadov</w:t>
            </w:r>
            <w:r w:rsidR="006E79D4" w:rsidRPr="007B659D">
              <w:rPr>
                <w:b/>
                <w:bCs/>
                <w:szCs w:val="24"/>
                <w:lang w:eastAsia="lt-LT"/>
              </w:rPr>
              <w:t xml:space="preserve">ams </w:t>
            </w:r>
            <w:r w:rsidRPr="007B659D">
              <w:rPr>
                <w:b/>
                <w:bCs/>
                <w:szCs w:val="24"/>
                <w:lang w:eastAsia="lt-LT"/>
              </w:rPr>
              <w:t xml:space="preserve">interneto svetainėse viešinti patvirtintas tvarkas </w:t>
            </w:r>
            <w:r w:rsidR="00477A71" w:rsidRPr="007B659D">
              <w:rPr>
                <w:b/>
                <w:bCs/>
                <w:szCs w:val="24"/>
                <w:lang w:eastAsia="lt-LT"/>
              </w:rPr>
              <w:t>su</w:t>
            </w:r>
            <w:r w:rsidRPr="007B659D">
              <w:rPr>
                <w:b/>
                <w:bCs/>
                <w:szCs w:val="24"/>
                <w:lang w:eastAsia="lt-LT"/>
              </w:rPr>
              <w:t xml:space="preserve"> </w:t>
            </w:r>
            <w:r w:rsidR="006E79D4" w:rsidRPr="007B659D">
              <w:rPr>
                <w:b/>
                <w:bCs/>
                <w:szCs w:val="24"/>
                <w:lang w:eastAsia="lt-LT"/>
              </w:rPr>
              <w:t>ob</w:t>
            </w:r>
            <w:r w:rsidR="00A712FF" w:rsidRPr="007B659D">
              <w:rPr>
                <w:b/>
                <w:bCs/>
                <w:szCs w:val="24"/>
                <w:lang w:eastAsia="lt-LT"/>
              </w:rPr>
              <w:t>je</w:t>
            </w:r>
            <w:r w:rsidR="006E79D4" w:rsidRPr="007B659D">
              <w:rPr>
                <w:b/>
                <w:bCs/>
                <w:szCs w:val="24"/>
                <w:lang w:eastAsia="lt-LT"/>
              </w:rPr>
              <w:t>ktyvi</w:t>
            </w:r>
            <w:r w:rsidR="00477A71" w:rsidRPr="007B659D">
              <w:rPr>
                <w:b/>
                <w:bCs/>
                <w:szCs w:val="24"/>
                <w:lang w:eastAsia="lt-LT"/>
              </w:rPr>
              <w:t>ai</w:t>
            </w:r>
            <w:r w:rsidR="006E79D4" w:rsidRPr="007B659D">
              <w:rPr>
                <w:b/>
                <w:bCs/>
                <w:szCs w:val="24"/>
                <w:lang w:eastAsia="lt-LT"/>
              </w:rPr>
              <w:t xml:space="preserve">s </w:t>
            </w:r>
            <w:r w:rsidRPr="007B659D">
              <w:rPr>
                <w:b/>
                <w:bCs/>
                <w:szCs w:val="24"/>
                <w:lang w:eastAsia="lt-LT"/>
              </w:rPr>
              <w:t>vaikų paskirstym</w:t>
            </w:r>
            <w:r w:rsidR="006E79D4" w:rsidRPr="007B659D">
              <w:rPr>
                <w:b/>
                <w:bCs/>
                <w:szCs w:val="24"/>
                <w:lang w:eastAsia="lt-LT"/>
              </w:rPr>
              <w:t>o</w:t>
            </w:r>
            <w:r w:rsidRPr="007B659D">
              <w:rPr>
                <w:b/>
                <w:bCs/>
                <w:szCs w:val="24"/>
                <w:lang w:eastAsia="lt-LT"/>
              </w:rPr>
              <w:t xml:space="preserve"> į klases/ grupes</w:t>
            </w:r>
            <w:r w:rsidR="006E79D4" w:rsidRPr="007B659D">
              <w:rPr>
                <w:b/>
                <w:bCs/>
                <w:szCs w:val="24"/>
                <w:lang w:eastAsia="lt-LT"/>
              </w:rPr>
              <w:t xml:space="preserve"> kriterij</w:t>
            </w:r>
            <w:r w:rsidR="00477A71" w:rsidRPr="007B659D">
              <w:rPr>
                <w:b/>
                <w:bCs/>
                <w:szCs w:val="24"/>
                <w:lang w:eastAsia="lt-LT"/>
              </w:rPr>
              <w:t>ai</w:t>
            </w:r>
            <w:r w:rsidR="006E79D4" w:rsidRPr="007B659D">
              <w:rPr>
                <w:b/>
                <w:bCs/>
                <w:szCs w:val="24"/>
                <w:lang w:eastAsia="lt-LT"/>
              </w:rPr>
              <w:t>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77CDE6" w14:textId="77777777" w:rsidR="00E26F5E" w:rsidRDefault="00E05B16">
            <w:pPr>
              <w:suppressAutoHyphens/>
              <w:textAlignment w:val="baseline"/>
              <w:rPr>
                <w:b/>
                <w:bCs/>
                <w:szCs w:val="24"/>
                <w:lang w:eastAsia="lt-LT"/>
              </w:rPr>
            </w:pPr>
            <w:r>
              <w:rPr>
                <w:b/>
                <w:bCs/>
                <w:szCs w:val="24"/>
                <w:lang w:eastAsia="lt-LT"/>
              </w:rPr>
              <w:t>ATSIŽVELGTA:</w:t>
            </w:r>
          </w:p>
          <w:p w14:paraId="5325E1DF" w14:textId="66AB77C2" w:rsidR="00E05B16" w:rsidRPr="00E05B16" w:rsidRDefault="007B659D" w:rsidP="007B659D">
            <w:pPr>
              <w:suppressAutoHyphens/>
              <w:textAlignment w:val="baseline"/>
              <w:rPr>
                <w:b/>
                <w:bCs/>
                <w:szCs w:val="24"/>
                <w:lang w:eastAsia="lt-LT"/>
              </w:rPr>
            </w:pPr>
            <w:r>
              <w:rPr>
                <w:b/>
                <w:bCs/>
                <w:szCs w:val="24"/>
                <w:lang w:eastAsia="lt-LT"/>
              </w:rPr>
              <w:t xml:space="preserve">41. </w:t>
            </w:r>
            <w:r w:rsidRPr="007B659D">
              <w:rPr>
                <w:b/>
                <w:bCs/>
                <w:szCs w:val="24"/>
                <w:lang w:eastAsia="lt-LT"/>
              </w:rPr>
              <w:t>Centralizuotai priimtus vaikus į klases/grupes paskirsto Mokykla, vadovaudamasi</w:t>
            </w:r>
            <w:r>
              <w:rPr>
                <w:b/>
                <w:bCs/>
                <w:szCs w:val="24"/>
                <w:lang w:eastAsia="lt-LT"/>
              </w:rPr>
              <w:t xml:space="preserve"> </w:t>
            </w:r>
            <w:r w:rsidRPr="007B659D">
              <w:rPr>
                <w:b/>
                <w:bCs/>
                <w:szCs w:val="24"/>
                <w:lang w:eastAsia="lt-LT"/>
              </w:rPr>
              <w:t>Mokyklos</w:t>
            </w:r>
            <w:r>
              <w:rPr>
                <w:b/>
                <w:bCs/>
                <w:szCs w:val="24"/>
                <w:lang w:eastAsia="lt-LT"/>
              </w:rPr>
              <w:t xml:space="preserve"> </w:t>
            </w:r>
            <w:r w:rsidRPr="007B659D">
              <w:rPr>
                <w:b/>
                <w:bCs/>
                <w:szCs w:val="24"/>
                <w:lang w:eastAsia="lt-LT"/>
              </w:rPr>
              <w:t>direktoriaus patvirtinta tvarka ir kriterijais, kurie skelbiami įstaigos interneto svet</w:t>
            </w:r>
            <w:r>
              <w:rPr>
                <w:b/>
                <w:bCs/>
                <w:szCs w:val="24"/>
                <w:lang w:eastAsia="lt-LT"/>
              </w:rPr>
              <w:t>a</w:t>
            </w:r>
            <w:r w:rsidRPr="007B659D">
              <w:rPr>
                <w:b/>
                <w:bCs/>
                <w:szCs w:val="24"/>
                <w:lang w:eastAsia="lt-LT"/>
              </w:rPr>
              <w:t>inėje</w:t>
            </w:r>
            <w:r>
              <w:rPr>
                <w:b/>
                <w:bCs/>
                <w:szCs w:val="24"/>
                <w:lang w:eastAsia="lt-LT"/>
              </w:rPr>
              <w:t>.</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30DC88D2" w:rsidR="00E26F5E" w:rsidRDefault="007B659D">
            <w:pPr>
              <w:suppressAutoHyphens/>
              <w:textAlignment w:val="baseline"/>
              <w:rPr>
                <w:szCs w:val="24"/>
                <w:lang w:eastAsia="lt-LT"/>
              </w:rPr>
            </w:pPr>
            <w:r>
              <w:rPr>
                <w:szCs w:val="24"/>
                <w:lang w:eastAsia="lt-LT"/>
              </w:rPr>
              <w:t>x</w:t>
            </w:r>
            <w:r w:rsidR="00F852EA">
              <w:rPr>
                <w:szCs w:val="24"/>
                <w:lang w:eastAsia="lt-LT"/>
              </w:rPr>
              <w:t xml:space="preserve">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25BD9A1" w:rsidR="00E26F5E" w:rsidRDefault="002730F3">
            <w:pPr>
              <w:keepNext/>
              <w:suppressAutoHyphens/>
              <w:textAlignment w:val="baseline"/>
              <w:rPr>
                <w:szCs w:val="24"/>
                <w:lang w:eastAsia="lt-LT"/>
              </w:rPr>
            </w:pPr>
            <w:r w:rsidRPr="00236D5B">
              <w:rPr>
                <w:b/>
                <w:szCs w:val="24"/>
                <w:lang w:eastAsia="lt-LT"/>
              </w:rPr>
              <w:t xml:space="preserve">Kriterijus </w:t>
            </w:r>
            <w:r w:rsidR="00DF4863">
              <w:rPr>
                <w:b/>
                <w:szCs w:val="24"/>
                <w:lang w:eastAsia="lt-LT"/>
              </w:rPr>
              <w:t>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B7E67" w14:textId="406194E1" w:rsidR="00DF4863" w:rsidRPr="008D1966" w:rsidRDefault="00DF4863" w:rsidP="00DF4863">
            <w:pPr>
              <w:suppressAutoHyphens/>
              <w:textAlignment w:val="baseline"/>
              <w:rPr>
                <w:b/>
                <w:bCs/>
                <w:szCs w:val="24"/>
                <w:lang w:eastAsia="lt-LT"/>
              </w:rPr>
            </w:pPr>
            <w:r w:rsidRPr="008D1966">
              <w:rPr>
                <w:b/>
                <w:bCs/>
                <w:szCs w:val="24"/>
                <w:lang w:eastAsia="lt-LT"/>
              </w:rPr>
              <w:t xml:space="preserve">12 kriterijus neatitinka: </w:t>
            </w:r>
          </w:p>
          <w:p w14:paraId="79E769AE" w14:textId="194D1EB2" w:rsidR="00FD1F28" w:rsidRPr="00302DFD" w:rsidRDefault="00DF4863" w:rsidP="00DF4863">
            <w:pPr>
              <w:suppressAutoHyphens/>
              <w:textAlignment w:val="baseline"/>
              <w:rPr>
                <w:color w:val="FF0000"/>
                <w:szCs w:val="24"/>
                <w:lang w:eastAsia="lt-LT"/>
              </w:rPr>
            </w:pPr>
            <w:r w:rsidRPr="008D1966">
              <w:rPr>
                <w:b/>
                <w:bCs/>
                <w:szCs w:val="24"/>
                <w:lang w:eastAsia="lt-LT"/>
              </w:rPr>
              <w:t>Komisijos darbo reglamente nenumatyta, per kiek laiko nuo prašymo gavimo surengiamas posėdis (10 p.) ir per kiek laiko supažindinama su galutiniu sprendimu (15 p.)</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669267" w14:textId="77777777" w:rsidR="00E26F5E" w:rsidRPr="00B54182" w:rsidRDefault="00B54182">
            <w:pPr>
              <w:suppressAutoHyphens/>
              <w:textAlignment w:val="baseline"/>
              <w:rPr>
                <w:b/>
                <w:bCs/>
                <w:szCs w:val="24"/>
                <w:lang w:eastAsia="lt-LT"/>
              </w:rPr>
            </w:pPr>
            <w:r w:rsidRPr="00B54182">
              <w:rPr>
                <w:b/>
                <w:bCs/>
                <w:szCs w:val="24"/>
                <w:lang w:eastAsia="lt-LT"/>
              </w:rPr>
              <w:t>ATSIŽVELGTA:</w:t>
            </w:r>
          </w:p>
          <w:p w14:paraId="7469E8E5" w14:textId="2D93A1D7" w:rsidR="00B54182" w:rsidRPr="008D1966" w:rsidRDefault="00B54182">
            <w:pPr>
              <w:suppressAutoHyphens/>
              <w:textAlignment w:val="baseline"/>
              <w:rPr>
                <w:b/>
                <w:bCs/>
                <w:szCs w:val="24"/>
                <w:lang w:eastAsia="lt-LT"/>
              </w:rPr>
            </w:pPr>
            <w:r w:rsidRPr="008D1966">
              <w:rPr>
                <w:b/>
                <w:bCs/>
                <w:szCs w:val="24"/>
                <w:lang w:eastAsia="lt-LT"/>
              </w:rPr>
              <w:t xml:space="preserve">10. </w:t>
            </w:r>
            <w:r w:rsidRPr="008D1966">
              <w:rPr>
                <w:b/>
                <w:bCs/>
                <w:szCs w:val="24"/>
                <w:lang w:eastAsia="lt-LT"/>
              </w:rPr>
              <w:t xml:space="preserve">Komisijos posėdžiai rengiami gavus </w:t>
            </w:r>
            <w:r w:rsidR="008D1966" w:rsidRPr="008D1966">
              <w:rPr>
                <w:b/>
                <w:bCs/>
                <w:szCs w:val="24"/>
                <w:lang w:eastAsia="lt-LT"/>
              </w:rPr>
              <w:t>P</w:t>
            </w:r>
            <w:r w:rsidRPr="008D1966">
              <w:rPr>
                <w:b/>
                <w:bCs/>
                <w:szCs w:val="24"/>
                <w:lang w:eastAsia="lt-LT"/>
              </w:rPr>
              <w:t>rašymą per 5 darbo dienas</w:t>
            </w:r>
            <w:r w:rsidRPr="008D1966">
              <w:rPr>
                <w:b/>
                <w:bCs/>
                <w:szCs w:val="24"/>
                <w:lang w:eastAsia="lt-LT"/>
              </w:rPr>
              <w:t>.</w:t>
            </w:r>
          </w:p>
          <w:p w14:paraId="3DCE351E" w14:textId="5593ECFB" w:rsidR="00B54182" w:rsidRDefault="00B54182" w:rsidP="008D1966">
            <w:pPr>
              <w:suppressAutoHyphens/>
              <w:textAlignment w:val="baseline"/>
              <w:rPr>
                <w:szCs w:val="24"/>
                <w:lang w:eastAsia="lt-LT"/>
              </w:rPr>
            </w:pPr>
            <w:r w:rsidRPr="008D1966">
              <w:rPr>
                <w:b/>
                <w:bCs/>
                <w:szCs w:val="24"/>
                <w:lang w:eastAsia="lt-LT"/>
              </w:rPr>
              <w:t xml:space="preserve">15. </w:t>
            </w:r>
            <w:r w:rsidR="008D1966" w:rsidRPr="008D1966">
              <w:rPr>
                <w:b/>
                <w:bCs/>
                <w:szCs w:val="24"/>
                <w:lang w:eastAsia="lt-LT"/>
              </w:rPr>
              <w:t>Su Komisijos priimtais</w:t>
            </w:r>
            <w:r w:rsidR="008D1966" w:rsidRPr="008D1966">
              <w:rPr>
                <w:b/>
                <w:bCs/>
                <w:szCs w:val="24"/>
                <w:lang w:eastAsia="lt-LT"/>
              </w:rPr>
              <w:t xml:space="preserve"> </w:t>
            </w:r>
            <w:r w:rsidR="008D1966" w:rsidRPr="008D1966">
              <w:rPr>
                <w:b/>
                <w:bCs/>
                <w:szCs w:val="24"/>
                <w:lang w:eastAsia="lt-LT"/>
              </w:rPr>
              <w:t>nutarimais per 3 darbo dienas supažindinami Prašymo</w:t>
            </w:r>
            <w:r w:rsidR="008D1966" w:rsidRPr="008D1966">
              <w:rPr>
                <w:b/>
                <w:bCs/>
                <w:szCs w:val="24"/>
                <w:lang w:eastAsia="lt-LT"/>
              </w:rPr>
              <w:t xml:space="preserve"> </w:t>
            </w:r>
            <w:r w:rsidR="008D1966" w:rsidRPr="008D1966">
              <w:rPr>
                <w:b/>
                <w:bCs/>
                <w:szCs w:val="24"/>
                <w:lang w:eastAsia="lt-LT"/>
              </w:rPr>
              <w:t>teikėjai arba Savivaldybės meras.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50B57BC" w:rsidR="00E26F5E" w:rsidRDefault="008D1966">
            <w:pPr>
              <w:suppressAutoHyphens/>
              <w:textAlignment w:val="baseline"/>
              <w:rPr>
                <w:szCs w:val="24"/>
                <w:lang w:eastAsia="lt-LT"/>
              </w:rPr>
            </w:pPr>
            <w:r>
              <w:rPr>
                <w:szCs w:val="24"/>
                <w:lang w:eastAsia="lt-LT"/>
              </w:rPr>
              <w:t>x</w:t>
            </w:r>
            <w:r w:rsidR="00F852EA">
              <w:rPr>
                <w:szCs w:val="24"/>
                <w:lang w:eastAsia="lt-LT"/>
              </w:rPr>
              <w:t xml:space="preserve">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Default="007B2706">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16099991" w:rsidR="007B2706" w:rsidRPr="00DF4863" w:rsidRDefault="00DF4863" w:rsidP="00DF4863">
            <w:pPr>
              <w:suppressAutoHyphens/>
              <w:textAlignment w:val="baseline"/>
              <w:rPr>
                <w:b/>
                <w:szCs w:val="24"/>
                <w:lang w:eastAsia="lt-LT"/>
              </w:rPr>
            </w:pPr>
            <w:r w:rsidRPr="00DF4863">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Default="00690A0D">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Default="00690A0D">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Default="00690A0D" w:rsidP="00690A0D">
            <w:pPr>
              <w:keepNext/>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9E4A84" w:rsidRDefault="00690A0D">
            <w:pPr>
              <w:suppressAutoHyphens/>
              <w:textAlignment w:val="baseline"/>
              <w:rPr>
                <w:b/>
                <w:szCs w:val="24"/>
                <w:lang w:eastAsia="lt-LT"/>
              </w:rPr>
            </w:pPr>
            <w:r w:rsidRPr="009E4A84">
              <w:rPr>
                <w:b/>
                <w:szCs w:val="24"/>
                <w:lang w:eastAsia="lt-LT"/>
              </w:rPr>
              <w:t>Kriterijus atitinka</w:t>
            </w:r>
          </w:p>
          <w:p w14:paraId="1AC566C8" w14:textId="69905CE5" w:rsidR="00D0179B" w:rsidRPr="00302DFD" w:rsidRDefault="00D0179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302DFD" w:rsidRDefault="009C604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hideMark/>
          </w:tcPr>
          <w:p w14:paraId="00B4C889" w14:textId="391351B1" w:rsidR="00D0179B" w:rsidRDefault="00D0179B" w:rsidP="00D0179B">
            <w:pPr>
              <w:suppressAutoHyphens/>
              <w:textAlignment w:val="baseline"/>
              <w:rPr>
                <w:szCs w:val="24"/>
                <w:lang w:eastAsia="lt-LT"/>
              </w:rPr>
            </w:pPr>
            <w:r>
              <w:rPr>
                <w:szCs w:val="24"/>
                <w:lang w:eastAsia="lt-LT"/>
              </w:rPr>
              <w:t xml:space="preserve">Vyriausiasis specialistas    </w:t>
            </w:r>
            <w:r w:rsidR="00F852EA">
              <w:rPr>
                <w:szCs w:val="24"/>
                <w:lang w:eastAsia="lt-LT"/>
              </w:rPr>
              <w:t xml:space="preserve">  </w:t>
            </w:r>
            <w:r>
              <w:rPr>
                <w:szCs w:val="24"/>
                <w:lang w:eastAsia="lt-LT"/>
              </w:rPr>
              <w:t xml:space="preserve">Gintaras </w:t>
            </w:r>
            <w:proofErr w:type="spellStart"/>
            <w:r>
              <w:rPr>
                <w:szCs w:val="24"/>
                <w:lang w:eastAsia="lt-LT"/>
              </w:rPr>
              <w:t>Demenius</w:t>
            </w:r>
            <w:proofErr w:type="spellEnd"/>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40DD856F"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6D5626CD"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DF4863">
              <w:rPr>
                <w:szCs w:val="24"/>
                <w:lang w:eastAsia="lt-LT"/>
              </w:rPr>
              <w:t>6-0</w:t>
            </w:r>
            <w:r w:rsidR="00023CE3">
              <w:rPr>
                <w:szCs w:val="24"/>
                <w:lang w:eastAsia="lt-LT"/>
              </w:rPr>
              <w:t>4-03</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23563EC1"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DF4863">
              <w:rPr>
                <w:szCs w:val="24"/>
                <w:lang w:eastAsia="lt-LT"/>
              </w:rPr>
              <w:t>6-0</w:t>
            </w:r>
            <w:r w:rsidR="00023CE3">
              <w:rPr>
                <w:szCs w:val="24"/>
                <w:lang w:eastAsia="lt-LT"/>
              </w:rPr>
              <w:t>4-03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002E8960" w:rsidR="00E26F5E" w:rsidRPr="00790B8A" w:rsidRDefault="00F852EA" w:rsidP="00790B8A">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F01B07">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4DBD5" w14:textId="77777777" w:rsidR="00844CE6" w:rsidRDefault="00844CE6">
      <w:pPr>
        <w:rPr>
          <w:lang w:eastAsia="lt-LT"/>
        </w:rPr>
      </w:pPr>
      <w:r>
        <w:rPr>
          <w:lang w:eastAsia="lt-LT"/>
        </w:rPr>
        <w:separator/>
      </w:r>
    </w:p>
  </w:endnote>
  <w:endnote w:type="continuationSeparator" w:id="0">
    <w:p w14:paraId="6A14E69D" w14:textId="77777777" w:rsidR="00844CE6" w:rsidRDefault="00844CE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B5634" w14:textId="77777777" w:rsidR="00844CE6" w:rsidRDefault="00844CE6">
      <w:pPr>
        <w:rPr>
          <w:lang w:eastAsia="lt-LT"/>
        </w:rPr>
      </w:pPr>
      <w:r>
        <w:rPr>
          <w:lang w:eastAsia="lt-LT"/>
        </w:rPr>
        <w:separator/>
      </w:r>
    </w:p>
  </w:footnote>
  <w:footnote w:type="continuationSeparator" w:id="0">
    <w:p w14:paraId="096CB7AC" w14:textId="77777777" w:rsidR="00844CE6" w:rsidRDefault="00844CE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3CE3"/>
    <w:rsid w:val="000454CA"/>
    <w:rsid w:val="000456DE"/>
    <w:rsid w:val="00073FE5"/>
    <w:rsid w:val="000C14C2"/>
    <w:rsid w:val="000C683D"/>
    <w:rsid w:val="00125528"/>
    <w:rsid w:val="00125976"/>
    <w:rsid w:val="0013511B"/>
    <w:rsid w:val="001542BB"/>
    <w:rsid w:val="00175FF4"/>
    <w:rsid w:val="001B6707"/>
    <w:rsid w:val="001F3ACD"/>
    <w:rsid w:val="0020515F"/>
    <w:rsid w:val="002117BD"/>
    <w:rsid w:val="002154AB"/>
    <w:rsid w:val="00236D5B"/>
    <w:rsid w:val="0023721D"/>
    <w:rsid w:val="00243A4A"/>
    <w:rsid w:val="002555D4"/>
    <w:rsid w:val="00255C9F"/>
    <w:rsid w:val="002730F3"/>
    <w:rsid w:val="00280FE0"/>
    <w:rsid w:val="002964FE"/>
    <w:rsid w:val="002B5AF8"/>
    <w:rsid w:val="002E16BB"/>
    <w:rsid w:val="00302DFD"/>
    <w:rsid w:val="00335BAB"/>
    <w:rsid w:val="00387BD1"/>
    <w:rsid w:val="00390BF4"/>
    <w:rsid w:val="003E7A30"/>
    <w:rsid w:val="004272C2"/>
    <w:rsid w:val="004624AD"/>
    <w:rsid w:val="00477A71"/>
    <w:rsid w:val="004976DA"/>
    <w:rsid w:val="004A0C33"/>
    <w:rsid w:val="004A3B47"/>
    <w:rsid w:val="004C043F"/>
    <w:rsid w:val="004C66E7"/>
    <w:rsid w:val="004E7387"/>
    <w:rsid w:val="005128BD"/>
    <w:rsid w:val="005242D6"/>
    <w:rsid w:val="00546DCA"/>
    <w:rsid w:val="00547325"/>
    <w:rsid w:val="005474D9"/>
    <w:rsid w:val="005563B8"/>
    <w:rsid w:val="005574F3"/>
    <w:rsid w:val="0056482F"/>
    <w:rsid w:val="005F68B0"/>
    <w:rsid w:val="005F788A"/>
    <w:rsid w:val="00690A0D"/>
    <w:rsid w:val="006B69BB"/>
    <w:rsid w:val="006B6E2A"/>
    <w:rsid w:val="006D64DB"/>
    <w:rsid w:val="006E5184"/>
    <w:rsid w:val="006E79D4"/>
    <w:rsid w:val="007909D3"/>
    <w:rsid w:val="00790B8A"/>
    <w:rsid w:val="007A5298"/>
    <w:rsid w:val="007B2706"/>
    <w:rsid w:val="007B659D"/>
    <w:rsid w:val="0083393F"/>
    <w:rsid w:val="00841FC8"/>
    <w:rsid w:val="00844CE6"/>
    <w:rsid w:val="00894943"/>
    <w:rsid w:val="008B52AD"/>
    <w:rsid w:val="008C099F"/>
    <w:rsid w:val="008C22D6"/>
    <w:rsid w:val="008D1966"/>
    <w:rsid w:val="008D3464"/>
    <w:rsid w:val="00990C34"/>
    <w:rsid w:val="009C604B"/>
    <w:rsid w:val="009E4A84"/>
    <w:rsid w:val="00A0210E"/>
    <w:rsid w:val="00A04B87"/>
    <w:rsid w:val="00A45ABD"/>
    <w:rsid w:val="00A62E39"/>
    <w:rsid w:val="00A712FF"/>
    <w:rsid w:val="00A74440"/>
    <w:rsid w:val="00AE3280"/>
    <w:rsid w:val="00B05605"/>
    <w:rsid w:val="00B368A6"/>
    <w:rsid w:val="00B534B2"/>
    <w:rsid w:val="00B54182"/>
    <w:rsid w:val="00B87E8D"/>
    <w:rsid w:val="00BE2593"/>
    <w:rsid w:val="00BF68C2"/>
    <w:rsid w:val="00C3132F"/>
    <w:rsid w:val="00C62A83"/>
    <w:rsid w:val="00CB4790"/>
    <w:rsid w:val="00CC0C4B"/>
    <w:rsid w:val="00CF4501"/>
    <w:rsid w:val="00D0179B"/>
    <w:rsid w:val="00D24846"/>
    <w:rsid w:val="00D41A4F"/>
    <w:rsid w:val="00D505FC"/>
    <w:rsid w:val="00D70872"/>
    <w:rsid w:val="00D879AC"/>
    <w:rsid w:val="00D9704F"/>
    <w:rsid w:val="00D975DA"/>
    <w:rsid w:val="00DA0485"/>
    <w:rsid w:val="00DF4863"/>
    <w:rsid w:val="00DF6B19"/>
    <w:rsid w:val="00E05B16"/>
    <w:rsid w:val="00E11362"/>
    <w:rsid w:val="00E25FEE"/>
    <w:rsid w:val="00E26F5E"/>
    <w:rsid w:val="00EB074C"/>
    <w:rsid w:val="00EB33D5"/>
    <w:rsid w:val="00ED28CF"/>
    <w:rsid w:val="00F01B07"/>
    <w:rsid w:val="00F07FE0"/>
    <w:rsid w:val="00F44FAE"/>
    <w:rsid w:val="00F743A8"/>
    <w:rsid w:val="00F829CB"/>
    <w:rsid w:val="00F852EA"/>
    <w:rsid w:val="00FA3F44"/>
    <w:rsid w:val="00FB18F4"/>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1879</TotalTime>
  <Pages>1</Pages>
  <Words>1475</Words>
  <Characters>8413</Characters>
  <Application>Microsoft Office Word</Application>
  <DocSecurity>0</DocSecurity>
  <Lines>70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107</cp:revision>
  <cp:lastPrinted>2026-04-03T10:03:00Z</cp:lastPrinted>
  <dcterms:created xsi:type="dcterms:W3CDTF">2023-09-28T07:31:00Z</dcterms:created>
  <dcterms:modified xsi:type="dcterms:W3CDTF">2026-04-03T11:01:00Z</dcterms:modified>
</cp:coreProperties>
</file>