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46202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C46BA67" wp14:editId="44F8372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0D43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9296A7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4E62B14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2D0F5B8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13846C1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6FF30BB" w14:textId="6694D876" w:rsidR="00972229" w:rsidRPr="00521BD6" w:rsidRDefault="00972229" w:rsidP="00972229">
      <w:pPr>
        <w:jc w:val="center"/>
        <w:rPr>
          <w:rFonts w:ascii="Times New Roman" w:hAnsi="Times New Roman"/>
          <w:b/>
        </w:rPr>
      </w:pPr>
      <w:r w:rsidRPr="00521BD6">
        <w:rPr>
          <w:rFonts w:ascii="Times New Roman" w:hAnsi="Times New Roman"/>
          <w:b/>
        </w:rPr>
        <w:t xml:space="preserve">DĖL </w:t>
      </w:r>
      <w:r w:rsidR="006F5E11">
        <w:rPr>
          <w:rFonts w:ascii="Times New Roman" w:hAnsi="Times New Roman"/>
          <w:b/>
        </w:rPr>
        <w:t>FINANSAVIMO</w:t>
      </w:r>
      <w:r w:rsidRPr="00521BD6">
        <w:rPr>
          <w:rFonts w:ascii="Times New Roman" w:hAnsi="Times New Roman"/>
          <w:b/>
        </w:rPr>
        <w:t xml:space="preserve"> </w:t>
      </w:r>
      <w:r w:rsidR="004C67C7">
        <w:rPr>
          <w:rFonts w:ascii="Times New Roman" w:hAnsi="Times New Roman"/>
          <w:b/>
        </w:rPr>
        <w:t>NE</w:t>
      </w:r>
      <w:r w:rsidRPr="00521BD6">
        <w:rPr>
          <w:rFonts w:ascii="Times New Roman" w:hAnsi="Times New Roman"/>
          <w:b/>
        </w:rPr>
        <w:t>SKYRIMO</w:t>
      </w:r>
    </w:p>
    <w:p w14:paraId="26FD4EE0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5EC7B227" w14:textId="32D9CAA3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057BF">
        <w:rPr>
          <w:rFonts w:ascii="Times New Roman" w:hAnsi="Times New Roman"/>
        </w:rPr>
        <w:t>2</w:t>
      </w:r>
      <w:r w:rsidR="00732201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9F455B">
        <w:rPr>
          <w:rFonts w:ascii="Times New Roman" w:hAnsi="Times New Roman"/>
        </w:rPr>
        <w:t>balandžio</w:t>
      </w:r>
      <w:r>
        <w:rPr>
          <w:rFonts w:ascii="Times New Roman" w:hAnsi="Times New Roman"/>
        </w:rPr>
        <w:t xml:space="preserve">  </w:t>
      </w:r>
      <w:r w:rsidR="00332615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6A3877">
        <w:rPr>
          <w:rFonts w:ascii="Times New Roman" w:hAnsi="Times New Roman"/>
        </w:rPr>
        <w:t xml:space="preserve"> AT- </w:t>
      </w:r>
    </w:p>
    <w:p w14:paraId="2E0A66A6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010B808" w14:textId="77777777" w:rsidR="00972229" w:rsidRDefault="0097222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C7100EA" w14:textId="77777777" w:rsidR="007A10D9" w:rsidRDefault="007A10D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63D146F" w14:textId="5CCE067B" w:rsidR="00972229" w:rsidRPr="00BB13F7" w:rsidRDefault="00972229" w:rsidP="00BB13F7">
      <w:pPr>
        <w:spacing w:line="360" w:lineRule="auto"/>
        <w:ind w:firstLine="720"/>
        <w:jc w:val="both"/>
        <w:rPr>
          <w:rFonts w:ascii="Times New Roman" w:hAnsi="Times New Roman"/>
        </w:rPr>
      </w:pPr>
      <w:r w:rsidRPr="006D5175">
        <w:rPr>
          <w:rFonts w:ascii="Times New Roman" w:hAnsi="Times New Roman"/>
          <w:szCs w:val="24"/>
        </w:rPr>
        <w:t xml:space="preserve"> </w:t>
      </w:r>
      <w:r w:rsidR="00BB13F7">
        <w:t>Vadovaudamasi</w:t>
      </w:r>
      <w:r w:rsidR="00732201">
        <w:t>s</w:t>
      </w:r>
      <w:r w:rsidR="00BB13F7">
        <w:t xml:space="preserve"> Lietuvos Respublikos vietos savivaldos įstatymo</w:t>
      </w:r>
      <w:r w:rsidR="00EA3856">
        <w:t xml:space="preserve"> </w:t>
      </w:r>
      <w:r w:rsidR="001D6F94">
        <w:t>3</w:t>
      </w:r>
      <w:r w:rsidR="00EA3856">
        <w:t>4 straipsnio 6 dalies 1 punktu</w:t>
      </w:r>
      <w:r w:rsidR="00BB13F7">
        <w:t>,</w:t>
      </w:r>
      <w:r w:rsidR="00BB13F7">
        <w:rPr>
          <w:sz w:val="22"/>
          <w:szCs w:val="22"/>
        </w:rPr>
        <w:t xml:space="preserve"> </w:t>
      </w:r>
      <w:r w:rsidR="00BB13F7" w:rsidRPr="006D5175">
        <w:rPr>
          <w:rFonts w:ascii="Times New Roman" w:hAnsi="Times New Roman"/>
          <w:szCs w:val="24"/>
        </w:rPr>
        <w:t>Lėšų rajono savivaldybės jaunimo, jaunimo organizacijų, neformalių jaunimo grupių ir organizacijų, dirbančių su jaunimu, veiklai skyrimo tvarkos aprašo, patvirtinto rajono savivaldybės tarybos 2018 m. vasario 21 d. sprendimu Nr. T-63 „Dėl lėšų rajono savivaldybės jaunimo, jaunimo organizacijų, neformalių jaunimo grupių ir organizacijų, dirbančių su jaunimu, veiklai skyrimo tvarkos aprašo patvirtinimo“, 21</w:t>
      </w:r>
      <w:r w:rsidR="003E1D39">
        <w:rPr>
          <w:rFonts w:ascii="Times New Roman" w:hAnsi="Times New Roman"/>
          <w:szCs w:val="24"/>
        </w:rPr>
        <w:t>, 27</w:t>
      </w:r>
      <w:r w:rsidR="00BB13F7" w:rsidRPr="006D5175">
        <w:rPr>
          <w:rFonts w:ascii="Times New Roman" w:hAnsi="Times New Roman"/>
          <w:szCs w:val="24"/>
        </w:rPr>
        <w:t xml:space="preserve"> punkt</w:t>
      </w:r>
      <w:r w:rsidR="003E1D39">
        <w:rPr>
          <w:rFonts w:ascii="Times New Roman" w:hAnsi="Times New Roman"/>
          <w:szCs w:val="24"/>
        </w:rPr>
        <w:t>ais</w:t>
      </w:r>
      <w:r w:rsidR="00BB13F7" w:rsidRPr="006D5175">
        <w:rPr>
          <w:rFonts w:ascii="Times New Roman" w:hAnsi="Times New Roman"/>
          <w:szCs w:val="24"/>
        </w:rPr>
        <w:t>, Šakių rajono savivaldybės administracijos nuostatų, patvirtintų Šakių rajono savivaldybės tarybos 20</w:t>
      </w:r>
      <w:r w:rsidR="00F71BDB">
        <w:rPr>
          <w:rFonts w:ascii="Times New Roman" w:hAnsi="Times New Roman"/>
          <w:szCs w:val="24"/>
        </w:rPr>
        <w:t>24</w:t>
      </w:r>
      <w:r w:rsidR="00BB13F7" w:rsidRPr="006D5175">
        <w:rPr>
          <w:rFonts w:ascii="Times New Roman" w:hAnsi="Times New Roman"/>
          <w:szCs w:val="24"/>
        </w:rPr>
        <w:t xml:space="preserve"> m. </w:t>
      </w:r>
      <w:r w:rsidR="00F71BDB">
        <w:rPr>
          <w:rFonts w:ascii="Times New Roman" w:hAnsi="Times New Roman"/>
          <w:szCs w:val="24"/>
        </w:rPr>
        <w:t>kovo</w:t>
      </w:r>
      <w:r w:rsidR="00BB13F7" w:rsidRPr="006D5175">
        <w:rPr>
          <w:rFonts w:ascii="Times New Roman" w:hAnsi="Times New Roman"/>
          <w:szCs w:val="24"/>
        </w:rPr>
        <w:t xml:space="preserve"> </w:t>
      </w:r>
      <w:r w:rsidR="00F71BDB">
        <w:rPr>
          <w:rFonts w:ascii="Times New Roman" w:hAnsi="Times New Roman"/>
          <w:szCs w:val="24"/>
        </w:rPr>
        <w:t>15</w:t>
      </w:r>
      <w:r w:rsidR="00BB13F7" w:rsidRPr="006D5175">
        <w:rPr>
          <w:rFonts w:ascii="Times New Roman" w:hAnsi="Times New Roman"/>
          <w:szCs w:val="24"/>
        </w:rPr>
        <w:t xml:space="preserve"> d. sprendimu Nr. T-</w:t>
      </w:r>
      <w:r w:rsidR="00F71BDB">
        <w:rPr>
          <w:rFonts w:ascii="Times New Roman" w:hAnsi="Times New Roman"/>
          <w:szCs w:val="24"/>
        </w:rPr>
        <w:t>58</w:t>
      </w:r>
      <w:r w:rsidR="00BB13F7" w:rsidRPr="006D5175">
        <w:rPr>
          <w:rFonts w:ascii="Times New Roman" w:hAnsi="Times New Roman"/>
          <w:szCs w:val="24"/>
        </w:rPr>
        <w:t xml:space="preserve"> „Dėl Šakių rajono savivaldybės administracijos nuostatų patvirtinimo“, 2</w:t>
      </w:r>
      <w:r w:rsidR="00F71BDB">
        <w:rPr>
          <w:rFonts w:ascii="Times New Roman" w:hAnsi="Times New Roman"/>
          <w:szCs w:val="24"/>
        </w:rPr>
        <w:t>2.1</w:t>
      </w:r>
      <w:r w:rsidR="003A279C">
        <w:rPr>
          <w:rFonts w:ascii="Times New Roman" w:hAnsi="Times New Roman"/>
          <w:szCs w:val="24"/>
        </w:rPr>
        <w:t>2</w:t>
      </w:r>
      <w:r w:rsidR="00BB13F7" w:rsidRPr="006D5175">
        <w:rPr>
          <w:rFonts w:ascii="Times New Roman" w:hAnsi="Times New Roman"/>
          <w:szCs w:val="24"/>
        </w:rPr>
        <w:t xml:space="preserve"> p</w:t>
      </w:r>
      <w:r w:rsidR="005C156B">
        <w:rPr>
          <w:rFonts w:ascii="Times New Roman" w:hAnsi="Times New Roman"/>
          <w:szCs w:val="24"/>
        </w:rPr>
        <w:t>apunkčiu</w:t>
      </w:r>
      <w:r w:rsidR="00BB13F7" w:rsidRPr="006D5175">
        <w:rPr>
          <w:rFonts w:ascii="Times New Roman" w:hAnsi="Times New Roman"/>
          <w:szCs w:val="24"/>
        </w:rPr>
        <w:t xml:space="preserve"> ir rajono savivaldybės Jaunimo reikalų tarybos 202</w:t>
      </w:r>
      <w:r w:rsidR="00F855E0">
        <w:rPr>
          <w:rFonts w:ascii="Times New Roman" w:hAnsi="Times New Roman"/>
          <w:szCs w:val="24"/>
        </w:rPr>
        <w:t>6</w:t>
      </w:r>
      <w:r w:rsidR="00BB13F7" w:rsidRPr="006D5175">
        <w:rPr>
          <w:rFonts w:ascii="Times New Roman" w:hAnsi="Times New Roman"/>
          <w:szCs w:val="24"/>
        </w:rPr>
        <w:t xml:space="preserve"> m. </w:t>
      </w:r>
      <w:r w:rsidR="00BB13F7">
        <w:rPr>
          <w:rFonts w:ascii="Times New Roman" w:hAnsi="Times New Roman"/>
          <w:szCs w:val="24"/>
        </w:rPr>
        <w:t>balandžio</w:t>
      </w:r>
      <w:r w:rsidR="00BB13F7" w:rsidRPr="006D5175">
        <w:rPr>
          <w:rFonts w:ascii="Times New Roman" w:hAnsi="Times New Roman"/>
          <w:szCs w:val="24"/>
        </w:rPr>
        <w:t xml:space="preserve"> </w:t>
      </w:r>
      <w:r w:rsidR="00346DAC">
        <w:rPr>
          <w:rFonts w:ascii="Times New Roman" w:hAnsi="Times New Roman"/>
          <w:szCs w:val="24"/>
        </w:rPr>
        <w:t>1</w:t>
      </w:r>
      <w:r w:rsidR="00F855E0">
        <w:rPr>
          <w:rFonts w:ascii="Times New Roman" w:hAnsi="Times New Roman"/>
          <w:szCs w:val="24"/>
        </w:rPr>
        <w:t>4</w:t>
      </w:r>
      <w:r w:rsidR="00BB13F7" w:rsidRPr="006D5175">
        <w:rPr>
          <w:rFonts w:ascii="Times New Roman" w:hAnsi="Times New Roman"/>
          <w:szCs w:val="24"/>
        </w:rPr>
        <w:t xml:space="preserve"> d. posėdžio protokoliniu</w:t>
      </w:r>
      <w:bookmarkStart w:id="0" w:name="_Hlk163728088"/>
      <w:r w:rsidRPr="006D5175">
        <w:rPr>
          <w:rFonts w:ascii="Times New Roman" w:hAnsi="Times New Roman"/>
          <w:szCs w:val="24"/>
        </w:rPr>
        <w:t xml:space="preserve"> </w:t>
      </w:r>
      <w:bookmarkEnd w:id="0"/>
      <w:r w:rsidRPr="006D5175">
        <w:rPr>
          <w:rFonts w:ascii="Times New Roman" w:hAnsi="Times New Roman"/>
          <w:szCs w:val="24"/>
        </w:rPr>
        <w:t>nutarimu</w:t>
      </w:r>
      <w:r w:rsidR="00F71BDB">
        <w:rPr>
          <w:rFonts w:ascii="Times New Roman" w:hAnsi="Times New Roman"/>
          <w:szCs w:val="24"/>
        </w:rPr>
        <w:t xml:space="preserve"> Nr. 1J-</w:t>
      </w:r>
      <w:r w:rsidR="00346DAC">
        <w:rPr>
          <w:rFonts w:ascii="Times New Roman" w:hAnsi="Times New Roman"/>
          <w:szCs w:val="24"/>
        </w:rPr>
        <w:t>4</w:t>
      </w:r>
      <w:r w:rsidR="00F855E0">
        <w:rPr>
          <w:rFonts w:ascii="Times New Roman" w:hAnsi="Times New Roman"/>
          <w:szCs w:val="24"/>
        </w:rPr>
        <w:t>7</w:t>
      </w:r>
      <w:r w:rsidR="00251A06">
        <w:rPr>
          <w:rFonts w:ascii="Times New Roman" w:hAnsi="Times New Roman"/>
          <w:szCs w:val="24"/>
        </w:rPr>
        <w:t>,</w:t>
      </w:r>
    </w:p>
    <w:p w14:paraId="4045B0E1" w14:textId="0D44BA02" w:rsidR="00972229" w:rsidRPr="0073434F" w:rsidRDefault="00251A06" w:rsidP="004C67C7">
      <w:pPr>
        <w:spacing w:line="360" w:lineRule="auto"/>
        <w:ind w:firstLine="720"/>
        <w:jc w:val="both"/>
        <w:rPr>
          <w:rFonts w:ascii="Times New Roman" w:hAnsi="Times New Roman"/>
          <w:bCs/>
        </w:rPr>
      </w:pPr>
      <w:bookmarkStart w:id="1" w:name="_Hlk131498491"/>
      <w:r>
        <w:rPr>
          <w:rFonts w:ascii="Times New Roman" w:hAnsi="Times New Roman"/>
          <w:szCs w:val="24"/>
        </w:rPr>
        <w:t>n</w:t>
      </w:r>
      <w:r w:rsidR="000E09A4">
        <w:rPr>
          <w:rFonts w:ascii="Times New Roman" w:hAnsi="Times New Roman"/>
          <w:szCs w:val="24"/>
        </w:rPr>
        <w:t xml:space="preserve"> e s</w:t>
      </w:r>
      <w:r w:rsidR="00972229" w:rsidRPr="007B2AC8">
        <w:rPr>
          <w:rFonts w:ascii="Times New Roman" w:hAnsi="Times New Roman"/>
          <w:szCs w:val="24"/>
        </w:rPr>
        <w:t xml:space="preserve"> k i r i u</w:t>
      </w:r>
      <w:r w:rsidR="0073434F">
        <w:rPr>
          <w:rFonts w:ascii="Times New Roman" w:hAnsi="Times New Roman"/>
          <w:szCs w:val="24"/>
        </w:rPr>
        <w:t xml:space="preserve"> finansavimo Lietuvos liberalaus jaunimo Šakių skyriaus projektui „Eurovizijos vakarėlis Šakiuose“, nes projektas neatitinka Šakių rajono savivaldybės j</w:t>
      </w:r>
      <w:r w:rsidR="0073434F" w:rsidRPr="00307F02">
        <w:rPr>
          <w:rFonts w:ascii="Times New Roman" w:hAnsi="Times New Roman"/>
          <w:szCs w:val="24"/>
        </w:rPr>
        <w:t>aunimo iniciatyvų projektų finansavimo 202</w:t>
      </w:r>
      <w:r w:rsidR="0073434F">
        <w:rPr>
          <w:rFonts w:ascii="Times New Roman" w:hAnsi="Times New Roman"/>
          <w:szCs w:val="24"/>
        </w:rPr>
        <w:t>6</w:t>
      </w:r>
      <w:r w:rsidR="0073434F" w:rsidRPr="00307F02">
        <w:rPr>
          <w:rFonts w:ascii="Times New Roman" w:hAnsi="Times New Roman"/>
          <w:szCs w:val="24"/>
        </w:rPr>
        <w:t xml:space="preserve"> metų konkurso nuostat</w:t>
      </w:r>
      <w:r w:rsidR="0073434F">
        <w:rPr>
          <w:rFonts w:ascii="Times New Roman" w:hAnsi="Times New Roman"/>
          <w:szCs w:val="24"/>
        </w:rPr>
        <w:t>ų, patvirtintų Administracijos direktoriaus 2026 m. kovo 4 d. įsakymu „</w:t>
      </w:r>
      <w:r w:rsidR="0073434F" w:rsidRPr="0073434F">
        <w:rPr>
          <w:rFonts w:ascii="Times New Roman" w:hAnsi="Times New Roman"/>
          <w:bCs/>
          <w:szCs w:val="24"/>
        </w:rPr>
        <w:t>Dėl</w:t>
      </w:r>
      <w:r w:rsidR="0073434F" w:rsidRPr="0073434F">
        <w:rPr>
          <w:rFonts w:ascii="Times New Roman" w:hAnsi="Times New Roman"/>
          <w:bCs/>
        </w:rPr>
        <w:t xml:space="preserve"> </w:t>
      </w:r>
      <w:r w:rsidR="0073434F">
        <w:rPr>
          <w:rFonts w:ascii="Times New Roman" w:hAnsi="Times New Roman"/>
          <w:bCs/>
        </w:rPr>
        <w:t>Š</w:t>
      </w:r>
      <w:r w:rsidR="0073434F" w:rsidRPr="0073434F">
        <w:rPr>
          <w:rFonts w:ascii="Times New Roman" w:hAnsi="Times New Roman"/>
          <w:bCs/>
        </w:rPr>
        <w:t>akių rajono savivaldybės jaunimo iniciatyvų projektų finansavimo 2026 metų</w:t>
      </w:r>
      <w:r w:rsidR="0073434F">
        <w:rPr>
          <w:rFonts w:ascii="Times New Roman" w:hAnsi="Times New Roman"/>
          <w:bCs/>
        </w:rPr>
        <w:t xml:space="preserve"> </w:t>
      </w:r>
      <w:r w:rsidR="0073434F" w:rsidRPr="0073434F">
        <w:rPr>
          <w:rFonts w:ascii="Times New Roman" w:hAnsi="Times New Roman"/>
          <w:bCs/>
        </w:rPr>
        <w:t>konkurso nuostatų patvirtinimo</w:t>
      </w:r>
      <w:r w:rsidR="0073434F">
        <w:rPr>
          <w:rFonts w:ascii="Times New Roman" w:hAnsi="Times New Roman"/>
          <w:bCs/>
        </w:rPr>
        <w:t xml:space="preserve">“ </w:t>
      </w:r>
      <w:r w:rsidR="0073434F">
        <w:rPr>
          <w:rFonts w:ascii="Times New Roman" w:hAnsi="Times New Roman"/>
          <w:szCs w:val="24"/>
        </w:rPr>
        <w:t xml:space="preserve">pagrindinio tikslo ir 10 punkto. </w:t>
      </w:r>
    </w:p>
    <w:bookmarkEnd w:id="1"/>
    <w:p w14:paraId="4DD1621D" w14:textId="2E77CCCA" w:rsidR="007A10D9" w:rsidRPr="00F7256C" w:rsidRDefault="00972229" w:rsidP="009D753F">
      <w:pPr>
        <w:spacing w:line="360" w:lineRule="auto"/>
        <w:ind w:firstLine="720"/>
        <w:jc w:val="both"/>
        <w:rPr>
          <w:rStyle w:val="uficommentbody"/>
          <w:rFonts w:ascii="Times New Roman" w:hAnsi="Times New Roman"/>
          <w:szCs w:val="24"/>
        </w:rPr>
      </w:pPr>
      <w:r w:rsidRPr="00F7256C">
        <w:rPr>
          <w:rStyle w:val="uficommentbody"/>
          <w:rFonts w:ascii="Times New Roman" w:hAnsi="Times New Roman"/>
          <w:szCs w:val="24"/>
        </w:rPr>
        <w:t xml:space="preserve">Šis įsakymas per vieną mėnesį nuo įsakymo </w:t>
      </w:r>
      <w:r w:rsidR="003D31B7">
        <w:rPr>
          <w:rStyle w:val="uficommentbody"/>
          <w:rFonts w:ascii="Times New Roman" w:hAnsi="Times New Roman"/>
          <w:szCs w:val="24"/>
        </w:rPr>
        <w:t>gavimo</w:t>
      </w:r>
      <w:r w:rsidRPr="00F7256C">
        <w:rPr>
          <w:rStyle w:val="uficommentbody"/>
          <w:rFonts w:ascii="Times New Roman" w:hAnsi="Times New Roman"/>
          <w:szCs w:val="24"/>
        </w:rPr>
        <w:t xml:space="preserve"> dienos gali būti skundžiamas Lietuvos administracinių ginčų komisijos Kauno apygardos skyriui adresu: </w:t>
      </w:r>
      <w:r w:rsidR="009D753F">
        <w:rPr>
          <w:rStyle w:val="uficommentbody"/>
          <w:rFonts w:ascii="Times New Roman" w:hAnsi="Times New Roman"/>
          <w:szCs w:val="24"/>
        </w:rPr>
        <w:t>A. Juozapavičiaus pr. 57</w:t>
      </w:r>
      <w:r w:rsidRPr="00F7256C">
        <w:rPr>
          <w:rStyle w:val="uficommentbody"/>
          <w:rFonts w:ascii="Times New Roman" w:hAnsi="Times New Roman"/>
          <w:szCs w:val="24"/>
        </w:rPr>
        <w:t>, Kaunas, arba Regionų administracinio teismo Kauno rūmams adresu</w:t>
      </w:r>
      <w:r w:rsidR="006C7C49" w:rsidRPr="00F7256C">
        <w:rPr>
          <w:rStyle w:val="uficommentbody"/>
          <w:rFonts w:ascii="Times New Roman" w:hAnsi="Times New Roman"/>
          <w:szCs w:val="24"/>
        </w:rPr>
        <w:t>:</w:t>
      </w:r>
      <w:r w:rsidRPr="00F7256C">
        <w:rPr>
          <w:rStyle w:val="uficommentbody"/>
          <w:rFonts w:ascii="Times New Roman" w:hAnsi="Times New Roman"/>
          <w:szCs w:val="24"/>
        </w:rPr>
        <w:t xml:space="preserve"> A. Mickevičiaus g. 8A, Kaunas.</w:t>
      </w:r>
    </w:p>
    <w:p w14:paraId="5D78DBE5" w14:textId="68FE700C" w:rsidR="00846C3B" w:rsidRDefault="00846C3B" w:rsidP="00F35692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041D6051" w14:textId="77777777" w:rsidR="00804315" w:rsidRPr="00F7256C" w:rsidRDefault="00804315" w:rsidP="00F35692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44690409" w14:textId="7FF0D612" w:rsidR="007A10D9" w:rsidRPr="00F7256C" w:rsidRDefault="00972229" w:rsidP="007A10D9">
      <w:pPr>
        <w:rPr>
          <w:rFonts w:ascii="Times New Roman" w:hAnsi="Times New Roman"/>
          <w:szCs w:val="24"/>
        </w:rPr>
      </w:pPr>
      <w:r w:rsidRPr="00F7256C">
        <w:rPr>
          <w:rFonts w:ascii="Times New Roman" w:hAnsi="Times New Roman"/>
          <w:szCs w:val="24"/>
        </w:rPr>
        <w:t xml:space="preserve">Administracijos direktorius                                                            </w:t>
      </w:r>
      <w:r w:rsidR="006C7C49" w:rsidRPr="00F7256C">
        <w:rPr>
          <w:rFonts w:ascii="Times New Roman" w:hAnsi="Times New Roman"/>
          <w:szCs w:val="24"/>
        </w:rPr>
        <w:t xml:space="preserve">               </w:t>
      </w:r>
      <w:r w:rsidR="007A10D9" w:rsidRPr="00F7256C">
        <w:rPr>
          <w:rFonts w:ascii="Times New Roman" w:hAnsi="Times New Roman"/>
          <w:szCs w:val="24"/>
        </w:rPr>
        <w:t xml:space="preserve">   </w:t>
      </w:r>
      <w:r w:rsidR="006A7785" w:rsidRPr="00F7256C">
        <w:rPr>
          <w:rFonts w:ascii="Times New Roman" w:hAnsi="Times New Roman"/>
          <w:szCs w:val="24"/>
        </w:rPr>
        <w:t xml:space="preserve">  </w:t>
      </w:r>
      <w:r w:rsidR="00C07EBD">
        <w:rPr>
          <w:rFonts w:ascii="Times New Roman" w:hAnsi="Times New Roman"/>
          <w:szCs w:val="24"/>
        </w:rPr>
        <w:t xml:space="preserve">Vytautas </w:t>
      </w:r>
      <w:proofErr w:type="spellStart"/>
      <w:r w:rsidR="00C07EBD">
        <w:rPr>
          <w:rFonts w:ascii="Times New Roman" w:hAnsi="Times New Roman"/>
          <w:szCs w:val="24"/>
        </w:rPr>
        <w:t>Ižganaitis</w:t>
      </w:r>
      <w:proofErr w:type="spellEnd"/>
    </w:p>
    <w:p w14:paraId="7DE9394A" w14:textId="7747D573" w:rsidR="00846C3B" w:rsidRPr="00F7256C" w:rsidRDefault="00846C3B" w:rsidP="007A10D9">
      <w:pPr>
        <w:rPr>
          <w:rFonts w:ascii="Times New Roman" w:hAnsi="Times New Roman"/>
          <w:szCs w:val="24"/>
        </w:rPr>
      </w:pPr>
    </w:p>
    <w:p w14:paraId="0BCCB6FF" w14:textId="77777777" w:rsidR="007A10D9" w:rsidRPr="00846C3B" w:rsidRDefault="007A10D9" w:rsidP="007A10D9">
      <w:pPr>
        <w:rPr>
          <w:rFonts w:ascii="Times New Roman" w:hAnsi="Times New Roman"/>
          <w:sz w:val="22"/>
          <w:szCs w:val="22"/>
        </w:rPr>
      </w:pPr>
    </w:p>
    <w:p w14:paraId="4795136D" w14:textId="77777777" w:rsidR="00F35692" w:rsidRPr="00DB2AE4" w:rsidRDefault="00F35692" w:rsidP="00F3569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DB2AE4">
        <w:rPr>
          <w:rFonts w:ascii="Times New Roman" w:hAnsi="Times New Roman"/>
          <w:szCs w:val="24"/>
        </w:rPr>
        <w:t>Parengė</w:t>
      </w:r>
      <w:r w:rsidRPr="00DB2AE4">
        <w:rPr>
          <w:rFonts w:ascii="Times New Roman" w:hAnsi="Times New Roman"/>
          <w:szCs w:val="24"/>
        </w:rPr>
        <w:tab/>
      </w:r>
      <w:r w:rsidRPr="00DB2AE4">
        <w:rPr>
          <w:rFonts w:ascii="Times New Roman" w:hAnsi="Times New Roman"/>
          <w:szCs w:val="24"/>
        </w:rPr>
        <w:tab/>
      </w:r>
    </w:p>
    <w:p w14:paraId="3D171EAE" w14:textId="308F7980" w:rsidR="00F35692" w:rsidRPr="00DB2AE4" w:rsidRDefault="00DB2AE4" w:rsidP="00F3569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Rajono savivaldybės a</w:t>
      </w:r>
      <w:r w:rsidR="00F35692" w:rsidRPr="00DB2AE4">
        <w:rPr>
          <w:rFonts w:ascii="Times New Roman" w:hAnsi="Times New Roman"/>
          <w:szCs w:val="24"/>
        </w:rPr>
        <w:t xml:space="preserve">dministracijos </w:t>
      </w:r>
    </w:p>
    <w:p w14:paraId="28575AC9" w14:textId="3584E7AF" w:rsidR="00F35692" w:rsidRDefault="00F35692" w:rsidP="00F35692">
      <w:pPr>
        <w:overflowPunct w:val="0"/>
        <w:rPr>
          <w:rFonts w:ascii="Times New Roman" w:hAnsi="Times New Roman"/>
          <w:szCs w:val="24"/>
        </w:rPr>
      </w:pPr>
      <w:r w:rsidRPr="00DB2AE4">
        <w:rPr>
          <w:rFonts w:ascii="Times New Roman" w:hAnsi="Times New Roman"/>
          <w:szCs w:val="24"/>
        </w:rPr>
        <w:t>jaunimo reikalų koordinatorė</w:t>
      </w:r>
      <w:r w:rsidR="0094363E">
        <w:rPr>
          <w:rFonts w:ascii="Times New Roman" w:hAnsi="Times New Roman"/>
          <w:szCs w:val="24"/>
        </w:rPr>
        <w:t xml:space="preserve"> (patarėja)</w:t>
      </w:r>
    </w:p>
    <w:p w14:paraId="46B8F040" w14:textId="77777777" w:rsidR="009D753F" w:rsidRPr="00DB2AE4" w:rsidRDefault="009D753F" w:rsidP="00F35692">
      <w:pPr>
        <w:overflowPunct w:val="0"/>
        <w:rPr>
          <w:rFonts w:ascii="Times New Roman" w:hAnsi="Times New Roman"/>
          <w:szCs w:val="24"/>
        </w:rPr>
      </w:pPr>
    </w:p>
    <w:p w14:paraId="3A42A218" w14:textId="79C44D10" w:rsidR="007A10D9" w:rsidRPr="00DB2AE4" w:rsidRDefault="0094363E" w:rsidP="00F3569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Judita </w:t>
      </w:r>
      <w:proofErr w:type="spellStart"/>
      <w:r>
        <w:rPr>
          <w:rFonts w:ascii="Times New Roman" w:hAnsi="Times New Roman"/>
          <w:szCs w:val="24"/>
        </w:rPr>
        <w:t>Ambrasienė</w:t>
      </w:r>
      <w:proofErr w:type="spellEnd"/>
    </w:p>
    <w:p w14:paraId="29513ABA" w14:textId="6B12CE27" w:rsidR="00F35692" w:rsidRPr="00DB2AE4" w:rsidRDefault="00F35692" w:rsidP="00F35692">
      <w:pPr>
        <w:overflowPunct w:val="0"/>
        <w:rPr>
          <w:rFonts w:ascii="Times New Roman" w:hAnsi="Times New Roman"/>
          <w:szCs w:val="24"/>
        </w:rPr>
      </w:pPr>
      <w:r w:rsidRPr="00DB2AE4">
        <w:rPr>
          <w:rFonts w:ascii="Times New Roman" w:hAnsi="Times New Roman"/>
          <w:szCs w:val="24"/>
        </w:rPr>
        <w:t>20</w:t>
      </w:r>
      <w:r w:rsidR="00DE329F" w:rsidRPr="00DB2AE4">
        <w:rPr>
          <w:rFonts w:ascii="Times New Roman" w:hAnsi="Times New Roman"/>
          <w:szCs w:val="24"/>
        </w:rPr>
        <w:t>2</w:t>
      </w:r>
      <w:r w:rsidR="0094363E">
        <w:rPr>
          <w:rFonts w:ascii="Times New Roman" w:hAnsi="Times New Roman"/>
          <w:szCs w:val="24"/>
        </w:rPr>
        <w:t>6</w:t>
      </w:r>
      <w:r w:rsidRPr="00DB2AE4">
        <w:rPr>
          <w:rFonts w:ascii="Times New Roman" w:hAnsi="Times New Roman"/>
          <w:szCs w:val="24"/>
        </w:rPr>
        <w:t>-0</w:t>
      </w:r>
      <w:r w:rsidR="00502FDA" w:rsidRPr="00DB2AE4">
        <w:rPr>
          <w:rFonts w:ascii="Times New Roman" w:hAnsi="Times New Roman"/>
          <w:szCs w:val="24"/>
        </w:rPr>
        <w:t>4</w:t>
      </w:r>
      <w:r w:rsidRPr="00DB2AE4">
        <w:rPr>
          <w:rFonts w:ascii="Times New Roman" w:hAnsi="Times New Roman"/>
          <w:szCs w:val="24"/>
        </w:rPr>
        <w:t>-</w:t>
      </w:r>
      <w:r w:rsidR="00AE4747">
        <w:rPr>
          <w:rFonts w:ascii="Times New Roman" w:hAnsi="Times New Roman"/>
          <w:szCs w:val="24"/>
        </w:rPr>
        <w:t>2</w:t>
      </w:r>
      <w:r w:rsidR="0094363E">
        <w:rPr>
          <w:rFonts w:ascii="Times New Roman" w:hAnsi="Times New Roman"/>
          <w:szCs w:val="24"/>
        </w:rPr>
        <w:t>8</w:t>
      </w:r>
    </w:p>
    <w:sectPr w:rsidR="00F35692" w:rsidRPr="00DB2AE4" w:rsidSect="0073434F">
      <w:headerReference w:type="even" r:id="rId9"/>
      <w:headerReference w:type="default" r:id="rId10"/>
      <w:footerReference w:type="default" r:id="rId11"/>
      <w:pgSz w:w="11907" w:h="16840" w:code="9"/>
      <w:pgMar w:top="1134" w:right="567" w:bottom="1134" w:left="1134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6F1F7" w14:textId="77777777" w:rsidR="00CC4D1E" w:rsidRDefault="00CC4D1E">
      <w:r>
        <w:separator/>
      </w:r>
    </w:p>
  </w:endnote>
  <w:endnote w:type="continuationSeparator" w:id="0">
    <w:p w14:paraId="0F4139F2" w14:textId="77777777" w:rsidR="00CC4D1E" w:rsidRDefault="00CC4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CC41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C4E2D" w14:textId="77777777" w:rsidR="00CC4D1E" w:rsidRDefault="00CC4D1E">
      <w:r>
        <w:separator/>
      </w:r>
    </w:p>
  </w:footnote>
  <w:footnote w:type="continuationSeparator" w:id="0">
    <w:p w14:paraId="469F0510" w14:textId="77777777" w:rsidR="00CC4D1E" w:rsidRDefault="00CC4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845772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DE506E2" w14:textId="7B2D0D42" w:rsidR="00640260" w:rsidRDefault="00640260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A29982" w14:textId="77777777" w:rsidR="007A10D9" w:rsidRDefault="007A10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208057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227254F" w14:textId="2193D228" w:rsidR="00640260" w:rsidRDefault="00640260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30388C" w14:textId="77777777" w:rsidR="00640260" w:rsidRDefault="0064026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0175EA"/>
    <w:multiLevelType w:val="hybridMultilevel"/>
    <w:tmpl w:val="523E8F1C"/>
    <w:lvl w:ilvl="0" w:tplc="E75EC7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0968"/>
    <w:rsid w:val="000057BF"/>
    <w:rsid w:val="000166C7"/>
    <w:rsid w:val="00017330"/>
    <w:rsid w:val="00072C3E"/>
    <w:rsid w:val="00076B51"/>
    <w:rsid w:val="00083FD8"/>
    <w:rsid w:val="00084489"/>
    <w:rsid w:val="000B29AC"/>
    <w:rsid w:val="000B3E67"/>
    <w:rsid w:val="000C1AEC"/>
    <w:rsid w:val="000E09A4"/>
    <w:rsid w:val="000F730F"/>
    <w:rsid w:val="0010740D"/>
    <w:rsid w:val="00117499"/>
    <w:rsid w:val="00126C28"/>
    <w:rsid w:val="00141630"/>
    <w:rsid w:val="00191409"/>
    <w:rsid w:val="001B6743"/>
    <w:rsid w:val="001B7AB9"/>
    <w:rsid w:val="001C6302"/>
    <w:rsid w:val="001D38EF"/>
    <w:rsid w:val="001D6F94"/>
    <w:rsid w:val="001E7250"/>
    <w:rsid w:val="0021290F"/>
    <w:rsid w:val="00220A1C"/>
    <w:rsid w:val="00251A06"/>
    <w:rsid w:val="00260A79"/>
    <w:rsid w:val="002765E4"/>
    <w:rsid w:val="002822CB"/>
    <w:rsid w:val="00283143"/>
    <w:rsid w:val="00284123"/>
    <w:rsid w:val="002861B0"/>
    <w:rsid w:val="0028720A"/>
    <w:rsid w:val="002D3ABC"/>
    <w:rsid w:val="002D68E1"/>
    <w:rsid w:val="002E037D"/>
    <w:rsid w:val="00313CF0"/>
    <w:rsid w:val="00332615"/>
    <w:rsid w:val="003429AC"/>
    <w:rsid w:val="00342E29"/>
    <w:rsid w:val="00346DAC"/>
    <w:rsid w:val="003A0C31"/>
    <w:rsid w:val="003A279C"/>
    <w:rsid w:val="003B2569"/>
    <w:rsid w:val="003C237F"/>
    <w:rsid w:val="003D31B7"/>
    <w:rsid w:val="003E1D39"/>
    <w:rsid w:val="003F20DB"/>
    <w:rsid w:val="003F491F"/>
    <w:rsid w:val="00403310"/>
    <w:rsid w:val="00425465"/>
    <w:rsid w:val="00434111"/>
    <w:rsid w:val="00435ADB"/>
    <w:rsid w:val="0043751E"/>
    <w:rsid w:val="004556F9"/>
    <w:rsid w:val="00486BBE"/>
    <w:rsid w:val="004C67C7"/>
    <w:rsid w:val="00502256"/>
    <w:rsid w:val="00502FDA"/>
    <w:rsid w:val="0051554E"/>
    <w:rsid w:val="00521D86"/>
    <w:rsid w:val="00526F4F"/>
    <w:rsid w:val="005448D7"/>
    <w:rsid w:val="00576649"/>
    <w:rsid w:val="00583E25"/>
    <w:rsid w:val="005A1B07"/>
    <w:rsid w:val="005C156B"/>
    <w:rsid w:val="005D12E2"/>
    <w:rsid w:val="005F10B9"/>
    <w:rsid w:val="006072B8"/>
    <w:rsid w:val="00610881"/>
    <w:rsid w:val="006223A0"/>
    <w:rsid w:val="00626292"/>
    <w:rsid w:val="00640260"/>
    <w:rsid w:val="00642FD1"/>
    <w:rsid w:val="00664734"/>
    <w:rsid w:val="00682D64"/>
    <w:rsid w:val="006A3877"/>
    <w:rsid w:val="006A7785"/>
    <w:rsid w:val="006B3F79"/>
    <w:rsid w:val="006C7C49"/>
    <w:rsid w:val="006D5175"/>
    <w:rsid w:val="006F0661"/>
    <w:rsid w:val="006F5E11"/>
    <w:rsid w:val="0070001E"/>
    <w:rsid w:val="00730860"/>
    <w:rsid w:val="00732201"/>
    <w:rsid w:val="0073434F"/>
    <w:rsid w:val="00780F2E"/>
    <w:rsid w:val="007A10D9"/>
    <w:rsid w:val="007B2AC8"/>
    <w:rsid w:val="007B3217"/>
    <w:rsid w:val="007B7FC5"/>
    <w:rsid w:val="007E6790"/>
    <w:rsid w:val="00804315"/>
    <w:rsid w:val="00813BAD"/>
    <w:rsid w:val="00820414"/>
    <w:rsid w:val="00846C3B"/>
    <w:rsid w:val="00865E57"/>
    <w:rsid w:val="008C1B78"/>
    <w:rsid w:val="008C48FF"/>
    <w:rsid w:val="008D15C5"/>
    <w:rsid w:val="008E30C1"/>
    <w:rsid w:val="008F1CE1"/>
    <w:rsid w:val="008F4809"/>
    <w:rsid w:val="00905D38"/>
    <w:rsid w:val="00932099"/>
    <w:rsid w:val="00935EFB"/>
    <w:rsid w:val="0094363E"/>
    <w:rsid w:val="009547BD"/>
    <w:rsid w:val="00957467"/>
    <w:rsid w:val="00972229"/>
    <w:rsid w:val="0098205C"/>
    <w:rsid w:val="009B41CF"/>
    <w:rsid w:val="009B4C40"/>
    <w:rsid w:val="009C010D"/>
    <w:rsid w:val="009C1DD7"/>
    <w:rsid w:val="009C4EAB"/>
    <w:rsid w:val="009C77FA"/>
    <w:rsid w:val="009D753F"/>
    <w:rsid w:val="009E023A"/>
    <w:rsid w:val="009F065C"/>
    <w:rsid w:val="009F455B"/>
    <w:rsid w:val="00A2246B"/>
    <w:rsid w:val="00A27D89"/>
    <w:rsid w:val="00A415AB"/>
    <w:rsid w:val="00A52AE0"/>
    <w:rsid w:val="00A73511"/>
    <w:rsid w:val="00A8297F"/>
    <w:rsid w:val="00AB06F9"/>
    <w:rsid w:val="00AE4747"/>
    <w:rsid w:val="00AE7378"/>
    <w:rsid w:val="00B109C9"/>
    <w:rsid w:val="00B4582C"/>
    <w:rsid w:val="00B61754"/>
    <w:rsid w:val="00B72009"/>
    <w:rsid w:val="00B75F85"/>
    <w:rsid w:val="00B85C5D"/>
    <w:rsid w:val="00BB13F7"/>
    <w:rsid w:val="00BE1E33"/>
    <w:rsid w:val="00BE4C6A"/>
    <w:rsid w:val="00BE6D25"/>
    <w:rsid w:val="00BF647B"/>
    <w:rsid w:val="00C07EBD"/>
    <w:rsid w:val="00C2225A"/>
    <w:rsid w:val="00C31229"/>
    <w:rsid w:val="00C46C89"/>
    <w:rsid w:val="00C53BE5"/>
    <w:rsid w:val="00C631CB"/>
    <w:rsid w:val="00C8255F"/>
    <w:rsid w:val="00C838D9"/>
    <w:rsid w:val="00C84A75"/>
    <w:rsid w:val="00C84F10"/>
    <w:rsid w:val="00C921BD"/>
    <w:rsid w:val="00CA67DC"/>
    <w:rsid w:val="00CA6ECE"/>
    <w:rsid w:val="00CC4D1E"/>
    <w:rsid w:val="00CD158C"/>
    <w:rsid w:val="00CD39DC"/>
    <w:rsid w:val="00D00AAB"/>
    <w:rsid w:val="00D17CE8"/>
    <w:rsid w:val="00D31B82"/>
    <w:rsid w:val="00D876FA"/>
    <w:rsid w:val="00DB2AE4"/>
    <w:rsid w:val="00DB47A8"/>
    <w:rsid w:val="00DD4200"/>
    <w:rsid w:val="00DD47CE"/>
    <w:rsid w:val="00DE329F"/>
    <w:rsid w:val="00E12773"/>
    <w:rsid w:val="00E26806"/>
    <w:rsid w:val="00E45BCE"/>
    <w:rsid w:val="00E555F8"/>
    <w:rsid w:val="00E775A5"/>
    <w:rsid w:val="00E918BB"/>
    <w:rsid w:val="00EA3856"/>
    <w:rsid w:val="00ED113F"/>
    <w:rsid w:val="00EE2CE3"/>
    <w:rsid w:val="00EE5A2F"/>
    <w:rsid w:val="00F01E2D"/>
    <w:rsid w:val="00F01EF6"/>
    <w:rsid w:val="00F114F6"/>
    <w:rsid w:val="00F35692"/>
    <w:rsid w:val="00F4493B"/>
    <w:rsid w:val="00F71BDB"/>
    <w:rsid w:val="00F7256C"/>
    <w:rsid w:val="00F855E0"/>
    <w:rsid w:val="00F9376B"/>
    <w:rsid w:val="00FC033F"/>
    <w:rsid w:val="00FC248C"/>
    <w:rsid w:val="00FF2EF0"/>
    <w:rsid w:val="00FF4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77D1CC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9140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972229"/>
  </w:style>
  <w:style w:type="character" w:customStyle="1" w:styleId="AntratsDiagrama">
    <w:name w:val="Antraštės Diagrama"/>
    <w:basedOn w:val="Numatytasispastraiposriftas"/>
    <w:link w:val="Antrats"/>
    <w:uiPriority w:val="99"/>
    <w:rsid w:val="007A10D9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7B2A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D6DB8DE-9E2A-4033-8A4C-A2EF8D9EBD3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C03D8-20F7-4510-AA9B-54EC5A431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15</TotalTime>
  <Pages>1</Pages>
  <Words>235</Words>
  <Characters>1729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1961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6</cp:revision>
  <cp:lastPrinted>2025-04-25T12:32:00Z</cp:lastPrinted>
  <dcterms:created xsi:type="dcterms:W3CDTF">2026-04-28T05:55:00Z</dcterms:created>
  <dcterms:modified xsi:type="dcterms:W3CDTF">2026-04-28T12:50:00Z</dcterms:modified>
</cp:coreProperties>
</file>