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49AF6" w14:textId="7EDA114C" w:rsidR="00960800" w:rsidRDefault="00203537">
      <w:pPr>
        <w:jc w:val="center"/>
        <w:rPr>
          <w:rFonts w:ascii="Times New Roman" w:hAnsi="Times New Roman"/>
          <w:b/>
          <w:sz w:val="8"/>
        </w:rPr>
      </w:pPr>
      <w:r w:rsidRPr="008265C9">
        <w:rPr>
          <w:noProof/>
        </w:rPr>
        <w:drawing>
          <wp:inline distT="0" distB="0" distL="0" distR="0" wp14:anchorId="4C3E5F98" wp14:editId="5F84A5D0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98DC9" w14:textId="77777777" w:rsidR="00960800" w:rsidRDefault="00960800">
      <w:pPr>
        <w:jc w:val="center"/>
        <w:rPr>
          <w:rFonts w:ascii="Times New Roman" w:hAnsi="Times New Roman"/>
          <w:b/>
        </w:rPr>
      </w:pPr>
    </w:p>
    <w:p w14:paraId="37C11743" w14:textId="77777777" w:rsidR="00960800" w:rsidRDefault="009608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5A62482" w14:textId="77777777" w:rsidR="00960800" w:rsidRDefault="00960800">
      <w:pPr>
        <w:jc w:val="center"/>
        <w:rPr>
          <w:rFonts w:ascii="Times New Roman" w:hAnsi="Times New Roman"/>
          <w:b/>
        </w:rPr>
      </w:pPr>
    </w:p>
    <w:p w14:paraId="51D3476C" w14:textId="77777777" w:rsidR="00960800" w:rsidRDefault="00960800">
      <w:pPr>
        <w:jc w:val="center"/>
        <w:rPr>
          <w:rFonts w:ascii="Times New Roman" w:hAnsi="Times New Roman"/>
          <w:b/>
        </w:rPr>
      </w:pPr>
    </w:p>
    <w:p w14:paraId="3167DCEB" w14:textId="77777777" w:rsidR="00960800" w:rsidRDefault="009608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892DF50" w14:textId="5EF8D76F" w:rsidR="00960800" w:rsidRPr="0033309C" w:rsidRDefault="0096080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</w:rPr>
      </w:pPr>
      <w:r w:rsidRPr="0033309C">
        <w:rPr>
          <w:rFonts w:ascii="Times New Roman" w:hAnsi="Times New Roman"/>
          <w:b/>
          <w:szCs w:val="24"/>
        </w:rPr>
        <w:t xml:space="preserve">DĖL ŠAKIŲ </w:t>
      </w:r>
      <w:r w:rsidRPr="0033309C">
        <w:rPr>
          <w:rFonts w:ascii="Times New Roman" w:hAnsi="Times New Roman"/>
          <w:b/>
          <w:bCs/>
          <w:szCs w:val="24"/>
        </w:rPr>
        <w:t>RAJONO SAVIVALDYBĖS MELIORUOTOS ŽEMĖS IR MELIORACIJOS STATINIŲ 202</w:t>
      </w:r>
      <w:r w:rsidR="00952C55">
        <w:rPr>
          <w:rFonts w:ascii="Times New Roman" w:hAnsi="Times New Roman"/>
          <w:b/>
          <w:bCs/>
          <w:szCs w:val="24"/>
        </w:rPr>
        <w:t>6</w:t>
      </w:r>
      <w:r w:rsidRPr="0033309C">
        <w:rPr>
          <w:rFonts w:ascii="Times New Roman" w:hAnsi="Times New Roman"/>
          <w:b/>
          <w:bCs/>
          <w:szCs w:val="24"/>
        </w:rPr>
        <w:t xml:space="preserve"> METŲ BŪKLĖS VERTINIMO</w:t>
      </w:r>
      <w:r>
        <w:rPr>
          <w:rFonts w:ascii="Times New Roman" w:hAnsi="Times New Roman"/>
          <w:b/>
          <w:bCs/>
          <w:szCs w:val="24"/>
        </w:rPr>
        <w:t xml:space="preserve"> GRAFIKO PATVIRTINIMO</w:t>
      </w:r>
    </w:p>
    <w:p w14:paraId="358DE5E4" w14:textId="77777777" w:rsidR="00960800" w:rsidRPr="00FD702A" w:rsidRDefault="0096080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1FB92FFA" w14:textId="7C2B338A" w:rsidR="00960800" w:rsidRDefault="0096080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023E1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E662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 Nr.AT-</w:t>
      </w:r>
    </w:p>
    <w:p w14:paraId="1E723CA0" w14:textId="77777777" w:rsidR="00960800" w:rsidRDefault="00960800">
      <w:pPr>
        <w:pStyle w:val="Antrat1"/>
        <w:ind w:left="0" w:firstLine="0"/>
        <w:jc w:val="center"/>
      </w:pPr>
      <w:r>
        <w:t>Šakiai</w:t>
      </w:r>
    </w:p>
    <w:p w14:paraId="1F8C7F73" w14:textId="77777777" w:rsidR="00960800" w:rsidRDefault="0096080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C021087" w14:textId="77777777" w:rsidR="00960800" w:rsidRPr="00F859FE" w:rsidRDefault="00960800" w:rsidP="008D2C81">
      <w:pPr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F859FE">
        <w:rPr>
          <w:rFonts w:ascii="Times New Roman" w:hAnsi="Times New Roman"/>
          <w:szCs w:val="24"/>
          <w:lang w:eastAsia="en-US"/>
        </w:rPr>
        <w:t xml:space="preserve">Vadovaudamasis </w:t>
      </w:r>
      <w:r w:rsidRPr="0033309C">
        <w:rPr>
          <w:rFonts w:ascii="Times New Roman" w:hAnsi="Times New Roman"/>
        </w:rPr>
        <w:t>Šakių rajono savivaldybės administracijos nuostatų, patvirtintų Šakių rajono savivaldybės tarybos 20</w:t>
      </w:r>
      <w:r>
        <w:rPr>
          <w:rFonts w:ascii="Times New Roman" w:hAnsi="Times New Roman"/>
        </w:rPr>
        <w:t>2</w:t>
      </w:r>
      <w:r w:rsidR="003E662B">
        <w:rPr>
          <w:rFonts w:ascii="Times New Roman" w:hAnsi="Times New Roman"/>
        </w:rPr>
        <w:t>4</w:t>
      </w:r>
      <w:r w:rsidRPr="0033309C">
        <w:rPr>
          <w:rFonts w:ascii="Times New Roman" w:hAnsi="Times New Roman"/>
        </w:rPr>
        <w:t xml:space="preserve"> m. </w:t>
      </w:r>
      <w:r w:rsidR="003E662B">
        <w:rPr>
          <w:rFonts w:ascii="Times New Roman" w:hAnsi="Times New Roman"/>
        </w:rPr>
        <w:t>kovo</w:t>
      </w:r>
      <w:r w:rsidRPr="0033309C">
        <w:rPr>
          <w:rFonts w:ascii="Times New Roman" w:hAnsi="Times New Roman"/>
        </w:rPr>
        <w:t xml:space="preserve"> </w:t>
      </w:r>
      <w:r w:rsidR="003E662B">
        <w:rPr>
          <w:rFonts w:ascii="Times New Roman" w:hAnsi="Times New Roman"/>
        </w:rPr>
        <w:t>15</w:t>
      </w:r>
      <w:r w:rsidRPr="0033309C">
        <w:rPr>
          <w:rFonts w:ascii="Times New Roman" w:hAnsi="Times New Roman"/>
        </w:rPr>
        <w:t xml:space="preserve"> d. sprendimu Nr. T-</w:t>
      </w:r>
      <w:r w:rsidR="003E662B">
        <w:rPr>
          <w:rFonts w:ascii="Times New Roman" w:hAnsi="Times New Roman"/>
        </w:rPr>
        <w:t>58</w:t>
      </w:r>
      <w:r w:rsidRPr="0033309C">
        <w:rPr>
          <w:rFonts w:ascii="Times New Roman" w:hAnsi="Times New Roman"/>
        </w:rPr>
        <w:t xml:space="preserve"> ,,Dėl Šakių rajono savivaldybės administracijos nuostatų patvirtinimo“</w:t>
      </w:r>
      <w:r>
        <w:rPr>
          <w:rFonts w:ascii="Times New Roman" w:hAnsi="Times New Roman"/>
        </w:rPr>
        <w:t>,</w:t>
      </w:r>
      <w:r w:rsidRPr="0033309C">
        <w:rPr>
          <w:rFonts w:ascii="Times New Roman" w:hAnsi="Times New Roman"/>
        </w:rPr>
        <w:t xml:space="preserve"> 2</w:t>
      </w:r>
      <w:r w:rsidR="003E662B">
        <w:rPr>
          <w:rFonts w:ascii="Times New Roman" w:hAnsi="Times New Roman"/>
        </w:rPr>
        <w:t>2</w:t>
      </w:r>
      <w:r>
        <w:rPr>
          <w:rFonts w:ascii="Times New Roman" w:hAnsi="Times New Roman"/>
        </w:rPr>
        <w:t>.12</w:t>
      </w:r>
      <w:r w:rsidRPr="0033309C">
        <w:rPr>
          <w:rFonts w:ascii="Times New Roman" w:hAnsi="Times New Roman"/>
        </w:rPr>
        <w:t xml:space="preserve"> </w:t>
      </w:r>
      <w:r w:rsidR="00800261">
        <w:rPr>
          <w:rFonts w:ascii="Times New Roman" w:hAnsi="Times New Roman"/>
        </w:rPr>
        <w:t>pa</w:t>
      </w:r>
      <w:r w:rsidRPr="0033309C">
        <w:rPr>
          <w:rFonts w:ascii="Times New Roman" w:hAnsi="Times New Roman"/>
        </w:rPr>
        <w:t>punk</w:t>
      </w:r>
      <w:r w:rsidR="00800261">
        <w:rPr>
          <w:rFonts w:ascii="Times New Roman" w:hAnsi="Times New Roman"/>
        </w:rPr>
        <w:t>čiu,</w:t>
      </w:r>
      <w:r w:rsidRPr="00F859FE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bCs/>
          <w:szCs w:val="24"/>
          <w:lang w:eastAsia="en-US"/>
        </w:rPr>
        <w:t>V</w:t>
      </w:r>
      <w:r w:rsidRPr="00F859FE">
        <w:rPr>
          <w:rFonts w:ascii="Times New Roman" w:hAnsi="Times New Roman"/>
          <w:bCs/>
          <w:szCs w:val="24"/>
          <w:lang w:eastAsia="en-US"/>
        </w:rPr>
        <w:t>alstybei nuosavybės teise priklausančių melioracijos statinių ir melioracijos sistemų naudojimo</w:t>
      </w:r>
      <w:r>
        <w:rPr>
          <w:rFonts w:ascii="Times New Roman" w:hAnsi="Times New Roman"/>
          <w:bCs/>
          <w:szCs w:val="24"/>
          <w:lang w:eastAsia="en-US"/>
        </w:rPr>
        <w:t xml:space="preserve"> ir priežiūros</w:t>
      </w:r>
      <w:r w:rsidRPr="00F859FE">
        <w:rPr>
          <w:rFonts w:ascii="Times New Roman" w:hAnsi="Times New Roman"/>
          <w:bCs/>
          <w:szCs w:val="24"/>
          <w:lang w:eastAsia="en-US"/>
        </w:rPr>
        <w:t>, būklės vertinimo</w:t>
      </w:r>
      <w:r>
        <w:rPr>
          <w:rFonts w:ascii="Times New Roman" w:hAnsi="Times New Roman"/>
          <w:bCs/>
          <w:szCs w:val="24"/>
          <w:lang w:eastAsia="en-US"/>
        </w:rPr>
        <w:t>, darbo apimčių nustatymo, melioracijos sistemų apsaugos,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melioracijos darbų finansavimo</w:t>
      </w:r>
      <w:r>
        <w:rPr>
          <w:rFonts w:ascii="Times New Roman" w:hAnsi="Times New Roman"/>
          <w:bCs/>
          <w:szCs w:val="24"/>
          <w:lang w:eastAsia="en-US"/>
        </w:rPr>
        <w:t xml:space="preserve"> ir melioracijos statinių nurašymo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taisyklių</w:t>
      </w:r>
      <w:r>
        <w:rPr>
          <w:rFonts w:ascii="Times New Roman" w:hAnsi="Times New Roman"/>
          <w:bCs/>
          <w:szCs w:val="24"/>
          <w:lang w:eastAsia="en-US"/>
        </w:rPr>
        <w:t>, patvirtintų</w:t>
      </w:r>
      <w:r w:rsidRPr="00F859FE">
        <w:rPr>
          <w:rFonts w:ascii="Times New Roman" w:hAnsi="Times New Roman"/>
          <w:szCs w:val="24"/>
          <w:lang w:eastAsia="en-US"/>
        </w:rPr>
        <w:t xml:space="preserve"> Lietuvos Respublikos žemės ūkio ministro 2013 m. kovo 21 d. įsakymu Nr. 3D-211 „D</w:t>
      </w:r>
      <w:r w:rsidRPr="00F859FE">
        <w:rPr>
          <w:rFonts w:ascii="Times New Roman" w:hAnsi="Times New Roman"/>
          <w:bCs/>
          <w:szCs w:val="24"/>
          <w:lang w:eastAsia="en-US"/>
        </w:rPr>
        <w:t>ėl valstybei nuosavybės teise priklausančių melioracijos statinių ir melioracijos sistemų naudojimo</w:t>
      </w:r>
      <w:r>
        <w:rPr>
          <w:rFonts w:ascii="Times New Roman" w:hAnsi="Times New Roman"/>
          <w:bCs/>
          <w:szCs w:val="24"/>
          <w:lang w:eastAsia="en-US"/>
        </w:rPr>
        <w:t xml:space="preserve"> ir priežiūros</w:t>
      </w:r>
      <w:r w:rsidRPr="00F859FE">
        <w:rPr>
          <w:rFonts w:ascii="Times New Roman" w:hAnsi="Times New Roman"/>
          <w:bCs/>
          <w:szCs w:val="24"/>
          <w:lang w:eastAsia="en-US"/>
        </w:rPr>
        <w:t>, būklės vertinimo</w:t>
      </w:r>
      <w:r>
        <w:rPr>
          <w:rFonts w:ascii="Times New Roman" w:hAnsi="Times New Roman"/>
          <w:bCs/>
          <w:szCs w:val="24"/>
          <w:lang w:eastAsia="en-US"/>
        </w:rPr>
        <w:t>, darbų apimčių nustatymo, melioracijos sistemų apsaugos,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melioracijos darbų finansavimo</w:t>
      </w:r>
      <w:r>
        <w:rPr>
          <w:rFonts w:ascii="Times New Roman" w:hAnsi="Times New Roman"/>
          <w:bCs/>
          <w:szCs w:val="24"/>
          <w:lang w:eastAsia="en-US"/>
        </w:rPr>
        <w:t xml:space="preserve"> ir melioracijos statinių nurašymo taisyklių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patvirtinimo“</w:t>
      </w:r>
      <w:r w:rsidRPr="00F859FE">
        <w:rPr>
          <w:rFonts w:ascii="Times New Roman" w:hAnsi="Times New Roman"/>
          <w:szCs w:val="24"/>
          <w:lang w:eastAsia="en-US"/>
        </w:rPr>
        <w:t>, 12 ir 13 punktais</w:t>
      </w:r>
      <w:r>
        <w:rPr>
          <w:rFonts w:ascii="Times New Roman" w:hAnsi="Times New Roman"/>
          <w:szCs w:val="24"/>
          <w:lang w:eastAsia="en-US"/>
        </w:rPr>
        <w:t>:</w:t>
      </w:r>
      <w:r w:rsidRPr="00F859FE">
        <w:rPr>
          <w:rFonts w:ascii="Times New Roman" w:hAnsi="Times New Roman"/>
          <w:szCs w:val="24"/>
          <w:lang w:eastAsia="en-US"/>
        </w:rPr>
        <w:t xml:space="preserve"> </w:t>
      </w:r>
    </w:p>
    <w:p w14:paraId="2640FC43" w14:textId="71A1D3BF" w:rsidR="00960800" w:rsidRPr="00F859FE" w:rsidRDefault="00960800" w:rsidP="006607D3">
      <w:pPr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F859FE">
        <w:rPr>
          <w:rFonts w:ascii="Times New Roman" w:hAnsi="Times New Roman"/>
          <w:szCs w:val="24"/>
          <w:lang w:eastAsia="en-US"/>
        </w:rPr>
        <w:t xml:space="preserve">1. T v i r t i n u  </w:t>
      </w:r>
      <w:r w:rsidRPr="00F859FE">
        <w:rPr>
          <w:rFonts w:ascii="Times New Roman" w:hAnsi="Times New Roman"/>
          <w:bCs/>
          <w:szCs w:val="24"/>
          <w:lang w:eastAsia="en-US"/>
        </w:rPr>
        <w:t>pridedamą</w:t>
      </w:r>
      <w:r w:rsidRPr="00F859FE">
        <w:rPr>
          <w:rFonts w:ascii="Times New Roman" w:hAnsi="Times New Roman"/>
          <w:szCs w:val="24"/>
          <w:lang w:eastAsia="en-US"/>
        </w:rPr>
        <w:t xml:space="preserve"> Šakių </w:t>
      </w:r>
      <w:r w:rsidRPr="00F859FE">
        <w:rPr>
          <w:rFonts w:ascii="Times New Roman" w:hAnsi="Times New Roman"/>
          <w:bCs/>
          <w:szCs w:val="24"/>
          <w:lang w:eastAsia="en-US"/>
        </w:rPr>
        <w:t>rajono savivaldybės melioruotos žemės ir melioracijos statinių 202</w:t>
      </w:r>
      <w:r w:rsidR="00023E12">
        <w:rPr>
          <w:rFonts w:ascii="Times New Roman" w:hAnsi="Times New Roman"/>
          <w:bCs/>
          <w:szCs w:val="24"/>
          <w:lang w:eastAsia="en-US"/>
        </w:rPr>
        <w:t>6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metų būklės vertinimo </w:t>
      </w:r>
      <w:r w:rsidRPr="00F859FE">
        <w:rPr>
          <w:rFonts w:ascii="Times New Roman" w:hAnsi="Times New Roman"/>
          <w:szCs w:val="24"/>
          <w:lang w:eastAsia="en-US"/>
        </w:rPr>
        <w:t>(apžiūros)</w:t>
      </w:r>
      <w:r w:rsidRPr="00F859FE">
        <w:rPr>
          <w:rFonts w:ascii="Times New Roman" w:hAnsi="Times New Roman"/>
          <w:bCs/>
          <w:szCs w:val="24"/>
          <w:lang w:eastAsia="en-US"/>
        </w:rPr>
        <w:t xml:space="preserve"> grafiką.</w:t>
      </w:r>
    </w:p>
    <w:p w14:paraId="261A5B80" w14:textId="4336800F" w:rsidR="00960800" w:rsidRPr="00F859FE" w:rsidRDefault="00960800" w:rsidP="00877F94">
      <w:pPr>
        <w:ind w:firstLine="720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2. P a v e d u </w:t>
      </w:r>
      <w:r>
        <w:rPr>
          <w:rFonts w:ascii="Times New Roman" w:hAnsi="Times New Roman"/>
          <w:color w:val="000000"/>
          <w:szCs w:val="24"/>
          <w:lang w:eastAsia="en-US"/>
        </w:rPr>
        <w:t xml:space="preserve">savivaldybės administracijos 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Žemės ūkio ir kaimo reikalų skyriaus vyriausiajam specialistui Rimantui Vaičiūnui, </w:t>
      </w:r>
      <w:r>
        <w:rPr>
          <w:rFonts w:ascii="Times New Roman" w:hAnsi="Times New Roman"/>
          <w:color w:val="000000"/>
          <w:szCs w:val="24"/>
          <w:lang w:eastAsia="en-US"/>
        </w:rPr>
        <w:t xml:space="preserve">vyriausiajai specialistei Linai </w:t>
      </w:r>
      <w:proofErr w:type="spellStart"/>
      <w:r>
        <w:rPr>
          <w:rFonts w:ascii="Times New Roman" w:hAnsi="Times New Roman"/>
          <w:color w:val="000000"/>
          <w:szCs w:val="24"/>
          <w:lang w:eastAsia="en-US"/>
        </w:rPr>
        <w:t>Štrimaitytei</w:t>
      </w:r>
      <w:proofErr w:type="spellEnd"/>
      <w:r>
        <w:rPr>
          <w:rFonts w:ascii="Times New Roman" w:hAnsi="Times New Roman"/>
          <w:color w:val="000000"/>
          <w:szCs w:val="24"/>
          <w:lang w:eastAsia="en-US"/>
        </w:rPr>
        <w:t xml:space="preserve">, 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vyresniajam specialistui Vytautui </w:t>
      </w:r>
      <w:proofErr w:type="spellStart"/>
      <w:r w:rsidRPr="00F859FE">
        <w:rPr>
          <w:rFonts w:ascii="Times New Roman" w:hAnsi="Times New Roman"/>
          <w:color w:val="000000"/>
          <w:szCs w:val="24"/>
          <w:lang w:eastAsia="en-US"/>
        </w:rPr>
        <w:t>Unguvaičiui</w:t>
      </w:r>
      <w:proofErr w:type="spellEnd"/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ir vyresniajai specialistei Danutei </w:t>
      </w:r>
      <w:proofErr w:type="spellStart"/>
      <w:r w:rsidRPr="00F859FE">
        <w:rPr>
          <w:rFonts w:ascii="Times New Roman" w:hAnsi="Times New Roman"/>
          <w:color w:val="000000"/>
          <w:szCs w:val="24"/>
          <w:lang w:eastAsia="en-US"/>
        </w:rPr>
        <w:t>Buteikienei</w:t>
      </w:r>
      <w:proofErr w:type="spellEnd"/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atlikti Šakių </w:t>
      </w:r>
      <w:r w:rsidRPr="00F859FE">
        <w:rPr>
          <w:rFonts w:ascii="Times New Roman" w:hAnsi="Times New Roman"/>
          <w:bCs/>
          <w:color w:val="000000"/>
          <w:szCs w:val="24"/>
          <w:lang w:eastAsia="en-US"/>
        </w:rPr>
        <w:t>rajono savivaldybės melioruotos žemės ir melioracijos statinių 202</w:t>
      </w:r>
      <w:r w:rsidR="00023E12">
        <w:rPr>
          <w:rFonts w:ascii="Times New Roman" w:hAnsi="Times New Roman"/>
          <w:bCs/>
          <w:color w:val="000000"/>
          <w:szCs w:val="24"/>
          <w:lang w:eastAsia="en-US"/>
        </w:rPr>
        <w:t>6</w:t>
      </w:r>
      <w:r w:rsidRPr="00F859FE">
        <w:rPr>
          <w:rFonts w:ascii="Times New Roman" w:hAnsi="Times New Roman"/>
          <w:bCs/>
          <w:color w:val="000000"/>
          <w:szCs w:val="24"/>
          <w:lang w:eastAsia="en-US"/>
        </w:rPr>
        <w:t xml:space="preserve"> m. būklės vertinimą </w:t>
      </w:r>
      <w:r w:rsidRPr="00F859FE">
        <w:rPr>
          <w:rFonts w:ascii="Times New Roman" w:hAnsi="Times New Roman"/>
          <w:color w:val="000000"/>
          <w:szCs w:val="24"/>
          <w:lang w:eastAsia="en-US"/>
        </w:rPr>
        <w:t>(apžiūrą) pagal šio įsakymo 1 punktu pat</w:t>
      </w:r>
      <w:r>
        <w:rPr>
          <w:rFonts w:ascii="Times New Roman" w:hAnsi="Times New Roman"/>
          <w:color w:val="000000"/>
          <w:szCs w:val="24"/>
          <w:lang w:eastAsia="en-US"/>
        </w:rPr>
        <w:t>v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irtintą grafiką, vadovaujantis Melioruotos žemės ir melioracijos statinių būklės įvertinimo metodika, patvirtinta </w:t>
      </w:r>
      <w:r w:rsidRPr="00F859FE">
        <w:rPr>
          <w:rFonts w:ascii="Times New Roman" w:hAnsi="Times New Roman"/>
          <w:szCs w:val="24"/>
        </w:rPr>
        <w:t>Lietuvos Respublikos žemės ūkio ministro 2006 m. vasario 8 d. įsakymu Nr. 3D-51 ,,Dėl melioruotos žemės ir melioracijos statinių būklės įvertinimo metodikos patvirtinimo“</w:t>
      </w:r>
      <w:r>
        <w:rPr>
          <w:rFonts w:ascii="Times New Roman" w:hAnsi="Times New Roman"/>
          <w:szCs w:val="24"/>
        </w:rPr>
        <w:t>,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ir </w:t>
      </w:r>
      <w:r>
        <w:rPr>
          <w:rFonts w:ascii="Times New Roman" w:hAnsi="Times New Roman"/>
          <w:color w:val="000000"/>
          <w:szCs w:val="24"/>
          <w:lang w:eastAsia="en-US"/>
        </w:rPr>
        <w:t>Lietuvos Respublikos žemės ūkio ministro 2008 m. balandžio 16 d. įsakymu Nr. 3D-218 ,,Dėl m</w:t>
      </w:r>
      <w:r w:rsidRPr="00F859FE">
        <w:rPr>
          <w:rFonts w:ascii="Times New Roman" w:hAnsi="Times New Roman"/>
          <w:color w:val="000000"/>
          <w:szCs w:val="24"/>
          <w:lang w:eastAsia="en-US"/>
        </w:rPr>
        <w:t>elioracijos technini</w:t>
      </w:r>
      <w:r>
        <w:rPr>
          <w:rFonts w:ascii="Times New Roman" w:hAnsi="Times New Roman"/>
          <w:color w:val="000000"/>
          <w:szCs w:val="24"/>
          <w:lang w:eastAsia="en-US"/>
        </w:rPr>
        <w:t>o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reglament</w:t>
      </w:r>
      <w:r>
        <w:rPr>
          <w:rFonts w:ascii="Times New Roman" w:hAnsi="Times New Roman"/>
          <w:color w:val="000000"/>
          <w:szCs w:val="24"/>
          <w:lang w:eastAsia="en-US"/>
        </w:rPr>
        <w:t>o</w:t>
      </w:r>
      <w:r w:rsidRPr="00F859FE">
        <w:rPr>
          <w:rFonts w:ascii="Times New Roman" w:hAnsi="Times New Roman"/>
          <w:color w:val="000000"/>
          <w:szCs w:val="24"/>
          <w:lang w:eastAsia="en-US"/>
        </w:rPr>
        <w:t xml:space="preserve"> MTR 1.12.01: 2008 „Melioracijos statinių techninės priežiūros taisyklės“</w:t>
      </w:r>
      <w:r>
        <w:rPr>
          <w:rFonts w:ascii="Times New Roman" w:hAnsi="Times New Roman"/>
          <w:color w:val="000000"/>
          <w:szCs w:val="24"/>
          <w:lang w:eastAsia="en-US"/>
        </w:rPr>
        <w:t xml:space="preserve"> patvirtinimo“</w:t>
      </w:r>
      <w:r w:rsidRPr="00F859FE">
        <w:rPr>
          <w:rFonts w:ascii="Times New Roman" w:hAnsi="Times New Roman"/>
          <w:color w:val="000000"/>
          <w:szCs w:val="24"/>
          <w:lang w:eastAsia="en-US"/>
        </w:rPr>
        <w:t>.</w:t>
      </w:r>
    </w:p>
    <w:p w14:paraId="5C350A13" w14:textId="5F9DD543" w:rsidR="00960800" w:rsidRDefault="00960800" w:rsidP="00667FE1">
      <w:pPr>
        <w:jc w:val="both"/>
        <w:rPr>
          <w:rFonts w:ascii="Times New Roman" w:hAnsi="Times New Roman"/>
          <w:szCs w:val="24"/>
        </w:rPr>
      </w:pPr>
    </w:p>
    <w:p w14:paraId="79D06D2A" w14:textId="77777777" w:rsidR="00960800" w:rsidRDefault="0096080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BF8E489" w14:textId="77777777" w:rsidR="00960800" w:rsidRDefault="0096080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643469" w14:textId="77777777" w:rsidR="00960800" w:rsidRDefault="00960800" w:rsidP="00397EF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  <w:t xml:space="preserve">   </w:t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</w:p>
    <w:p w14:paraId="6D3B7569" w14:textId="77777777" w:rsidR="00960800" w:rsidRDefault="00960800" w:rsidP="00434111">
      <w:pPr>
        <w:rPr>
          <w:rFonts w:ascii="Times New Roman" w:hAnsi="Times New Roman"/>
          <w:szCs w:val="24"/>
        </w:rPr>
      </w:pPr>
    </w:p>
    <w:p w14:paraId="1D14321C" w14:textId="77777777" w:rsidR="00960800" w:rsidRDefault="0096080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4819DE7" w14:textId="77777777" w:rsidR="00023E12" w:rsidRDefault="00023E12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EE6723" w14:textId="77777777" w:rsidR="00023E12" w:rsidRDefault="00023E12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822066F" w14:textId="77777777" w:rsidR="00023E12" w:rsidRDefault="00023E12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AFA8F6" w14:textId="77777777" w:rsidR="00023E12" w:rsidRDefault="00023E12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3375236" w14:textId="77777777" w:rsidR="00960800" w:rsidRPr="00D44930" w:rsidRDefault="00960800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0C59CB58" w14:textId="77777777" w:rsidR="00960800" w:rsidRDefault="00960800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Žemės ūkio ir kaimo reikalų skyriaus </w:t>
      </w:r>
    </w:p>
    <w:p w14:paraId="6BDAADC2" w14:textId="67D8A17A" w:rsidR="00960800" w:rsidRDefault="00960800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7CB7A7FF" w14:textId="77777777" w:rsidR="00FC30C4" w:rsidRDefault="00FC30C4" w:rsidP="00434111">
      <w:pPr>
        <w:overflowPunct w:val="0"/>
        <w:rPr>
          <w:rFonts w:ascii="Times New Roman" w:hAnsi="Times New Roman"/>
          <w:szCs w:val="24"/>
        </w:rPr>
      </w:pPr>
    </w:p>
    <w:p w14:paraId="3F48CD8F" w14:textId="77777777" w:rsidR="00960800" w:rsidRDefault="00960800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Rimantas Vaičiūnas</w:t>
      </w:r>
    </w:p>
    <w:p w14:paraId="6702B7F2" w14:textId="774631A4" w:rsidR="00960800" w:rsidRDefault="00960800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023E1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3E662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74502">
        <w:rPr>
          <w:rFonts w:ascii="Times New Roman" w:hAnsi="Times New Roman"/>
          <w:szCs w:val="24"/>
        </w:rPr>
        <w:t>22</w:t>
      </w:r>
    </w:p>
    <w:p w14:paraId="338D982A" w14:textId="650EB57F" w:rsidR="00FC30C4" w:rsidRDefault="00960800" w:rsidP="00023E12">
      <w:pPr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lastRenderedPageBreak/>
        <w:t xml:space="preserve">               </w:t>
      </w:r>
    </w:p>
    <w:p w14:paraId="330A03B7" w14:textId="77777777" w:rsidR="00FC30C4" w:rsidRDefault="00FC30C4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p w14:paraId="22F0757A" w14:textId="77777777" w:rsidR="00FC30C4" w:rsidRDefault="00FC30C4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p w14:paraId="52E3615A" w14:textId="77777777" w:rsidR="00FC30C4" w:rsidRDefault="00FC30C4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p w14:paraId="33943E61" w14:textId="01EBF514" w:rsidR="00960800" w:rsidRPr="00DB5A8B" w:rsidRDefault="00FC30C4" w:rsidP="00DB5A8B">
      <w:pPr>
        <w:jc w:val="center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 xml:space="preserve">                   </w:t>
      </w:r>
      <w:r w:rsidR="00960800" w:rsidRPr="00DB5A8B">
        <w:rPr>
          <w:rFonts w:ascii="Times New Roman" w:hAnsi="Times New Roman"/>
          <w:color w:val="000000"/>
          <w:lang w:eastAsia="en-US"/>
        </w:rPr>
        <w:t xml:space="preserve">          PATVIRTINTA</w:t>
      </w:r>
    </w:p>
    <w:p w14:paraId="5929D7B1" w14:textId="77777777" w:rsidR="00960800" w:rsidRPr="00DB5A8B" w:rsidRDefault="00960800" w:rsidP="00DB5A8B">
      <w:pPr>
        <w:jc w:val="center"/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/>
          <w:lang w:eastAsia="en-US"/>
        </w:rPr>
        <w:t>Šakių</w:t>
      </w:r>
      <w:r w:rsidRPr="00DB5A8B">
        <w:rPr>
          <w:rFonts w:ascii="Times New Roman" w:hAnsi="Times New Roman"/>
          <w:color w:val="000000"/>
          <w:lang w:eastAsia="en-US"/>
        </w:rPr>
        <w:t xml:space="preserve"> rajono savivaldybės administracijos</w:t>
      </w:r>
    </w:p>
    <w:p w14:paraId="354493F1" w14:textId="69479186" w:rsidR="00960800" w:rsidRPr="00DB5A8B" w:rsidRDefault="00960800" w:rsidP="00DB5A8B">
      <w:pPr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           </w:t>
      </w:r>
      <w:r>
        <w:rPr>
          <w:rFonts w:ascii="Times New Roman" w:hAnsi="Times New Roman"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color w:val="000000"/>
          <w:lang w:eastAsia="en-US"/>
        </w:rPr>
        <w:t>direktoriaus 202</w:t>
      </w:r>
      <w:r w:rsidR="00023E12">
        <w:rPr>
          <w:rFonts w:ascii="Times New Roman" w:hAnsi="Times New Roman"/>
          <w:color w:val="000000"/>
          <w:lang w:eastAsia="en-US"/>
        </w:rPr>
        <w:t>6</w:t>
      </w:r>
      <w:r w:rsidRPr="00DB5A8B">
        <w:rPr>
          <w:rFonts w:ascii="Times New Roman" w:hAnsi="Times New Roman"/>
          <w:color w:val="000000"/>
          <w:lang w:eastAsia="en-US"/>
        </w:rPr>
        <w:t xml:space="preserve"> m. </w:t>
      </w:r>
      <w:r w:rsidR="004D2780">
        <w:rPr>
          <w:rFonts w:ascii="Times New Roman" w:hAnsi="Times New Roman"/>
          <w:color w:val="000000"/>
          <w:lang w:eastAsia="en-US"/>
        </w:rPr>
        <w:t>balandžio</w:t>
      </w:r>
      <w:r w:rsidRPr="00DB5A8B">
        <w:rPr>
          <w:rFonts w:ascii="Times New Roman" w:hAnsi="Times New Roman"/>
          <w:color w:val="000000"/>
          <w:lang w:eastAsia="en-US"/>
        </w:rPr>
        <w:t xml:space="preserve">       d.  </w:t>
      </w:r>
    </w:p>
    <w:p w14:paraId="22EC5AF2" w14:textId="77777777" w:rsidR="00960800" w:rsidRPr="00DB5A8B" w:rsidRDefault="00960800" w:rsidP="00DB5A8B">
      <w:pPr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 xml:space="preserve">                                                                                 </w:t>
      </w:r>
      <w:r>
        <w:rPr>
          <w:rFonts w:ascii="Times New Roman" w:hAnsi="Times New Roman"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color w:val="000000"/>
          <w:lang w:eastAsia="en-US"/>
        </w:rPr>
        <w:t xml:space="preserve">įsakymu Nr. </w:t>
      </w:r>
      <w:r>
        <w:rPr>
          <w:rFonts w:ascii="Times New Roman" w:hAnsi="Times New Roman"/>
          <w:color w:val="000000"/>
          <w:lang w:eastAsia="en-US"/>
        </w:rPr>
        <w:t>AT</w:t>
      </w:r>
      <w:r w:rsidRPr="00DB5A8B">
        <w:rPr>
          <w:rFonts w:ascii="Times New Roman" w:hAnsi="Times New Roman"/>
          <w:color w:val="000000"/>
          <w:lang w:eastAsia="en-US"/>
        </w:rPr>
        <w:t xml:space="preserve">- </w:t>
      </w:r>
    </w:p>
    <w:p w14:paraId="6069B9F3" w14:textId="77777777" w:rsidR="00960800" w:rsidRPr="00DB5A8B" w:rsidRDefault="00960800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p w14:paraId="530F766B" w14:textId="35B91773" w:rsidR="00960800" w:rsidRPr="00DB5A8B" w:rsidRDefault="00960800" w:rsidP="00DB5A8B">
      <w:pPr>
        <w:jc w:val="center"/>
        <w:rPr>
          <w:rFonts w:ascii="Times New Roman" w:hAnsi="Times New Roman"/>
          <w:b/>
          <w:color w:val="000000"/>
          <w:lang w:eastAsia="en-US"/>
        </w:rPr>
      </w:pPr>
      <w:r>
        <w:rPr>
          <w:rFonts w:ascii="Times New Roman" w:hAnsi="Times New Roman"/>
          <w:b/>
          <w:color w:val="000000"/>
          <w:lang w:eastAsia="en-US"/>
        </w:rPr>
        <w:t>ŠAKIŲ</w:t>
      </w:r>
      <w:r w:rsidRPr="00DB5A8B">
        <w:rPr>
          <w:rFonts w:ascii="Times New Roman" w:hAnsi="Times New Roman"/>
          <w:b/>
          <w:color w:val="000000"/>
          <w:lang w:eastAsia="en-US"/>
        </w:rPr>
        <w:t xml:space="preserve"> 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>RAJONO SAVIVALDYBĖS MELIORUOTOS ŽEMĖS IR MELIORACIJOS STATINIŲ 202</w:t>
      </w:r>
      <w:r w:rsidR="00023E12">
        <w:rPr>
          <w:rFonts w:ascii="Times New Roman" w:hAnsi="Times New Roman"/>
          <w:b/>
          <w:bCs/>
          <w:color w:val="000000"/>
          <w:lang w:eastAsia="en-US"/>
        </w:rPr>
        <w:t>6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 xml:space="preserve"> M. BŪKLĖS VERTINIMO </w:t>
      </w:r>
      <w:r w:rsidRPr="00DB5A8B">
        <w:rPr>
          <w:rFonts w:ascii="Times New Roman" w:hAnsi="Times New Roman"/>
          <w:b/>
          <w:color w:val="000000"/>
          <w:lang w:eastAsia="en-US"/>
        </w:rPr>
        <w:t xml:space="preserve">(APŽIŪROS) </w:t>
      </w:r>
      <w:r w:rsidRPr="00DB5A8B">
        <w:rPr>
          <w:rFonts w:ascii="Times New Roman" w:hAnsi="Times New Roman"/>
          <w:b/>
          <w:bCs/>
          <w:color w:val="000000"/>
          <w:lang w:eastAsia="en-US"/>
        </w:rPr>
        <w:t xml:space="preserve"> GRAFIKAS</w:t>
      </w:r>
    </w:p>
    <w:p w14:paraId="133ECA3B" w14:textId="77777777" w:rsidR="00960800" w:rsidRPr="00DB5A8B" w:rsidRDefault="00960800" w:rsidP="00DB5A8B">
      <w:pPr>
        <w:jc w:val="center"/>
        <w:rPr>
          <w:rFonts w:ascii="Times New Roman" w:hAnsi="Times New Roman"/>
          <w:color w:val="000000"/>
          <w:lang w:eastAsia="en-US"/>
        </w:rPr>
      </w:pPr>
    </w:p>
    <w:tbl>
      <w:tblPr>
        <w:tblW w:w="91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2707"/>
        <w:gridCol w:w="1534"/>
        <w:gridCol w:w="2340"/>
        <w:gridCol w:w="1980"/>
      </w:tblGrid>
      <w:tr w:rsidR="00960800" w:rsidRPr="00DB5A8B" w14:paraId="0E9C47A3" w14:textId="77777777" w:rsidTr="00413D16">
        <w:trPr>
          <w:cantSplit/>
          <w:trHeight w:val="940"/>
        </w:trPr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E75D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5118C1E3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Eil.</w:t>
            </w:r>
          </w:p>
          <w:p w14:paraId="3DD2F8E8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Nr.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B525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6069369D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Kadastro vietovės</w:t>
            </w:r>
          </w:p>
          <w:p w14:paraId="3F610DA3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pavadinimas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F93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1A778736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Melioruotas plotas, ha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EDEB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4AD63F44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Asmuo, atsakingas už apžiūrą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5E6F4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  <w:p w14:paraId="4CB9CA8C" w14:textId="77777777" w:rsidR="00960800" w:rsidRPr="00DB5A8B" w:rsidRDefault="00960800" w:rsidP="00DB5A8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Apžiūros atlikimo laikotarpis</w:t>
            </w:r>
          </w:p>
        </w:tc>
      </w:tr>
      <w:tr w:rsidR="00960800" w:rsidRPr="00DB5A8B" w14:paraId="3CD672A2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4E579" w14:textId="77777777" w:rsidR="00960800" w:rsidRPr="00DB5A8B" w:rsidRDefault="00960800" w:rsidP="00DB5A8B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21B5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Voverių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F2ED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3</w:t>
            </w:r>
            <w:r>
              <w:rPr>
                <w:rFonts w:ascii="Times New Roman" w:hAnsi="Times New Roman"/>
                <w:lang w:eastAsia="en-US"/>
              </w:rPr>
              <w:t>049</w:t>
            </w:r>
            <w:r w:rsidRPr="00DB5A8B">
              <w:rPr>
                <w:rFonts w:ascii="Times New Roman" w:hAnsi="Times New Roman"/>
                <w:lang w:eastAsia="en-US"/>
              </w:rPr>
              <w:t>,</w:t>
            </w:r>
            <w:r>
              <w:rPr>
                <w:rFonts w:ascii="Times New Roman" w:hAnsi="Times New Roman"/>
                <w:lang w:eastAsia="en-US"/>
              </w:rPr>
              <w:t>05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1D3A" w14:textId="77777777" w:rsidR="00960800" w:rsidRPr="00DB5A8B" w:rsidRDefault="00960800" w:rsidP="00DB5A8B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7171D94" w14:textId="66BBCA67" w:rsidR="00960800" w:rsidRPr="00DB5A8B" w:rsidRDefault="00960800" w:rsidP="00DB5A8B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4</w:t>
            </w:r>
          </w:p>
        </w:tc>
      </w:tr>
      <w:tr w:rsidR="00960800" w:rsidRPr="00DB5A8B" w14:paraId="4662B978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8FB7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114F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Barzdų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AD585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3198,86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36A5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46C31E00" w14:textId="2D3C5854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4</w:t>
            </w:r>
          </w:p>
        </w:tc>
      </w:tr>
      <w:tr w:rsidR="00960800" w:rsidRPr="00DB5A8B" w14:paraId="682B66DA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217C5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BEFA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Gerdžiūnų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5190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3911,73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EBDD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7CD73C26" w14:textId="703AC04B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-09</w:t>
            </w:r>
          </w:p>
        </w:tc>
      </w:tr>
      <w:tr w:rsidR="00960800" w:rsidRPr="00DB5A8B" w14:paraId="3E3E8C87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5AC82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7E5F9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Daukantiškių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E46C4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4427,41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A7B8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0F580182" w14:textId="47291590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-10</w:t>
            </w:r>
          </w:p>
        </w:tc>
      </w:tr>
      <w:tr w:rsidR="00960800" w:rsidRPr="00DB5A8B" w14:paraId="47EE77CB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E8A5" w14:textId="77777777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6ADFF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Griškabūdžio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0859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3630,40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152D" w14:textId="77777777" w:rsidR="00960800" w:rsidRPr="00DB5A8B" w:rsidRDefault="00960800" w:rsidP="004A1427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325026D5" w14:textId="71634012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5</w:t>
            </w:r>
          </w:p>
        </w:tc>
      </w:tr>
      <w:tr w:rsidR="00960800" w:rsidRPr="00DB5A8B" w14:paraId="2E2A302F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8C5A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17DC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Žvirgždaičių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7317B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4251,81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1E5E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F33B817" w14:textId="0D93EAD6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-09</w:t>
            </w:r>
          </w:p>
        </w:tc>
      </w:tr>
      <w:tr w:rsidR="00960800" w:rsidRPr="00DB5A8B" w14:paraId="46B18CBF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74F39" w14:textId="77777777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6F083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Patašinės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8AE9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3250,90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E4C3" w14:textId="77777777" w:rsidR="00960800" w:rsidRPr="00DB5A8B" w:rsidRDefault="00960800" w:rsidP="004A1427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1F7AD7B2" w14:textId="14A927EE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4</w:t>
            </w:r>
          </w:p>
        </w:tc>
      </w:tr>
      <w:tr w:rsidR="00960800" w:rsidRPr="00DB5A8B" w14:paraId="6CF5B30E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675C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70472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Užsienių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62F5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2622,12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06CE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7270D058" w14:textId="5E05A70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4</w:t>
            </w:r>
          </w:p>
        </w:tc>
      </w:tr>
      <w:tr w:rsidR="00960800" w:rsidRPr="00DB5A8B" w14:paraId="464408E2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204A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A88A2" w14:textId="77777777" w:rsidR="00960800" w:rsidRPr="00DB5A8B" w:rsidRDefault="00960800" w:rsidP="00613C1D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Sudargo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68D9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3776,30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16F0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054BC152" w14:textId="1BC437B3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5</w:t>
            </w:r>
          </w:p>
        </w:tc>
      </w:tr>
      <w:tr w:rsidR="00960800" w:rsidRPr="00DB5A8B" w14:paraId="2856B50E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9261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69A1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Briedžių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2FE3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3908,49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BEE9C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F3D93A9" w14:textId="0CCFD816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25CB48AA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9AE7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47F6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Veršių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A379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3319,13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4382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CBE90F1" w14:textId="78D5CF3F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38740012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F76CE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7688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Kriūkų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91401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2437,20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379E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5F2F664A" w14:textId="70796611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57AFBB17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8E8D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09329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Baltrušių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60DC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2660,80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D75F" w14:textId="77777777" w:rsidR="00960800" w:rsidRPr="00DB5A8B" w:rsidRDefault="00960800" w:rsidP="008104AA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01BD5698" w14:textId="46D7FC31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124766BF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5234" w14:textId="77777777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4E22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Giedručių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65DC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2129,60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9E56" w14:textId="77777777" w:rsidR="00960800" w:rsidRPr="00DB5A8B" w:rsidRDefault="00960800" w:rsidP="009802E5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52F814EB" w14:textId="08EF136D" w:rsidR="00960800" w:rsidRPr="00DB5A8B" w:rsidRDefault="00960800" w:rsidP="009802E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380BDEAA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6C07" w14:textId="77777777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1CB0" w14:textId="77777777" w:rsidR="00960800" w:rsidRPr="00DB5A8B" w:rsidRDefault="00960800" w:rsidP="004A1427">
            <w:pPr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Paluobių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651A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2286,97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7622" w14:textId="77777777" w:rsidR="00960800" w:rsidRPr="00DB5A8B" w:rsidRDefault="00960800" w:rsidP="004A1427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7A26A81A" w14:textId="775287B1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35824179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9E4EB" w14:textId="77777777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FD7F4" w14:textId="77777777" w:rsidR="00960800" w:rsidRPr="00DB5A8B" w:rsidRDefault="00960800" w:rsidP="004A1427">
            <w:pPr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Lekėčių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512E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1567,20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2BA1" w14:textId="77777777" w:rsidR="00960800" w:rsidRPr="00DB5A8B" w:rsidRDefault="00960800" w:rsidP="004A1427">
            <w:pPr>
              <w:spacing w:line="276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67D71C4" w14:textId="28D781A7" w:rsidR="00960800" w:rsidRPr="00DB5A8B" w:rsidRDefault="00960800" w:rsidP="004A1427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 w:rsidRPr="00DB5A8B"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123A05FA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8D8E" w14:textId="77777777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6F2E" w14:textId="77777777" w:rsidR="00960800" w:rsidRDefault="00960800" w:rsidP="008104AA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Plokščių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1573" w14:textId="77777777" w:rsidR="00960800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5987,90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992B" w14:textId="77777777" w:rsidR="00960800" w:rsidRPr="00DB5A8B" w:rsidRDefault="00960800" w:rsidP="008104AA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82EFE5" w14:textId="7E32BCD2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DB5A8B">
              <w:rPr>
                <w:rFonts w:ascii="Times New Roman" w:hAnsi="Times New Roman"/>
                <w:lang w:eastAsia="en-US"/>
              </w:rPr>
              <w:t>202</w:t>
            </w:r>
            <w:r w:rsidR="00023E12">
              <w:rPr>
                <w:rFonts w:ascii="Times New Roman" w:hAnsi="Times New Roman"/>
                <w:lang w:eastAsia="en-US"/>
              </w:rPr>
              <w:t>6</w:t>
            </w:r>
            <w:r w:rsidRPr="00DB5A8B">
              <w:rPr>
                <w:rFonts w:ascii="Times New Roman" w:hAnsi="Times New Roman"/>
                <w:lang w:eastAsia="en-US"/>
              </w:rPr>
              <w:t>-0</w:t>
            </w:r>
            <w:r w:rsidR="00566BE1">
              <w:rPr>
                <w:rFonts w:ascii="Times New Roman" w:hAnsi="Times New Roman"/>
                <w:lang w:eastAsia="en-US"/>
              </w:rPr>
              <w:t>4</w:t>
            </w:r>
          </w:p>
        </w:tc>
      </w:tr>
      <w:tr w:rsidR="00960800" w:rsidRPr="00DB5A8B" w14:paraId="62A2E766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FCDE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C191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Slavikų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A741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3983,86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1858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61B67D" w14:textId="6496120D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086B4EE9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5FD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4DE6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Sintautų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32DF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2213,61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3EF9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5A583" w14:textId="56DCCD7B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55A04221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FC97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EC53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Lukšių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D9DB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5682,76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9F1F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D125B4" w14:textId="4598EFB2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265AE5C9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E0BB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1942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Degutinės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E313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2314,40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3F2B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C4AB5" w14:textId="32F811C8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561EEEF8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164E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7058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Girėnų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E124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2426,02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27FB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06C12" w14:textId="2A18E03F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</w:tr>
      <w:tr w:rsidR="00960800" w:rsidRPr="00DB5A8B" w14:paraId="5CFBEFC8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774F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C05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Liepalotų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426E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3590,10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3E1D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4DBAB" w14:textId="48D29986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2C49945F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C27E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lastRenderedPageBreak/>
              <w:t>24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38C3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Gotlybiškių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447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1569,31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ED8D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411830" w14:textId="277E2537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5962BD6B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DD6D" w14:textId="77777777" w:rsidR="00960800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5B10" w14:textId="77777777" w:rsidR="00960800" w:rsidRDefault="00960800" w:rsidP="008104AA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Ritinių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650F" w14:textId="77777777" w:rsidR="00960800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2255,37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A7D1" w14:textId="77777777" w:rsidR="00960800" w:rsidRPr="00DB5A8B" w:rsidRDefault="00960800" w:rsidP="008104AA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Štrimaitytė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46060B" w14:textId="507C3EE5" w:rsidR="00960800" w:rsidRPr="00DB5A8B" w:rsidRDefault="00960800" w:rsidP="008104A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6CBE0245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A184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27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Duobiškių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FAF5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1710,70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5128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A68A9" w14:textId="2758A36D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01E755FC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F9F7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5DF6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Panovių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690F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3117,02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0AE3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998746" w14:textId="3A8CB4C6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0055C5FB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57F3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CFFC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Kidulių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C4B2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4613,83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CBCF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90BAA9" w14:textId="7072A852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4B9939E2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E6D4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3926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Būblelių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187B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2875,30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10EE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FF6A2D" w14:textId="7915F3BF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3E139E15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5E8E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440D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Išdagų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9818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4586,31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7D60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2EAF9A" w14:textId="38A795D0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</w:tr>
      <w:tr w:rsidR="00960800" w:rsidRPr="00DB5A8B" w14:paraId="3648EE15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5E47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8AAE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Šakių mst.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1A97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54,00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E37B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DAA3E" w14:textId="6133BD2F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</w:t>
            </w:r>
            <w:r w:rsidR="00566BE1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</w:tr>
      <w:tr w:rsidR="00960800" w:rsidRPr="00DB5A8B" w14:paraId="03C7673E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6223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AFA1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Kudirkos Naumiesčio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A84D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72A2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Vytautas Unguvaitis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07076" w14:textId="706C4D82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2BB9C1D7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591E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9217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Gerdžių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D0E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1085,00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DD9D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86AD78" w14:textId="72F9A9B5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-09</w:t>
            </w:r>
          </w:p>
        </w:tc>
      </w:tr>
      <w:tr w:rsidR="00960800" w:rsidRPr="00DB5A8B" w14:paraId="6858A916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2881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96B6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Naidynės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804A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90,00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44E4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43A689" w14:textId="17B4502C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2329A10B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B099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9DDF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Karčrūdės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4802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499,00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3FF5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Rimantas Vaičiūnas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45B90" w14:textId="39E58F8A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467300DA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F50C" w14:textId="77777777" w:rsidR="00960800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7CDE" w14:textId="77777777" w:rsidR="00960800" w:rsidRDefault="00960800" w:rsidP="00F9072B">
            <w:pPr>
              <w:rPr>
                <w:rFonts w:ascii="Times New Roman" w:hAnsi="Times New Roman"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en-US"/>
              </w:rPr>
              <w:t>Raninės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0A44" w14:textId="77777777" w:rsidR="00960800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120,00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C6B1" w14:textId="77777777" w:rsidR="00960800" w:rsidRPr="00DB5A8B" w:rsidRDefault="00960800" w:rsidP="00F9072B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Danutė </w:t>
            </w:r>
            <w:proofErr w:type="spellStart"/>
            <w:r>
              <w:rPr>
                <w:rFonts w:ascii="Times New Roman" w:hAnsi="Times New Roman"/>
                <w:szCs w:val="24"/>
                <w:lang w:eastAsia="en-US"/>
              </w:rPr>
              <w:t>Buteikienė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C85508" w14:textId="112EF4A6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202</w:t>
            </w:r>
            <w:r w:rsidR="00023E12">
              <w:rPr>
                <w:rFonts w:ascii="Times New Roman" w:hAnsi="Times New Roman"/>
                <w:color w:val="000000"/>
                <w:lang w:eastAsia="en-US"/>
              </w:rPr>
              <w:t>6</w:t>
            </w:r>
            <w:r>
              <w:rPr>
                <w:rFonts w:ascii="Times New Roman" w:hAnsi="Times New Roman"/>
                <w:color w:val="000000"/>
                <w:lang w:eastAsia="en-US"/>
              </w:rPr>
              <w:t>-10</w:t>
            </w:r>
          </w:p>
        </w:tc>
      </w:tr>
      <w:tr w:rsidR="00960800" w:rsidRPr="00DB5A8B" w14:paraId="2E644154" w14:textId="77777777" w:rsidTr="00413D16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8915" w14:textId="77777777" w:rsidR="00960800" w:rsidRPr="00DB5A8B" w:rsidRDefault="00960800" w:rsidP="00F9072B">
            <w:pPr>
              <w:spacing w:line="360" w:lineRule="auto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BB4F4" w14:textId="77777777" w:rsidR="00960800" w:rsidRPr="00DB5A8B" w:rsidRDefault="00960800" w:rsidP="00F9072B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 w:rsidRPr="00DB5A8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Iš viso: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FC0A" w14:textId="77777777" w:rsidR="00960800" w:rsidRPr="00DB5A8B" w:rsidRDefault="00960800" w:rsidP="00613C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99206,46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C7CC" w14:textId="77777777" w:rsidR="00960800" w:rsidRPr="00DB5A8B" w:rsidRDefault="00960800" w:rsidP="00F9072B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BD7D8" w14:textId="77777777" w:rsidR="00960800" w:rsidRPr="00DB5A8B" w:rsidRDefault="00960800" w:rsidP="00F9072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</w:tbl>
    <w:p w14:paraId="572AEE68" w14:textId="77777777" w:rsidR="00960800" w:rsidRPr="00DB5A8B" w:rsidRDefault="00960800" w:rsidP="00DB5A8B">
      <w:pPr>
        <w:rPr>
          <w:rFonts w:ascii="Times New Roman" w:hAnsi="Times New Roman"/>
          <w:color w:val="000000"/>
          <w:lang w:eastAsia="en-US"/>
        </w:rPr>
      </w:pPr>
    </w:p>
    <w:p w14:paraId="25090325" w14:textId="77777777" w:rsidR="00960800" w:rsidRPr="00DB5A8B" w:rsidRDefault="00960800" w:rsidP="00DB5A8B">
      <w:pPr>
        <w:jc w:val="center"/>
        <w:rPr>
          <w:rFonts w:ascii="Times New Roman" w:hAnsi="Times New Roman"/>
          <w:color w:val="000000"/>
          <w:lang w:eastAsia="en-US"/>
        </w:rPr>
      </w:pPr>
      <w:r w:rsidRPr="00DB5A8B">
        <w:rPr>
          <w:rFonts w:ascii="Times New Roman" w:hAnsi="Times New Roman"/>
          <w:color w:val="000000"/>
          <w:lang w:eastAsia="en-US"/>
        </w:rPr>
        <w:t>__________________________________________________</w:t>
      </w:r>
    </w:p>
    <w:p w14:paraId="65CA637A" w14:textId="77777777" w:rsidR="00960800" w:rsidRPr="00DB5A8B" w:rsidRDefault="00960800" w:rsidP="00DB5A8B">
      <w:pPr>
        <w:jc w:val="both"/>
        <w:rPr>
          <w:rFonts w:ascii="Times New Roman" w:hAnsi="Times New Roman"/>
          <w:color w:val="000000"/>
          <w:lang w:eastAsia="en-US"/>
        </w:rPr>
      </w:pPr>
    </w:p>
    <w:p w14:paraId="205732A3" w14:textId="77777777" w:rsidR="00960800" w:rsidRPr="00434111" w:rsidRDefault="00960800" w:rsidP="001D38EF">
      <w:pPr>
        <w:overflowPunct w:val="0"/>
        <w:rPr>
          <w:rFonts w:ascii="Times New Roman" w:hAnsi="Times New Roman"/>
          <w:szCs w:val="24"/>
        </w:rPr>
      </w:pPr>
    </w:p>
    <w:sectPr w:rsidR="00960800" w:rsidRPr="00434111" w:rsidSect="005158F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51B19" w14:textId="77777777" w:rsidR="004C4182" w:rsidRDefault="004C4182">
      <w:r>
        <w:separator/>
      </w:r>
    </w:p>
  </w:endnote>
  <w:endnote w:type="continuationSeparator" w:id="0">
    <w:p w14:paraId="6210AEFC" w14:textId="77777777" w:rsidR="004C4182" w:rsidRDefault="004C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96A2D" w14:textId="77777777" w:rsidR="00960800" w:rsidRPr="00434111" w:rsidRDefault="00960800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7DBA6" w14:textId="77777777" w:rsidR="004C4182" w:rsidRDefault="004C4182">
      <w:r>
        <w:separator/>
      </w:r>
    </w:p>
  </w:footnote>
  <w:footnote w:type="continuationSeparator" w:id="0">
    <w:p w14:paraId="107D077A" w14:textId="77777777" w:rsidR="004C4182" w:rsidRDefault="004C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14E54" w14:textId="77777777" w:rsidR="00960800" w:rsidRDefault="0096080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42FF"/>
    <w:rsid w:val="00023E12"/>
    <w:rsid w:val="0003340E"/>
    <w:rsid w:val="000625CE"/>
    <w:rsid w:val="00071F62"/>
    <w:rsid w:val="00074BD5"/>
    <w:rsid w:val="000B45C6"/>
    <w:rsid w:val="000C1263"/>
    <w:rsid w:val="00117499"/>
    <w:rsid w:val="001421E3"/>
    <w:rsid w:val="00155693"/>
    <w:rsid w:val="001631CF"/>
    <w:rsid w:val="0017408B"/>
    <w:rsid w:val="001B5113"/>
    <w:rsid w:val="001D38EF"/>
    <w:rsid w:val="001E6E8E"/>
    <w:rsid w:val="001E7250"/>
    <w:rsid w:val="001F21F9"/>
    <w:rsid w:val="00203537"/>
    <w:rsid w:val="002123BE"/>
    <w:rsid w:val="0025040E"/>
    <w:rsid w:val="002765E4"/>
    <w:rsid w:val="00283722"/>
    <w:rsid w:val="0028720A"/>
    <w:rsid w:val="002B0348"/>
    <w:rsid w:val="002D3ABC"/>
    <w:rsid w:val="002E6FD0"/>
    <w:rsid w:val="00313CF0"/>
    <w:rsid w:val="003277C6"/>
    <w:rsid w:val="0033309C"/>
    <w:rsid w:val="00342E29"/>
    <w:rsid w:val="00344345"/>
    <w:rsid w:val="00374502"/>
    <w:rsid w:val="00384238"/>
    <w:rsid w:val="00397EF2"/>
    <w:rsid w:val="003A0C31"/>
    <w:rsid w:val="003B35A8"/>
    <w:rsid w:val="003B6F5C"/>
    <w:rsid w:val="003C0861"/>
    <w:rsid w:val="003C7CEA"/>
    <w:rsid w:val="003E662B"/>
    <w:rsid w:val="003F491F"/>
    <w:rsid w:val="00413D16"/>
    <w:rsid w:val="00416588"/>
    <w:rsid w:val="00434111"/>
    <w:rsid w:val="00435ADB"/>
    <w:rsid w:val="00451E7E"/>
    <w:rsid w:val="004551FD"/>
    <w:rsid w:val="004569A4"/>
    <w:rsid w:val="004A1427"/>
    <w:rsid w:val="004C4182"/>
    <w:rsid w:val="004D2780"/>
    <w:rsid w:val="00512678"/>
    <w:rsid w:val="005158F8"/>
    <w:rsid w:val="00521D86"/>
    <w:rsid w:val="00526F59"/>
    <w:rsid w:val="00532622"/>
    <w:rsid w:val="00560FD4"/>
    <w:rsid w:val="00566BE1"/>
    <w:rsid w:val="00574815"/>
    <w:rsid w:val="00583E25"/>
    <w:rsid w:val="005A79DD"/>
    <w:rsid w:val="005B52FB"/>
    <w:rsid w:val="005D72B6"/>
    <w:rsid w:val="005F2095"/>
    <w:rsid w:val="00610881"/>
    <w:rsid w:val="00613C1D"/>
    <w:rsid w:val="00620A87"/>
    <w:rsid w:val="006607D3"/>
    <w:rsid w:val="00667FE1"/>
    <w:rsid w:val="006E49D8"/>
    <w:rsid w:val="0070001E"/>
    <w:rsid w:val="0070742E"/>
    <w:rsid w:val="00715B71"/>
    <w:rsid w:val="00766DB7"/>
    <w:rsid w:val="00800261"/>
    <w:rsid w:val="008104AA"/>
    <w:rsid w:val="00813010"/>
    <w:rsid w:val="008265C9"/>
    <w:rsid w:val="0084677E"/>
    <w:rsid w:val="00852B5D"/>
    <w:rsid w:val="008610A5"/>
    <w:rsid w:val="00877F94"/>
    <w:rsid w:val="008C1B78"/>
    <w:rsid w:val="008D2C81"/>
    <w:rsid w:val="008D3163"/>
    <w:rsid w:val="008F4809"/>
    <w:rsid w:val="008F6891"/>
    <w:rsid w:val="00903E2F"/>
    <w:rsid w:val="00946C8E"/>
    <w:rsid w:val="00952C55"/>
    <w:rsid w:val="009537F3"/>
    <w:rsid w:val="00960800"/>
    <w:rsid w:val="0096299E"/>
    <w:rsid w:val="009802E5"/>
    <w:rsid w:val="0098205C"/>
    <w:rsid w:val="009951B0"/>
    <w:rsid w:val="009B57C3"/>
    <w:rsid w:val="009C4EAB"/>
    <w:rsid w:val="009F065C"/>
    <w:rsid w:val="009F2905"/>
    <w:rsid w:val="00AB03E4"/>
    <w:rsid w:val="00AE0C0F"/>
    <w:rsid w:val="00AE42E9"/>
    <w:rsid w:val="00AE7378"/>
    <w:rsid w:val="00B00CCC"/>
    <w:rsid w:val="00B11ABE"/>
    <w:rsid w:val="00B322CA"/>
    <w:rsid w:val="00B32907"/>
    <w:rsid w:val="00B738C7"/>
    <w:rsid w:val="00B75F85"/>
    <w:rsid w:val="00B837A6"/>
    <w:rsid w:val="00BA233C"/>
    <w:rsid w:val="00BE1E33"/>
    <w:rsid w:val="00BE4C6A"/>
    <w:rsid w:val="00BE6D25"/>
    <w:rsid w:val="00BF0F54"/>
    <w:rsid w:val="00C12626"/>
    <w:rsid w:val="00C2225A"/>
    <w:rsid w:val="00C35D6C"/>
    <w:rsid w:val="00C42F4E"/>
    <w:rsid w:val="00C717AF"/>
    <w:rsid w:val="00C81F5B"/>
    <w:rsid w:val="00C838D9"/>
    <w:rsid w:val="00C84A75"/>
    <w:rsid w:val="00C921BD"/>
    <w:rsid w:val="00C97735"/>
    <w:rsid w:val="00CA67DC"/>
    <w:rsid w:val="00CA6ECE"/>
    <w:rsid w:val="00CE7CF5"/>
    <w:rsid w:val="00D25713"/>
    <w:rsid w:val="00D41D28"/>
    <w:rsid w:val="00D44930"/>
    <w:rsid w:val="00D900D0"/>
    <w:rsid w:val="00D972D6"/>
    <w:rsid w:val="00DA631F"/>
    <w:rsid w:val="00DB3698"/>
    <w:rsid w:val="00DB5A8B"/>
    <w:rsid w:val="00DD47CE"/>
    <w:rsid w:val="00E13EB4"/>
    <w:rsid w:val="00E2397E"/>
    <w:rsid w:val="00E4265B"/>
    <w:rsid w:val="00E6352F"/>
    <w:rsid w:val="00E918BB"/>
    <w:rsid w:val="00EA401E"/>
    <w:rsid w:val="00EB5445"/>
    <w:rsid w:val="00EC2123"/>
    <w:rsid w:val="00ED113F"/>
    <w:rsid w:val="00EE2CE3"/>
    <w:rsid w:val="00EE562B"/>
    <w:rsid w:val="00F01EF6"/>
    <w:rsid w:val="00F3564B"/>
    <w:rsid w:val="00F55C0C"/>
    <w:rsid w:val="00F667AC"/>
    <w:rsid w:val="00F859FE"/>
    <w:rsid w:val="00F9072B"/>
    <w:rsid w:val="00FA08CA"/>
    <w:rsid w:val="00FA1024"/>
    <w:rsid w:val="00FC30C4"/>
    <w:rsid w:val="00FD702A"/>
    <w:rsid w:val="00FD7A4A"/>
    <w:rsid w:val="00FE074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F0D90C"/>
  <w14:defaultImageDpi w14:val="0"/>
  <w15:docId w15:val="{B5E1A3B5-606E-4D4B-9E95-1180BBCA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14143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141436"/>
    <w:rPr>
      <w:rFonts w:ascii="TimesLT" w:hAnsi="TimesLT"/>
      <w:sz w:val="24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141436"/>
    <w:rPr>
      <w:rFonts w:ascii="TimesLT" w:hAnsi="TimesLT"/>
      <w:sz w:val="24"/>
    </w:rPr>
  </w:style>
  <w:style w:type="paragraph" w:customStyle="1" w:styleId="Betarp1">
    <w:name w:val="Be tarpų1"/>
    <w:uiPriority w:val="99"/>
    <w:rsid w:val="003C7CEA"/>
    <w:rPr>
      <w:rFonts w:ascii="Calibri" w:hAnsi="Calibri" w:cs="Calibri"/>
      <w:sz w:val="22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51E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451E7E"/>
    <w:rPr>
      <w:rFonts w:ascii="Segoe UI" w:hAnsi="Segoe UI"/>
      <w:sz w:val="18"/>
    </w:rPr>
  </w:style>
  <w:style w:type="paragraph" w:styleId="Pataisymai">
    <w:name w:val="Revision"/>
    <w:hidden/>
    <w:uiPriority w:val="99"/>
    <w:semiHidden/>
    <w:rsid w:val="00F859F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60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599A71-4C3B-4CEA-BEC7-78C0219047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1</TotalTime>
  <Pages>3</Pages>
  <Words>3060</Words>
  <Characters>1745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Rimantas Vaičiūnas</dc:creator>
  <cp:keywords/>
  <dc:description/>
  <cp:lastModifiedBy>Rimantas Vaičiūnas</cp:lastModifiedBy>
  <cp:revision>2</cp:revision>
  <cp:lastPrinted>2022-02-22T14:41:00Z</cp:lastPrinted>
  <dcterms:created xsi:type="dcterms:W3CDTF">2026-04-22T08:16:00Z</dcterms:created>
  <dcterms:modified xsi:type="dcterms:W3CDTF">2026-04-22T08:16:00Z</dcterms:modified>
</cp:coreProperties>
</file>