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2942A" w14:textId="77777777" w:rsidR="00C817FA" w:rsidRDefault="00BF75A5" w:rsidP="00C817FA">
      <w:pPr>
        <w:jc w:val="center"/>
        <w:rPr>
          <w:noProof/>
          <w:lang w:val="lt-LT" w:eastAsia="lt-LT"/>
        </w:rPr>
      </w:pPr>
      <w:r>
        <w:rPr>
          <w:noProof/>
          <w:lang w:val="lt-LT" w:eastAsia="lt-LT" w:bidi="lo-LA"/>
        </w:rPr>
        <w:drawing>
          <wp:inline distT="0" distB="0" distL="0" distR="0" wp14:anchorId="30A0C447" wp14:editId="17AA046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9AF803" w14:textId="77777777" w:rsidR="00C77DD1" w:rsidRPr="00C16F73" w:rsidRDefault="00C77DD1" w:rsidP="00C817FA">
      <w:pPr>
        <w:jc w:val="center"/>
        <w:rPr>
          <w:lang w:val="lt-LT"/>
        </w:rPr>
      </w:pPr>
    </w:p>
    <w:p w14:paraId="24293C2B" w14:textId="77777777" w:rsidR="00C817FA" w:rsidRPr="00C16F73" w:rsidRDefault="00C817FA" w:rsidP="00C817FA">
      <w:pPr>
        <w:pStyle w:val="Antrat1"/>
      </w:pPr>
      <w:r w:rsidRPr="00C16F73">
        <w:t>ŠAKIŲ RAJONO SAVIVALDYBĖS ADMINISTRACIJOS DIREKTORIUS</w:t>
      </w:r>
    </w:p>
    <w:p w14:paraId="5CF6167C" w14:textId="77777777" w:rsidR="00C817FA" w:rsidRDefault="00C817FA" w:rsidP="00C817FA">
      <w:pPr>
        <w:rPr>
          <w:b/>
          <w:bCs/>
          <w:lang w:val="lt-LT"/>
        </w:rPr>
      </w:pPr>
    </w:p>
    <w:p w14:paraId="67C97D38" w14:textId="77777777" w:rsidR="00C817FA" w:rsidRPr="00C221FE" w:rsidRDefault="00C817FA" w:rsidP="00C817FA">
      <w:pPr>
        <w:jc w:val="center"/>
        <w:rPr>
          <w:b/>
          <w:bCs/>
          <w:color w:val="000000" w:themeColor="text1"/>
          <w:lang w:val="lt-LT"/>
        </w:rPr>
      </w:pPr>
      <w:r w:rsidRPr="00C221FE">
        <w:rPr>
          <w:b/>
          <w:bCs/>
          <w:color w:val="000000" w:themeColor="text1"/>
          <w:lang w:val="lt-LT"/>
        </w:rPr>
        <w:t>ĮSAKYMAS</w:t>
      </w:r>
    </w:p>
    <w:p w14:paraId="37D5B5F2" w14:textId="6BC51FDA" w:rsidR="008B46E7" w:rsidRPr="00C221FE" w:rsidRDefault="00EB324A" w:rsidP="008E221D">
      <w:pPr>
        <w:ind w:right="-175"/>
        <w:jc w:val="center"/>
        <w:rPr>
          <w:b/>
          <w:color w:val="000000" w:themeColor="text1"/>
          <w:lang w:val="lt-LT"/>
        </w:rPr>
      </w:pPr>
      <w:r w:rsidRPr="00C221FE">
        <w:rPr>
          <w:b/>
          <w:color w:val="000000" w:themeColor="text1"/>
          <w:lang w:val="lt-LT"/>
        </w:rPr>
        <w:t xml:space="preserve">DĖL </w:t>
      </w:r>
      <w:r w:rsidRPr="00002AEB">
        <w:rPr>
          <w:b/>
          <w:color w:val="000000" w:themeColor="text1"/>
          <w:lang w:val="lt-LT"/>
        </w:rPr>
        <w:t xml:space="preserve">ŠAKIŲ </w:t>
      </w:r>
      <w:r w:rsidRPr="00C221FE">
        <w:rPr>
          <w:b/>
          <w:color w:val="000000" w:themeColor="text1"/>
          <w:lang w:val="lt-LT"/>
        </w:rPr>
        <w:t>RAJONO SAVIVALDYBĖS ADMINISTRACIJOS</w:t>
      </w:r>
      <w:r w:rsidRPr="00C221FE">
        <w:rPr>
          <w:b/>
          <w:bCs/>
          <w:color w:val="000000" w:themeColor="text1"/>
          <w:lang w:val="lt-LT"/>
        </w:rPr>
        <w:t xml:space="preserve"> SENIŪNIJŲ 20</w:t>
      </w:r>
      <w:r w:rsidR="00555449">
        <w:rPr>
          <w:b/>
          <w:bCs/>
          <w:color w:val="000000" w:themeColor="text1"/>
          <w:lang w:val="lt-LT"/>
        </w:rPr>
        <w:t>2</w:t>
      </w:r>
      <w:r w:rsidR="002A0828">
        <w:rPr>
          <w:b/>
          <w:bCs/>
          <w:color w:val="000000" w:themeColor="text1"/>
          <w:lang w:val="lt-LT"/>
        </w:rPr>
        <w:t>5</w:t>
      </w:r>
      <w:r w:rsidRPr="00C221FE">
        <w:rPr>
          <w:b/>
          <w:bCs/>
          <w:color w:val="000000" w:themeColor="text1"/>
          <w:lang w:val="lt-LT"/>
        </w:rPr>
        <w:t xml:space="preserve"> METŲ VEIKLOS PLANŲ </w:t>
      </w:r>
      <w:r w:rsidR="00B64CE3" w:rsidRPr="00C221FE">
        <w:rPr>
          <w:b/>
          <w:bCs/>
          <w:color w:val="000000" w:themeColor="text1"/>
          <w:lang w:val="lt-LT"/>
        </w:rPr>
        <w:t xml:space="preserve">ATASKAITŲ </w:t>
      </w:r>
      <w:r w:rsidRPr="00C221FE">
        <w:rPr>
          <w:b/>
          <w:bCs/>
          <w:color w:val="000000" w:themeColor="text1"/>
          <w:lang w:val="lt-LT"/>
        </w:rPr>
        <w:t>PATVIRTINIMO</w:t>
      </w:r>
    </w:p>
    <w:p w14:paraId="1CB1CE45" w14:textId="77777777" w:rsidR="00FC3956" w:rsidRPr="00C221FE" w:rsidRDefault="00FC3956" w:rsidP="00FC3956">
      <w:pPr>
        <w:pStyle w:val="Antrats"/>
        <w:jc w:val="center"/>
        <w:rPr>
          <w:b/>
          <w:bCs/>
          <w:color w:val="000000" w:themeColor="text1"/>
          <w:szCs w:val="24"/>
        </w:rPr>
      </w:pPr>
    </w:p>
    <w:p w14:paraId="6C43003C" w14:textId="2C50D4A1" w:rsidR="009523D3" w:rsidRPr="00EC2D0B" w:rsidRDefault="009523D3" w:rsidP="009523D3">
      <w:pPr>
        <w:jc w:val="center"/>
        <w:rPr>
          <w:lang w:val="lt-LT"/>
        </w:rPr>
      </w:pPr>
      <w:r w:rsidRPr="00EC2D0B">
        <w:rPr>
          <w:lang w:val="lt-LT"/>
        </w:rPr>
        <w:t>20</w:t>
      </w:r>
      <w:r w:rsidR="00555449">
        <w:rPr>
          <w:lang w:val="lt-LT"/>
        </w:rPr>
        <w:t>2</w:t>
      </w:r>
      <w:r w:rsidR="002A0828">
        <w:rPr>
          <w:lang w:val="lt-LT"/>
        </w:rPr>
        <w:t>6</w:t>
      </w:r>
      <w:r>
        <w:rPr>
          <w:lang w:val="lt-LT"/>
        </w:rPr>
        <w:t xml:space="preserve"> m.</w:t>
      </w:r>
      <w:r w:rsidR="0011510B">
        <w:rPr>
          <w:lang w:val="lt-LT"/>
        </w:rPr>
        <w:t xml:space="preserve"> </w:t>
      </w:r>
      <w:r w:rsidR="00384BD9">
        <w:rPr>
          <w:lang w:val="lt-LT"/>
        </w:rPr>
        <w:t xml:space="preserve">                    </w:t>
      </w:r>
      <w:r w:rsidR="007F0CE9">
        <w:rPr>
          <w:lang w:val="lt-LT"/>
        </w:rPr>
        <w:t xml:space="preserve"> </w:t>
      </w:r>
      <w:r w:rsidR="00F0656B">
        <w:rPr>
          <w:lang w:val="lt-LT"/>
        </w:rPr>
        <w:t xml:space="preserve">d. </w:t>
      </w:r>
      <w:r w:rsidRPr="00EC2D0B">
        <w:rPr>
          <w:lang w:val="lt-LT"/>
        </w:rPr>
        <w:t>Nr. AT-</w:t>
      </w:r>
    </w:p>
    <w:p w14:paraId="616CEF76" w14:textId="77777777" w:rsidR="009523D3" w:rsidRPr="00EC2D0B" w:rsidRDefault="009523D3" w:rsidP="009523D3">
      <w:pPr>
        <w:jc w:val="center"/>
        <w:rPr>
          <w:lang w:val="lt-LT"/>
        </w:rPr>
      </w:pPr>
      <w:r w:rsidRPr="00EC2D0B">
        <w:rPr>
          <w:lang w:val="lt-LT"/>
        </w:rPr>
        <w:t>Šakiai</w:t>
      </w:r>
    </w:p>
    <w:p w14:paraId="2B2B70D6" w14:textId="77777777" w:rsidR="00FA16A8" w:rsidRDefault="00FA16A8" w:rsidP="00FA16A8">
      <w:pPr>
        <w:spacing w:line="360" w:lineRule="auto"/>
        <w:ind w:firstLine="709"/>
        <w:jc w:val="both"/>
        <w:rPr>
          <w:color w:val="000000"/>
          <w:lang w:val="lt-LT"/>
        </w:rPr>
      </w:pPr>
    </w:p>
    <w:p w14:paraId="66992B0A" w14:textId="3B035197" w:rsidR="00FD4135" w:rsidRDefault="00FD4135" w:rsidP="00FD4135">
      <w:pPr>
        <w:spacing w:line="360" w:lineRule="auto"/>
        <w:ind w:firstLine="720"/>
        <w:jc w:val="both"/>
        <w:rPr>
          <w:color w:val="000000"/>
          <w:lang w:val="lt-LT"/>
        </w:rPr>
      </w:pPr>
      <w:r>
        <w:rPr>
          <w:color w:val="000000"/>
          <w:lang w:val="lt-LT"/>
        </w:rPr>
        <w:t>Vadovaudamasis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Pr>
          <w:lang w:val="lt-LT"/>
        </w:rPr>
        <w:t>“, Šakių rajono savivaldybės administracijos nuostatų, patvirtintų Šakių rajono savivaldybės tarybos 2024 m.</w:t>
      </w:r>
      <w:r w:rsidR="00AB1F1D">
        <w:rPr>
          <w:lang w:val="lt-LT"/>
        </w:rPr>
        <w:t xml:space="preserve"> kovo</w:t>
      </w:r>
      <w:r>
        <w:rPr>
          <w:lang w:val="lt-LT"/>
        </w:rPr>
        <w:t xml:space="preserve"> </w:t>
      </w:r>
      <w:r w:rsidR="00AB1F1D">
        <w:rPr>
          <w:lang w:val="lt-LT"/>
        </w:rPr>
        <w:t>15</w:t>
      </w:r>
      <w:r>
        <w:rPr>
          <w:lang w:val="lt-LT"/>
        </w:rPr>
        <w:t xml:space="preserve"> d. sprendimu Nr. T-</w:t>
      </w:r>
      <w:r w:rsidR="00AB1F1D">
        <w:rPr>
          <w:lang w:val="lt-LT"/>
        </w:rPr>
        <w:t>58</w:t>
      </w:r>
      <w:r>
        <w:rPr>
          <w:lang w:val="lt-LT"/>
        </w:rPr>
        <w:t xml:space="preserve"> „</w:t>
      </w:r>
      <w:r w:rsidR="0086098F" w:rsidRPr="0086098F">
        <w:rPr>
          <w:lang w:val="lt-LT"/>
        </w:rPr>
        <w:t>Dėl Šakių rajono savivaldybės administracijos nuostatų patvirtinimo</w:t>
      </w:r>
      <w:r>
        <w:rPr>
          <w:lang w:val="lt-LT"/>
        </w:rPr>
        <w:t>“, 2</w:t>
      </w:r>
      <w:r w:rsidR="00AB1F1D">
        <w:rPr>
          <w:lang w:val="lt-LT"/>
        </w:rPr>
        <w:t>2</w:t>
      </w:r>
      <w:r>
        <w:rPr>
          <w:lang w:val="lt-LT"/>
        </w:rPr>
        <w:t>.2 papunkčiu,</w:t>
      </w:r>
    </w:p>
    <w:p w14:paraId="2C2FD428" w14:textId="04E39D17" w:rsidR="00EB324A" w:rsidRDefault="00EB324A" w:rsidP="008C6B1E">
      <w:pPr>
        <w:tabs>
          <w:tab w:val="left" w:pos="720"/>
        </w:tabs>
        <w:spacing w:line="360" w:lineRule="auto"/>
        <w:ind w:firstLine="720"/>
        <w:jc w:val="both"/>
        <w:rPr>
          <w:bCs/>
          <w:color w:val="000000"/>
          <w:lang w:val="lt-LT"/>
        </w:rPr>
      </w:pPr>
      <w:r w:rsidRPr="00A77DC4">
        <w:rPr>
          <w:color w:val="000000"/>
          <w:lang w:val="lt-LT"/>
        </w:rPr>
        <w:t>t</w:t>
      </w:r>
      <w:r w:rsidR="005B6829" w:rsidRPr="00A77DC4">
        <w:rPr>
          <w:color w:val="000000"/>
          <w:lang w:val="lt-LT"/>
        </w:rPr>
        <w:t xml:space="preserve"> </w:t>
      </w:r>
      <w:r w:rsidRPr="00A77DC4">
        <w:rPr>
          <w:color w:val="000000"/>
          <w:lang w:val="lt-LT"/>
        </w:rPr>
        <w:t>v</w:t>
      </w:r>
      <w:r w:rsidR="005B6829" w:rsidRPr="00A77DC4">
        <w:rPr>
          <w:color w:val="000000"/>
          <w:lang w:val="lt-LT"/>
        </w:rPr>
        <w:t xml:space="preserve"> i r </w:t>
      </w:r>
      <w:r w:rsidRPr="00A77DC4">
        <w:rPr>
          <w:color w:val="000000"/>
          <w:lang w:val="lt-LT"/>
        </w:rPr>
        <w:t>t</w:t>
      </w:r>
      <w:r w:rsidR="005B6829" w:rsidRPr="00A77DC4">
        <w:rPr>
          <w:color w:val="000000"/>
          <w:lang w:val="lt-LT"/>
        </w:rPr>
        <w:t xml:space="preserve"> </w:t>
      </w:r>
      <w:r w:rsidRPr="00A77DC4">
        <w:rPr>
          <w:color w:val="000000"/>
          <w:lang w:val="lt-LT"/>
        </w:rPr>
        <w:t>i</w:t>
      </w:r>
      <w:r w:rsidR="005B6829" w:rsidRPr="00A77DC4">
        <w:rPr>
          <w:color w:val="000000"/>
          <w:lang w:val="lt-LT"/>
        </w:rPr>
        <w:t xml:space="preserve"> </w:t>
      </w:r>
      <w:r w:rsidRPr="00A77DC4">
        <w:rPr>
          <w:color w:val="000000"/>
          <w:lang w:val="lt-LT"/>
        </w:rPr>
        <w:t>n</w:t>
      </w:r>
      <w:r w:rsidR="00A77DC4" w:rsidRPr="00A77DC4">
        <w:rPr>
          <w:color w:val="000000"/>
          <w:lang w:val="lt-LT"/>
        </w:rPr>
        <w:t xml:space="preserve"> u  Šakių </w:t>
      </w:r>
      <w:r w:rsidR="005B6829" w:rsidRPr="00A77DC4">
        <w:rPr>
          <w:color w:val="000000"/>
          <w:lang w:val="lt-LT"/>
        </w:rPr>
        <w:t>rajono savival</w:t>
      </w:r>
      <w:r w:rsidR="00AF5117" w:rsidRPr="00A77DC4">
        <w:rPr>
          <w:color w:val="000000"/>
          <w:lang w:val="lt-LT"/>
        </w:rPr>
        <w:t xml:space="preserve">dybės </w:t>
      </w:r>
      <w:r w:rsidRPr="00A77DC4">
        <w:rPr>
          <w:color w:val="000000"/>
          <w:lang w:val="lt-LT"/>
        </w:rPr>
        <w:t>administracijos</w:t>
      </w:r>
      <w:r w:rsidR="00A77DC4" w:rsidRPr="00A77DC4">
        <w:rPr>
          <w:color w:val="000000"/>
          <w:lang w:val="lt-LT"/>
        </w:rPr>
        <w:t xml:space="preserve"> Barzdų, Gelgaudiškio, Griškabūdžio, Kidulių,  Kriūkų, Kudirkos Naumiesčio, Lekėčių, Lukšių, Plokščių, Sintautų, Slavikų, Sudargo, Šakių, Žvirgždaičių </w:t>
      </w:r>
      <w:r w:rsidR="00AF5117" w:rsidRPr="00A77DC4">
        <w:rPr>
          <w:bCs/>
          <w:color w:val="000000"/>
          <w:lang w:val="lt-LT"/>
        </w:rPr>
        <w:t xml:space="preserve"> </w:t>
      </w:r>
      <w:r w:rsidR="00555449">
        <w:rPr>
          <w:bCs/>
          <w:color w:val="000000"/>
          <w:lang w:val="lt-LT"/>
        </w:rPr>
        <w:t>seniūnijų 202</w:t>
      </w:r>
      <w:r w:rsidR="002A0828">
        <w:rPr>
          <w:bCs/>
          <w:color w:val="000000"/>
          <w:lang w:val="lt-LT"/>
        </w:rPr>
        <w:t>5</w:t>
      </w:r>
      <w:r w:rsidRPr="00A77DC4">
        <w:rPr>
          <w:bCs/>
          <w:color w:val="000000"/>
          <w:lang w:val="lt-LT"/>
        </w:rPr>
        <w:t xml:space="preserve"> metų</w:t>
      </w:r>
      <w:r w:rsidR="00AF5117" w:rsidRPr="00A77DC4">
        <w:rPr>
          <w:bCs/>
          <w:color w:val="000000"/>
          <w:lang w:val="lt-LT"/>
        </w:rPr>
        <w:t xml:space="preserve"> veiklos plan</w:t>
      </w:r>
      <w:r w:rsidR="00B74810">
        <w:rPr>
          <w:bCs/>
          <w:color w:val="000000"/>
          <w:lang w:val="lt-LT"/>
        </w:rPr>
        <w:t>ų ataskaitas</w:t>
      </w:r>
      <w:r w:rsidR="00AF5117" w:rsidRPr="00A77DC4">
        <w:rPr>
          <w:bCs/>
          <w:color w:val="000000"/>
          <w:lang w:val="lt-LT"/>
        </w:rPr>
        <w:t xml:space="preserve"> </w:t>
      </w:r>
      <w:r w:rsidRPr="00A77DC4">
        <w:rPr>
          <w:bCs/>
          <w:color w:val="000000"/>
          <w:lang w:val="lt-LT"/>
        </w:rPr>
        <w:t>(pridedama).</w:t>
      </w:r>
    </w:p>
    <w:p w14:paraId="41EAC751" w14:textId="1D361595" w:rsidR="00BD2D74" w:rsidRPr="00002AEB" w:rsidRDefault="00BD2D74" w:rsidP="008C6B1E">
      <w:pPr>
        <w:shd w:val="clear" w:color="auto" w:fill="FFFFFF"/>
        <w:spacing w:line="360" w:lineRule="auto"/>
        <w:ind w:firstLine="720"/>
        <w:jc w:val="both"/>
        <w:rPr>
          <w:lang w:val="lt-LT"/>
        </w:rPr>
      </w:pPr>
    </w:p>
    <w:p w14:paraId="66ED3E86" w14:textId="77777777" w:rsidR="00BD2D74" w:rsidRPr="00A77DC4" w:rsidRDefault="00BD2D74" w:rsidP="008C6B1E">
      <w:pPr>
        <w:tabs>
          <w:tab w:val="left" w:pos="720"/>
        </w:tabs>
        <w:spacing w:line="360" w:lineRule="auto"/>
        <w:ind w:firstLine="720"/>
        <w:jc w:val="both"/>
        <w:rPr>
          <w:lang w:val="lt-LT"/>
        </w:rPr>
      </w:pPr>
    </w:p>
    <w:p w14:paraId="1376B87B" w14:textId="77777777" w:rsidR="00EB324A" w:rsidRPr="00EB324A" w:rsidRDefault="00EB324A" w:rsidP="00EB324A">
      <w:pPr>
        <w:tabs>
          <w:tab w:val="left" w:pos="1242"/>
          <w:tab w:val="left" w:pos="1281"/>
          <w:tab w:val="left" w:pos="7450"/>
          <w:tab w:val="left" w:pos="7655"/>
        </w:tabs>
        <w:spacing w:line="360" w:lineRule="auto"/>
        <w:jc w:val="both"/>
        <w:rPr>
          <w:bCs/>
          <w:lang w:val="lt-LT"/>
        </w:rPr>
      </w:pPr>
    </w:p>
    <w:p w14:paraId="22E929B8" w14:textId="77777777" w:rsidR="00384BD9" w:rsidRPr="00CD2144" w:rsidRDefault="00BF189D" w:rsidP="00384BD9">
      <w:pPr>
        <w:rPr>
          <w:lang w:val="lt-LT"/>
        </w:rPr>
      </w:pPr>
      <w:r>
        <w:rPr>
          <w:lang w:val="lt-LT" w:eastAsia="lt-LT"/>
        </w:rPr>
        <w:t xml:space="preserve">  </w:t>
      </w:r>
      <w:r w:rsidR="00384BD9" w:rsidRPr="00CD2144">
        <w:rPr>
          <w:rFonts w:ascii="TimesLT" w:hAnsi="TimesLT"/>
          <w:szCs w:val="20"/>
          <w:lang w:val="lt-LT"/>
        </w:rPr>
        <w:t xml:space="preserve">Administracijos direktorius                                                                         </w:t>
      </w:r>
      <w:r w:rsidR="00384BD9">
        <w:rPr>
          <w:rFonts w:ascii="TimesLT" w:hAnsi="TimesLT"/>
          <w:szCs w:val="20"/>
          <w:lang w:val="lt-LT"/>
        </w:rPr>
        <w:t xml:space="preserve">         </w:t>
      </w:r>
      <w:r w:rsidR="00384BD9" w:rsidRPr="00137DFE">
        <w:rPr>
          <w:szCs w:val="20"/>
          <w:lang w:val="lt-LT"/>
        </w:rPr>
        <w:t>Vytautas Ižganaitis</w:t>
      </w:r>
    </w:p>
    <w:p w14:paraId="4C900A91" w14:textId="65F23894" w:rsidR="00B64CE3" w:rsidRPr="00893C19" w:rsidRDefault="00B64CE3" w:rsidP="00B64CE3">
      <w:pPr>
        <w:rPr>
          <w:lang w:val="lt-LT"/>
        </w:rPr>
      </w:pPr>
    </w:p>
    <w:p w14:paraId="4CF24C3E" w14:textId="77777777" w:rsidR="00BF189D" w:rsidRPr="00893C19" w:rsidRDefault="00BF189D" w:rsidP="00BF189D">
      <w:pPr>
        <w:rPr>
          <w:lang w:val="lt-LT" w:eastAsia="lt-LT"/>
        </w:rPr>
      </w:pPr>
    </w:p>
    <w:p w14:paraId="3E80C2CF" w14:textId="77777777" w:rsidR="00BF189D" w:rsidRDefault="00BF189D" w:rsidP="00BF189D">
      <w:pPr>
        <w:rPr>
          <w:lang w:val="lt-LT" w:eastAsia="lt-LT"/>
        </w:rPr>
      </w:pPr>
    </w:p>
    <w:p w14:paraId="6CBE46FA" w14:textId="77777777" w:rsidR="00BF189D" w:rsidRDefault="00BF189D" w:rsidP="00BF189D">
      <w:pPr>
        <w:rPr>
          <w:lang w:val="lt-LT" w:eastAsia="lt-LT"/>
        </w:rPr>
      </w:pPr>
    </w:p>
    <w:p w14:paraId="0F312827" w14:textId="77777777" w:rsidR="00BD2D74" w:rsidRPr="00FC3970" w:rsidRDefault="00BD2D74" w:rsidP="00BD2D74">
      <w:pPr>
        <w:overflowPunct w:val="0"/>
        <w:rPr>
          <w:color w:val="000000"/>
          <w:lang w:val="lt-LT"/>
        </w:rPr>
      </w:pPr>
      <w:r w:rsidRPr="00FC3970">
        <w:rPr>
          <w:color w:val="000000"/>
          <w:lang w:val="lt-LT"/>
        </w:rPr>
        <w:t>Parengė</w:t>
      </w:r>
    </w:p>
    <w:p w14:paraId="6BDE27CC" w14:textId="77777777" w:rsidR="00BD2D74" w:rsidRPr="00FC3970" w:rsidRDefault="00BD2D74" w:rsidP="00BD2D74">
      <w:pPr>
        <w:overflowPunct w:val="0"/>
        <w:rPr>
          <w:color w:val="000000"/>
          <w:lang w:val="lt-LT"/>
        </w:rPr>
      </w:pPr>
      <w:r w:rsidRPr="00EE06E7">
        <w:rPr>
          <w:color w:val="000000"/>
          <w:lang w:val="lt-LT"/>
        </w:rPr>
        <w:t xml:space="preserve">Biudžeto, turto ir strateginio planavimo </w:t>
      </w:r>
      <w:r w:rsidRPr="00FC3970">
        <w:rPr>
          <w:color w:val="000000"/>
          <w:lang w:val="lt-LT"/>
        </w:rPr>
        <w:t>skyriaus</w:t>
      </w:r>
    </w:p>
    <w:p w14:paraId="44A9AFD3" w14:textId="77777777" w:rsidR="00273B6F" w:rsidRDefault="00BD2D74" w:rsidP="00BD2D74">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r w:rsidR="00273B6F" w:rsidRPr="00FC3970">
        <w:rPr>
          <w:color w:val="000000"/>
          <w:lang w:val="lt-LT"/>
        </w:rPr>
        <w:t xml:space="preserve">  </w:t>
      </w:r>
    </w:p>
    <w:p w14:paraId="3CCB0F17" w14:textId="77777777" w:rsidR="00BD2D74" w:rsidRPr="00FC3970" w:rsidRDefault="00BD2D74" w:rsidP="00BD2D74">
      <w:pPr>
        <w:overflowPunct w:val="0"/>
        <w:rPr>
          <w:color w:val="000000"/>
          <w:lang w:val="lt-LT"/>
        </w:rPr>
      </w:pPr>
    </w:p>
    <w:p w14:paraId="550EAC3D" w14:textId="77777777" w:rsidR="00273B6F" w:rsidRPr="00FC3970" w:rsidRDefault="00273B6F" w:rsidP="00273B6F">
      <w:pPr>
        <w:overflowPunct w:val="0"/>
        <w:rPr>
          <w:color w:val="000000"/>
          <w:lang w:val="lt-LT"/>
        </w:rPr>
      </w:pPr>
      <w:r w:rsidRPr="00FC3970">
        <w:rPr>
          <w:color w:val="000000"/>
          <w:lang w:val="lt-LT"/>
        </w:rPr>
        <w:t>Ingrida Maksvytienė</w:t>
      </w:r>
    </w:p>
    <w:p w14:paraId="2647EECC" w14:textId="0C46EACA" w:rsidR="00FC3970" w:rsidRPr="00FC3956" w:rsidRDefault="00273B6F" w:rsidP="008F6886">
      <w:pPr>
        <w:overflowPunct w:val="0"/>
        <w:rPr>
          <w:lang w:val="lt-LT"/>
        </w:rPr>
      </w:pPr>
      <w:r w:rsidRPr="00FC3970">
        <w:rPr>
          <w:color w:val="000000"/>
          <w:lang w:val="lt-LT"/>
        </w:rPr>
        <w:t>20</w:t>
      </w:r>
      <w:r w:rsidR="00555449">
        <w:rPr>
          <w:color w:val="000000"/>
          <w:lang w:val="lt-LT"/>
        </w:rPr>
        <w:t>2</w:t>
      </w:r>
      <w:r w:rsidR="002A0828">
        <w:rPr>
          <w:color w:val="000000"/>
          <w:lang w:val="lt-LT"/>
        </w:rPr>
        <w:t>6</w:t>
      </w:r>
      <w:r w:rsidRPr="00FC3970">
        <w:rPr>
          <w:color w:val="000000"/>
          <w:lang w:val="lt-LT"/>
        </w:rPr>
        <w:t>-0</w:t>
      </w:r>
      <w:r w:rsidR="008705BD">
        <w:rPr>
          <w:color w:val="000000"/>
          <w:lang w:val="lt-LT"/>
        </w:rPr>
        <w:t>5</w:t>
      </w:r>
      <w:r w:rsidR="005D4E13">
        <w:rPr>
          <w:color w:val="000000"/>
          <w:lang w:val="lt-LT"/>
        </w:rPr>
        <w:t>-</w:t>
      </w:r>
      <w:r w:rsidR="008705BD">
        <w:rPr>
          <w:color w:val="000000"/>
          <w:lang w:val="lt-LT"/>
        </w:rPr>
        <w:t>14</w:t>
      </w:r>
    </w:p>
    <w:sectPr w:rsidR="00FC3970" w:rsidRPr="00FC3956" w:rsidSect="00FE0BAF">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BA88" w14:textId="77777777" w:rsidR="00DF15E6" w:rsidRDefault="00DF15E6" w:rsidP="00F04DD2">
      <w:r>
        <w:separator/>
      </w:r>
    </w:p>
  </w:endnote>
  <w:endnote w:type="continuationSeparator" w:id="0">
    <w:p w14:paraId="22E88AE1" w14:textId="77777777" w:rsidR="00DF15E6" w:rsidRDefault="00DF15E6"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C1190" w14:textId="77777777" w:rsidR="00DF15E6" w:rsidRDefault="00DF15E6" w:rsidP="00F04DD2">
      <w:r>
        <w:separator/>
      </w:r>
    </w:p>
  </w:footnote>
  <w:footnote w:type="continuationSeparator" w:id="0">
    <w:p w14:paraId="15706394" w14:textId="77777777" w:rsidR="00DF15E6" w:rsidRDefault="00DF15E6"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483766791">
    <w:abstractNumId w:val="0"/>
  </w:num>
  <w:num w:numId="2" w16cid:durableId="1764957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2AEB"/>
    <w:rsid w:val="00002DEA"/>
    <w:rsid w:val="00012931"/>
    <w:rsid w:val="0002357D"/>
    <w:rsid w:val="0003534E"/>
    <w:rsid w:val="000565B1"/>
    <w:rsid w:val="00065053"/>
    <w:rsid w:val="000659E1"/>
    <w:rsid w:val="00070304"/>
    <w:rsid w:val="00071ADD"/>
    <w:rsid w:val="00075C21"/>
    <w:rsid w:val="00085E53"/>
    <w:rsid w:val="000B309B"/>
    <w:rsid w:val="000C07D2"/>
    <w:rsid w:val="000C125A"/>
    <w:rsid w:val="000C2058"/>
    <w:rsid w:val="000C42D8"/>
    <w:rsid w:val="000F5711"/>
    <w:rsid w:val="000F5A54"/>
    <w:rsid w:val="00106BA5"/>
    <w:rsid w:val="00107A73"/>
    <w:rsid w:val="0011510B"/>
    <w:rsid w:val="00116CEC"/>
    <w:rsid w:val="00131CC3"/>
    <w:rsid w:val="0013515D"/>
    <w:rsid w:val="001370CA"/>
    <w:rsid w:val="00141C74"/>
    <w:rsid w:val="0014239E"/>
    <w:rsid w:val="00143178"/>
    <w:rsid w:val="0014675C"/>
    <w:rsid w:val="00147C61"/>
    <w:rsid w:val="001961AE"/>
    <w:rsid w:val="00196ABF"/>
    <w:rsid w:val="001A2874"/>
    <w:rsid w:val="001B1198"/>
    <w:rsid w:val="001C1C2B"/>
    <w:rsid w:val="00205155"/>
    <w:rsid w:val="00207974"/>
    <w:rsid w:val="0021479A"/>
    <w:rsid w:val="00217640"/>
    <w:rsid w:val="00217701"/>
    <w:rsid w:val="0022077F"/>
    <w:rsid w:val="002234F8"/>
    <w:rsid w:val="002401EE"/>
    <w:rsid w:val="00242687"/>
    <w:rsid w:val="00255AD0"/>
    <w:rsid w:val="00257543"/>
    <w:rsid w:val="002577F3"/>
    <w:rsid w:val="00263256"/>
    <w:rsid w:val="00265391"/>
    <w:rsid w:val="00270B6B"/>
    <w:rsid w:val="00273B6F"/>
    <w:rsid w:val="00280B64"/>
    <w:rsid w:val="0028205E"/>
    <w:rsid w:val="00285973"/>
    <w:rsid w:val="00287B2D"/>
    <w:rsid w:val="00291141"/>
    <w:rsid w:val="002A0828"/>
    <w:rsid w:val="002A332B"/>
    <w:rsid w:val="002C37B7"/>
    <w:rsid w:val="002C61AE"/>
    <w:rsid w:val="002C7806"/>
    <w:rsid w:val="002D3261"/>
    <w:rsid w:val="002D34C1"/>
    <w:rsid w:val="003003EF"/>
    <w:rsid w:val="00300A86"/>
    <w:rsid w:val="00322B3F"/>
    <w:rsid w:val="00355F18"/>
    <w:rsid w:val="00361968"/>
    <w:rsid w:val="00376C79"/>
    <w:rsid w:val="00380567"/>
    <w:rsid w:val="00384BD9"/>
    <w:rsid w:val="00394A02"/>
    <w:rsid w:val="003C52DA"/>
    <w:rsid w:val="003C6B1F"/>
    <w:rsid w:val="003C6C0A"/>
    <w:rsid w:val="003E308B"/>
    <w:rsid w:val="003F0304"/>
    <w:rsid w:val="004014CB"/>
    <w:rsid w:val="00403B07"/>
    <w:rsid w:val="00421FA2"/>
    <w:rsid w:val="0042569F"/>
    <w:rsid w:val="0043131E"/>
    <w:rsid w:val="0043507C"/>
    <w:rsid w:val="00445884"/>
    <w:rsid w:val="00457B6A"/>
    <w:rsid w:val="00467F0F"/>
    <w:rsid w:val="00482E3E"/>
    <w:rsid w:val="004A1B69"/>
    <w:rsid w:val="004C400F"/>
    <w:rsid w:val="004C42C9"/>
    <w:rsid w:val="004D2F87"/>
    <w:rsid w:val="004E23AF"/>
    <w:rsid w:val="004F1F00"/>
    <w:rsid w:val="00502B09"/>
    <w:rsid w:val="00504DDB"/>
    <w:rsid w:val="00512D82"/>
    <w:rsid w:val="00512FF5"/>
    <w:rsid w:val="00526DA6"/>
    <w:rsid w:val="00544574"/>
    <w:rsid w:val="0055422B"/>
    <w:rsid w:val="00555449"/>
    <w:rsid w:val="00576611"/>
    <w:rsid w:val="00577E8C"/>
    <w:rsid w:val="00582FBB"/>
    <w:rsid w:val="005A3F6E"/>
    <w:rsid w:val="005B0A12"/>
    <w:rsid w:val="005B3690"/>
    <w:rsid w:val="005B6829"/>
    <w:rsid w:val="005C41CE"/>
    <w:rsid w:val="005D00BB"/>
    <w:rsid w:val="005D078D"/>
    <w:rsid w:val="005D23D3"/>
    <w:rsid w:val="005D4E13"/>
    <w:rsid w:val="005D7658"/>
    <w:rsid w:val="005F1CF1"/>
    <w:rsid w:val="005F3D70"/>
    <w:rsid w:val="005F6295"/>
    <w:rsid w:val="00610E4A"/>
    <w:rsid w:val="00641B81"/>
    <w:rsid w:val="00650361"/>
    <w:rsid w:val="0067047E"/>
    <w:rsid w:val="006810E4"/>
    <w:rsid w:val="00683645"/>
    <w:rsid w:val="006844D9"/>
    <w:rsid w:val="006A27F6"/>
    <w:rsid w:val="006E370D"/>
    <w:rsid w:val="006F11EC"/>
    <w:rsid w:val="00701159"/>
    <w:rsid w:val="00706FB0"/>
    <w:rsid w:val="007146FF"/>
    <w:rsid w:val="00723310"/>
    <w:rsid w:val="00741D04"/>
    <w:rsid w:val="00742841"/>
    <w:rsid w:val="00753481"/>
    <w:rsid w:val="007628DD"/>
    <w:rsid w:val="00784B64"/>
    <w:rsid w:val="007904ED"/>
    <w:rsid w:val="007A03FF"/>
    <w:rsid w:val="007A6BDD"/>
    <w:rsid w:val="007C29B4"/>
    <w:rsid w:val="007C5E81"/>
    <w:rsid w:val="007D6165"/>
    <w:rsid w:val="007E150B"/>
    <w:rsid w:val="007E53D1"/>
    <w:rsid w:val="007F0984"/>
    <w:rsid w:val="007F0CE9"/>
    <w:rsid w:val="0080520F"/>
    <w:rsid w:val="008412B1"/>
    <w:rsid w:val="0086098F"/>
    <w:rsid w:val="008625C3"/>
    <w:rsid w:val="008705BD"/>
    <w:rsid w:val="0088082B"/>
    <w:rsid w:val="00881AF0"/>
    <w:rsid w:val="00893C19"/>
    <w:rsid w:val="008A5653"/>
    <w:rsid w:val="008B092C"/>
    <w:rsid w:val="008B46E7"/>
    <w:rsid w:val="008B7C53"/>
    <w:rsid w:val="008C6B1E"/>
    <w:rsid w:val="008E0C50"/>
    <w:rsid w:val="008E221D"/>
    <w:rsid w:val="008E5FB1"/>
    <w:rsid w:val="008F6886"/>
    <w:rsid w:val="00915C5D"/>
    <w:rsid w:val="009345AF"/>
    <w:rsid w:val="0095159A"/>
    <w:rsid w:val="009523D3"/>
    <w:rsid w:val="00961F69"/>
    <w:rsid w:val="00993A7E"/>
    <w:rsid w:val="009F4102"/>
    <w:rsid w:val="009F6676"/>
    <w:rsid w:val="00A054DC"/>
    <w:rsid w:val="00A11AE1"/>
    <w:rsid w:val="00A23347"/>
    <w:rsid w:val="00A32533"/>
    <w:rsid w:val="00A331BF"/>
    <w:rsid w:val="00A51EDD"/>
    <w:rsid w:val="00A546A8"/>
    <w:rsid w:val="00A56FFC"/>
    <w:rsid w:val="00A57D0A"/>
    <w:rsid w:val="00A70B45"/>
    <w:rsid w:val="00A77DC4"/>
    <w:rsid w:val="00A91FBB"/>
    <w:rsid w:val="00AB1F1D"/>
    <w:rsid w:val="00AC5289"/>
    <w:rsid w:val="00AD1818"/>
    <w:rsid w:val="00AF5117"/>
    <w:rsid w:val="00B14150"/>
    <w:rsid w:val="00B2300D"/>
    <w:rsid w:val="00B25C7E"/>
    <w:rsid w:val="00B469C5"/>
    <w:rsid w:val="00B514C0"/>
    <w:rsid w:val="00B64CE3"/>
    <w:rsid w:val="00B7182C"/>
    <w:rsid w:val="00B74810"/>
    <w:rsid w:val="00B74BFA"/>
    <w:rsid w:val="00B9573F"/>
    <w:rsid w:val="00BA4AB9"/>
    <w:rsid w:val="00BD01D6"/>
    <w:rsid w:val="00BD2D74"/>
    <w:rsid w:val="00BF189D"/>
    <w:rsid w:val="00BF1F52"/>
    <w:rsid w:val="00BF2CA5"/>
    <w:rsid w:val="00BF75A5"/>
    <w:rsid w:val="00C04E7B"/>
    <w:rsid w:val="00C164AD"/>
    <w:rsid w:val="00C221FE"/>
    <w:rsid w:val="00C2546B"/>
    <w:rsid w:val="00C60823"/>
    <w:rsid w:val="00C77DD1"/>
    <w:rsid w:val="00C817FA"/>
    <w:rsid w:val="00C96EEA"/>
    <w:rsid w:val="00CA4206"/>
    <w:rsid w:val="00CB5673"/>
    <w:rsid w:val="00CC7502"/>
    <w:rsid w:val="00CD4D0F"/>
    <w:rsid w:val="00CE1420"/>
    <w:rsid w:val="00CE73D4"/>
    <w:rsid w:val="00CF7BE2"/>
    <w:rsid w:val="00D0696A"/>
    <w:rsid w:val="00D1354B"/>
    <w:rsid w:val="00D1656B"/>
    <w:rsid w:val="00D34313"/>
    <w:rsid w:val="00D40AE3"/>
    <w:rsid w:val="00D644D4"/>
    <w:rsid w:val="00D6607E"/>
    <w:rsid w:val="00D80BD5"/>
    <w:rsid w:val="00D92BDD"/>
    <w:rsid w:val="00DE1378"/>
    <w:rsid w:val="00DE3AC7"/>
    <w:rsid w:val="00DF15E6"/>
    <w:rsid w:val="00E3336E"/>
    <w:rsid w:val="00E47465"/>
    <w:rsid w:val="00E6033D"/>
    <w:rsid w:val="00E70D2D"/>
    <w:rsid w:val="00E727CC"/>
    <w:rsid w:val="00E87E6B"/>
    <w:rsid w:val="00E97707"/>
    <w:rsid w:val="00EB324A"/>
    <w:rsid w:val="00EB422E"/>
    <w:rsid w:val="00EC0BD3"/>
    <w:rsid w:val="00EE5ADC"/>
    <w:rsid w:val="00EF52FB"/>
    <w:rsid w:val="00F04DD2"/>
    <w:rsid w:val="00F0656B"/>
    <w:rsid w:val="00F21BF5"/>
    <w:rsid w:val="00F43F93"/>
    <w:rsid w:val="00F45141"/>
    <w:rsid w:val="00F56BDC"/>
    <w:rsid w:val="00F66DD9"/>
    <w:rsid w:val="00F66F4A"/>
    <w:rsid w:val="00F8019A"/>
    <w:rsid w:val="00F8347D"/>
    <w:rsid w:val="00F83AED"/>
    <w:rsid w:val="00F84B95"/>
    <w:rsid w:val="00F87883"/>
    <w:rsid w:val="00F93591"/>
    <w:rsid w:val="00F94B54"/>
    <w:rsid w:val="00FA16A8"/>
    <w:rsid w:val="00FC13E9"/>
    <w:rsid w:val="00FC3956"/>
    <w:rsid w:val="00FC3970"/>
    <w:rsid w:val="00FD3F74"/>
    <w:rsid w:val="00FD4135"/>
    <w:rsid w:val="00FE0BAF"/>
    <w:rsid w:val="00FF1EAC"/>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CA288"/>
  <w15:chartTrackingRefBased/>
  <w15:docId w15:val="{DBA8DAC9-FC51-4889-B1B4-15F60C03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rsid w:val="00BD2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08858">
      <w:bodyDiv w:val="1"/>
      <w:marLeft w:val="0"/>
      <w:marRight w:val="0"/>
      <w:marTop w:val="0"/>
      <w:marBottom w:val="0"/>
      <w:divBdr>
        <w:top w:val="none" w:sz="0" w:space="0" w:color="auto"/>
        <w:left w:val="none" w:sz="0" w:space="0" w:color="auto"/>
        <w:bottom w:val="none" w:sz="0" w:space="0" w:color="auto"/>
        <w:right w:val="none" w:sz="0" w:space="0" w:color="auto"/>
      </w:divBdr>
    </w:div>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79471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1D9572-F5BA-4D4B-AE9B-D726A01D839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982</Words>
  <Characters>560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3</cp:revision>
  <cp:lastPrinted>2023-04-11T11:37:00Z</cp:lastPrinted>
  <dcterms:created xsi:type="dcterms:W3CDTF">2026-03-24T15:04:00Z</dcterms:created>
  <dcterms:modified xsi:type="dcterms:W3CDTF">2026-05-14T10:29:00Z</dcterms:modified>
</cp:coreProperties>
</file>