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CEF76" w14:textId="77777777" w:rsidR="004E443F" w:rsidRPr="00ED6473" w:rsidRDefault="004E443F" w:rsidP="004E443F">
      <w:pPr>
        <w:ind w:firstLine="5103"/>
        <w:jc w:val="both"/>
        <w:rPr>
          <w:rFonts w:ascii="Times New Roman" w:hAnsi="Times New Roman"/>
          <w:color w:val="000000" w:themeColor="text1"/>
          <w:szCs w:val="24"/>
        </w:rPr>
      </w:pPr>
      <w:r w:rsidRPr="00ED6473">
        <w:rPr>
          <w:rFonts w:ascii="Times New Roman" w:hAnsi="Times New Roman"/>
          <w:color w:val="000000" w:themeColor="text1"/>
          <w:szCs w:val="24"/>
        </w:rPr>
        <w:t>PATVIRTINTA</w:t>
      </w:r>
    </w:p>
    <w:p w14:paraId="0C8B872B" w14:textId="77777777" w:rsidR="004E443F" w:rsidRPr="00D27666" w:rsidRDefault="004E443F" w:rsidP="004E443F">
      <w:pPr>
        <w:ind w:firstLine="5103"/>
        <w:jc w:val="both"/>
        <w:rPr>
          <w:rFonts w:ascii="Times New Roman" w:hAnsi="Times New Roman"/>
          <w:szCs w:val="24"/>
        </w:rPr>
      </w:pPr>
      <w:r w:rsidRPr="00ED6473">
        <w:rPr>
          <w:rFonts w:ascii="Times New Roman" w:hAnsi="Times New Roman"/>
          <w:color w:val="000000" w:themeColor="text1"/>
          <w:szCs w:val="24"/>
        </w:rPr>
        <w:t>Šakių rajono savivaldybės</w:t>
      </w:r>
    </w:p>
    <w:p w14:paraId="5FCD357D" w14:textId="77777777" w:rsidR="004E443F" w:rsidRPr="00ED6473" w:rsidRDefault="004E443F" w:rsidP="004E443F">
      <w:pPr>
        <w:ind w:firstLine="5103"/>
        <w:jc w:val="both"/>
        <w:rPr>
          <w:rFonts w:ascii="Times New Roman" w:hAnsi="Times New Roman"/>
          <w:color w:val="000000" w:themeColor="text1"/>
          <w:szCs w:val="24"/>
        </w:rPr>
      </w:pPr>
      <w:r w:rsidRPr="00ED6473">
        <w:rPr>
          <w:rFonts w:ascii="Times New Roman" w:hAnsi="Times New Roman"/>
          <w:color w:val="000000" w:themeColor="text1"/>
          <w:szCs w:val="24"/>
        </w:rPr>
        <w:t>administracijos direktoriaus</w:t>
      </w:r>
    </w:p>
    <w:p w14:paraId="5E89F771" w14:textId="5B0ACC96" w:rsidR="004E443F" w:rsidRDefault="00455D39" w:rsidP="00CD77D5">
      <w:pPr>
        <w:ind w:left="4111" w:firstLine="992"/>
        <w:rPr>
          <w:rFonts w:ascii="Times New Roman" w:hAnsi="Times New Roman"/>
          <w:b/>
          <w:szCs w:val="24"/>
        </w:rPr>
      </w:pPr>
      <w:r w:rsidRPr="00455D39">
        <w:rPr>
          <w:rFonts w:ascii="Times New Roman" w:hAnsi="Times New Roman"/>
          <w:szCs w:val="24"/>
        </w:rPr>
        <w:t>202</w:t>
      </w:r>
      <w:r w:rsidR="00B52308">
        <w:rPr>
          <w:rFonts w:ascii="Times New Roman" w:hAnsi="Times New Roman"/>
          <w:szCs w:val="24"/>
        </w:rPr>
        <w:t>6</w:t>
      </w:r>
      <w:r w:rsidRPr="00455D39">
        <w:rPr>
          <w:rFonts w:ascii="Times New Roman" w:hAnsi="Times New Roman"/>
          <w:szCs w:val="24"/>
        </w:rPr>
        <w:t xml:space="preserve"> m. </w:t>
      </w:r>
      <w:r w:rsidR="00CB6E19">
        <w:rPr>
          <w:rFonts w:ascii="Times New Roman" w:hAnsi="Times New Roman"/>
          <w:szCs w:val="24"/>
        </w:rPr>
        <w:t xml:space="preserve">    </w:t>
      </w:r>
      <w:r w:rsidR="00CD77D5">
        <w:rPr>
          <w:rFonts w:ascii="Times New Roman" w:hAnsi="Times New Roman"/>
          <w:szCs w:val="24"/>
        </w:rPr>
        <w:t xml:space="preserve">               </w:t>
      </w:r>
      <w:r w:rsidRPr="00455D39">
        <w:rPr>
          <w:rFonts w:ascii="Times New Roman" w:hAnsi="Times New Roman"/>
          <w:szCs w:val="24"/>
        </w:rPr>
        <w:t xml:space="preserve"> d. įsakymu Nr. AT-</w:t>
      </w:r>
      <w:r w:rsidR="00CB6E19">
        <w:rPr>
          <w:rFonts w:ascii="Times New Roman" w:hAnsi="Times New Roman"/>
          <w:szCs w:val="24"/>
        </w:rPr>
        <w:t xml:space="preserve"> </w:t>
      </w:r>
    </w:p>
    <w:p w14:paraId="6DE68DA1" w14:textId="77777777" w:rsidR="00061FA1" w:rsidRDefault="00061FA1" w:rsidP="00B767C1">
      <w:pPr>
        <w:jc w:val="center"/>
        <w:rPr>
          <w:rFonts w:ascii="Times New Roman" w:hAnsi="Times New Roman" w:cs="Times New Roman"/>
          <w:b/>
          <w:bCs/>
          <w:color w:val="000000"/>
          <w:sz w:val="24"/>
          <w:szCs w:val="24"/>
        </w:rPr>
      </w:pPr>
    </w:p>
    <w:p w14:paraId="40D442B0" w14:textId="77777777" w:rsidR="00A711C9" w:rsidRPr="00B767C1" w:rsidRDefault="00A711C9" w:rsidP="00B767C1">
      <w:pPr>
        <w:jc w:val="center"/>
        <w:rPr>
          <w:rFonts w:ascii="Times New Roman" w:hAnsi="Times New Roman" w:cs="Times New Roman"/>
          <w:color w:val="000000"/>
          <w:sz w:val="24"/>
          <w:szCs w:val="24"/>
        </w:rPr>
      </w:pPr>
      <w:r w:rsidRPr="00B767C1">
        <w:rPr>
          <w:rFonts w:ascii="Times New Roman" w:hAnsi="Times New Roman" w:cs="Times New Roman"/>
          <w:b/>
          <w:bCs/>
          <w:color w:val="000000"/>
          <w:sz w:val="24"/>
          <w:szCs w:val="24"/>
        </w:rPr>
        <w:t>ŠAKIŲ RAJONO SAVIVALDYBĖS ADMINISTRACIJOS</w:t>
      </w:r>
    </w:p>
    <w:p w14:paraId="2A0F34AD" w14:textId="0A96ECBD" w:rsidR="00A711C9" w:rsidRPr="00B767C1" w:rsidRDefault="008A2BF7" w:rsidP="00B767C1">
      <w:pPr>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KIDULIŲ</w:t>
      </w:r>
      <w:r w:rsidR="00A711C9" w:rsidRPr="00B767C1">
        <w:rPr>
          <w:rFonts w:ascii="Times New Roman" w:hAnsi="Times New Roman" w:cs="Times New Roman"/>
          <w:b/>
          <w:bCs/>
          <w:color w:val="000000"/>
          <w:sz w:val="24"/>
          <w:szCs w:val="24"/>
        </w:rPr>
        <w:t xml:space="preserve"> SENIŪNIJA</w:t>
      </w:r>
    </w:p>
    <w:p w14:paraId="44C415CF" w14:textId="77777777" w:rsidR="00A711C9" w:rsidRPr="00B767C1" w:rsidRDefault="00A711C9" w:rsidP="00B767C1">
      <w:pPr>
        <w:jc w:val="both"/>
        <w:rPr>
          <w:rFonts w:ascii="Times New Roman" w:hAnsi="Times New Roman" w:cs="Times New Roman"/>
          <w:color w:val="000000"/>
          <w:sz w:val="24"/>
          <w:szCs w:val="24"/>
        </w:rPr>
      </w:pPr>
    </w:p>
    <w:p w14:paraId="318578EC" w14:textId="3551DFE3" w:rsidR="00A711C9" w:rsidRPr="00B767C1" w:rsidRDefault="00E66BC3" w:rsidP="00B767C1">
      <w:pPr>
        <w:jc w:val="center"/>
        <w:rPr>
          <w:rFonts w:ascii="Times New Roman" w:hAnsi="Times New Roman" w:cs="Times New Roman"/>
          <w:color w:val="000000"/>
          <w:sz w:val="24"/>
          <w:szCs w:val="24"/>
        </w:rPr>
      </w:pPr>
      <w:r w:rsidRPr="00EA5FB4">
        <w:rPr>
          <w:rFonts w:ascii="Times New Roman" w:hAnsi="Times New Roman" w:cs="Times New Roman"/>
          <w:b/>
          <w:bCs/>
          <w:sz w:val="24"/>
          <w:szCs w:val="24"/>
        </w:rPr>
        <w:t>202</w:t>
      </w:r>
      <w:r w:rsidR="00BD5237" w:rsidRPr="00EA5FB4">
        <w:rPr>
          <w:rFonts w:ascii="Times New Roman" w:hAnsi="Times New Roman" w:cs="Times New Roman"/>
          <w:b/>
          <w:bCs/>
          <w:sz w:val="24"/>
          <w:szCs w:val="24"/>
        </w:rPr>
        <w:t>5</w:t>
      </w:r>
      <w:r w:rsidR="00A711C9" w:rsidRPr="00EA5FB4">
        <w:rPr>
          <w:rFonts w:ascii="Times New Roman" w:hAnsi="Times New Roman" w:cs="Times New Roman"/>
          <w:b/>
          <w:bCs/>
          <w:sz w:val="24"/>
          <w:szCs w:val="24"/>
        </w:rPr>
        <w:t>-</w:t>
      </w:r>
      <w:r w:rsidR="00A711C9" w:rsidRPr="00B767C1">
        <w:rPr>
          <w:rFonts w:ascii="Times New Roman" w:hAnsi="Times New Roman" w:cs="Times New Roman"/>
          <w:b/>
          <w:bCs/>
          <w:color w:val="000000"/>
          <w:sz w:val="24"/>
          <w:szCs w:val="24"/>
        </w:rPr>
        <w:t>ŲJŲ METŲ VEIKLOS PLAN</w:t>
      </w:r>
      <w:r w:rsidR="00B52308">
        <w:rPr>
          <w:rFonts w:ascii="Times New Roman" w:hAnsi="Times New Roman" w:cs="Times New Roman"/>
          <w:b/>
          <w:bCs/>
          <w:color w:val="000000"/>
          <w:sz w:val="24"/>
          <w:szCs w:val="24"/>
        </w:rPr>
        <w:t>O ATASKAITA</w:t>
      </w:r>
    </w:p>
    <w:p w14:paraId="687CBD97" w14:textId="77777777" w:rsidR="00A711C9" w:rsidRPr="00E97134" w:rsidRDefault="00A711C9" w:rsidP="00B767C1">
      <w:pPr>
        <w:jc w:val="center"/>
        <w:rPr>
          <w:rFonts w:ascii="Times New Roman" w:hAnsi="Times New Roman" w:cs="Times New Roman"/>
          <w:sz w:val="24"/>
          <w:szCs w:val="24"/>
        </w:rPr>
      </w:pPr>
    </w:p>
    <w:p w14:paraId="14822B1E" w14:textId="77777777" w:rsidR="00061FA1" w:rsidRPr="00E97134" w:rsidRDefault="00A711C9" w:rsidP="00B179C6">
      <w:pPr>
        <w:ind w:firstLine="720"/>
        <w:jc w:val="both"/>
        <w:rPr>
          <w:rFonts w:ascii="Times New Roman" w:hAnsi="Times New Roman" w:cs="Times New Roman"/>
          <w:sz w:val="24"/>
          <w:szCs w:val="24"/>
        </w:rPr>
      </w:pPr>
      <w:r w:rsidRPr="00E97134">
        <w:rPr>
          <w:rFonts w:ascii="Times New Roman" w:hAnsi="Times New Roman" w:cs="Times New Roman"/>
          <w:sz w:val="24"/>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4565F0CF" w14:textId="76EF5ED1" w:rsidR="00A711C9" w:rsidRPr="00482205" w:rsidRDefault="00CD77D5" w:rsidP="00B22A83">
      <w:pPr>
        <w:ind w:firstLine="720"/>
        <w:jc w:val="both"/>
        <w:rPr>
          <w:rFonts w:ascii="Times New Roman" w:hAnsi="Times New Roman" w:cs="Times New Roman"/>
          <w:sz w:val="24"/>
          <w:szCs w:val="24"/>
        </w:rPr>
      </w:pPr>
      <w:r w:rsidRPr="00482205">
        <w:rPr>
          <w:rFonts w:ascii="Times New Roman" w:hAnsi="Times New Roman" w:cs="Times New Roman"/>
          <w:sz w:val="24"/>
          <w:szCs w:val="24"/>
        </w:rPr>
        <w:t xml:space="preserve">Šakių rajono savivaldybės vizija: patogus gyventi zanavykų kraštas, puoselėjantis tradicijas ir užtikrinantis darnią plėtrą bei gyvenimo kokybę. </w:t>
      </w:r>
    </w:p>
    <w:p w14:paraId="48D40013" w14:textId="77777777" w:rsidR="00B22A83" w:rsidRPr="00E97134" w:rsidRDefault="00B22A83" w:rsidP="00B22A83">
      <w:pPr>
        <w:ind w:firstLine="720"/>
        <w:jc w:val="both"/>
        <w:rPr>
          <w:rFonts w:ascii="Times New Roman" w:hAnsi="Times New Roman" w:cs="Times New Roman"/>
          <w:sz w:val="24"/>
          <w:szCs w:val="24"/>
        </w:rPr>
      </w:pPr>
    </w:p>
    <w:p w14:paraId="72D40226" w14:textId="7D7ECB0C" w:rsidR="00A711C9" w:rsidRPr="00B767C1" w:rsidRDefault="008A2BF7" w:rsidP="00B179C6">
      <w:pPr>
        <w:ind w:firstLine="720"/>
        <w:jc w:val="both"/>
        <w:rPr>
          <w:rFonts w:ascii="Times New Roman" w:hAnsi="Times New Roman" w:cs="Times New Roman"/>
          <w:sz w:val="24"/>
          <w:szCs w:val="24"/>
        </w:rPr>
      </w:pPr>
      <w:r>
        <w:rPr>
          <w:rFonts w:ascii="Times New Roman" w:hAnsi="Times New Roman" w:cs="Times New Roman"/>
          <w:b/>
          <w:bCs/>
          <w:sz w:val="24"/>
          <w:szCs w:val="24"/>
        </w:rPr>
        <w:t>KIDULIŲ</w:t>
      </w:r>
      <w:r w:rsidR="00A711C9" w:rsidRPr="00B767C1">
        <w:rPr>
          <w:rFonts w:ascii="Times New Roman" w:hAnsi="Times New Roman" w:cs="Times New Roman"/>
          <w:b/>
          <w:bCs/>
          <w:sz w:val="24"/>
          <w:szCs w:val="24"/>
        </w:rPr>
        <w:t xml:space="preserve"> SENIŪNIJOS</w:t>
      </w:r>
      <w:r w:rsidR="00914F85">
        <w:rPr>
          <w:rFonts w:ascii="Times New Roman" w:hAnsi="Times New Roman" w:cs="Times New Roman"/>
          <w:b/>
          <w:bCs/>
          <w:sz w:val="24"/>
          <w:szCs w:val="24"/>
        </w:rPr>
        <w:t xml:space="preserve"> </w:t>
      </w:r>
      <w:r w:rsidR="00A711C9" w:rsidRPr="00B767C1">
        <w:rPr>
          <w:rFonts w:ascii="Times New Roman" w:hAnsi="Times New Roman" w:cs="Times New Roman"/>
          <w:b/>
          <w:bCs/>
          <w:sz w:val="24"/>
          <w:szCs w:val="24"/>
        </w:rPr>
        <w:t>MISIJA</w:t>
      </w:r>
      <w:r w:rsidR="00A711C9" w:rsidRPr="00B767C1">
        <w:rPr>
          <w:rFonts w:ascii="Times New Roman" w:hAnsi="Times New Roman" w:cs="Times New Roman"/>
          <w:sz w:val="24"/>
          <w:szCs w:val="24"/>
        </w:rPr>
        <w:t xml:space="preserve"> </w:t>
      </w:r>
      <w:r w:rsidR="00A9676F">
        <w:rPr>
          <w:rFonts w:ascii="Times New Roman" w:hAnsi="Times New Roman" w:cs="Times New Roman"/>
          <w:sz w:val="24"/>
          <w:szCs w:val="24"/>
        </w:rPr>
        <w:t>–</w:t>
      </w:r>
      <w:r w:rsidR="00A711C9" w:rsidRPr="00B767C1">
        <w:rPr>
          <w:rFonts w:ascii="Times New Roman" w:hAnsi="Times New Roman" w:cs="Times New Roman"/>
          <w:sz w:val="24"/>
          <w:szCs w:val="24"/>
        </w:rPr>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4A635A8C" w14:textId="77777777" w:rsidR="00A711C9" w:rsidRPr="00B767C1" w:rsidRDefault="00A711C9" w:rsidP="00B179C6">
      <w:pPr>
        <w:ind w:firstLine="720"/>
        <w:rPr>
          <w:rFonts w:ascii="Times New Roman" w:hAnsi="Times New Roman" w:cs="Times New Roman"/>
          <w:sz w:val="24"/>
          <w:szCs w:val="24"/>
        </w:rPr>
      </w:pPr>
    </w:p>
    <w:p w14:paraId="609598AE" w14:textId="0507115A" w:rsidR="00A711C9" w:rsidRPr="00B767C1" w:rsidRDefault="008A2BF7" w:rsidP="00B179C6">
      <w:pPr>
        <w:ind w:firstLine="720"/>
        <w:jc w:val="both"/>
        <w:rPr>
          <w:rFonts w:ascii="Times New Roman" w:hAnsi="Times New Roman" w:cs="Times New Roman"/>
          <w:sz w:val="24"/>
          <w:szCs w:val="24"/>
        </w:rPr>
      </w:pPr>
      <w:r>
        <w:rPr>
          <w:rFonts w:ascii="Times New Roman" w:hAnsi="Times New Roman" w:cs="Times New Roman"/>
          <w:b/>
          <w:bCs/>
          <w:sz w:val="24"/>
          <w:szCs w:val="24"/>
        </w:rPr>
        <w:t>KIDULIŲ</w:t>
      </w:r>
      <w:r w:rsidR="00A711C9" w:rsidRPr="00B767C1">
        <w:rPr>
          <w:rFonts w:ascii="Times New Roman" w:hAnsi="Times New Roman" w:cs="Times New Roman"/>
          <w:b/>
          <w:bCs/>
          <w:sz w:val="24"/>
          <w:szCs w:val="24"/>
        </w:rPr>
        <w:t xml:space="preserve"> SENIŪNIJOS VIZIJA </w:t>
      </w:r>
      <w:r w:rsidR="001D2457">
        <w:rPr>
          <w:rFonts w:ascii="Times New Roman" w:hAnsi="Times New Roman" w:cs="Times New Roman"/>
          <w:b/>
          <w:bCs/>
          <w:sz w:val="24"/>
          <w:szCs w:val="24"/>
        </w:rPr>
        <w:t>–</w:t>
      </w:r>
      <w:r w:rsidR="00CD36A8">
        <w:rPr>
          <w:rFonts w:ascii="Times New Roman" w:hAnsi="Times New Roman" w:cs="Times New Roman"/>
          <w:sz w:val="24"/>
          <w:szCs w:val="24"/>
        </w:rPr>
        <w:t xml:space="preserve"> </w:t>
      </w:r>
      <w:r w:rsidR="00A711C9" w:rsidRPr="00B767C1">
        <w:rPr>
          <w:rFonts w:ascii="Times New Roman" w:hAnsi="Times New Roman" w:cs="Times New Roman"/>
          <w:sz w:val="24"/>
          <w:szCs w:val="24"/>
        </w:rPr>
        <w:t>užtikrinti savivaldos plėtrą, sukurti sveiką, švarią, saugią ir patogią gyvenamąją aplinką, pagerinti gyvenimo kokybę kiekvienam bendruomenės nariui, efektyviai išnaudot</w:t>
      </w:r>
      <w:r w:rsidR="009E4C50">
        <w:rPr>
          <w:rFonts w:ascii="Times New Roman" w:hAnsi="Times New Roman" w:cs="Times New Roman"/>
          <w:sz w:val="24"/>
          <w:szCs w:val="24"/>
        </w:rPr>
        <w:t>i visus turimus gamtos resursus</w:t>
      </w:r>
      <w:r w:rsidR="00A711C9" w:rsidRPr="00B767C1">
        <w:rPr>
          <w:rFonts w:ascii="Times New Roman" w:hAnsi="Times New Roman" w:cs="Times New Roman"/>
          <w:sz w:val="24"/>
          <w:szCs w:val="24"/>
        </w:rPr>
        <w:t xml:space="preserve"> kaimo turizmo vystymui, pritraukti investicijas siekiant sukurti palankias sąlygas verslui.</w:t>
      </w:r>
    </w:p>
    <w:p w14:paraId="660F33A9" w14:textId="77777777" w:rsidR="00A711C9" w:rsidRPr="00B767C1" w:rsidRDefault="00A711C9" w:rsidP="00B179C6">
      <w:pPr>
        <w:pStyle w:val="Antrat2"/>
        <w:tabs>
          <w:tab w:val="num" w:pos="0"/>
        </w:tabs>
        <w:spacing w:before="0" w:after="0"/>
        <w:ind w:firstLine="720"/>
        <w:rPr>
          <w:rFonts w:ascii="Times New Roman" w:hAnsi="Times New Roman" w:cs="Times New Roman"/>
          <w:b w:val="0"/>
          <w:bCs w:val="0"/>
          <w:i w:val="0"/>
          <w:iCs w:val="0"/>
          <w:sz w:val="24"/>
          <w:szCs w:val="24"/>
          <w:lang w:eastAsia="lt-LT"/>
        </w:rPr>
      </w:pPr>
    </w:p>
    <w:p w14:paraId="7E5FF009" w14:textId="0813C2B4" w:rsidR="00CD77D5" w:rsidRDefault="00CD77D5" w:rsidP="00CD77D5">
      <w:pPr>
        <w:pStyle w:val="Antrat2"/>
        <w:tabs>
          <w:tab w:val="num" w:pos="1080"/>
        </w:tabs>
        <w:spacing w:before="0" w:after="0"/>
        <w:ind w:left="1080" w:hanging="720"/>
        <w:jc w:val="center"/>
        <w:rPr>
          <w:rFonts w:ascii="Times New Roman" w:hAnsi="Times New Roman" w:cs="Times New Roman"/>
          <w:i w:val="0"/>
          <w:color w:val="000000" w:themeColor="text1"/>
          <w:sz w:val="24"/>
          <w:szCs w:val="24"/>
        </w:rPr>
      </w:pPr>
      <w:r w:rsidRPr="00B22A83">
        <w:rPr>
          <w:rFonts w:ascii="Times New Roman" w:hAnsi="Times New Roman" w:cs="Times New Roman"/>
          <w:i w:val="0"/>
          <w:sz w:val="24"/>
          <w:szCs w:val="24"/>
        </w:rPr>
        <w:t>STRATEGINIAI UŽDAVINIAI</w:t>
      </w:r>
    </w:p>
    <w:p w14:paraId="0B68E5C4" w14:textId="41888547" w:rsidR="00A711C9" w:rsidRPr="00CD77D5" w:rsidRDefault="00A711C9" w:rsidP="00B767C1">
      <w:pPr>
        <w:pStyle w:val="Antrat2"/>
        <w:tabs>
          <w:tab w:val="num" w:pos="0"/>
        </w:tabs>
        <w:spacing w:before="0" w:after="0"/>
        <w:rPr>
          <w:rFonts w:ascii="Times New Roman" w:hAnsi="Times New Roman" w:cs="Times New Roman"/>
          <w:i w:val="0"/>
          <w:iCs w:val="0"/>
          <w:strike/>
          <w:sz w:val="24"/>
          <w:szCs w:val="24"/>
        </w:rPr>
      </w:pPr>
    </w:p>
    <w:p w14:paraId="773DD643" w14:textId="74B016BA" w:rsidR="00A711C9" w:rsidRPr="00DD5DA3" w:rsidRDefault="00A711C9" w:rsidP="00B179C6">
      <w:pPr>
        <w:ind w:firstLine="720"/>
        <w:jc w:val="both"/>
        <w:rPr>
          <w:rFonts w:ascii="Times New Roman" w:hAnsi="Times New Roman" w:cs="Times New Roman"/>
          <w:color w:val="FF0000"/>
          <w:sz w:val="24"/>
          <w:szCs w:val="24"/>
        </w:rPr>
      </w:pPr>
      <w:r w:rsidRPr="00DD5DA3">
        <w:rPr>
          <w:rFonts w:ascii="Times New Roman" w:hAnsi="Times New Roman" w:cs="Times New Roman"/>
          <w:sz w:val="24"/>
          <w:szCs w:val="24"/>
        </w:rPr>
        <w:t>Atsižvelgiant į Šakių rajono savi</w:t>
      </w:r>
      <w:r w:rsidR="001A30A6" w:rsidRPr="00DD5DA3">
        <w:rPr>
          <w:rFonts w:ascii="Times New Roman" w:hAnsi="Times New Roman" w:cs="Times New Roman"/>
          <w:sz w:val="24"/>
          <w:szCs w:val="24"/>
        </w:rPr>
        <w:t xml:space="preserve">valdybės prioritetines kryptis, </w:t>
      </w:r>
      <w:r w:rsidR="008A2BF7" w:rsidRPr="00DD5DA3">
        <w:rPr>
          <w:rFonts w:ascii="Times New Roman" w:hAnsi="Times New Roman" w:cs="Times New Roman"/>
          <w:b/>
          <w:bCs/>
          <w:sz w:val="24"/>
          <w:szCs w:val="24"/>
        </w:rPr>
        <w:t>Kidulių</w:t>
      </w:r>
      <w:r w:rsidRPr="00DD5DA3">
        <w:rPr>
          <w:rFonts w:ascii="Times New Roman" w:hAnsi="Times New Roman" w:cs="Times New Roman"/>
          <w:sz w:val="24"/>
          <w:szCs w:val="24"/>
        </w:rPr>
        <w:t xml:space="preserve"> </w:t>
      </w:r>
      <w:r w:rsidRPr="00DD5DA3">
        <w:rPr>
          <w:rFonts w:ascii="Times New Roman" w:hAnsi="Times New Roman" w:cs="Times New Roman"/>
          <w:b/>
          <w:bCs/>
          <w:sz w:val="24"/>
          <w:szCs w:val="24"/>
        </w:rPr>
        <w:t>seniūnijos</w:t>
      </w:r>
      <w:r w:rsidR="00061FA1" w:rsidRPr="00DD5DA3">
        <w:rPr>
          <w:rFonts w:ascii="Times New Roman" w:hAnsi="Times New Roman" w:cs="Times New Roman"/>
          <w:sz w:val="24"/>
          <w:szCs w:val="24"/>
        </w:rPr>
        <w:t xml:space="preserve"> </w:t>
      </w:r>
      <w:r w:rsidRPr="00DD5DA3">
        <w:rPr>
          <w:rFonts w:ascii="Times New Roman" w:hAnsi="Times New Roman" w:cs="Times New Roman"/>
          <w:sz w:val="24"/>
          <w:szCs w:val="24"/>
        </w:rPr>
        <w:t xml:space="preserve">iškelti </w:t>
      </w:r>
    </w:p>
    <w:p w14:paraId="1A0D7FCF" w14:textId="2264D2FC" w:rsidR="00A711C9" w:rsidRPr="00DD5DA3" w:rsidRDefault="00A711C9" w:rsidP="00B179C6">
      <w:pPr>
        <w:ind w:firstLine="720"/>
        <w:rPr>
          <w:rFonts w:ascii="Times New Roman" w:hAnsi="Times New Roman" w:cs="Times New Roman"/>
          <w:sz w:val="24"/>
          <w:szCs w:val="24"/>
        </w:rPr>
      </w:pPr>
      <w:r w:rsidRPr="00DD5DA3">
        <w:rPr>
          <w:rFonts w:ascii="Times New Roman" w:hAnsi="Times New Roman" w:cs="Times New Roman"/>
          <w:b/>
          <w:bCs/>
          <w:sz w:val="24"/>
          <w:szCs w:val="24"/>
        </w:rPr>
        <w:t>uždaviniai</w:t>
      </w:r>
      <w:r w:rsidRPr="00DD5DA3">
        <w:rPr>
          <w:rFonts w:ascii="Times New Roman" w:hAnsi="Times New Roman" w:cs="Times New Roman"/>
          <w:sz w:val="24"/>
          <w:szCs w:val="24"/>
        </w:rPr>
        <w:t>:</w:t>
      </w:r>
    </w:p>
    <w:p w14:paraId="12ECF6E1" w14:textId="2106E979" w:rsidR="00A711C9" w:rsidRPr="00DD5DA3" w:rsidRDefault="00C47E25" w:rsidP="00B179C6">
      <w:pPr>
        <w:numPr>
          <w:ilvl w:val="0"/>
          <w:numId w:val="17"/>
        </w:numPr>
        <w:ind w:left="0" w:firstLine="720"/>
        <w:rPr>
          <w:rFonts w:ascii="Times New Roman" w:hAnsi="Times New Roman" w:cs="Times New Roman"/>
          <w:sz w:val="24"/>
          <w:szCs w:val="24"/>
        </w:rPr>
      </w:pPr>
      <w:r w:rsidRPr="00DD5DA3">
        <w:rPr>
          <w:rFonts w:ascii="Times New Roman" w:hAnsi="Times New Roman" w:cs="Times New Roman"/>
          <w:sz w:val="24"/>
          <w:szCs w:val="24"/>
        </w:rPr>
        <w:t>Formuoti šiuolaikinę susisiekimo infrastruktūrą</w:t>
      </w:r>
      <w:r w:rsidR="00B52308">
        <w:rPr>
          <w:rFonts w:ascii="Times New Roman" w:hAnsi="Times New Roman" w:cs="Times New Roman"/>
          <w:sz w:val="24"/>
          <w:szCs w:val="24"/>
        </w:rPr>
        <w:t>;</w:t>
      </w:r>
    </w:p>
    <w:p w14:paraId="524FCC25" w14:textId="77777777" w:rsidR="00C47E25" w:rsidRPr="00DD5DA3" w:rsidRDefault="00C47E25" w:rsidP="00B179C6">
      <w:pPr>
        <w:numPr>
          <w:ilvl w:val="0"/>
          <w:numId w:val="17"/>
        </w:numPr>
        <w:ind w:left="0" w:firstLine="720"/>
        <w:rPr>
          <w:rFonts w:ascii="Times New Roman" w:hAnsi="Times New Roman" w:cs="Times New Roman"/>
          <w:sz w:val="24"/>
          <w:szCs w:val="24"/>
        </w:rPr>
      </w:pPr>
      <w:r w:rsidRPr="00DD5DA3">
        <w:rPr>
          <w:rFonts w:ascii="Times New Roman" w:hAnsi="Times New Roman" w:cs="Times New Roman"/>
          <w:sz w:val="24"/>
          <w:szCs w:val="24"/>
        </w:rPr>
        <w:t>Užtikrinti savivaldybės teritorijų vystymosi kryptingumą, jų prieinamumą ir atitiktį gyventojų poreikiams;</w:t>
      </w:r>
      <w:r w:rsidRPr="00DD5DA3">
        <w:rPr>
          <w:sz w:val="24"/>
          <w:szCs w:val="24"/>
        </w:rPr>
        <w:t xml:space="preserve"> </w:t>
      </w:r>
    </w:p>
    <w:p w14:paraId="284657B1" w14:textId="13387598" w:rsidR="00C47E25" w:rsidRPr="00DD5DA3" w:rsidRDefault="00C47E25" w:rsidP="00B179C6">
      <w:pPr>
        <w:numPr>
          <w:ilvl w:val="0"/>
          <w:numId w:val="17"/>
        </w:numPr>
        <w:ind w:left="0" w:firstLine="720"/>
        <w:rPr>
          <w:rFonts w:ascii="Times New Roman" w:hAnsi="Times New Roman" w:cs="Times New Roman"/>
          <w:sz w:val="24"/>
          <w:szCs w:val="24"/>
        </w:rPr>
      </w:pPr>
      <w:r w:rsidRPr="00DD5DA3">
        <w:rPr>
          <w:rFonts w:ascii="Times New Roman" w:hAnsi="Times New Roman" w:cs="Times New Roman"/>
          <w:sz w:val="24"/>
          <w:szCs w:val="24"/>
        </w:rPr>
        <w:t>Mažinti socialinės dezintegracijos ir skurdo prielaidas</w:t>
      </w:r>
      <w:r w:rsidR="00B7433D">
        <w:rPr>
          <w:rFonts w:ascii="Times New Roman" w:hAnsi="Times New Roman" w:cs="Times New Roman"/>
          <w:sz w:val="24"/>
          <w:szCs w:val="24"/>
        </w:rPr>
        <w:t>;</w:t>
      </w:r>
    </w:p>
    <w:p w14:paraId="4D43F209" w14:textId="7CDB5B44" w:rsidR="00C47E25" w:rsidRPr="00DD5DA3" w:rsidRDefault="00C47E25" w:rsidP="00B179C6">
      <w:pPr>
        <w:numPr>
          <w:ilvl w:val="0"/>
          <w:numId w:val="17"/>
        </w:numPr>
        <w:ind w:left="0" w:firstLine="720"/>
        <w:rPr>
          <w:rFonts w:ascii="Times New Roman" w:hAnsi="Times New Roman" w:cs="Times New Roman"/>
          <w:sz w:val="24"/>
          <w:szCs w:val="24"/>
        </w:rPr>
      </w:pPr>
      <w:r w:rsidRPr="00DD5DA3">
        <w:rPr>
          <w:rFonts w:ascii="Times New Roman" w:hAnsi="Times New Roman" w:cs="Times New Roman"/>
          <w:sz w:val="24"/>
          <w:szCs w:val="24"/>
        </w:rPr>
        <w:t>Užtikrinti savivaldybės funkcijų ir įsipareigojimų vykdymą;</w:t>
      </w:r>
    </w:p>
    <w:p w14:paraId="3FF51DC2" w14:textId="7804037C" w:rsidR="00C47E25" w:rsidRPr="00DD5DA3" w:rsidRDefault="00C47E25" w:rsidP="00B179C6">
      <w:pPr>
        <w:numPr>
          <w:ilvl w:val="0"/>
          <w:numId w:val="17"/>
        </w:numPr>
        <w:ind w:left="0" w:firstLine="720"/>
        <w:rPr>
          <w:rFonts w:ascii="Times New Roman" w:hAnsi="Times New Roman" w:cs="Times New Roman"/>
          <w:sz w:val="24"/>
          <w:szCs w:val="24"/>
        </w:rPr>
      </w:pPr>
      <w:r w:rsidRPr="00DD5DA3">
        <w:rPr>
          <w:rFonts w:ascii="Times New Roman" w:hAnsi="Times New Roman" w:cs="Times New Roman"/>
          <w:sz w:val="24"/>
          <w:szCs w:val="24"/>
        </w:rPr>
        <w:t>Gerinti viešojo valdymo praktiką</w:t>
      </w:r>
      <w:r w:rsidR="00B7433D">
        <w:rPr>
          <w:rFonts w:ascii="Times New Roman" w:hAnsi="Times New Roman" w:cs="Times New Roman"/>
          <w:sz w:val="24"/>
          <w:szCs w:val="24"/>
        </w:rPr>
        <w:t>.</w:t>
      </w:r>
    </w:p>
    <w:p w14:paraId="7A4C1B9F" w14:textId="14F217D0" w:rsidR="00CD77D5" w:rsidRPr="00DD5DA3" w:rsidRDefault="00CD77D5" w:rsidP="00CD77D5">
      <w:pPr>
        <w:ind w:firstLine="720"/>
        <w:jc w:val="both"/>
        <w:rPr>
          <w:rFonts w:ascii="Times New Roman" w:hAnsi="Times New Roman"/>
          <w:sz w:val="24"/>
          <w:szCs w:val="24"/>
        </w:rPr>
      </w:pPr>
      <w:r w:rsidRPr="00DD5DA3">
        <w:rPr>
          <w:rFonts w:ascii="Times New Roman" w:hAnsi="Times New Roman"/>
          <w:color w:val="000000" w:themeColor="text1"/>
          <w:sz w:val="24"/>
          <w:szCs w:val="24"/>
        </w:rPr>
        <w:t xml:space="preserve">Šakių rajono savivaldybės </w:t>
      </w:r>
      <w:r w:rsidRPr="00DD5DA3">
        <w:rPr>
          <w:rFonts w:ascii="Times New Roman" w:hAnsi="Times New Roman"/>
          <w:sz w:val="24"/>
          <w:szCs w:val="24"/>
        </w:rPr>
        <w:t xml:space="preserve">2025–2035 metų strateginiame plėtros </w:t>
      </w:r>
      <w:r w:rsidRPr="00DD5DA3">
        <w:rPr>
          <w:rFonts w:ascii="Times New Roman" w:hAnsi="Times New Roman" w:cs="Times New Roman"/>
          <w:sz w:val="24"/>
          <w:szCs w:val="24"/>
        </w:rPr>
        <w:t>numatyta Šakių rajono savivaldybės vizija: patogus gyventi zanavykų kraštas, puoselėjantis tradicijas ir užtikrinantis darnią plėtrą bei gyvenimo kokybę.</w:t>
      </w:r>
    </w:p>
    <w:p w14:paraId="54CCA13D" w14:textId="6E841E7A" w:rsidR="00CD77D5" w:rsidRPr="00DD5DA3" w:rsidRDefault="00CD77D5" w:rsidP="00CD77D5">
      <w:pPr>
        <w:ind w:firstLine="720"/>
        <w:jc w:val="both"/>
        <w:rPr>
          <w:rFonts w:ascii="Times New Roman" w:hAnsi="Times New Roman"/>
          <w:color w:val="000000" w:themeColor="text1"/>
          <w:sz w:val="24"/>
          <w:szCs w:val="24"/>
        </w:rPr>
      </w:pPr>
      <w:r w:rsidRPr="00DD5DA3">
        <w:rPr>
          <w:rFonts w:ascii="Times New Roman" w:hAnsi="Times New Roman"/>
          <w:color w:val="000000" w:themeColor="text1"/>
          <w:sz w:val="24"/>
          <w:szCs w:val="24"/>
        </w:rPr>
        <w:t xml:space="preserve">Šakių rajono savivaldybės </w:t>
      </w:r>
      <w:r w:rsidRPr="00DD5DA3">
        <w:rPr>
          <w:rFonts w:ascii="Times New Roman" w:hAnsi="Times New Roman"/>
          <w:sz w:val="24"/>
          <w:szCs w:val="24"/>
        </w:rPr>
        <w:t xml:space="preserve">2025–2027 </w:t>
      </w:r>
      <w:r w:rsidRPr="00DD5DA3">
        <w:rPr>
          <w:rFonts w:ascii="Times New Roman" w:hAnsi="Times New Roman"/>
          <w:color w:val="000000" w:themeColor="text1"/>
          <w:sz w:val="24"/>
          <w:szCs w:val="24"/>
        </w:rPr>
        <w:t xml:space="preserve">metų strateginis veiklos planas parengtas vadovaujantis strateginiame plėtros plane nustatytais tikslais, uždaviniais ir priemonėmis. Strateginio veiklos plano </w:t>
      </w:r>
      <w:r w:rsidRPr="00DD5DA3">
        <w:rPr>
          <w:rFonts w:ascii="Times New Roman" w:hAnsi="Times New Roman"/>
          <w:sz w:val="24"/>
          <w:szCs w:val="24"/>
        </w:rPr>
        <w:t>uždavinių</w:t>
      </w:r>
      <w:r w:rsidRPr="00DD5DA3">
        <w:rPr>
          <w:rFonts w:ascii="Times New Roman" w:hAnsi="Times New Roman"/>
          <w:color w:val="000000" w:themeColor="text1"/>
          <w:sz w:val="24"/>
          <w:szCs w:val="24"/>
        </w:rPr>
        <w:t xml:space="preserve"> pasiekimai ir programų įgyvendinimas prisidės prie strateginiame plėtros plane nustatytų tikslų, uždavinių ir priemonių įgyvendinimo. </w:t>
      </w:r>
    </w:p>
    <w:p w14:paraId="1E1CB83A" w14:textId="77777777" w:rsidR="00B52308" w:rsidRDefault="00B52308" w:rsidP="00CD77D5">
      <w:pPr>
        <w:jc w:val="center"/>
        <w:rPr>
          <w:rFonts w:ascii="Times New Roman" w:hAnsi="Times New Roman"/>
          <w:b/>
          <w:sz w:val="24"/>
          <w:szCs w:val="24"/>
        </w:rPr>
      </w:pPr>
    </w:p>
    <w:p w14:paraId="0B163B45" w14:textId="6BBF1F32" w:rsidR="00CD77D5" w:rsidRPr="00B767C1" w:rsidRDefault="00CD77D5" w:rsidP="00CD77D5">
      <w:pPr>
        <w:jc w:val="center"/>
        <w:rPr>
          <w:rFonts w:ascii="Times New Roman" w:hAnsi="Times New Roman" w:cs="Times New Roman"/>
          <w:color w:val="000000"/>
          <w:sz w:val="24"/>
          <w:szCs w:val="24"/>
        </w:rPr>
      </w:pPr>
      <w:r w:rsidRPr="007A37F9">
        <w:rPr>
          <w:rFonts w:ascii="Times New Roman" w:hAnsi="Times New Roman"/>
          <w:b/>
          <w:sz w:val="24"/>
          <w:szCs w:val="24"/>
        </w:rPr>
        <w:t>STRATEGINIUS UŽDAVINIUS</w:t>
      </w:r>
      <w:r w:rsidRPr="007A37F9">
        <w:rPr>
          <w:rFonts w:ascii="Times New Roman" w:hAnsi="Times New Roman"/>
          <w:b/>
          <w:szCs w:val="24"/>
        </w:rPr>
        <w:t xml:space="preserve"> </w:t>
      </w:r>
      <w:r w:rsidRPr="00B767C1">
        <w:rPr>
          <w:rFonts w:ascii="Times New Roman" w:hAnsi="Times New Roman" w:cs="Times New Roman"/>
          <w:b/>
          <w:bCs/>
          <w:color w:val="000000"/>
          <w:sz w:val="24"/>
          <w:szCs w:val="24"/>
        </w:rPr>
        <w:t xml:space="preserve">ĮGYVENDINANČIOS PROGRAMOS </w:t>
      </w:r>
    </w:p>
    <w:p w14:paraId="0F1A5FA3" w14:textId="77777777" w:rsidR="00A711C9" w:rsidRPr="00B767C1" w:rsidRDefault="00A711C9" w:rsidP="00B767C1">
      <w:pPr>
        <w:jc w:val="both"/>
        <w:rPr>
          <w:rFonts w:ascii="Times New Roman" w:hAnsi="Times New Roman" w:cs="Times New Roman"/>
          <w:color w:val="000000"/>
          <w:sz w:val="24"/>
          <w:szCs w:val="24"/>
        </w:rPr>
      </w:pPr>
    </w:p>
    <w:p w14:paraId="01D3BBAC" w14:textId="7D947A8C" w:rsidR="00211A48" w:rsidRDefault="00A711C9" w:rsidP="00B179C6">
      <w:pPr>
        <w:ind w:firstLine="720"/>
        <w:jc w:val="both"/>
        <w:rPr>
          <w:rFonts w:ascii="Times New Roman" w:hAnsi="Times New Roman" w:cs="Times New Roman"/>
          <w:color w:val="000000"/>
          <w:sz w:val="24"/>
          <w:szCs w:val="24"/>
        </w:rPr>
      </w:pPr>
      <w:r w:rsidRPr="00B767C1">
        <w:rPr>
          <w:rFonts w:ascii="Times New Roman" w:hAnsi="Times New Roman" w:cs="Times New Roman"/>
          <w:color w:val="000000"/>
          <w:sz w:val="24"/>
          <w:szCs w:val="24"/>
        </w:rPr>
        <w:t xml:space="preserve">Šakių rajono savivaldybės administracijos </w:t>
      </w:r>
      <w:r w:rsidR="008A2BF7">
        <w:rPr>
          <w:rFonts w:ascii="Times New Roman" w:hAnsi="Times New Roman" w:cs="Times New Roman"/>
          <w:b/>
          <w:bCs/>
          <w:color w:val="000000"/>
          <w:sz w:val="24"/>
          <w:szCs w:val="24"/>
        </w:rPr>
        <w:t>Kidulių</w:t>
      </w:r>
      <w:r w:rsidRPr="00B767C1">
        <w:rPr>
          <w:rFonts w:ascii="Times New Roman" w:hAnsi="Times New Roman" w:cs="Times New Roman"/>
          <w:b/>
          <w:bCs/>
          <w:color w:val="000000"/>
          <w:sz w:val="24"/>
          <w:szCs w:val="24"/>
        </w:rPr>
        <w:t xml:space="preserve"> seniūnija</w:t>
      </w:r>
      <w:r w:rsidRPr="00B767C1">
        <w:rPr>
          <w:rFonts w:ascii="Times New Roman" w:hAnsi="Times New Roman" w:cs="Times New Roman"/>
          <w:color w:val="000000"/>
          <w:sz w:val="24"/>
          <w:szCs w:val="24"/>
        </w:rPr>
        <w:t>, vykdydama savo veiklą, prisid</w:t>
      </w:r>
      <w:r w:rsidR="00453D64">
        <w:rPr>
          <w:rFonts w:ascii="Times New Roman" w:hAnsi="Times New Roman" w:cs="Times New Roman"/>
          <w:color w:val="000000"/>
          <w:sz w:val="24"/>
          <w:szCs w:val="24"/>
        </w:rPr>
        <w:t>ėjo</w:t>
      </w:r>
      <w:r w:rsidRPr="00B767C1">
        <w:rPr>
          <w:rFonts w:ascii="Times New Roman" w:hAnsi="Times New Roman" w:cs="Times New Roman"/>
          <w:color w:val="000000"/>
          <w:sz w:val="24"/>
          <w:szCs w:val="24"/>
        </w:rPr>
        <w:t xml:space="preserve"> pri</w:t>
      </w:r>
      <w:r w:rsidR="00731BD4">
        <w:rPr>
          <w:rFonts w:ascii="Times New Roman" w:hAnsi="Times New Roman" w:cs="Times New Roman"/>
          <w:color w:val="000000"/>
          <w:sz w:val="24"/>
          <w:szCs w:val="24"/>
        </w:rPr>
        <w:t xml:space="preserve">e Šakių rajono savivaldybės </w:t>
      </w:r>
      <w:r w:rsidR="00731BD4" w:rsidRPr="008A2BF7">
        <w:rPr>
          <w:rFonts w:ascii="Times New Roman" w:hAnsi="Times New Roman" w:cs="Times New Roman"/>
          <w:sz w:val="24"/>
          <w:szCs w:val="24"/>
        </w:rPr>
        <w:t>202</w:t>
      </w:r>
      <w:r w:rsidR="002D63C9" w:rsidRPr="008A2BF7">
        <w:rPr>
          <w:rFonts w:ascii="Times New Roman" w:hAnsi="Times New Roman" w:cs="Times New Roman"/>
          <w:sz w:val="24"/>
          <w:szCs w:val="24"/>
        </w:rPr>
        <w:t>5</w:t>
      </w:r>
      <w:r w:rsidR="00075A58" w:rsidRPr="008A2BF7">
        <w:rPr>
          <w:rFonts w:ascii="Times New Roman" w:hAnsi="Times New Roman" w:cs="Times New Roman"/>
          <w:sz w:val="24"/>
          <w:szCs w:val="24"/>
        </w:rPr>
        <w:t>–202</w:t>
      </w:r>
      <w:r w:rsidR="002D63C9" w:rsidRPr="008A2BF7">
        <w:rPr>
          <w:rFonts w:ascii="Times New Roman" w:hAnsi="Times New Roman" w:cs="Times New Roman"/>
          <w:sz w:val="24"/>
          <w:szCs w:val="24"/>
        </w:rPr>
        <w:t>7</w:t>
      </w:r>
      <w:r w:rsidR="00075A58" w:rsidRPr="008A2BF7">
        <w:rPr>
          <w:rFonts w:ascii="Times New Roman" w:hAnsi="Times New Roman" w:cs="Times New Roman"/>
          <w:sz w:val="24"/>
          <w:szCs w:val="24"/>
        </w:rPr>
        <w:t xml:space="preserve"> </w:t>
      </w:r>
      <w:r w:rsidRPr="00B767C1">
        <w:rPr>
          <w:rFonts w:ascii="Times New Roman" w:hAnsi="Times New Roman" w:cs="Times New Roman"/>
          <w:color w:val="000000"/>
          <w:sz w:val="24"/>
          <w:szCs w:val="24"/>
        </w:rPr>
        <w:t xml:space="preserve">metų </w:t>
      </w:r>
      <w:r w:rsidR="00573BF5" w:rsidRPr="00B767C1">
        <w:rPr>
          <w:rFonts w:ascii="Times New Roman" w:hAnsi="Times New Roman" w:cs="Times New Roman"/>
          <w:color w:val="000000"/>
          <w:sz w:val="24"/>
          <w:szCs w:val="24"/>
        </w:rPr>
        <w:t xml:space="preserve">strateginio </w:t>
      </w:r>
      <w:r w:rsidR="00B179C6">
        <w:rPr>
          <w:rFonts w:ascii="Times New Roman" w:hAnsi="Times New Roman" w:cs="Times New Roman"/>
          <w:color w:val="000000"/>
          <w:sz w:val="24"/>
          <w:szCs w:val="24"/>
        </w:rPr>
        <w:t xml:space="preserve">veiklos plano šių programų </w:t>
      </w:r>
      <w:r w:rsidRPr="00B767C1">
        <w:rPr>
          <w:rFonts w:ascii="Times New Roman" w:hAnsi="Times New Roman" w:cs="Times New Roman"/>
          <w:color w:val="000000"/>
          <w:sz w:val="24"/>
          <w:szCs w:val="24"/>
        </w:rPr>
        <w:t>įgyvendinimo:</w:t>
      </w:r>
    </w:p>
    <w:p w14:paraId="062C2FAE" w14:textId="206A95B4" w:rsidR="00313477" w:rsidRPr="008A2BF7" w:rsidRDefault="00313477" w:rsidP="00313477">
      <w:pPr>
        <w:ind w:firstLine="720"/>
        <w:jc w:val="both"/>
        <w:rPr>
          <w:rFonts w:ascii="Times New Roman" w:hAnsi="Times New Roman" w:cs="Times New Roman"/>
          <w:sz w:val="24"/>
          <w:szCs w:val="24"/>
        </w:rPr>
      </w:pPr>
      <w:r w:rsidRPr="00B767C1">
        <w:rPr>
          <w:rFonts w:ascii="Times New Roman" w:hAnsi="Times New Roman" w:cs="Times New Roman"/>
          <w:color w:val="000000"/>
          <w:sz w:val="24"/>
          <w:szCs w:val="24"/>
        </w:rPr>
        <w:t>1</w:t>
      </w:r>
      <w:r w:rsidRPr="008A2BF7">
        <w:rPr>
          <w:rFonts w:ascii="Times New Roman" w:hAnsi="Times New Roman" w:cs="Times New Roman"/>
          <w:sz w:val="24"/>
          <w:szCs w:val="24"/>
        </w:rPr>
        <w:t>. Teritorijų vystymo ir ekonominės aplinkos gerinimo programa (kodas 001);</w:t>
      </w:r>
    </w:p>
    <w:p w14:paraId="40B1D5DF" w14:textId="5F549FD5" w:rsidR="00313477" w:rsidRPr="008A2BF7" w:rsidRDefault="00313477" w:rsidP="00313477">
      <w:pPr>
        <w:ind w:firstLine="720"/>
        <w:jc w:val="both"/>
        <w:rPr>
          <w:rFonts w:ascii="Times New Roman" w:hAnsi="Times New Roman" w:cs="Times New Roman"/>
          <w:sz w:val="24"/>
          <w:szCs w:val="24"/>
        </w:rPr>
      </w:pPr>
      <w:r w:rsidRPr="008A2BF7">
        <w:rPr>
          <w:rFonts w:ascii="Times New Roman" w:hAnsi="Times New Roman" w:cs="Times New Roman"/>
          <w:sz w:val="24"/>
          <w:szCs w:val="24"/>
        </w:rPr>
        <w:t>3. Sveikatos stiprinimo ir socialinės integracijos didinimo programa (kodas 003);</w:t>
      </w:r>
    </w:p>
    <w:p w14:paraId="016698F8" w14:textId="4DD24995" w:rsidR="00313477" w:rsidRPr="008A2BF7" w:rsidRDefault="00313477" w:rsidP="00313477">
      <w:pPr>
        <w:ind w:firstLine="720"/>
        <w:jc w:val="both"/>
        <w:rPr>
          <w:rFonts w:ascii="Times New Roman" w:hAnsi="Times New Roman" w:cs="Times New Roman"/>
          <w:sz w:val="24"/>
          <w:szCs w:val="24"/>
        </w:rPr>
      </w:pPr>
      <w:r w:rsidRPr="008A2BF7">
        <w:rPr>
          <w:rFonts w:ascii="Times New Roman" w:hAnsi="Times New Roman" w:cs="Times New Roman"/>
          <w:sz w:val="24"/>
          <w:szCs w:val="24"/>
        </w:rPr>
        <w:t>4. Valdymo programa (kodas 004).</w:t>
      </w:r>
    </w:p>
    <w:p w14:paraId="222D9E40" w14:textId="77777777" w:rsidR="00A711C9" w:rsidRPr="00B767C1" w:rsidRDefault="00A711C9" w:rsidP="00B767C1">
      <w:pPr>
        <w:jc w:val="center"/>
        <w:rPr>
          <w:rFonts w:ascii="Times New Roman" w:hAnsi="Times New Roman" w:cs="Times New Roman"/>
          <w:b/>
          <w:bCs/>
          <w:color w:val="000000"/>
          <w:sz w:val="24"/>
          <w:szCs w:val="24"/>
        </w:rPr>
      </w:pPr>
      <w:r w:rsidRPr="00B767C1">
        <w:rPr>
          <w:rFonts w:ascii="Times New Roman" w:hAnsi="Times New Roman" w:cs="Times New Roman"/>
          <w:b/>
          <w:bCs/>
          <w:color w:val="000000"/>
          <w:sz w:val="24"/>
          <w:szCs w:val="24"/>
        </w:rPr>
        <w:lastRenderedPageBreak/>
        <w:t>VEIKLOS APŽVALGA PAGAL SENIŪNIJOS METINĮ VEIKLOS PLANĄ</w:t>
      </w:r>
    </w:p>
    <w:p w14:paraId="4B1CB79E" w14:textId="77777777" w:rsidR="00A711C9" w:rsidRPr="00B767C1" w:rsidRDefault="00A711C9" w:rsidP="00B767C1">
      <w:pPr>
        <w:jc w:val="center"/>
        <w:rPr>
          <w:rFonts w:ascii="Times New Roman" w:hAnsi="Times New Roman" w:cs="Times New Roman"/>
          <w:b/>
          <w:bCs/>
          <w:color w:val="000000"/>
          <w:sz w:val="24"/>
          <w:szCs w:val="24"/>
        </w:rPr>
      </w:pPr>
    </w:p>
    <w:p w14:paraId="64D940C6" w14:textId="3EFA3D75" w:rsidR="00B52308" w:rsidRPr="00B52308" w:rsidRDefault="00B52308" w:rsidP="005214BE">
      <w:pPr>
        <w:ind w:firstLine="720"/>
        <w:jc w:val="both"/>
        <w:rPr>
          <w:rFonts w:ascii="Times New Roman" w:hAnsi="Times New Roman" w:cs="Times New Roman"/>
          <w:color w:val="000000"/>
          <w:sz w:val="24"/>
          <w:szCs w:val="24"/>
        </w:rPr>
      </w:pPr>
      <w:r w:rsidRPr="00B52308">
        <w:rPr>
          <w:rFonts w:ascii="Times New Roman" w:hAnsi="Times New Roman"/>
          <w:color w:val="000000" w:themeColor="text1"/>
          <w:sz w:val="24"/>
          <w:szCs w:val="24"/>
        </w:rPr>
        <w:t>Seniūnijos funkcijos: seniūnas savivaldybės mero ar administracijos direktoriaus pavedimu reng</w:t>
      </w:r>
      <w:r>
        <w:rPr>
          <w:rFonts w:ascii="Times New Roman" w:hAnsi="Times New Roman"/>
          <w:color w:val="000000" w:themeColor="text1"/>
          <w:sz w:val="24"/>
          <w:szCs w:val="24"/>
        </w:rPr>
        <w:t>ė</w:t>
      </w:r>
      <w:r w:rsidRPr="00B52308">
        <w:rPr>
          <w:rFonts w:ascii="Times New Roman" w:hAnsi="Times New Roman"/>
          <w:color w:val="000000" w:themeColor="text1"/>
          <w:sz w:val="24"/>
          <w:szCs w:val="24"/>
        </w:rPr>
        <w:t xml:space="preserve"> ir teikė tarybos sprendimų, mero potvarkių arba administracijos direktoriaus įsakymų projektus seniūnijos klausimais, sprendžia socialinės globos klausimus, rūpinasi kultūros - istorijos paminklų priežiūra, renka jo kompetencijai priskirtus statistikos duomenis, išduoda įvairias pažymas seniūnijos gyventojams, vykdo gyventojų deklaravimo funkcijas, organizuoja seniūnijos gyventojų sueigas, organizuoja kapinių priežiūrą, išduoda leidimus laidoti, atlieka įstatymų nustatyta tvarka notarinius veiksmus. Seniūnija rūpinasi vietinės reikšmės kelių būkle, nustatyta tvarka teikia valstybės ir savivaldybės institucijoms statistines žinias ir ataskaitas, atlieka kitas tarybos sprendimu, mero potvarkiu ar administracijos direktoriaus įsakymus deleguotas funkcijas.</w:t>
      </w:r>
    </w:p>
    <w:p w14:paraId="37B8B534" w14:textId="77777777" w:rsidR="004429F1" w:rsidRPr="004429F1" w:rsidRDefault="004429F1" w:rsidP="004429F1">
      <w:pPr>
        <w:tabs>
          <w:tab w:val="left" w:pos="567"/>
        </w:tabs>
        <w:ind w:firstLine="720"/>
        <w:jc w:val="both"/>
        <w:rPr>
          <w:rFonts w:ascii="Times New Roman" w:hAnsi="Times New Roman"/>
          <w:color w:val="000000" w:themeColor="text1"/>
          <w:sz w:val="24"/>
          <w:szCs w:val="24"/>
        </w:rPr>
      </w:pPr>
      <w:r w:rsidRPr="004429F1">
        <w:rPr>
          <w:rFonts w:ascii="Times New Roman" w:hAnsi="Times New Roman"/>
          <w:color w:val="000000" w:themeColor="text1"/>
          <w:sz w:val="24"/>
          <w:szCs w:val="24"/>
        </w:rPr>
        <w:t xml:space="preserve">Seniūnijoje </w:t>
      </w:r>
      <w:r w:rsidRPr="004429F1">
        <w:rPr>
          <w:rFonts w:ascii="Times New Roman" w:hAnsi="Times New Roman"/>
          <w:sz w:val="24"/>
          <w:szCs w:val="24"/>
        </w:rPr>
        <w:t xml:space="preserve">2025 m. sausio 1 d. gyvenamąją </w:t>
      </w:r>
      <w:r w:rsidRPr="004429F1">
        <w:rPr>
          <w:rFonts w:ascii="Times New Roman" w:hAnsi="Times New Roman"/>
          <w:color w:val="000000" w:themeColor="text1"/>
          <w:sz w:val="24"/>
          <w:szCs w:val="24"/>
        </w:rPr>
        <w:t xml:space="preserve">vietą buvo deklaravę </w:t>
      </w:r>
      <w:r w:rsidRPr="004429F1">
        <w:rPr>
          <w:rFonts w:ascii="Times New Roman" w:hAnsi="Times New Roman"/>
          <w:sz w:val="24"/>
          <w:szCs w:val="24"/>
        </w:rPr>
        <w:t>1792</w:t>
      </w:r>
      <w:r w:rsidRPr="004429F1">
        <w:rPr>
          <w:rFonts w:ascii="Times New Roman" w:hAnsi="Times New Roman"/>
          <w:color w:val="EE0000"/>
          <w:sz w:val="24"/>
          <w:szCs w:val="24"/>
        </w:rPr>
        <w:t xml:space="preserve"> </w:t>
      </w:r>
      <w:r w:rsidRPr="004429F1">
        <w:rPr>
          <w:rFonts w:ascii="Times New Roman" w:hAnsi="Times New Roman"/>
          <w:color w:val="000000" w:themeColor="text1"/>
          <w:sz w:val="24"/>
          <w:szCs w:val="24"/>
        </w:rPr>
        <w:t xml:space="preserve">gyventojai, o gruodžio 31 d. gyventojų buvo </w:t>
      </w:r>
      <w:r w:rsidRPr="004429F1">
        <w:rPr>
          <w:rFonts w:ascii="Times New Roman" w:hAnsi="Times New Roman"/>
          <w:sz w:val="24"/>
          <w:szCs w:val="24"/>
        </w:rPr>
        <w:t>1755</w:t>
      </w:r>
      <w:r w:rsidRPr="004429F1">
        <w:rPr>
          <w:rFonts w:ascii="Times New Roman" w:hAnsi="Times New Roman"/>
          <w:color w:val="000000" w:themeColor="text1"/>
          <w:sz w:val="24"/>
          <w:szCs w:val="24"/>
        </w:rPr>
        <w:t xml:space="preserve">. Per metus sumažėjo </w:t>
      </w:r>
      <w:r w:rsidRPr="004429F1">
        <w:rPr>
          <w:rFonts w:ascii="Times New Roman" w:hAnsi="Times New Roman"/>
          <w:sz w:val="24"/>
          <w:szCs w:val="24"/>
        </w:rPr>
        <w:t>37</w:t>
      </w:r>
      <w:r w:rsidRPr="004429F1">
        <w:rPr>
          <w:rFonts w:ascii="Times New Roman" w:hAnsi="Times New Roman"/>
          <w:color w:val="EE0000"/>
          <w:sz w:val="24"/>
          <w:szCs w:val="24"/>
        </w:rPr>
        <w:t xml:space="preserve"> </w:t>
      </w:r>
      <w:r w:rsidRPr="004429F1">
        <w:rPr>
          <w:rFonts w:ascii="Times New Roman" w:hAnsi="Times New Roman"/>
          <w:color w:val="000000" w:themeColor="text1"/>
          <w:sz w:val="24"/>
          <w:szCs w:val="24"/>
        </w:rPr>
        <w:t xml:space="preserve">gyventojais. Mirė </w:t>
      </w:r>
      <w:r w:rsidRPr="004429F1">
        <w:rPr>
          <w:rFonts w:ascii="Times New Roman" w:hAnsi="Times New Roman"/>
          <w:sz w:val="24"/>
          <w:szCs w:val="24"/>
        </w:rPr>
        <w:t>48</w:t>
      </w:r>
      <w:r w:rsidRPr="004429F1">
        <w:rPr>
          <w:rFonts w:ascii="Times New Roman" w:hAnsi="Times New Roman"/>
          <w:color w:val="EE0000"/>
          <w:sz w:val="24"/>
          <w:szCs w:val="24"/>
        </w:rPr>
        <w:t xml:space="preserve"> </w:t>
      </w:r>
      <w:r w:rsidRPr="004429F1">
        <w:rPr>
          <w:rFonts w:ascii="Times New Roman" w:hAnsi="Times New Roman"/>
          <w:sz w:val="24"/>
          <w:szCs w:val="24"/>
        </w:rPr>
        <w:t>g</w:t>
      </w:r>
      <w:r w:rsidRPr="004429F1">
        <w:rPr>
          <w:rFonts w:ascii="Times New Roman" w:hAnsi="Times New Roman"/>
          <w:color w:val="000000" w:themeColor="text1"/>
          <w:sz w:val="24"/>
          <w:szCs w:val="24"/>
        </w:rPr>
        <w:t xml:space="preserve">yventojai, o gimė </w:t>
      </w:r>
      <w:r w:rsidRPr="004429F1">
        <w:rPr>
          <w:rFonts w:ascii="Times New Roman" w:hAnsi="Times New Roman"/>
          <w:sz w:val="24"/>
          <w:szCs w:val="24"/>
        </w:rPr>
        <w:t>10</w:t>
      </w:r>
      <w:r w:rsidRPr="004429F1">
        <w:rPr>
          <w:rFonts w:ascii="Times New Roman" w:hAnsi="Times New Roman"/>
          <w:color w:val="EE0000"/>
          <w:sz w:val="24"/>
          <w:szCs w:val="24"/>
        </w:rPr>
        <w:t xml:space="preserve"> </w:t>
      </w:r>
      <w:r w:rsidRPr="004429F1">
        <w:rPr>
          <w:rFonts w:ascii="Times New Roman" w:hAnsi="Times New Roman"/>
          <w:color w:val="000000" w:themeColor="text1"/>
          <w:sz w:val="24"/>
          <w:szCs w:val="24"/>
        </w:rPr>
        <w:t xml:space="preserve">naujagimių. Seniūnija yra suskirstyta į septynias </w:t>
      </w:r>
      <w:proofErr w:type="spellStart"/>
      <w:r w:rsidRPr="004429F1">
        <w:rPr>
          <w:rFonts w:ascii="Times New Roman" w:hAnsi="Times New Roman"/>
          <w:color w:val="000000" w:themeColor="text1"/>
          <w:sz w:val="24"/>
          <w:szCs w:val="24"/>
        </w:rPr>
        <w:t>seniūnaitijas</w:t>
      </w:r>
      <w:proofErr w:type="spellEnd"/>
      <w:r w:rsidRPr="004429F1">
        <w:rPr>
          <w:rFonts w:ascii="Times New Roman" w:hAnsi="Times New Roman"/>
          <w:color w:val="000000" w:themeColor="text1"/>
          <w:sz w:val="24"/>
          <w:szCs w:val="24"/>
        </w:rPr>
        <w:t xml:space="preserve">: Kidulių, Judrių, Kaimelio, </w:t>
      </w:r>
      <w:proofErr w:type="spellStart"/>
      <w:r w:rsidRPr="004429F1">
        <w:rPr>
          <w:rFonts w:ascii="Times New Roman" w:hAnsi="Times New Roman"/>
          <w:color w:val="000000" w:themeColor="text1"/>
          <w:sz w:val="24"/>
          <w:szCs w:val="24"/>
        </w:rPr>
        <w:t>Bunikių</w:t>
      </w:r>
      <w:proofErr w:type="spellEnd"/>
      <w:r w:rsidRPr="004429F1">
        <w:rPr>
          <w:rFonts w:ascii="Times New Roman" w:hAnsi="Times New Roman"/>
          <w:color w:val="000000" w:themeColor="text1"/>
          <w:sz w:val="24"/>
          <w:szCs w:val="24"/>
        </w:rPr>
        <w:t xml:space="preserve">, </w:t>
      </w:r>
      <w:proofErr w:type="spellStart"/>
      <w:r w:rsidRPr="004429F1">
        <w:rPr>
          <w:rFonts w:ascii="Times New Roman" w:hAnsi="Times New Roman"/>
          <w:color w:val="000000" w:themeColor="text1"/>
          <w:sz w:val="24"/>
          <w:szCs w:val="24"/>
        </w:rPr>
        <w:t>Žygėnų</w:t>
      </w:r>
      <w:proofErr w:type="spellEnd"/>
      <w:r w:rsidRPr="004429F1">
        <w:rPr>
          <w:rFonts w:ascii="Times New Roman" w:hAnsi="Times New Roman"/>
          <w:color w:val="000000" w:themeColor="text1"/>
          <w:sz w:val="24"/>
          <w:szCs w:val="24"/>
        </w:rPr>
        <w:t xml:space="preserve">, </w:t>
      </w:r>
      <w:proofErr w:type="spellStart"/>
      <w:r w:rsidRPr="004429F1">
        <w:rPr>
          <w:rFonts w:ascii="Times New Roman" w:hAnsi="Times New Roman"/>
          <w:color w:val="000000" w:themeColor="text1"/>
          <w:sz w:val="24"/>
          <w:szCs w:val="24"/>
        </w:rPr>
        <w:t>Valenčiūnų</w:t>
      </w:r>
      <w:proofErr w:type="spellEnd"/>
      <w:r w:rsidRPr="004429F1">
        <w:rPr>
          <w:rFonts w:ascii="Times New Roman" w:hAnsi="Times New Roman"/>
          <w:color w:val="000000" w:themeColor="text1"/>
          <w:sz w:val="24"/>
          <w:szCs w:val="24"/>
        </w:rPr>
        <w:t xml:space="preserve"> ir Voverių.</w:t>
      </w:r>
    </w:p>
    <w:p w14:paraId="5D2C15F3" w14:textId="77777777" w:rsidR="007A37F9" w:rsidRDefault="007A37F9" w:rsidP="001A30A6">
      <w:pPr>
        <w:ind w:firstLine="1296"/>
        <w:jc w:val="both"/>
        <w:rPr>
          <w:rFonts w:ascii="Times New Roman" w:hAnsi="Times New Roman" w:cs="Times New Roman"/>
          <w:color w:val="000000"/>
          <w:sz w:val="24"/>
          <w:szCs w:val="24"/>
        </w:rPr>
      </w:pPr>
    </w:p>
    <w:p w14:paraId="553CED46" w14:textId="7C3BBAE6" w:rsidR="00A711C9" w:rsidRPr="00B767C1" w:rsidRDefault="00B52308" w:rsidP="00B767C1">
      <w:pPr>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DUOMENYS </w:t>
      </w:r>
      <w:r w:rsidR="00A711C9" w:rsidRPr="00B767C1">
        <w:rPr>
          <w:rFonts w:ascii="Times New Roman" w:hAnsi="Times New Roman" w:cs="Times New Roman"/>
          <w:b/>
          <w:bCs/>
          <w:color w:val="000000"/>
          <w:sz w:val="24"/>
          <w:szCs w:val="24"/>
        </w:rPr>
        <w:t>APIE SENIŪNIJĄ</w:t>
      </w:r>
    </w:p>
    <w:p w14:paraId="1D676EC6" w14:textId="77777777" w:rsidR="00A711C9" w:rsidRPr="00B767C1" w:rsidRDefault="00A711C9" w:rsidP="00B767C1">
      <w:pPr>
        <w:jc w:val="both"/>
        <w:rPr>
          <w:rFonts w:ascii="Times New Roman" w:hAnsi="Times New Roman" w:cs="Times New Roman"/>
          <w:color w:val="000000"/>
          <w:sz w:val="24"/>
          <w:szCs w:val="24"/>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558"/>
        <w:gridCol w:w="4249"/>
        <w:gridCol w:w="1276"/>
        <w:gridCol w:w="1420"/>
      </w:tblGrid>
      <w:tr w:rsidR="00A711C9" w:rsidRPr="0000432C" w14:paraId="387A56C1"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4115B54"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8E95E3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Seniūnijos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BD110E5"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5E81E6A6" w14:textId="2A68CFC7" w:rsidR="00A711C9" w:rsidRPr="0000432C" w:rsidRDefault="005214BE" w:rsidP="00B767C1">
            <w:pPr>
              <w:jc w:val="both"/>
              <w:rPr>
                <w:rFonts w:ascii="Times New Roman" w:hAnsi="Times New Roman" w:cs="Times New Roman"/>
                <w:color w:val="000000"/>
              </w:rPr>
            </w:pPr>
            <w:r>
              <w:rPr>
                <w:rFonts w:ascii="Times New Roman" w:hAnsi="Times New Roman" w:cs="Times New Roman"/>
                <w:color w:val="000000"/>
              </w:rPr>
              <w:t>11092</w:t>
            </w:r>
          </w:p>
        </w:tc>
      </w:tr>
      <w:tr w:rsidR="00A711C9" w:rsidRPr="0000432C" w14:paraId="0796ED85"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85F0BE5"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2.</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582B9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Bendras kelių ir gatvių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E8DA3D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0AD424DD" w14:textId="1A8FADFD" w:rsidR="00A711C9" w:rsidRPr="0000432C" w:rsidRDefault="005214BE" w:rsidP="00B767C1">
            <w:pPr>
              <w:jc w:val="both"/>
              <w:rPr>
                <w:rFonts w:ascii="Times New Roman" w:hAnsi="Times New Roman" w:cs="Times New Roman"/>
                <w:color w:val="000000"/>
              </w:rPr>
            </w:pPr>
            <w:r>
              <w:rPr>
                <w:rFonts w:ascii="Times New Roman" w:hAnsi="Times New Roman" w:cs="Times New Roman"/>
                <w:color w:val="000000"/>
              </w:rPr>
              <w:t>9</w:t>
            </w:r>
            <w:r w:rsidR="004429F1">
              <w:rPr>
                <w:rFonts w:ascii="Times New Roman" w:hAnsi="Times New Roman" w:cs="Times New Roman"/>
                <w:color w:val="000000"/>
              </w:rPr>
              <w:t>3,957</w:t>
            </w:r>
          </w:p>
        </w:tc>
      </w:tr>
      <w:tr w:rsidR="00A711C9" w:rsidRPr="0000432C" w14:paraId="5ECF205E"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422BE20"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3.</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E4B9A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Atliekų tvarkymo darbai</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8B37D6E" w14:textId="77777777" w:rsidR="00A711C9" w:rsidRPr="0000432C" w:rsidRDefault="001D0B92" w:rsidP="00B767C1">
            <w:pPr>
              <w:jc w:val="both"/>
              <w:rPr>
                <w:rFonts w:ascii="Times New Roman" w:hAnsi="Times New Roman" w:cs="Times New Roman"/>
                <w:color w:val="000000"/>
              </w:rPr>
            </w:pPr>
            <w:r>
              <w:rPr>
                <w:rFonts w:ascii="Times New Roman" w:hAnsi="Times New Roman" w:cs="Times New Roman"/>
                <w:color w:val="000000"/>
              </w:rPr>
              <w:t>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8DFDA87" w14:textId="0162B97C" w:rsidR="00A711C9" w:rsidRPr="005214BE" w:rsidRDefault="00E21458" w:rsidP="00B767C1">
            <w:pPr>
              <w:jc w:val="both"/>
              <w:rPr>
                <w:rFonts w:ascii="Times New Roman" w:hAnsi="Times New Roman" w:cs="Times New Roman"/>
                <w:color w:val="ED0000"/>
              </w:rPr>
            </w:pPr>
            <w:r w:rsidRPr="00FF3438">
              <w:rPr>
                <w:rFonts w:ascii="Times New Roman" w:hAnsi="Times New Roman" w:cs="Times New Roman"/>
              </w:rPr>
              <w:t>8</w:t>
            </w:r>
            <w:r w:rsidR="004429F1">
              <w:rPr>
                <w:rFonts w:ascii="Times New Roman" w:hAnsi="Times New Roman" w:cs="Times New Roman"/>
              </w:rPr>
              <w:t>8</w:t>
            </w:r>
          </w:p>
        </w:tc>
      </w:tr>
      <w:tr w:rsidR="00A711C9" w:rsidRPr="0000432C" w14:paraId="0D983653"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B19A03F"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4.</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1257285" w14:textId="16B7C3F9"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Šienaujamų, prižiūrimų pakelių</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4A725C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B61AF8B" w14:textId="26D86311" w:rsidR="00A711C9" w:rsidRPr="002605B7" w:rsidRDefault="002605B7" w:rsidP="00B767C1">
            <w:pPr>
              <w:jc w:val="both"/>
              <w:rPr>
                <w:rFonts w:ascii="Times New Roman" w:hAnsi="Times New Roman" w:cs="Times New Roman"/>
              </w:rPr>
            </w:pPr>
            <w:r w:rsidRPr="002605B7">
              <w:rPr>
                <w:rFonts w:ascii="Times New Roman" w:hAnsi="Times New Roman" w:cs="Times New Roman"/>
              </w:rPr>
              <w:t>54</w:t>
            </w:r>
          </w:p>
        </w:tc>
      </w:tr>
      <w:tr w:rsidR="00A711C9" w:rsidRPr="0000432C" w14:paraId="6F072E5F"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68C4E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5.</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5578979" w14:textId="7635AB9E"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 xml:space="preserve">Gatvių </w:t>
            </w:r>
            <w:r w:rsidR="001216F0">
              <w:rPr>
                <w:rFonts w:ascii="Times New Roman" w:hAnsi="Times New Roman" w:cs="Times New Roman"/>
                <w:color w:val="000000"/>
              </w:rPr>
              <w:t>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A41A47A" w14:textId="2DEAF08A" w:rsidR="00A711C9" w:rsidRPr="0000432C" w:rsidRDefault="001216F0" w:rsidP="00B767C1">
            <w:pPr>
              <w:jc w:val="both"/>
              <w:rPr>
                <w:rFonts w:ascii="Times New Roman" w:hAnsi="Times New Roman" w:cs="Times New Roman"/>
                <w:color w:val="000000"/>
              </w:rPr>
            </w:pPr>
            <w:r>
              <w:rPr>
                <w:rFonts w:ascii="Times New Roman" w:hAnsi="Times New Roman" w:cs="Times New Roman"/>
                <w:color w:val="000000"/>
              </w:rPr>
              <w:t>sk.</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34F94AB" w14:textId="1EAFC9E6" w:rsidR="00A711C9" w:rsidRPr="002605B7" w:rsidRDefault="001216F0" w:rsidP="00B767C1">
            <w:pPr>
              <w:jc w:val="both"/>
              <w:rPr>
                <w:rFonts w:ascii="Times New Roman" w:hAnsi="Times New Roman" w:cs="Times New Roman"/>
              </w:rPr>
            </w:pPr>
            <w:r>
              <w:rPr>
                <w:rFonts w:ascii="Times New Roman" w:hAnsi="Times New Roman" w:cs="Times New Roman"/>
              </w:rPr>
              <w:t>31</w:t>
            </w:r>
          </w:p>
        </w:tc>
      </w:tr>
      <w:tr w:rsidR="00A711C9" w:rsidRPr="0000432C" w14:paraId="40FF09D3"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8AF2F1"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6.</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A96C7E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Kapinių teritorijų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58036F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2C9C106" w14:textId="5694CEF5" w:rsidR="00A711C9" w:rsidRPr="0000432C" w:rsidRDefault="005214BE" w:rsidP="00B767C1">
            <w:pPr>
              <w:jc w:val="both"/>
              <w:rPr>
                <w:rFonts w:ascii="Times New Roman" w:hAnsi="Times New Roman" w:cs="Times New Roman"/>
                <w:color w:val="000000"/>
              </w:rPr>
            </w:pPr>
            <w:r>
              <w:rPr>
                <w:rFonts w:ascii="Times New Roman" w:hAnsi="Times New Roman" w:cs="Times New Roman"/>
                <w:color w:val="000000"/>
              </w:rPr>
              <w:t>4,</w:t>
            </w:r>
            <w:r w:rsidR="00E21458">
              <w:rPr>
                <w:rFonts w:ascii="Times New Roman" w:hAnsi="Times New Roman" w:cs="Times New Roman"/>
                <w:color w:val="000000"/>
              </w:rPr>
              <w:t>0017</w:t>
            </w:r>
          </w:p>
        </w:tc>
      </w:tr>
      <w:tr w:rsidR="00A711C9" w:rsidRPr="0000432C" w14:paraId="5785600E"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328CD3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7.</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F56014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Aptarnaujamų šviestuvų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17C37D8"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sk.</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557729A4" w14:textId="1FF2A014" w:rsidR="00A711C9" w:rsidRPr="0000432C" w:rsidRDefault="005214BE" w:rsidP="00B767C1">
            <w:pPr>
              <w:jc w:val="both"/>
              <w:rPr>
                <w:rFonts w:ascii="Times New Roman" w:hAnsi="Times New Roman" w:cs="Times New Roman"/>
                <w:color w:val="000000"/>
              </w:rPr>
            </w:pPr>
            <w:r>
              <w:rPr>
                <w:rFonts w:ascii="Times New Roman" w:hAnsi="Times New Roman" w:cs="Times New Roman"/>
                <w:color w:val="000000"/>
              </w:rPr>
              <w:t>2</w:t>
            </w:r>
            <w:r w:rsidR="004429F1">
              <w:rPr>
                <w:rFonts w:ascii="Times New Roman" w:hAnsi="Times New Roman" w:cs="Times New Roman"/>
                <w:color w:val="000000"/>
              </w:rPr>
              <w:t>92</w:t>
            </w:r>
          </w:p>
        </w:tc>
      </w:tr>
      <w:tr w:rsidR="00A711C9" w:rsidRPr="0000432C" w14:paraId="74C326D9"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2C2CD02"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8.</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63F89FC" w14:textId="2BA5893A"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 xml:space="preserve">Seniūnijos prižiūrimų želdinių, piliakalnių plotas </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E9D7497"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98EC25B" w14:textId="2CFB2608" w:rsidR="00A711C9" w:rsidRPr="0000432C" w:rsidRDefault="00790B2A" w:rsidP="00B767C1">
            <w:pPr>
              <w:jc w:val="both"/>
              <w:rPr>
                <w:rFonts w:ascii="Times New Roman" w:hAnsi="Times New Roman" w:cs="Times New Roman"/>
                <w:color w:val="000000"/>
              </w:rPr>
            </w:pPr>
            <w:r>
              <w:rPr>
                <w:rFonts w:ascii="Times New Roman" w:hAnsi="Times New Roman" w:cs="Times New Roman"/>
                <w:color w:val="000000"/>
              </w:rPr>
              <w:t>17,68</w:t>
            </w:r>
          </w:p>
        </w:tc>
      </w:tr>
      <w:tr w:rsidR="00A711C9" w:rsidRPr="0000432C" w14:paraId="515A4585"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DB65488"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9.</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6D5CF6E"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Prižiūrimų kelių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38389B2"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48467098" w14:textId="0F40217A" w:rsidR="00A711C9" w:rsidRPr="0000432C" w:rsidRDefault="005214BE" w:rsidP="00B767C1">
            <w:pPr>
              <w:jc w:val="both"/>
              <w:rPr>
                <w:rFonts w:ascii="Times New Roman" w:hAnsi="Times New Roman" w:cs="Times New Roman"/>
                <w:color w:val="000000"/>
              </w:rPr>
            </w:pPr>
            <w:r>
              <w:rPr>
                <w:rFonts w:ascii="Times New Roman" w:hAnsi="Times New Roman" w:cs="Times New Roman"/>
                <w:color w:val="000000"/>
              </w:rPr>
              <w:t>73</w:t>
            </w:r>
          </w:p>
        </w:tc>
      </w:tr>
      <w:tr w:rsidR="00A711C9" w:rsidRPr="0000432C" w14:paraId="5B2DC44C"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F29D20A"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10.</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26B917D"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Socialinio būsto remontas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B949AC"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64BF61E" w14:textId="4626DB20" w:rsidR="00A711C9" w:rsidRPr="0000432C" w:rsidRDefault="005214BE" w:rsidP="00B767C1">
            <w:pPr>
              <w:jc w:val="both"/>
              <w:rPr>
                <w:rFonts w:ascii="Times New Roman" w:hAnsi="Times New Roman" w:cs="Times New Roman"/>
                <w:color w:val="000000"/>
              </w:rPr>
            </w:pPr>
            <w:r>
              <w:rPr>
                <w:rFonts w:ascii="Times New Roman" w:hAnsi="Times New Roman" w:cs="Times New Roman"/>
                <w:color w:val="000000"/>
              </w:rPr>
              <w:t>1</w:t>
            </w:r>
          </w:p>
        </w:tc>
      </w:tr>
      <w:tr w:rsidR="00A711C9" w:rsidRPr="0000432C" w14:paraId="3AA43C0B"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5D08AEE"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11.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C6E6E7B" w14:textId="77777777" w:rsidR="00A711C9" w:rsidRPr="0000432C" w:rsidRDefault="00A711C9" w:rsidP="00B767C1">
            <w:pPr>
              <w:jc w:val="both"/>
              <w:rPr>
                <w:rFonts w:ascii="Times New Roman" w:hAnsi="Times New Roman" w:cs="Times New Roman"/>
                <w:color w:val="000000"/>
              </w:rPr>
            </w:pPr>
            <w:r w:rsidRPr="0000432C">
              <w:rPr>
                <w:rFonts w:ascii="Times New Roman" w:hAnsi="Times New Roman" w:cs="Times New Roman"/>
                <w:color w:val="000000"/>
              </w:rPr>
              <w:t>Socialiai remtinų asmenų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9129FF" w14:textId="77777777" w:rsidR="00A711C9" w:rsidRPr="00990A75" w:rsidRDefault="00A711C9" w:rsidP="00B767C1">
            <w:pPr>
              <w:jc w:val="both"/>
              <w:rPr>
                <w:rFonts w:ascii="Times New Roman" w:hAnsi="Times New Roman" w:cs="Times New Roman"/>
              </w:rPr>
            </w:pPr>
            <w:r w:rsidRPr="00990A75">
              <w:rPr>
                <w:rFonts w:ascii="Times New Roman" w:hAnsi="Times New Roman" w:cs="Times New Roman"/>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304CFCA" w14:textId="09FEB6A1" w:rsidR="00A711C9" w:rsidRPr="00FF3438" w:rsidRDefault="00FF3438" w:rsidP="00B767C1">
            <w:pPr>
              <w:jc w:val="both"/>
              <w:rPr>
                <w:rFonts w:ascii="Times New Roman" w:hAnsi="Times New Roman" w:cs="Times New Roman"/>
              </w:rPr>
            </w:pPr>
            <w:r w:rsidRPr="00FF3438">
              <w:rPr>
                <w:rFonts w:ascii="Times New Roman" w:hAnsi="Times New Roman" w:cs="Times New Roman"/>
              </w:rPr>
              <w:t>276</w:t>
            </w:r>
          </w:p>
        </w:tc>
      </w:tr>
    </w:tbl>
    <w:p w14:paraId="3C4F11F7" w14:textId="77777777" w:rsidR="00061FA1" w:rsidRDefault="00061FA1" w:rsidP="00B767C1">
      <w:pPr>
        <w:jc w:val="center"/>
        <w:rPr>
          <w:rFonts w:ascii="Times New Roman" w:hAnsi="Times New Roman" w:cs="Times New Roman"/>
          <w:b/>
          <w:bCs/>
          <w:color w:val="000000"/>
          <w:sz w:val="24"/>
          <w:szCs w:val="24"/>
        </w:rPr>
      </w:pPr>
    </w:p>
    <w:p w14:paraId="16D747FB" w14:textId="77777777" w:rsidR="005214BE" w:rsidRDefault="005214BE" w:rsidP="00B767C1">
      <w:pPr>
        <w:jc w:val="center"/>
        <w:rPr>
          <w:rFonts w:ascii="Times New Roman" w:hAnsi="Times New Roman" w:cs="Times New Roman"/>
          <w:b/>
          <w:bCs/>
          <w:color w:val="000000"/>
          <w:sz w:val="24"/>
          <w:szCs w:val="24"/>
        </w:rPr>
      </w:pPr>
    </w:p>
    <w:p w14:paraId="497BEE0F" w14:textId="263CC453" w:rsidR="00A711C9" w:rsidRPr="00B767C1" w:rsidRDefault="005214BE" w:rsidP="00B767C1">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KIDULIŲ</w:t>
      </w:r>
      <w:r w:rsidR="00DB6C31">
        <w:rPr>
          <w:rFonts w:ascii="Times New Roman" w:hAnsi="Times New Roman" w:cs="Times New Roman"/>
          <w:b/>
          <w:bCs/>
          <w:color w:val="000000"/>
          <w:sz w:val="24"/>
          <w:szCs w:val="24"/>
        </w:rPr>
        <w:t xml:space="preserve"> SENIŪNIJOS </w:t>
      </w:r>
      <w:r w:rsidR="00DB6C31" w:rsidRPr="005214BE">
        <w:rPr>
          <w:rFonts w:ascii="Times New Roman" w:hAnsi="Times New Roman" w:cs="Times New Roman"/>
          <w:b/>
          <w:bCs/>
          <w:sz w:val="24"/>
          <w:szCs w:val="24"/>
        </w:rPr>
        <w:t>202</w:t>
      </w:r>
      <w:r w:rsidR="002D63C9" w:rsidRPr="005214BE">
        <w:rPr>
          <w:rFonts w:ascii="Times New Roman" w:hAnsi="Times New Roman" w:cs="Times New Roman"/>
          <w:b/>
          <w:bCs/>
          <w:sz w:val="24"/>
          <w:szCs w:val="24"/>
        </w:rPr>
        <w:t>5</w:t>
      </w:r>
      <w:r w:rsidR="00060B55">
        <w:rPr>
          <w:rFonts w:ascii="Times New Roman" w:hAnsi="Times New Roman" w:cs="Times New Roman"/>
          <w:b/>
          <w:bCs/>
          <w:color w:val="000000"/>
          <w:sz w:val="24"/>
          <w:szCs w:val="24"/>
        </w:rPr>
        <w:t xml:space="preserve"> METŲ VEIKLOS</w:t>
      </w:r>
      <w:r w:rsidR="00A711C9" w:rsidRPr="00B767C1">
        <w:rPr>
          <w:rFonts w:ascii="Times New Roman" w:hAnsi="Times New Roman" w:cs="Times New Roman"/>
          <w:b/>
          <w:bCs/>
          <w:color w:val="000000"/>
          <w:sz w:val="24"/>
          <w:szCs w:val="24"/>
        </w:rPr>
        <w:t xml:space="preserve"> </w:t>
      </w:r>
      <w:r w:rsidR="00A711C9" w:rsidRPr="006C1A37">
        <w:rPr>
          <w:rFonts w:ascii="Times New Roman" w:hAnsi="Times New Roman" w:cs="Times New Roman"/>
          <w:b/>
          <w:bCs/>
          <w:color w:val="000000" w:themeColor="text1"/>
          <w:sz w:val="24"/>
          <w:szCs w:val="24"/>
        </w:rPr>
        <w:t xml:space="preserve">PLANO </w:t>
      </w:r>
      <w:r w:rsidR="006C1A37" w:rsidRPr="006C1A37">
        <w:rPr>
          <w:rFonts w:ascii="Times New Roman" w:hAnsi="Times New Roman"/>
          <w:b/>
          <w:bCs/>
          <w:color w:val="000000" w:themeColor="text1"/>
          <w:sz w:val="24"/>
          <w:szCs w:val="24"/>
        </w:rPr>
        <w:t>ĮGYVENDINIMO APŽVALGA</w:t>
      </w:r>
    </w:p>
    <w:p w14:paraId="326890F0" w14:textId="77777777" w:rsidR="00A711C9" w:rsidRPr="00B767C1" w:rsidRDefault="00A711C9" w:rsidP="00B767C1">
      <w:pPr>
        <w:jc w:val="both"/>
        <w:rPr>
          <w:rFonts w:ascii="Times New Roman" w:hAnsi="Times New Roman" w:cs="Times New Roman"/>
          <w:color w:val="000000"/>
          <w:sz w:val="24"/>
          <w:szCs w:val="24"/>
        </w:rPr>
      </w:pPr>
    </w:p>
    <w:p w14:paraId="1250A1A3" w14:textId="77777777" w:rsidR="006C1A37" w:rsidRPr="006C1A37" w:rsidRDefault="006C1A37" w:rsidP="006C1A37">
      <w:pPr>
        <w:ind w:firstLine="720"/>
        <w:jc w:val="both"/>
        <w:rPr>
          <w:rFonts w:ascii="Times New Roman" w:hAnsi="Times New Roman"/>
          <w:sz w:val="24"/>
          <w:szCs w:val="24"/>
        </w:rPr>
      </w:pPr>
      <w:r w:rsidRPr="006C1A37">
        <w:rPr>
          <w:rFonts w:ascii="Times New Roman" w:hAnsi="Times New Roman"/>
          <w:sz w:val="24"/>
          <w:szCs w:val="24"/>
        </w:rPr>
        <w:t>Šakių rajono savivaldybės strateginio plėtros plano vizija – patogus gyventi zanavyk</w:t>
      </w:r>
      <w:r w:rsidRPr="006C1A37">
        <w:rPr>
          <w:rFonts w:ascii="Times New Roman" w:hAnsi="Times New Roman" w:hint="eastAsia"/>
          <w:sz w:val="24"/>
          <w:szCs w:val="24"/>
        </w:rPr>
        <w:t>ų</w:t>
      </w:r>
      <w:r w:rsidRPr="006C1A37">
        <w:rPr>
          <w:rFonts w:ascii="Times New Roman" w:hAnsi="Times New Roman"/>
          <w:sz w:val="24"/>
          <w:szCs w:val="24"/>
        </w:rPr>
        <w:t xml:space="preserve"> kraštas, puosel</w:t>
      </w:r>
      <w:r w:rsidRPr="006C1A37">
        <w:rPr>
          <w:rFonts w:ascii="Times New Roman" w:hAnsi="Times New Roman" w:hint="eastAsia"/>
          <w:sz w:val="24"/>
          <w:szCs w:val="24"/>
        </w:rPr>
        <w:t>ė</w:t>
      </w:r>
      <w:r w:rsidRPr="006C1A37">
        <w:rPr>
          <w:rFonts w:ascii="Times New Roman" w:hAnsi="Times New Roman"/>
          <w:sz w:val="24"/>
          <w:szCs w:val="24"/>
        </w:rPr>
        <w:t>jantis tradicijas ir užtikrinantis darni</w:t>
      </w:r>
      <w:r w:rsidRPr="006C1A37">
        <w:rPr>
          <w:rFonts w:ascii="Times New Roman" w:hAnsi="Times New Roman" w:hint="eastAsia"/>
          <w:sz w:val="24"/>
          <w:szCs w:val="24"/>
        </w:rPr>
        <w:t>ą</w:t>
      </w:r>
      <w:r w:rsidRPr="006C1A37">
        <w:rPr>
          <w:rFonts w:ascii="Times New Roman" w:hAnsi="Times New Roman"/>
          <w:sz w:val="24"/>
          <w:szCs w:val="24"/>
        </w:rPr>
        <w:t xml:space="preserve"> pl</w:t>
      </w:r>
      <w:r w:rsidRPr="006C1A37">
        <w:rPr>
          <w:rFonts w:ascii="Times New Roman" w:hAnsi="Times New Roman" w:hint="eastAsia"/>
          <w:sz w:val="24"/>
          <w:szCs w:val="24"/>
        </w:rPr>
        <w:t>ė</w:t>
      </w:r>
      <w:r w:rsidRPr="006C1A37">
        <w:rPr>
          <w:rFonts w:ascii="Times New Roman" w:hAnsi="Times New Roman"/>
          <w:sz w:val="24"/>
          <w:szCs w:val="24"/>
        </w:rPr>
        <w:t>tr</w:t>
      </w:r>
      <w:r w:rsidRPr="006C1A37">
        <w:rPr>
          <w:rFonts w:ascii="Times New Roman" w:hAnsi="Times New Roman" w:hint="eastAsia"/>
          <w:sz w:val="24"/>
          <w:szCs w:val="24"/>
        </w:rPr>
        <w:t>ą</w:t>
      </w:r>
      <w:r w:rsidRPr="006C1A37">
        <w:rPr>
          <w:rFonts w:ascii="Times New Roman" w:hAnsi="Times New Roman"/>
          <w:sz w:val="24"/>
          <w:szCs w:val="24"/>
        </w:rPr>
        <w:t xml:space="preserve"> bei gyvenimo kokyb</w:t>
      </w:r>
      <w:r w:rsidRPr="006C1A37">
        <w:rPr>
          <w:rFonts w:ascii="Times New Roman" w:hAnsi="Times New Roman" w:hint="eastAsia"/>
          <w:sz w:val="24"/>
          <w:szCs w:val="24"/>
        </w:rPr>
        <w:t>ę</w:t>
      </w:r>
      <w:r w:rsidRPr="006C1A37">
        <w:rPr>
          <w:rFonts w:ascii="Times New Roman" w:hAnsi="Times New Roman"/>
          <w:sz w:val="24"/>
          <w:szCs w:val="24"/>
        </w:rPr>
        <w:t>.</w:t>
      </w:r>
    </w:p>
    <w:p w14:paraId="3A55AAA7" w14:textId="77777777" w:rsidR="006C1A37" w:rsidRPr="006C1A37" w:rsidRDefault="006C1A37" w:rsidP="006C1A37">
      <w:pPr>
        <w:ind w:firstLine="720"/>
        <w:jc w:val="both"/>
        <w:rPr>
          <w:rFonts w:ascii="Times New Roman" w:hAnsi="Times New Roman"/>
          <w:color w:val="000000" w:themeColor="text1"/>
          <w:sz w:val="24"/>
          <w:szCs w:val="24"/>
        </w:rPr>
      </w:pPr>
      <w:r w:rsidRPr="006C1A37">
        <w:rPr>
          <w:rFonts w:ascii="Times New Roman" w:hAnsi="Times New Roman"/>
          <w:color w:val="000000" w:themeColor="text1"/>
          <w:sz w:val="24"/>
          <w:szCs w:val="24"/>
        </w:rPr>
        <w:t xml:space="preserve">Jame puikiai dera tradicinės ir modernios visuomenės vertybės, kaimas ir miestas darniai papildo vienas kitą, kuriant visuotinę gyvenimo kokybę. </w:t>
      </w:r>
    </w:p>
    <w:p w14:paraId="708D18B5" w14:textId="721F3FB3" w:rsidR="00A711C9" w:rsidRPr="00B767C1" w:rsidRDefault="00A711C9" w:rsidP="00B179C6">
      <w:pPr>
        <w:ind w:firstLine="720"/>
        <w:jc w:val="both"/>
        <w:rPr>
          <w:rFonts w:ascii="Times New Roman" w:hAnsi="Times New Roman" w:cs="Times New Roman"/>
          <w:color w:val="000000"/>
          <w:sz w:val="24"/>
          <w:szCs w:val="24"/>
        </w:rPr>
      </w:pPr>
      <w:r w:rsidRPr="00B767C1">
        <w:rPr>
          <w:rFonts w:ascii="Times New Roman" w:hAnsi="Times New Roman" w:cs="Times New Roman"/>
          <w:color w:val="000000"/>
          <w:sz w:val="24"/>
          <w:szCs w:val="24"/>
        </w:rPr>
        <w:t>Įgy</w:t>
      </w:r>
      <w:r w:rsidR="00FE270F">
        <w:rPr>
          <w:rFonts w:ascii="Times New Roman" w:hAnsi="Times New Roman" w:cs="Times New Roman"/>
          <w:color w:val="000000"/>
          <w:sz w:val="24"/>
          <w:szCs w:val="24"/>
        </w:rPr>
        <w:t xml:space="preserve">vendinant </w:t>
      </w:r>
      <w:r w:rsidR="00BA04F1">
        <w:rPr>
          <w:rFonts w:ascii="Times New Roman" w:hAnsi="Times New Roman" w:cs="Times New Roman"/>
          <w:color w:val="000000"/>
          <w:sz w:val="24"/>
          <w:szCs w:val="24"/>
        </w:rPr>
        <w:t>Kidulių</w:t>
      </w:r>
      <w:r w:rsidR="00FE270F">
        <w:rPr>
          <w:rFonts w:ascii="Times New Roman" w:hAnsi="Times New Roman" w:cs="Times New Roman"/>
          <w:color w:val="000000"/>
          <w:sz w:val="24"/>
          <w:szCs w:val="24"/>
        </w:rPr>
        <w:t xml:space="preserve"> seniūnijos 202</w:t>
      </w:r>
      <w:r w:rsidR="002D63C9">
        <w:rPr>
          <w:rFonts w:ascii="Times New Roman" w:hAnsi="Times New Roman" w:cs="Times New Roman"/>
          <w:color w:val="000000"/>
          <w:sz w:val="24"/>
          <w:szCs w:val="24"/>
        </w:rPr>
        <w:t>5</w:t>
      </w:r>
      <w:r w:rsidRPr="00B767C1">
        <w:rPr>
          <w:rFonts w:ascii="Times New Roman" w:hAnsi="Times New Roman" w:cs="Times New Roman"/>
          <w:color w:val="000000"/>
          <w:sz w:val="24"/>
          <w:szCs w:val="24"/>
        </w:rPr>
        <w:t xml:space="preserve"> metų veiklos planą</w:t>
      </w:r>
      <w:r w:rsidR="00077B60">
        <w:rPr>
          <w:rFonts w:ascii="Times New Roman" w:hAnsi="Times New Roman" w:cs="Times New Roman"/>
          <w:color w:val="000000"/>
          <w:sz w:val="24"/>
          <w:szCs w:val="24"/>
        </w:rPr>
        <w:t xml:space="preserve"> </w:t>
      </w:r>
      <w:r w:rsidR="00B7433D">
        <w:rPr>
          <w:rFonts w:ascii="Times New Roman" w:hAnsi="Times New Roman" w:cs="Times New Roman"/>
          <w:color w:val="000000"/>
          <w:sz w:val="24"/>
          <w:szCs w:val="24"/>
        </w:rPr>
        <w:t>buvo</w:t>
      </w:r>
      <w:r w:rsidRPr="00B767C1">
        <w:rPr>
          <w:rFonts w:ascii="Times New Roman" w:hAnsi="Times New Roman" w:cs="Times New Roman"/>
          <w:color w:val="000000"/>
          <w:sz w:val="24"/>
          <w:szCs w:val="24"/>
        </w:rPr>
        <w:t xml:space="preserve"> siekiama prisidėti prie Šakių rajono </w:t>
      </w:r>
      <w:r w:rsidRPr="007548A1">
        <w:rPr>
          <w:rFonts w:ascii="Times New Roman" w:hAnsi="Times New Roman" w:cs="Times New Roman"/>
          <w:sz w:val="24"/>
          <w:szCs w:val="24"/>
        </w:rPr>
        <w:t>savivaldybės</w:t>
      </w:r>
      <w:r w:rsidR="006C1A37">
        <w:rPr>
          <w:rFonts w:ascii="Times New Roman" w:hAnsi="Times New Roman" w:cs="Times New Roman"/>
          <w:sz w:val="24"/>
          <w:szCs w:val="24"/>
        </w:rPr>
        <w:t xml:space="preserve"> </w:t>
      </w:r>
      <w:r w:rsidR="006C1A37" w:rsidRPr="00BD65E2">
        <w:rPr>
          <w:rFonts w:ascii="Times New Roman" w:hAnsi="Times New Roman" w:cs="Times New Roman"/>
          <w:sz w:val="24"/>
          <w:szCs w:val="24"/>
        </w:rPr>
        <w:t>strateginiame</w:t>
      </w:r>
      <w:r w:rsidR="008E348D" w:rsidRPr="007548A1">
        <w:rPr>
          <w:rFonts w:ascii="Times New Roman" w:hAnsi="Times New Roman" w:cs="Times New Roman"/>
          <w:sz w:val="24"/>
          <w:szCs w:val="24"/>
        </w:rPr>
        <w:t xml:space="preserve"> </w:t>
      </w:r>
      <w:r w:rsidR="00FE270F" w:rsidRPr="00BA04F1">
        <w:rPr>
          <w:rFonts w:ascii="Times New Roman" w:hAnsi="Times New Roman" w:cs="Times New Roman"/>
          <w:sz w:val="24"/>
          <w:szCs w:val="24"/>
        </w:rPr>
        <w:t>202</w:t>
      </w:r>
      <w:r w:rsidR="002D63C9" w:rsidRPr="00BA04F1">
        <w:rPr>
          <w:rFonts w:ascii="Times New Roman" w:hAnsi="Times New Roman" w:cs="Times New Roman"/>
          <w:sz w:val="24"/>
          <w:szCs w:val="24"/>
        </w:rPr>
        <w:t>5</w:t>
      </w:r>
      <w:r w:rsidR="00B179C6" w:rsidRPr="00BA04F1">
        <w:rPr>
          <w:rFonts w:ascii="Times New Roman" w:hAnsi="Times New Roman" w:cs="Times New Roman"/>
          <w:sz w:val="24"/>
          <w:szCs w:val="24"/>
        </w:rPr>
        <w:t>–2</w:t>
      </w:r>
      <w:r w:rsidRPr="00BA04F1">
        <w:rPr>
          <w:rFonts w:ascii="Times New Roman" w:hAnsi="Times New Roman" w:cs="Times New Roman"/>
          <w:sz w:val="24"/>
          <w:szCs w:val="24"/>
        </w:rPr>
        <w:t>0</w:t>
      </w:r>
      <w:r w:rsidR="002D63C9" w:rsidRPr="00BA04F1">
        <w:rPr>
          <w:rFonts w:ascii="Times New Roman" w:hAnsi="Times New Roman" w:cs="Times New Roman"/>
          <w:sz w:val="24"/>
          <w:szCs w:val="24"/>
        </w:rPr>
        <w:t>35</w:t>
      </w:r>
      <w:r w:rsidRPr="00BA04F1">
        <w:rPr>
          <w:rFonts w:ascii="Times New Roman" w:hAnsi="Times New Roman" w:cs="Times New Roman"/>
          <w:sz w:val="24"/>
          <w:szCs w:val="24"/>
        </w:rPr>
        <w:t xml:space="preserve"> </w:t>
      </w:r>
      <w:r w:rsidRPr="00B767C1">
        <w:rPr>
          <w:rFonts w:ascii="Times New Roman" w:hAnsi="Times New Roman" w:cs="Times New Roman"/>
          <w:color w:val="000000"/>
          <w:sz w:val="24"/>
          <w:szCs w:val="24"/>
        </w:rPr>
        <w:t xml:space="preserve">metų plėtros plane numatytų </w:t>
      </w:r>
      <w:r w:rsidR="002D63C9" w:rsidRPr="00BA04F1">
        <w:rPr>
          <w:rFonts w:ascii="Times New Roman" w:hAnsi="Times New Roman" w:cs="Times New Roman"/>
          <w:sz w:val="24"/>
          <w:szCs w:val="24"/>
        </w:rPr>
        <w:t>tikslų</w:t>
      </w:r>
      <w:r w:rsidR="002D63C9" w:rsidRPr="002D63C9">
        <w:rPr>
          <w:rFonts w:ascii="Times New Roman" w:hAnsi="Times New Roman" w:cs="Times New Roman"/>
          <w:color w:val="FF0000"/>
          <w:sz w:val="24"/>
          <w:szCs w:val="24"/>
        </w:rPr>
        <w:t xml:space="preserve"> </w:t>
      </w:r>
      <w:r w:rsidRPr="00B767C1">
        <w:rPr>
          <w:rFonts w:ascii="Times New Roman" w:hAnsi="Times New Roman" w:cs="Times New Roman"/>
          <w:color w:val="000000"/>
          <w:sz w:val="24"/>
          <w:szCs w:val="24"/>
        </w:rPr>
        <w:t>įgyvendinimo:</w:t>
      </w:r>
    </w:p>
    <w:p w14:paraId="78FD7F5D" w14:textId="77777777" w:rsidR="002D63C9" w:rsidRPr="00BA04F1" w:rsidRDefault="002D63C9" w:rsidP="002D63C9">
      <w:pPr>
        <w:pStyle w:val="Sraopastraipa"/>
        <w:numPr>
          <w:ilvl w:val="0"/>
          <w:numId w:val="23"/>
        </w:numPr>
        <w:suppressAutoHyphens w:val="0"/>
        <w:spacing w:after="60" w:line="240" w:lineRule="auto"/>
        <w:contextualSpacing/>
        <w:jc w:val="both"/>
        <w:rPr>
          <w:rFonts w:ascii="Times New Roman" w:hAnsi="Times New Roman" w:cs="Times New Roman"/>
          <w:color w:val="auto"/>
        </w:rPr>
      </w:pPr>
      <w:r w:rsidRPr="00BA04F1">
        <w:rPr>
          <w:rFonts w:ascii="Times New Roman" w:hAnsi="Times New Roman" w:cs="Times New Roman"/>
          <w:color w:val="auto"/>
        </w:rPr>
        <w:t>Skatinti ekonominę plėtrą ir užtikrinti teritorijų vystymą;</w:t>
      </w:r>
    </w:p>
    <w:p w14:paraId="300BF8FD" w14:textId="77777777" w:rsidR="002D63C9" w:rsidRPr="00BA04F1" w:rsidRDefault="002D63C9" w:rsidP="002D63C9">
      <w:pPr>
        <w:pStyle w:val="Sraopastraipa"/>
        <w:numPr>
          <w:ilvl w:val="0"/>
          <w:numId w:val="23"/>
        </w:numPr>
        <w:suppressAutoHyphens w:val="0"/>
        <w:spacing w:after="60" w:line="240" w:lineRule="auto"/>
        <w:contextualSpacing/>
        <w:jc w:val="both"/>
        <w:rPr>
          <w:rFonts w:ascii="Times New Roman" w:hAnsi="Times New Roman" w:cs="Times New Roman"/>
          <w:color w:val="auto"/>
        </w:rPr>
      </w:pPr>
      <w:r w:rsidRPr="00BA04F1">
        <w:rPr>
          <w:rFonts w:ascii="Times New Roman" w:hAnsi="Times New Roman" w:cs="Times New Roman"/>
          <w:color w:val="auto"/>
        </w:rPr>
        <w:t>Didinti švietimo ir kultūros paslaugų prieinamumą ir kokybę;</w:t>
      </w:r>
    </w:p>
    <w:p w14:paraId="565BD275" w14:textId="77777777" w:rsidR="002D63C9" w:rsidRPr="00BA04F1" w:rsidRDefault="002D63C9" w:rsidP="002D63C9">
      <w:pPr>
        <w:pStyle w:val="Sraopastraipa"/>
        <w:numPr>
          <w:ilvl w:val="0"/>
          <w:numId w:val="23"/>
        </w:numPr>
        <w:suppressAutoHyphens w:val="0"/>
        <w:spacing w:after="60" w:line="240" w:lineRule="auto"/>
        <w:contextualSpacing/>
        <w:jc w:val="both"/>
        <w:rPr>
          <w:rFonts w:ascii="Times New Roman" w:hAnsi="Times New Roman" w:cs="Times New Roman"/>
          <w:color w:val="auto"/>
        </w:rPr>
      </w:pPr>
      <w:r w:rsidRPr="00BA04F1">
        <w:rPr>
          <w:rFonts w:ascii="Times New Roman" w:hAnsi="Times New Roman" w:cs="Times New Roman"/>
          <w:color w:val="auto"/>
        </w:rPr>
        <w:t>Didinti socialinę gerovę;</w:t>
      </w:r>
    </w:p>
    <w:p w14:paraId="1BA5B676" w14:textId="77777777" w:rsidR="002D63C9" w:rsidRDefault="002D63C9" w:rsidP="002D63C9">
      <w:pPr>
        <w:pStyle w:val="Sraopastraipa"/>
        <w:numPr>
          <w:ilvl w:val="0"/>
          <w:numId w:val="23"/>
        </w:numPr>
        <w:suppressAutoHyphens w:val="0"/>
        <w:spacing w:after="60" w:line="240" w:lineRule="auto"/>
        <w:contextualSpacing/>
        <w:jc w:val="both"/>
        <w:rPr>
          <w:rFonts w:ascii="Times New Roman" w:hAnsi="Times New Roman" w:cs="Times New Roman"/>
          <w:color w:val="auto"/>
        </w:rPr>
      </w:pPr>
      <w:r w:rsidRPr="00BA04F1">
        <w:rPr>
          <w:rFonts w:ascii="Times New Roman" w:hAnsi="Times New Roman" w:cs="Times New Roman"/>
          <w:color w:val="auto"/>
        </w:rPr>
        <w:t>Stiprinti vietos savivaldą.</w:t>
      </w:r>
    </w:p>
    <w:p w14:paraId="14573E55" w14:textId="77777777" w:rsidR="00DD5DA3" w:rsidRDefault="00DD5DA3" w:rsidP="00B179C6">
      <w:pPr>
        <w:ind w:firstLine="720"/>
        <w:jc w:val="both"/>
        <w:rPr>
          <w:rFonts w:ascii="Times New Roman" w:hAnsi="Times New Roman" w:cs="Times New Roman"/>
          <w:b/>
          <w:bCs/>
          <w:sz w:val="24"/>
          <w:szCs w:val="24"/>
        </w:rPr>
      </w:pPr>
    </w:p>
    <w:p w14:paraId="5C588227" w14:textId="06E0F61E" w:rsidR="00077B60" w:rsidRDefault="00BA04F1" w:rsidP="00077B60">
      <w:pPr>
        <w:ind w:firstLine="720"/>
        <w:jc w:val="both"/>
        <w:rPr>
          <w:rFonts w:ascii="Times New Roman" w:hAnsi="Times New Roman" w:cs="Times New Roman"/>
          <w:b/>
          <w:bCs/>
          <w:sz w:val="24"/>
          <w:szCs w:val="24"/>
        </w:rPr>
      </w:pPr>
      <w:r>
        <w:rPr>
          <w:rFonts w:ascii="Times New Roman" w:hAnsi="Times New Roman" w:cs="Times New Roman"/>
          <w:b/>
          <w:bCs/>
          <w:sz w:val="24"/>
          <w:szCs w:val="24"/>
        </w:rPr>
        <w:t>Kidulių</w:t>
      </w:r>
      <w:r w:rsidR="00FE270F" w:rsidRPr="004E761E">
        <w:rPr>
          <w:rFonts w:ascii="Times New Roman" w:hAnsi="Times New Roman" w:cs="Times New Roman"/>
          <w:b/>
          <w:bCs/>
          <w:sz w:val="24"/>
          <w:szCs w:val="24"/>
        </w:rPr>
        <w:t xml:space="preserve"> seniūnija </w:t>
      </w:r>
      <w:r w:rsidR="00BD6617" w:rsidRPr="00797360">
        <w:rPr>
          <w:rFonts w:ascii="Times New Roman" w:hAnsi="Times New Roman" w:cs="Times New Roman"/>
          <w:b/>
          <w:bCs/>
          <w:sz w:val="24"/>
          <w:szCs w:val="24"/>
        </w:rPr>
        <w:t xml:space="preserve">2025 m. </w:t>
      </w:r>
      <w:r w:rsidR="00060B55" w:rsidRPr="004E761E">
        <w:rPr>
          <w:rFonts w:ascii="Times New Roman" w:hAnsi="Times New Roman" w:cs="Times New Roman"/>
          <w:b/>
          <w:bCs/>
          <w:sz w:val="24"/>
          <w:szCs w:val="24"/>
        </w:rPr>
        <w:t>įgyvendin</w:t>
      </w:r>
      <w:r w:rsidR="006C1A37">
        <w:rPr>
          <w:rFonts w:ascii="Times New Roman" w:hAnsi="Times New Roman" w:cs="Times New Roman"/>
          <w:b/>
          <w:bCs/>
          <w:sz w:val="24"/>
          <w:szCs w:val="24"/>
        </w:rPr>
        <w:t>o</w:t>
      </w:r>
      <w:r w:rsidR="00A711C9" w:rsidRPr="004E761E">
        <w:rPr>
          <w:rFonts w:ascii="Times New Roman" w:hAnsi="Times New Roman" w:cs="Times New Roman"/>
          <w:b/>
          <w:bCs/>
          <w:sz w:val="24"/>
          <w:szCs w:val="24"/>
        </w:rPr>
        <w:t xml:space="preserve">: </w:t>
      </w:r>
    </w:p>
    <w:p w14:paraId="3F767FB6" w14:textId="73C38B55" w:rsidR="006C1A37" w:rsidRPr="00077B60" w:rsidRDefault="00A711C9" w:rsidP="00077B60">
      <w:pPr>
        <w:ind w:firstLine="720"/>
        <w:jc w:val="both"/>
        <w:rPr>
          <w:rFonts w:ascii="Times New Roman" w:hAnsi="Times New Roman"/>
          <w:color w:val="FF0000"/>
          <w:sz w:val="24"/>
          <w:szCs w:val="24"/>
        </w:rPr>
      </w:pPr>
      <w:r w:rsidRPr="00A05EC8">
        <w:rPr>
          <w:rFonts w:ascii="Times New Roman" w:hAnsi="Times New Roman" w:cs="Times New Roman"/>
          <w:sz w:val="24"/>
          <w:szCs w:val="24"/>
        </w:rPr>
        <w:t>• Šakių rajono savivaldybės</w:t>
      </w:r>
      <w:r w:rsidR="00FE270F" w:rsidRPr="00A05EC8">
        <w:rPr>
          <w:rFonts w:ascii="Times New Roman" w:hAnsi="Times New Roman" w:cs="Times New Roman"/>
          <w:sz w:val="24"/>
          <w:szCs w:val="24"/>
        </w:rPr>
        <w:t xml:space="preserve"> 202</w:t>
      </w:r>
      <w:r w:rsidR="006A7298" w:rsidRPr="00A05EC8">
        <w:rPr>
          <w:rFonts w:ascii="Times New Roman" w:hAnsi="Times New Roman" w:cs="Times New Roman"/>
          <w:sz w:val="24"/>
          <w:szCs w:val="24"/>
        </w:rPr>
        <w:t>5</w:t>
      </w:r>
      <w:r w:rsidR="00201D0E" w:rsidRPr="00A05EC8">
        <w:rPr>
          <w:rFonts w:ascii="Times New Roman" w:hAnsi="Times New Roman" w:cs="Times New Roman"/>
          <w:sz w:val="24"/>
          <w:szCs w:val="24"/>
        </w:rPr>
        <w:t>–</w:t>
      </w:r>
      <w:r w:rsidR="00FE270F" w:rsidRPr="00A05EC8">
        <w:rPr>
          <w:rFonts w:ascii="Times New Roman" w:hAnsi="Times New Roman" w:cs="Times New Roman"/>
          <w:sz w:val="24"/>
          <w:szCs w:val="24"/>
        </w:rPr>
        <w:t>202</w:t>
      </w:r>
      <w:r w:rsidR="006A7298" w:rsidRPr="00A05EC8">
        <w:rPr>
          <w:rFonts w:ascii="Times New Roman" w:hAnsi="Times New Roman" w:cs="Times New Roman"/>
          <w:sz w:val="24"/>
          <w:szCs w:val="24"/>
        </w:rPr>
        <w:t>7</w:t>
      </w:r>
      <w:r w:rsidRPr="00A05EC8">
        <w:rPr>
          <w:rFonts w:ascii="Times New Roman" w:hAnsi="Times New Roman" w:cs="Times New Roman"/>
          <w:sz w:val="24"/>
          <w:szCs w:val="24"/>
        </w:rPr>
        <w:t xml:space="preserve"> metų </w:t>
      </w:r>
      <w:r w:rsidR="007518BB" w:rsidRPr="00A05EC8">
        <w:rPr>
          <w:rFonts w:ascii="Times New Roman" w:hAnsi="Times New Roman" w:cs="Times New Roman"/>
          <w:sz w:val="24"/>
          <w:szCs w:val="24"/>
        </w:rPr>
        <w:t xml:space="preserve">strateginio </w:t>
      </w:r>
      <w:r w:rsidRPr="00A05EC8">
        <w:rPr>
          <w:rFonts w:ascii="Times New Roman" w:hAnsi="Times New Roman" w:cs="Times New Roman"/>
          <w:sz w:val="24"/>
          <w:szCs w:val="24"/>
        </w:rPr>
        <w:t xml:space="preserve">veiklos plano programos </w:t>
      </w:r>
      <w:r w:rsidR="006A7298" w:rsidRPr="00A05EC8">
        <w:rPr>
          <w:rFonts w:ascii="Times New Roman" w:hAnsi="Times New Roman" w:cs="Times New Roman"/>
          <w:sz w:val="24"/>
          <w:szCs w:val="24"/>
        </w:rPr>
        <w:t xml:space="preserve">Kodas 001 „Teritorijų vystymo ir ekonominės aplinkos gerinimo programa“ </w:t>
      </w:r>
      <w:r w:rsidRPr="00A05EC8">
        <w:rPr>
          <w:rFonts w:ascii="Times New Roman" w:hAnsi="Times New Roman" w:cs="Times New Roman"/>
          <w:sz w:val="24"/>
          <w:szCs w:val="24"/>
        </w:rPr>
        <w:t xml:space="preserve">seniūnijos </w:t>
      </w:r>
      <w:r w:rsidR="006A7298" w:rsidRPr="00A05EC8">
        <w:rPr>
          <w:rFonts w:ascii="Times New Roman" w:hAnsi="Times New Roman" w:cs="Times New Roman"/>
          <w:sz w:val="24"/>
          <w:szCs w:val="24"/>
        </w:rPr>
        <w:t>uždavinio „Formuoti šiuolaikinę susisiekimo infrastruktūrą</w:t>
      </w:r>
      <w:r w:rsidR="00836B31" w:rsidRPr="00A05EC8">
        <w:rPr>
          <w:rFonts w:ascii="Times New Roman" w:hAnsi="Times New Roman" w:cs="Times New Roman"/>
          <w:sz w:val="24"/>
          <w:szCs w:val="24"/>
        </w:rPr>
        <w:t xml:space="preserve"> priemonę „Kelių ir gatvių kokybės užtikrinimas“</w:t>
      </w:r>
      <w:r w:rsidRPr="00A05EC8">
        <w:rPr>
          <w:rFonts w:ascii="Times New Roman" w:hAnsi="Times New Roman" w:cs="Times New Roman"/>
          <w:sz w:val="24"/>
          <w:szCs w:val="24"/>
        </w:rPr>
        <w:t xml:space="preserve">. </w:t>
      </w:r>
      <w:r w:rsidR="00E5203F" w:rsidRPr="00A05EC8">
        <w:rPr>
          <w:rFonts w:ascii="Times New Roman" w:hAnsi="Times New Roman" w:cs="Times New Roman"/>
          <w:sz w:val="24"/>
          <w:szCs w:val="24"/>
        </w:rPr>
        <w:t>Įgyvendinant šią pri</w:t>
      </w:r>
      <w:r w:rsidR="00FE270F" w:rsidRPr="00A05EC8">
        <w:rPr>
          <w:rFonts w:ascii="Times New Roman" w:hAnsi="Times New Roman" w:cs="Times New Roman"/>
          <w:sz w:val="24"/>
          <w:szCs w:val="24"/>
        </w:rPr>
        <w:t>emonę 202</w:t>
      </w:r>
      <w:r w:rsidR="00836B31" w:rsidRPr="00A05EC8">
        <w:rPr>
          <w:rFonts w:ascii="Times New Roman" w:hAnsi="Times New Roman" w:cs="Times New Roman"/>
          <w:sz w:val="24"/>
          <w:szCs w:val="24"/>
        </w:rPr>
        <w:t>5</w:t>
      </w:r>
      <w:r w:rsidR="005F358C" w:rsidRPr="00A05EC8">
        <w:rPr>
          <w:rFonts w:ascii="Times New Roman" w:hAnsi="Times New Roman" w:cs="Times New Roman"/>
          <w:sz w:val="24"/>
          <w:szCs w:val="24"/>
        </w:rPr>
        <w:t xml:space="preserve"> </w:t>
      </w:r>
      <w:r w:rsidR="00E5203F" w:rsidRPr="00A05EC8">
        <w:rPr>
          <w:rFonts w:ascii="Times New Roman" w:hAnsi="Times New Roman" w:cs="Times New Roman"/>
          <w:sz w:val="24"/>
          <w:szCs w:val="24"/>
        </w:rPr>
        <w:t xml:space="preserve">m. </w:t>
      </w:r>
      <w:r w:rsidR="00E97134" w:rsidRPr="00A05EC8">
        <w:rPr>
          <w:rFonts w:ascii="Times New Roman" w:hAnsi="Times New Roman" w:cs="Times New Roman"/>
          <w:sz w:val="24"/>
          <w:szCs w:val="24"/>
        </w:rPr>
        <w:t>pagal poreikį bu</w:t>
      </w:r>
      <w:r w:rsidR="006C1A37">
        <w:rPr>
          <w:rFonts w:ascii="Times New Roman" w:hAnsi="Times New Roman" w:cs="Times New Roman"/>
        </w:rPr>
        <w:t xml:space="preserve">vo </w:t>
      </w:r>
      <w:r w:rsidR="006C1A37" w:rsidRPr="00077B60">
        <w:rPr>
          <w:rFonts w:ascii="Times New Roman" w:hAnsi="Times New Roman"/>
          <w:color w:val="000000" w:themeColor="text1"/>
          <w:sz w:val="24"/>
          <w:szCs w:val="24"/>
        </w:rPr>
        <w:t>prižiūr</w:t>
      </w:r>
      <w:r w:rsidR="00AE6379" w:rsidRPr="00077B60">
        <w:rPr>
          <w:rFonts w:ascii="Times New Roman" w:hAnsi="Times New Roman"/>
          <w:color w:val="000000" w:themeColor="text1"/>
          <w:sz w:val="24"/>
          <w:szCs w:val="24"/>
        </w:rPr>
        <w:t>imi</w:t>
      </w:r>
      <w:r w:rsidR="006C1A37" w:rsidRPr="00077B60">
        <w:rPr>
          <w:rFonts w:ascii="Times New Roman" w:hAnsi="Times New Roman"/>
          <w:color w:val="000000" w:themeColor="text1"/>
          <w:sz w:val="24"/>
          <w:szCs w:val="24"/>
        </w:rPr>
        <w:t xml:space="preserve"> </w:t>
      </w:r>
      <w:r w:rsidR="006C1A37" w:rsidRPr="00077B60">
        <w:rPr>
          <w:rFonts w:ascii="Times New Roman" w:hAnsi="Times New Roman"/>
          <w:sz w:val="24"/>
          <w:szCs w:val="24"/>
        </w:rPr>
        <w:t xml:space="preserve">apie 94 km </w:t>
      </w:r>
      <w:r w:rsidR="006C1A37" w:rsidRPr="00077B60">
        <w:rPr>
          <w:rFonts w:ascii="Times New Roman" w:hAnsi="Times New Roman"/>
          <w:color w:val="000000" w:themeColor="text1"/>
          <w:sz w:val="24"/>
          <w:szCs w:val="24"/>
        </w:rPr>
        <w:t>seniūnijai priskirtų kelių ir gatvių: užpilta 1150,60 m</w:t>
      </w:r>
      <w:r w:rsidR="006C1A37" w:rsidRPr="00077B60">
        <w:rPr>
          <w:rFonts w:ascii="Times New Roman" w:hAnsi="Times New Roman"/>
          <w:color w:val="000000" w:themeColor="text1"/>
          <w:sz w:val="24"/>
          <w:szCs w:val="24"/>
          <w:vertAlign w:val="superscript"/>
        </w:rPr>
        <w:t xml:space="preserve">3 </w:t>
      </w:r>
      <w:r w:rsidR="006C1A37" w:rsidRPr="00077B60">
        <w:rPr>
          <w:rFonts w:ascii="Times New Roman" w:hAnsi="Times New Roman"/>
          <w:color w:val="000000" w:themeColor="text1"/>
          <w:sz w:val="24"/>
          <w:szCs w:val="24"/>
        </w:rPr>
        <w:t xml:space="preserve">žvyro, keturis kartus </w:t>
      </w:r>
      <w:proofErr w:type="spellStart"/>
      <w:r w:rsidR="006C1A37" w:rsidRPr="00077B60">
        <w:rPr>
          <w:rFonts w:ascii="Times New Roman" w:hAnsi="Times New Roman"/>
          <w:color w:val="000000" w:themeColor="text1"/>
          <w:sz w:val="24"/>
          <w:szCs w:val="24"/>
        </w:rPr>
        <w:t>greideriuoti</w:t>
      </w:r>
      <w:proofErr w:type="spellEnd"/>
      <w:r w:rsidR="006C1A37" w:rsidRPr="00077B60">
        <w:rPr>
          <w:rFonts w:ascii="Times New Roman" w:hAnsi="Times New Roman"/>
          <w:color w:val="000000" w:themeColor="text1"/>
          <w:sz w:val="24"/>
          <w:szCs w:val="24"/>
        </w:rPr>
        <w:t xml:space="preserve"> keliai 204,43 km, du kartus laistyti keliai 9 km </w:t>
      </w:r>
      <w:r w:rsidR="006C1A37" w:rsidRPr="00077B60">
        <w:rPr>
          <w:rFonts w:ascii="Times New Roman" w:hAnsi="Times New Roman"/>
          <w:color w:val="000000" w:themeColor="text1"/>
          <w:sz w:val="24"/>
          <w:szCs w:val="24"/>
        </w:rPr>
        <w:lastRenderedPageBreak/>
        <w:t>tirpalu nuo dulkėtumo</w:t>
      </w:r>
      <w:r w:rsidR="002F77E2">
        <w:rPr>
          <w:rFonts w:ascii="Times New Roman" w:hAnsi="Times New Roman"/>
          <w:color w:val="000000" w:themeColor="text1"/>
          <w:sz w:val="24"/>
          <w:szCs w:val="24"/>
        </w:rPr>
        <w:t>.</w:t>
      </w:r>
      <w:r w:rsidR="006C1A37" w:rsidRPr="00077B60">
        <w:rPr>
          <w:rFonts w:ascii="Times New Roman" w:hAnsi="Times New Roman"/>
          <w:color w:val="000000" w:themeColor="text1"/>
          <w:sz w:val="24"/>
          <w:szCs w:val="24"/>
        </w:rPr>
        <w:t xml:space="preserve"> </w:t>
      </w:r>
      <w:r w:rsidR="006C1A37" w:rsidRPr="00077B60">
        <w:rPr>
          <w:rFonts w:ascii="Times New Roman" w:hAnsi="Times New Roman"/>
          <w:sz w:val="24"/>
          <w:szCs w:val="24"/>
        </w:rPr>
        <w:t>Žiemos metu</w:t>
      </w:r>
      <w:r w:rsidR="006C1A37" w:rsidRPr="00077B60">
        <w:rPr>
          <w:rFonts w:ascii="Times New Roman" w:hAnsi="Times New Roman"/>
          <w:color w:val="000000" w:themeColor="text1"/>
          <w:sz w:val="24"/>
          <w:szCs w:val="24"/>
        </w:rPr>
        <w:t xml:space="preserve"> sniego valymas buvo atliekamas pagal poreikį Kidulių seniūnijai priklausančiu traktoriumi su sniego peiliu.</w:t>
      </w:r>
      <w:r w:rsidR="006C1A37" w:rsidRPr="00077B60">
        <w:rPr>
          <w:rFonts w:ascii="Times New Roman" w:hAnsi="Times New Roman"/>
          <w:color w:val="FF0000"/>
          <w:sz w:val="24"/>
          <w:szCs w:val="24"/>
        </w:rPr>
        <w:t xml:space="preserve"> </w:t>
      </w:r>
    </w:p>
    <w:p w14:paraId="137E2121" w14:textId="201A841D" w:rsidR="00077B60" w:rsidRPr="00077B60" w:rsidRDefault="00077B60" w:rsidP="00077B60">
      <w:pPr>
        <w:ind w:firstLine="720"/>
        <w:jc w:val="both"/>
        <w:rPr>
          <w:rFonts w:ascii="Times New Roman" w:hAnsi="Times New Roman"/>
          <w:strike/>
          <w:sz w:val="24"/>
          <w:szCs w:val="24"/>
        </w:rPr>
      </w:pPr>
      <w:r w:rsidRPr="00077B60">
        <w:rPr>
          <w:rFonts w:ascii="Times New Roman" w:hAnsi="Times New Roman"/>
          <w:sz w:val="24"/>
          <w:szCs w:val="24"/>
        </w:rPr>
        <w:t>• Šakių rajono savivaldybės 2025–2027 metų strateginio veiklos plano programos Kodas 001 „Teritorijų vystymo ir ekonominės aplinkos gerinimo programa“ seniūnijos ir uždavinio „Užtikrinti savivaldybės teritorijų vystymosi kryptingumą, jų prieinamumą ir atitiktį gyventojų poreikiams“ ir uždavinio priemonę „Aplinkotvarkos ir atliekų tvarkymo sistemos gerinimas“. Įgyvendinant šią priemonę pagerintas apšvietimas seniūnijos teritorijoje, atnaujinti suge</w:t>
      </w:r>
      <w:r w:rsidRPr="00BD6617">
        <w:rPr>
          <w:rFonts w:ascii="Times New Roman" w:hAnsi="Times New Roman"/>
          <w:sz w:val="24"/>
          <w:szCs w:val="24"/>
        </w:rPr>
        <w:t>d</w:t>
      </w:r>
      <w:r w:rsidRPr="00077B60">
        <w:rPr>
          <w:rFonts w:ascii="Times New Roman" w:hAnsi="Times New Roman"/>
          <w:sz w:val="24"/>
          <w:szCs w:val="24"/>
        </w:rPr>
        <w:t xml:space="preserve">ę gatvių apšvietimo šviestuvai, atnaujintas gatvių apšvietimo prietaisų (laikrodžių) valdymas. </w:t>
      </w:r>
      <w:r w:rsidRPr="00077B60">
        <w:rPr>
          <w:rFonts w:ascii="Times New Roman" w:hAnsi="Times New Roman"/>
          <w:color w:val="000000" w:themeColor="text1"/>
          <w:sz w:val="24"/>
          <w:szCs w:val="24"/>
        </w:rPr>
        <w:t xml:space="preserve">Įgyvendinant </w:t>
      </w:r>
      <w:r w:rsidRPr="00077B60">
        <w:rPr>
          <w:rFonts w:ascii="Times New Roman" w:hAnsi="Times New Roman"/>
          <w:sz w:val="24"/>
          <w:szCs w:val="24"/>
        </w:rPr>
        <w:t xml:space="preserve">veiklą „Aplinkotvarkos darbai </w:t>
      </w:r>
      <w:r>
        <w:rPr>
          <w:rFonts w:ascii="Times New Roman" w:hAnsi="Times New Roman"/>
          <w:sz w:val="24"/>
          <w:szCs w:val="24"/>
        </w:rPr>
        <w:t>Kidulių</w:t>
      </w:r>
      <w:r w:rsidRPr="00077B60">
        <w:rPr>
          <w:rFonts w:ascii="Times New Roman" w:hAnsi="Times New Roman"/>
          <w:sz w:val="24"/>
          <w:szCs w:val="24"/>
        </w:rPr>
        <w:t xml:space="preserve"> seniūnijoje“, buvo atliekami šaligatvių, gatvių priežiūros ir valymo darbai. Želdinių plotai buvo prižiūrimi ir tvarkomi pagal poreikį. Buvo vykdomi kapinių ir saugomų bei turinčių išliekamąją vertę objektų tvarkymo pagalbiniai darbai, teritorijos aplink visuomeninius pastatus priežiūra. Išmokėtas darbo užmokestis ir socialinis draudimas aplinkos tvarkymo darbuotojams.</w:t>
      </w:r>
    </w:p>
    <w:p w14:paraId="68C9A66F" w14:textId="67280F57" w:rsidR="00077B60" w:rsidRPr="007064A7" w:rsidRDefault="00077B60" w:rsidP="00077B60">
      <w:pPr>
        <w:ind w:firstLine="720"/>
        <w:jc w:val="both"/>
        <w:rPr>
          <w:rFonts w:ascii="Times New Roman" w:hAnsi="Times New Roman"/>
          <w:sz w:val="24"/>
          <w:szCs w:val="24"/>
        </w:rPr>
      </w:pPr>
      <w:r w:rsidRPr="00077B60">
        <w:rPr>
          <w:rFonts w:ascii="Times New Roman" w:hAnsi="Times New Roman"/>
          <w:sz w:val="24"/>
          <w:szCs w:val="24"/>
        </w:rPr>
        <w:t xml:space="preserve">• Šakių rajono savivaldybės 2025–2027 metų strateginio veiklos plano programos Kodas 003 „Sveikatos stiprinimo ir socialinės integracijos didinimo programa“ uždavinio „Mažinti socialinės dezintegracijos ir skurdo prielaidas“ </w:t>
      </w:r>
      <w:r w:rsidRPr="00797360">
        <w:rPr>
          <w:rFonts w:ascii="Times New Roman" w:hAnsi="Times New Roman"/>
          <w:sz w:val="24"/>
          <w:szCs w:val="24"/>
        </w:rPr>
        <w:t>priemon</w:t>
      </w:r>
      <w:r w:rsidR="00BD6617" w:rsidRPr="00797360">
        <w:rPr>
          <w:rFonts w:ascii="Times New Roman" w:hAnsi="Times New Roman"/>
          <w:sz w:val="24"/>
          <w:szCs w:val="24"/>
        </w:rPr>
        <w:t xml:space="preserve">ės „Finansinės pagalbos ir materialinės paramos teikimas savivaldybės gyventojams“ </w:t>
      </w:r>
      <w:r w:rsidR="00BB30F3" w:rsidRPr="00797360">
        <w:rPr>
          <w:rFonts w:ascii="Times New Roman" w:hAnsi="Times New Roman"/>
          <w:sz w:val="24"/>
          <w:szCs w:val="24"/>
        </w:rPr>
        <w:t xml:space="preserve">vykdant veiklą </w:t>
      </w:r>
      <w:r w:rsidRPr="00077B60">
        <w:rPr>
          <w:rFonts w:ascii="Times New Roman" w:hAnsi="Times New Roman"/>
          <w:sz w:val="24"/>
          <w:szCs w:val="24"/>
        </w:rPr>
        <w:t xml:space="preserve">„Užtikrinti finansinės pagalbos teikimą </w:t>
      </w:r>
      <w:r>
        <w:rPr>
          <w:rFonts w:ascii="Times New Roman" w:hAnsi="Times New Roman"/>
          <w:sz w:val="24"/>
          <w:szCs w:val="24"/>
        </w:rPr>
        <w:t>Kidulių</w:t>
      </w:r>
      <w:r w:rsidRPr="00077B60">
        <w:rPr>
          <w:rFonts w:ascii="Times New Roman" w:hAnsi="Times New Roman"/>
          <w:sz w:val="24"/>
          <w:szCs w:val="24"/>
        </w:rPr>
        <w:t xml:space="preserve">  seniūnijos gyventojams (išmokos mokėjimams ir kt.)“</w:t>
      </w:r>
      <w:r w:rsidRPr="00077B60">
        <w:rPr>
          <w:rFonts w:ascii="Times New Roman" w:hAnsi="Times New Roman"/>
          <w:color w:val="000000"/>
          <w:sz w:val="24"/>
          <w:szCs w:val="24"/>
        </w:rPr>
        <w:t xml:space="preserve"> buvo teikiama reikalinga socialinė pagalba </w:t>
      </w:r>
      <w:r w:rsidRPr="00077B60">
        <w:rPr>
          <w:rFonts w:ascii="Times New Roman" w:hAnsi="Times New Roman"/>
          <w:sz w:val="24"/>
          <w:szCs w:val="24"/>
        </w:rPr>
        <w:t>vienišų</w:t>
      </w:r>
      <w:r w:rsidRPr="00077B60">
        <w:rPr>
          <w:rFonts w:ascii="Times New Roman" w:hAnsi="Times New Roman"/>
          <w:i/>
          <w:iCs/>
          <w:sz w:val="24"/>
          <w:szCs w:val="24"/>
        </w:rPr>
        <w:t xml:space="preserve">, </w:t>
      </w:r>
      <w:r w:rsidRPr="00077B60">
        <w:rPr>
          <w:rFonts w:ascii="Times New Roman" w:hAnsi="Times New Roman"/>
          <w:sz w:val="24"/>
          <w:szCs w:val="24"/>
        </w:rPr>
        <w:t>turintiems nuolatinės priežiūros ir turintiems specialiųjų nuolatinės slaugos poreikius asmenims. Įgyvendinant šią priemonę, buvo įsigytos darbo priemonės visuomenei naudingai veiklai atlikti pasitelktiems seniūnijos gyventojams už gaunamas socialines pinigines pašalpas. Buvo organizuotas vienkartinių pašalpų skyrimas.</w:t>
      </w:r>
      <w:r w:rsidR="007064A7">
        <w:rPr>
          <w:rFonts w:ascii="Times New Roman" w:hAnsi="Times New Roman"/>
          <w:sz w:val="24"/>
          <w:szCs w:val="24"/>
        </w:rPr>
        <w:t xml:space="preserve"> Į</w:t>
      </w:r>
      <w:r w:rsidR="007064A7" w:rsidRPr="007064A7">
        <w:rPr>
          <w:rFonts w:ascii="Times New Roman" w:hAnsi="Times New Roman"/>
          <w:sz w:val="24"/>
          <w:szCs w:val="24"/>
        </w:rPr>
        <w:t>gyvendinant šią veiklą skirtos 3</w:t>
      </w:r>
      <w:r w:rsidR="007064A7" w:rsidRPr="007064A7">
        <w:rPr>
          <w:rFonts w:ascii="Times New Roman" w:hAnsi="Times New Roman"/>
          <w:color w:val="EE0000"/>
          <w:sz w:val="24"/>
          <w:szCs w:val="24"/>
        </w:rPr>
        <w:t xml:space="preserve"> </w:t>
      </w:r>
      <w:r w:rsidR="007064A7" w:rsidRPr="007064A7">
        <w:rPr>
          <w:rFonts w:ascii="Times New Roman" w:hAnsi="Times New Roman"/>
          <w:sz w:val="24"/>
          <w:szCs w:val="24"/>
        </w:rPr>
        <w:t xml:space="preserve">vienkartinės pašalpos Kidulių seniūnijos gyventojams, kurių sunki materialinė padėtis. </w:t>
      </w:r>
      <w:r w:rsidRPr="007064A7">
        <w:rPr>
          <w:rFonts w:ascii="Times New Roman" w:hAnsi="Times New Roman"/>
          <w:sz w:val="24"/>
          <w:szCs w:val="24"/>
        </w:rPr>
        <w:t xml:space="preserve"> </w:t>
      </w:r>
    </w:p>
    <w:p w14:paraId="1B02DA0D" w14:textId="1164F25B" w:rsidR="00077B60" w:rsidRPr="00077B60" w:rsidRDefault="00077B60" w:rsidP="00077B60">
      <w:pPr>
        <w:ind w:firstLine="720"/>
        <w:jc w:val="both"/>
        <w:rPr>
          <w:rFonts w:ascii="Times New Roman" w:hAnsi="Times New Roman"/>
          <w:sz w:val="24"/>
          <w:szCs w:val="24"/>
        </w:rPr>
      </w:pPr>
      <w:r w:rsidRPr="00077B60">
        <w:rPr>
          <w:rFonts w:ascii="Times New Roman" w:hAnsi="Times New Roman"/>
          <w:sz w:val="24"/>
          <w:szCs w:val="24"/>
        </w:rPr>
        <w:t xml:space="preserve">• Programos Kodas 003 „Sveikatos stiprinimo ir socialinės integracijos didinimo programa“ </w:t>
      </w:r>
      <w:r w:rsidRPr="00077B60">
        <w:rPr>
          <w:rFonts w:ascii="Times New Roman" w:hAnsi="Times New Roman"/>
          <w:bCs/>
          <w:sz w:val="24"/>
          <w:szCs w:val="24"/>
        </w:rPr>
        <w:t xml:space="preserve">uždavinio „Mažinti socialinės dezintegracijos ir skurdo prielaidas“ ir priemonę „Savivaldybės gyventojų užimtumo skatinimas“ buvo įdarbinti </w:t>
      </w:r>
      <w:r w:rsidR="007064A7">
        <w:rPr>
          <w:rFonts w:ascii="Times New Roman" w:hAnsi="Times New Roman"/>
          <w:bCs/>
          <w:sz w:val="24"/>
          <w:szCs w:val="24"/>
        </w:rPr>
        <w:t>5</w:t>
      </w:r>
      <w:r w:rsidRPr="00077B60">
        <w:rPr>
          <w:rFonts w:ascii="Times New Roman" w:hAnsi="Times New Roman"/>
          <w:bCs/>
          <w:sz w:val="24"/>
          <w:szCs w:val="24"/>
        </w:rPr>
        <w:t xml:space="preserve"> seniūnijos gyventojai, </w:t>
      </w:r>
      <w:r w:rsidRPr="00077B60">
        <w:rPr>
          <w:rFonts w:ascii="Times New Roman" w:hAnsi="Times New Roman"/>
          <w:sz w:val="24"/>
          <w:szCs w:val="24"/>
        </w:rPr>
        <w:t>aprūpinant juos būtinomis darbo priemonėmis.</w:t>
      </w:r>
    </w:p>
    <w:p w14:paraId="5773E383" w14:textId="2358B98A" w:rsidR="00077B60" w:rsidRPr="00077B60" w:rsidRDefault="00077B60" w:rsidP="00077B60">
      <w:pPr>
        <w:ind w:firstLine="720"/>
        <w:jc w:val="both"/>
        <w:rPr>
          <w:rFonts w:ascii="Times New Roman" w:hAnsi="Times New Roman"/>
          <w:b/>
          <w:bCs/>
          <w:sz w:val="24"/>
          <w:szCs w:val="24"/>
        </w:rPr>
      </w:pPr>
      <w:r w:rsidRPr="00077B60">
        <w:rPr>
          <w:rFonts w:ascii="Times New Roman" w:hAnsi="Times New Roman"/>
          <w:sz w:val="24"/>
          <w:szCs w:val="24"/>
        </w:rPr>
        <w:t xml:space="preserve">Šakių rajono savivaldybės strateginio 2025–2027 metų veiklos plano </w:t>
      </w:r>
      <w:r w:rsidRPr="00077B60">
        <w:rPr>
          <w:rFonts w:ascii="Times New Roman" w:hAnsi="Times New Roman"/>
          <w:bCs/>
          <w:sz w:val="24"/>
          <w:szCs w:val="24"/>
        </w:rPr>
        <w:t>programos Kodas 003 priemonės „Atskiroms socialinėms grupėms prieinamo būsto pasiūlos didinimas“ vykdant veiklą „Socialinio b</w:t>
      </w:r>
      <w:r w:rsidRPr="00077B60">
        <w:rPr>
          <w:rFonts w:ascii="Times New Roman" w:hAnsi="Times New Roman" w:hint="eastAsia"/>
          <w:bCs/>
          <w:sz w:val="24"/>
          <w:szCs w:val="24"/>
        </w:rPr>
        <w:t>ū</w:t>
      </w:r>
      <w:r w:rsidRPr="00077B60">
        <w:rPr>
          <w:rFonts w:ascii="Times New Roman" w:hAnsi="Times New Roman"/>
          <w:bCs/>
          <w:sz w:val="24"/>
          <w:szCs w:val="24"/>
        </w:rPr>
        <w:t xml:space="preserve">sto remontas </w:t>
      </w:r>
      <w:r w:rsidR="00E440BE">
        <w:rPr>
          <w:rFonts w:ascii="Times New Roman" w:hAnsi="Times New Roman"/>
          <w:bCs/>
          <w:sz w:val="24"/>
          <w:szCs w:val="24"/>
        </w:rPr>
        <w:t>Kidulių</w:t>
      </w:r>
      <w:r w:rsidRPr="00077B60">
        <w:rPr>
          <w:rFonts w:ascii="Times New Roman" w:hAnsi="Times New Roman"/>
          <w:bCs/>
          <w:sz w:val="24"/>
          <w:szCs w:val="24"/>
        </w:rPr>
        <w:t xml:space="preserve"> seni</w:t>
      </w:r>
      <w:r w:rsidRPr="00077B60">
        <w:rPr>
          <w:rFonts w:ascii="Times New Roman" w:hAnsi="Times New Roman" w:hint="eastAsia"/>
          <w:bCs/>
          <w:sz w:val="24"/>
          <w:szCs w:val="24"/>
        </w:rPr>
        <w:t>ū</w:t>
      </w:r>
      <w:r w:rsidRPr="00077B60">
        <w:rPr>
          <w:rFonts w:ascii="Times New Roman" w:hAnsi="Times New Roman"/>
          <w:bCs/>
          <w:sz w:val="24"/>
          <w:szCs w:val="24"/>
        </w:rPr>
        <w:t xml:space="preserve">nijoje“ </w:t>
      </w:r>
      <w:r w:rsidRPr="00077B60">
        <w:rPr>
          <w:rFonts w:ascii="Times New Roman" w:hAnsi="Times New Roman"/>
          <w:sz w:val="24"/>
          <w:szCs w:val="24"/>
        </w:rPr>
        <w:t>už gautas nuomojam</w:t>
      </w:r>
      <w:r w:rsidRPr="00077B60">
        <w:rPr>
          <w:rFonts w:ascii="Times New Roman" w:hAnsi="Times New Roman" w:hint="eastAsia"/>
          <w:sz w:val="24"/>
          <w:szCs w:val="24"/>
        </w:rPr>
        <w:t>ų</w:t>
      </w:r>
      <w:r w:rsidRPr="00077B60">
        <w:rPr>
          <w:rFonts w:ascii="Times New Roman" w:hAnsi="Times New Roman"/>
          <w:sz w:val="24"/>
          <w:szCs w:val="24"/>
        </w:rPr>
        <w:t xml:space="preserve"> socialinių būstų pajamas, atsiradus poreikiui, buvo atliekamas socialinio būsto remontas. Vykdant priemonės veiklas buvo atliekamas </w:t>
      </w:r>
      <w:r w:rsidR="00E440BE">
        <w:rPr>
          <w:rFonts w:ascii="Times New Roman" w:hAnsi="Times New Roman"/>
          <w:sz w:val="24"/>
          <w:szCs w:val="24"/>
        </w:rPr>
        <w:t>9</w:t>
      </w:r>
      <w:r w:rsidRPr="00077B60">
        <w:rPr>
          <w:rFonts w:ascii="Times New Roman" w:hAnsi="Times New Roman"/>
          <w:sz w:val="24"/>
          <w:szCs w:val="24"/>
        </w:rPr>
        <w:t xml:space="preserve"> socialinių ir savivaldybės būstų administravimas seniūnijoje.</w:t>
      </w:r>
    </w:p>
    <w:p w14:paraId="13EBFAAD" w14:textId="77777777" w:rsidR="00077B60" w:rsidRPr="00077B60" w:rsidRDefault="00077B60" w:rsidP="00077B60">
      <w:pPr>
        <w:ind w:firstLine="720"/>
        <w:jc w:val="both"/>
        <w:rPr>
          <w:rFonts w:ascii="Times New Roman" w:hAnsi="Times New Roman"/>
          <w:color w:val="000000" w:themeColor="text1"/>
          <w:sz w:val="24"/>
          <w:szCs w:val="24"/>
        </w:rPr>
      </w:pPr>
      <w:r w:rsidRPr="00077B60">
        <w:rPr>
          <w:rFonts w:ascii="Times New Roman" w:hAnsi="Times New Roman"/>
          <w:sz w:val="24"/>
          <w:szCs w:val="24"/>
        </w:rPr>
        <w:t>• Šakių rajono savivaldybės strateginio 2025–2027 metų veiklos plano programos</w:t>
      </w:r>
      <w:r w:rsidRPr="00077B60">
        <w:rPr>
          <w:rFonts w:ascii="Times New Roman" w:hAnsi="Times New Roman"/>
          <w:bCs/>
          <w:sz w:val="24"/>
          <w:szCs w:val="24"/>
        </w:rPr>
        <w:t xml:space="preserve"> Kodas 004 </w:t>
      </w:r>
      <w:r w:rsidRPr="00077B60">
        <w:rPr>
          <w:rFonts w:ascii="Times New Roman" w:hAnsi="Times New Roman"/>
          <w:sz w:val="24"/>
          <w:szCs w:val="24"/>
        </w:rPr>
        <w:t xml:space="preserve">„Valdymo programa“ seniūnijos uždavinio „Užtikrinti savivaldybės funkcijų ir įsipareigojimų vykdymą“ priemonę „Savivaldybės valdymo ir funkcionalumo užtikrinimas“ </w:t>
      </w:r>
      <w:r w:rsidRPr="00077B60">
        <w:rPr>
          <w:rFonts w:ascii="Times New Roman" w:hAnsi="Times New Roman"/>
          <w:color w:val="000000" w:themeColor="text1"/>
          <w:sz w:val="24"/>
          <w:szCs w:val="24"/>
        </w:rPr>
        <w:t>buvo planuojamos seniūnijos išlaidos transportui, kanceliarinėms prekėms, komunalinėms paslaugoms ir išlaidos seniūnijos patalpų išlaikymui ir remontui.</w:t>
      </w:r>
    </w:p>
    <w:p w14:paraId="5EFC6968" w14:textId="220469D7" w:rsidR="00077B60" w:rsidRPr="00077B60" w:rsidRDefault="00077B60" w:rsidP="00077B60">
      <w:pPr>
        <w:ind w:firstLine="720"/>
        <w:jc w:val="both"/>
        <w:rPr>
          <w:rFonts w:ascii="Times New Roman" w:hAnsi="Times New Roman"/>
          <w:sz w:val="24"/>
          <w:szCs w:val="24"/>
        </w:rPr>
      </w:pPr>
      <w:r w:rsidRPr="00077B60">
        <w:rPr>
          <w:rFonts w:ascii="Times New Roman" w:hAnsi="Times New Roman"/>
          <w:color w:val="000000" w:themeColor="text1"/>
          <w:sz w:val="24"/>
          <w:szCs w:val="24"/>
        </w:rPr>
        <w:t xml:space="preserve">Šakių rajono savivaldybės </w:t>
      </w:r>
      <w:r w:rsidRPr="00077B60">
        <w:rPr>
          <w:rFonts w:ascii="Times New Roman" w:hAnsi="Times New Roman"/>
          <w:sz w:val="24"/>
          <w:szCs w:val="24"/>
        </w:rPr>
        <w:t xml:space="preserve">strateginio 2025–2027 metų veiklos plano programos </w:t>
      </w:r>
      <w:r w:rsidRPr="00077B60">
        <w:rPr>
          <w:rFonts w:ascii="Times New Roman" w:hAnsi="Times New Roman"/>
          <w:bCs/>
          <w:sz w:val="24"/>
          <w:szCs w:val="24"/>
        </w:rPr>
        <w:t xml:space="preserve">Kodas 004 „Valdymo programa“ </w:t>
      </w:r>
      <w:r w:rsidRPr="00077B60">
        <w:rPr>
          <w:rFonts w:ascii="Times New Roman" w:hAnsi="Times New Roman"/>
          <w:sz w:val="24"/>
          <w:szCs w:val="24"/>
        </w:rPr>
        <w:t>seniūnijos uždavinio „Gerinti viešojo valdymo praktiką“ priemonę „Administracinės naštos mažinimo priemonių įgyvendinimas“. Įgyvendinant šią priemonę buvo dirbama su Metrikacijos ir gyvenamosios vietos deklaravimo informacine sistema (MGVDIS),NTR centro duomenų baze, DVS programa (KONTORA), VIPIS viešųjų pirkimų sistema, su EAIS (Elektroninio archyvo informacine sistema). Buvo išduodamos pažymos juridiniams faktams patvirtinti ir nuolat vykdomas susirašinėjimas su įvairiomis institucijomis įstaigos veiklos klausimais, išduodami leidimai žemės kasimo darbams, laidojimui. Buvo i</w:t>
      </w:r>
      <w:r w:rsidRPr="00077B60">
        <w:rPr>
          <w:rFonts w:ascii="Times New Roman" w:hAnsi="Times New Roman" w:hint="eastAsia"/>
          <w:sz w:val="24"/>
          <w:szCs w:val="24"/>
        </w:rPr>
        <w:t>š</w:t>
      </w:r>
      <w:r w:rsidRPr="00077B60">
        <w:rPr>
          <w:rFonts w:ascii="Times New Roman" w:hAnsi="Times New Roman"/>
          <w:sz w:val="24"/>
          <w:szCs w:val="24"/>
        </w:rPr>
        <w:t>duodamos rekomendacijos leidimui gauti saugotin</w:t>
      </w:r>
      <w:r w:rsidRPr="00077B60">
        <w:rPr>
          <w:rFonts w:ascii="Times New Roman" w:hAnsi="Times New Roman" w:hint="eastAsia"/>
          <w:sz w:val="24"/>
          <w:szCs w:val="24"/>
        </w:rPr>
        <w:t>ų</w:t>
      </w:r>
      <w:r w:rsidRPr="00077B60">
        <w:rPr>
          <w:rFonts w:ascii="Times New Roman" w:hAnsi="Times New Roman"/>
          <w:sz w:val="24"/>
          <w:szCs w:val="24"/>
        </w:rPr>
        <w:t xml:space="preserve"> med</w:t>
      </w:r>
      <w:r w:rsidRPr="00077B60">
        <w:rPr>
          <w:rFonts w:ascii="Times New Roman" w:hAnsi="Times New Roman" w:hint="eastAsia"/>
          <w:sz w:val="24"/>
          <w:szCs w:val="24"/>
        </w:rPr>
        <w:t>ž</w:t>
      </w:r>
      <w:r w:rsidRPr="00077B60">
        <w:rPr>
          <w:rFonts w:ascii="Times New Roman" w:hAnsi="Times New Roman"/>
          <w:sz w:val="24"/>
          <w:szCs w:val="24"/>
        </w:rPr>
        <w:t>i</w:t>
      </w:r>
      <w:r w:rsidRPr="00077B60">
        <w:rPr>
          <w:rFonts w:ascii="Times New Roman" w:hAnsi="Times New Roman" w:hint="eastAsia"/>
          <w:sz w:val="24"/>
          <w:szCs w:val="24"/>
        </w:rPr>
        <w:t>ų</w:t>
      </w:r>
      <w:r w:rsidRPr="00077B60">
        <w:rPr>
          <w:rFonts w:ascii="Times New Roman" w:hAnsi="Times New Roman"/>
          <w:sz w:val="24"/>
          <w:szCs w:val="24"/>
        </w:rPr>
        <w:t xml:space="preserve"> ir kr</w:t>
      </w:r>
      <w:r w:rsidRPr="00077B60">
        <w:rPr>
          <w:rFonts w:ascii="Times New Roman" w:hAnsi="Times New Roman" w:hint="eastAsia"/>
          <w:sz w:val="24"/>
          <w:szCs w:val="24"/>
        </w:rPr>
        <w:t>ū</w:t>
      </w:r>
      <w:r w:rsidRPr="00077B60">
        <w:rPr>
          <w:rFonts w:ascii="Times New Roman" w:hAnsi="Times New Roman"/>
          <w:sz w:val="24"/>
          <w:szCs w:val="24"/>
        </w:rPr>
        <w:t>m</w:t>
      </w:r>
      <w:r w:rsidRPr="00077B60">
        <w:rPr>
          <w:rFonts w:ascii="Times New Roman" w:hAnsi="Times New Roman" w:hint="eastAsia"/>
          <w:sz w:val="24"/>
          <w:szCs w:val="24"/>
        </w:rPr>
        <w:t>ų</w:t>
      </w:r>
      <w:r w:rsidRPr="00077B60">
        <w:rPr>
          <w:rFonts w:ascii="Times New Roman" w:hAnsi="Times New Roman"/>
          <w:sz w:val="24"/>
          <w:szCs w:val="24"/>
        </w:rPr>
        <w:t xml:space="preserve"> kirtimo, persodinimo ar kitokio pa</w:t>
      </w:r>
      <w:r w:rsidRPr="00077B60">
        <w:rPr>
          <w:rFonts w:ascii="Times New Roman" w:hAnsi="Times New Roman" w:hint="eastAsia"/>
          <w:sz w:val="24"/>
          <w:szCs w:val="24"/>
        </w:rPr>
        <w:t>š</w:t>
      </w:r>
      <w:r w:rsidRPr="00077B60">
        <w:rPr>
          <w:rFonts w:ascii="Times New Roman" w:hAnsi="Times New Roman"/>
          <w:sz w:val="24"/>
          <w:szCs w:val="24"/>
        </w:rPr>
        <w:t>alinimo, gen</w:t>
      </w:r>
      <w:r w:rsidRPr="00077B60">
        <w:rPr>
          <w:rFonts w:ascii="Times New Roman" w:hAnsi="Times New Roman" w:hint="eastAsia"/>
          <w:sz w:val="24"/>
          <w:szCs w:val="24"/>
        </w:rPr>
        <w:t>ė</w:t>
      </w:r>
      <w:r w:rsidRPr="00077B60">
        <w:rPr>
          <w:rFonts w:ascii="Times New Roman" w:hAnsi="Times New Roman"/>
          <w:sz w:val="24"/>
          <w:szCs w:val="24"/>
        </w:rPr>
        <w:t>jimo darbams. Buvo nuolat vykdomos gyvenamosios vietos deklaravimo funkcijos: faktinę gyvenamąją vietą pavirtinančių pažymų išdavimas, priimami prašymai dėl gyvenamosios vietos adreso keitimo, tikslinimo, naikinimo, atitinkamų sprendimų priėmimas, gyvenamosios vietos</w:t>
      </w:r>
      <w:r w:rsidRPr="00077B60">
        <w:rPr>
          <w:rFonts w:ascii="Times New Roman" w:hAnsi="Times New Roman"/>
          <w:color w:val="000000" w:themeColor="text1"/>
          <w:sz w:val="24"/>
          <w:szCs w:val="24"/>
        </w:rPr>
        <w:t xml:space="preserve"> neturinčių asmenų apskaita. </w:t>
      </w:r>
      <w:r w:rsidRPr="00077B60">
        <w:rPr>
          <w:rFonts w:ascii="Times New Roman" w:hAnsi="Times New Roman"/>
          <w:sz w:val="24"/>
          <w:szCs w:val="24"/>
        </w:rPr>
        <w:t>I</w:t>
      </w:r>
      <w:r w:rsidRPr="00077B60">
        <w:rPr>
          <w:rFonts w:ascii="Times New Roman" w:hAnsi="Times New Roman" w:hint="eastAsia"/>
          <w:sz w:val="24"/>
          <w:szCs w:val="24"/>
        </w:rPr>
        <w:t>š</w:t>
      </w:r>
      <w:r w:rsidRPr="00077B60">
        <w:rPr>
          <w:rFonts w:ascii="Times New Roman" w:hAnsi="Times New Roman"/>
          <w:sz w:val="24"/>
          <w:szCs w:val="24"/>
        </w:rPr>
        <w:t>duoti min</w:t>
      </w:r>
      <w:r w:rsidRPr="00077B60">
        <w:rPr>
          <w:rFonts w:ascii="Times New Roman" w:hAnsi="Times New Roman" w:hint="eastAsia"/>
          <w:sz w:val="24"/>
          <w:szCs w:val="24"/>
        </w:rPr>
        <w:t>ė</w:t>
      </w:r>
      <w:r w:rsidRPr="00077B60">
        <w:rPr>
          <w:rFonts w:ascii="Times New Roman" w:hAnsi="Times New Roman"/>
          <w:sz w:val="24"/>
          <w:szCs w:val="24"/>
        </w:rPr>
        <w:t>tus dokumentus, naudojantis DVS priemon</w:t>
      </w:r>
      <w:r w:rsidRPr="00077B60">
        <w:rPr>
          <w:rFonts w:ascii="Times New Roman" w:hAnsi="Times New Roman" w:hint="eastAsia"/>
          <w:sz w:val="24"/>
          <w:szCs w:val="24"/>
        </w:rPr>
        <w:t>ė</w:t>
      </w:r>
      <w:r w:rsidRPr="00077B60">
        <w:rPr>
          <w:rFonts w:ascii="Times New Roman" w:hAnsi="Times New Roman"/>
          <w:sz w:val="24"/>
          <w:szCs w:val="24"/>
        </w:rPr>
        <w:t>mis, pavyko grei</w:t>
      </w:r>
      <w:r w:rsidRPr="00077B60">
        <w:rPr>
          <w:rFonts w:ascii="Times New Roman" w:hAnsi="Times New Roman" w:hint="eastAsia"/>
          <w:sz w:val="24"/>
          <w:szCs w:val="24"/>
        </w:rPr>
        <w:t>č</w:t>
      </w:r>
      <w:r w:rsidRPr="00077B60">
        <w:rPr>
          <w:rFonts w:ascii="Times New Roman" w:hAnsi="Times New Roman"/>
          <w:sz w:val="24"/>
          <w:szCs w:val="24"/>
        </w:rPr>
        <w:t>iau nei nustatyta teis</w:t>
      </w:r>
      <w:r w:rsidRPr="00077B60">
        <w:rPr>
          <w:rFonts w:ascii="Times New Roman" w:hAnsi="Times New Roman" w:hint="eastAsia"/>
          <w:sz w:val="24"/>
          <w:szCs w:val="24"/>
        </w:rPr>
        <w:t>ė</w:t>
      </w:r>
      <w:r w:rsidRPr="00077B60">
        <w:rPr>
          <w:rFonts w:ascii="Times New Roman" w:hAnsi="Times New Roman"/>
          <w:sz w:val="24"/>
          <w:szCs w:val="24"/>
        </w:rPr>
        <w:t>s aktuose.</w:t>
      </w:r>
    </w:p>
    <w:p w14:paraId="14649B38" w14:textId="77777777" w:rsidR="00077B60" w:rsidRPr="00077B60" w:rsidRDefault="00077B60" w:rsidP="00077B60">
      <w:pPr>
        <w:ind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lastRenderedPageBreak/>
        <w:t xml:space="preserve">Įgyvendinant 2025 metų planą, buvo užtikrinamas priskirtos teritorijos visuomenės viešųjų poreikių ir interesų tenkinimas ir seniūnijos funkcijų vykdymas. Seniūnija laiku planavo ir efektyviai naudojo finansinius, žmogiškuosius bei materialinius išteklius, apibendrino statistinius praeitų metų veiklos duomenis ir pateikė juos veiklos ataskaitoje administracijos direktoriui. </w:t>
      </w:r>
    </w:p>
    <w:p w14:paraId="72A35E0D" w14:textId="77777777" w:rsidR="00077B60" w:rsidRPr="00077B60" w:rsidRDefault="00077B60" w:rsidP="00077B60">
      <w:pPr>
        <w:ind w:firstLine="720"/>
        <w:jc w:val="both"/>
        <w:rPr>
          <w:rFonts w:ascii="Times New Roman" w:hAnsi="Times New Roman"/>
          <w:b/>
          <w:color w:val="000000" w:themeColor="text1"/>
          <w:sz w:val="24"/>
          <w:szCs w:val="24"/>
        </w:rPr>
      </w:pPr>
      <w:r w:rsidRPr="00077B60">
        <w:rPr>
          <w:rFonts w:ascii="Times New Roman" w:hAnsi="Times New Roman"/>
          <w:b/>
          <w:color w:val="000000" w:themeColor="text1"/>
          <w:sz w:val="24"/>
          <w:szCs w:val="24"/>
        </w:rPr>
        <w:t>Seniūnijos funkcijos 2025 metais:</w:t>
      </w:r>
    </w:p>
    <w:p w14:paraId="005C0719"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neviršydama savo įgaliojimų, seniūnijos teritorijoje organizavo ir kontroliavo savivaldybės institucijų sprendimų įgyvendinimą arba pati juos įgyvendino;</w:t>
      </w:r>
    </w:p>
    <w:p w14:paraId="6588EC9F"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prireikus įvertino atskirų šeimų (asmenų) gyvenimo sąlygas bei poreikius ir pateikė savivaldybės administracijai siūlymus dėl socialinės paramos toms šeimoms (asmenims) reikalingumo ir paramos būdų;</w:t>
      </w:r>
    </w:p>
    <w:p w14:paraId="50EA85D9"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dalyvavo organizuojant civilinę saugą;</w:t>
      </w:r>
    </w:p>
    <w:p w14:paraId="501DC83F"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dalyvavo rengiant ir įgyvendinant gyventojų užimtumo programas seniūnijos aptarnaujamoje teritorijoje;</w:t>
      </w:r>
    </w:p>
    <w:p w14:paraId="219800BD"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nustatyta tvarka dalyvavo rengiant gyventojų apklausas;</w:t>
      </w:r>
    </w:p>
    <w:p w14:paraId="5F61230E"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dalyvavo kuriant ir įgyvendinant informacinės visuomenės plėtros programas;</w:t>
      </w:r>
    </w:p>
    <w:p w14:paraId="2C8ACC78"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organizavo gyventojų užimtumo didinimo ir visuomenei naudingus darbus;</w:t>
      </w:r>
    </w:p>
    <w:p w14:paraId="63D2DF26"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organizavo ir (arba) kontroliavo savivaldybės kelių, bendrojo naudojimo teritorijų, kapinių, želdinių, gatvių, šaligatvių valymą ir priežiūrą, gatvių ir kitų viešų vietų apšvietimą;</w:t>
      </w:r>
    </w:p>
    <w:p w14:paraId="2BC7A08E"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nustatyta tvarka organizavo socialinės paramos teikimą ir pašalpų mokėjimą;</w:t>
      </w:r>
    </w:p>
    <w:p w14:paraId="246722B5"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tvarkė priskirtus registrus ir nustatyta tvarka teikė duomenis;</w:t>
      </w:r>
    </w:p>
    <w:p w14:paraId="23AB394C"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tvarkė gyvenamosios vietos deklaravimo duomenų ir gyvenamosios vietos neturinčių asmenų apskaitą;</w:t>
      </w:r>
    </w:p>
    <w:p w14:paraId="7AC1CD48"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išdavė leidimus žemės kasimo darbams atlikti;</w:t>
      </w:r>
    </w:p>
    <w:p w14:paraId="77ED3797"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išdavė laidojimo leidimus;</w:t>
      </w:r>
    </w:p>
    <w:p w14:paraId="627AA68C"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atliko notarinius veiksmus;</w:t>
      </w:r>
    </w:p>
    <w:p w14:paraId="16542B18"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atliko savalaikį archyvinių duomenų tvarkymą;</w:t>
      </w:r>
    </w:p>
    <w:p w14:paraId="3605F037" w14:textId="77777777" w:rsidR="00077B60" w:rsidRPr="00077B60" w:rsidRDefault="00077B60" w:rsidP="00077B60">
      <w:pPr>
        <w:numPr>
          <w:ilvl w:val="0"/>
          <w:numId w:val="24"/>
        </w:numPr>
        <w:ind w:left="0" w:firstLine="720"/>
        <w:jc w:val="both"/>
        <w:rPr>
          <w:rFonts w:ascii="Times New Roman" w:hAnsi="Times New Roman"/>
          <w:color w:val="000000" w:themeColor="text1"/>
          <w:sz w:val="24"/>
          <w:szCs w:val="24"/>
        </w:rPr>
      </w:pPr>
      <w:r w:rsidRPr="00077B60">
        <w:rPr>
          <w:rFonts w:ascii="Times New Roman" w:hAnsi="Times New Roman"/>
          <w:color w:val="000000" w:themeColor="text1"/>
          <w:sz w:val="24"/>
          <w:szCs w:val="24"/>
        </w:rPr>
        <w:t>išdavė pažymas juridiniams faktams patvirtinti ir kitus dokumentus.</w:t>
      </w:r>
    </w:p>
    <w:p w14:paraId="1CDD462C" w14:textId="48EB7436" w:rsidR="00077B60" w:rsidRPr="00077B60" w:rsidRDefault="00077B60" w:rsidP="00077B60">
      <w:pPr>
        <w:ind w:firstLine="720"/>
        <w:jc w:val="both"/>
        <w:rPr>
          <w:rFonts w:ascii="Times New Roman" w:hAnsi="Times New Roman"/>
          <w:sz w:val="24"/>
          <w:szCs w:val="24"/>
        </w:rPr>
      </w:pPr>
      <w:r w:rsidRPr="00077B60">
        <w:rPr>
          <w:rFonts w:ascii="Times New Roman" w:hAnsi="Times New Roman"/>
          <w:sz w:val="24"/>
          <w:szCs w:val="24"/>
        </w:rPr>
        <w:t xml:space="preserve">Įgyvendinant </w:t>
      </w:r>
      <w:r w:rsidR="00E440BE">
        <w:rPr>
          <w:rFonts w:ascii="Times New Roman" w:hAnsi="Times New Roman"/>
          <w:sz w:val="24"/>
          <w:szCs w:val="24"/>
        </w:rPr>
        <w:t>Kidulių</w:t>
      </w:r>
      <w:r w:rsidRPr="00077B60">
        <w:rPr>
          <w:rFonts w:ascii="Times New Roman" w:hAnsi="Times New Roman"/>
          <w:sz w:val="24"/>
          <w:szCs w:val="24"/>
        </w:rPr>
        <w:t xml:space="preserve"> seniūnijos 2025 metų veiklos plane iškeltus uždavinius ir tikslus, vykdant savarankiškas ir valstybės deleguotas funkcijas, seniūnijos gyventojai buvo aptarnaujami laiku ir kokybiškai, jiems buvo suteikiama reikalinga informacija, išduodamos pažymos, suteikiama reikalinga socialinė pagalba, deklaruojama gyvenamoji vieta ir kitos funkcijos. Buvo kuriama saugi ir švari aplinka bendruomenės nariams.</w:t>
      </w:r>
    </w:p>
    <w:p w14:paraId="14C58A00" w14:textId="77777777" w:rsidR="006C738F" w:rsidRPr="00077B60" w:rsidRDefault="006C738F" w:rsidP="006C1A37">
      <w:pPr>
        <w:pStyle w:val="Sraopastraipa"/>
        <w:tabs>
          <w:tab w:val="left" w:pos="851"/>
        </w:tabs>
        <w:spacing w:before="100" w:beforeAutospacing="1" w:after="100" w:afterAutospacing="1"/>
        <w:ind w:left="0" w:firstLine="567"/>
        <w:jc w:val="both"/>
        <w:rPr>
          <w:rFonts w:ascii="Times New Roman" w:hAnsi="Times New Roman"/>
          <w:color w:val="FF0000"/>
        </w:rPr>
      </w:pPr>
    </w:p>
    <w:p w14:paraId="3A6AB307" w14:textId="77777777" w:rsidR="00A711C9" w:rsidRPr="00B767C1" w:rsidRDefault="00A711C9" w:rsidP="00B767C1">
      <w:pPr>
        <w:jc w:val="both"/>
        <w:rPr>
          <w:rFonts w:ascii="Times New Roman" w:hAnsi="Times New Roman" w:cs="Times New Roman"/>
          <w:color w:val="000000"/>
          <w:sz w:val="24"/>
          <w:szCs w:val="24"/>
        </w:rPr>
      </w:pPr>
    </w:p>
    <w:p w14:paraId="4B57FAAC" w14:textId="2D61192D" w:rsidR="00BA04F1" w:rsidRPr="004B7856" w:rsidRDefault="00BA04F1" w:rsidP="00BA04F1">
      <w:pPr>
        <w:tabs>
          <w:tab w:val="left" w:pos="567"/>
        </w:tabs>
        <w:rPr>
          <w:rFonts w:ascii="Times New Roman" w:hAnsi="Times New Roman"/>
          <w:sz w:val="24"/>
          <w:szCs w:val="24"/>
        </w:rPr>
      </w:pPr>
      <w:r w:rsidRPr="004B7856">
        <w:rPr>
          <w:rFonts w:ascii="Times New Roman" w:hAnsi="Times New Roman"/>
          <w:sz w:val="24"/>
          <w:szCs w:val="24"/>
        </w:rPr>
        <w:t xml:space="preserve">Seniūnė                                                                                      </w:t>
      </w:r>
      <w:r w:rsidR="00843559" w:rsidRPr="004B7856">
        <w:rPr>
          <w:rFonts w:ascii="Times New Roman" w:hAnsi="Times New Roman"/>
          <w:sz w:val="24"/>
          <w:szCs w:val="24"/>
        </w:rPr>
        <w:t xml:space="preserve">         </w:t>
      </w:r>
      <w:r w:rsidRPr="004B7856">
        <w:rPr>
          <w:rFonts w:ascii="Times New Roman" w:hAnsi="Times New Roman"/>
          <w:sz w:val="24"/>
          <w:szCs w:val="24"/>
        </w:rPr>
        <w:t>Renata Švelnytė - Mykolaitienė</w:t>
      </w:r>
    </w:p>
    <w:sectPr w:rsidR="00BA04F1" w:rsidRPr="004B7856" w:rsidSect="00094F6D">
      <w:headerReference w:type="default" r:id="rId8"/>
      <w:pgSz w:w="11906" w:h="16838"/>
      <w:pgMar w:top="1134" w:right="567" w:bottom="1134" w:left="1701" w:header="0"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88CD5" w14:textId="77777777" w:rsidR="006F4035" w:rsidRDefault="006F4035" w:rsidP="00AB4CE7">
      <w:r>
        <w:separator/>
      </w:r>
    </w:p>
  </w:endnote>
  <w:endnote w:type="continuationSeparator" w:id="0">
    <w:p w14:paraId="0C8FF24D" w14:textId="77777777" w:rsidR="006F4035" w:rsidRDefault="006F4035" w:rsidP="00AB4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89B18" w14:textId="77777777" w:rsidR="006F4035" w:rsidRDefault="006F4035" w:rsidP="00AB4CE7">
      <w:r>
        <w:separator/>
      </w:r>
    </w:p>
  </w:footnote>
  <w:footnote w:type="continuationSeparator" w:id="0">
    <w:p w14:paraId="66254B3D" w14:textId="77777777" w:rsidR="006F4035" w:rsidRDefault="006F4035" w:rsidP="00AB4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049A1" w14:textId="77777777" w:rsidR="00AB4CE7" w:rsidRPr="00AB4CE7" w:rsidRDefault="00AB4CE7">
    <w:pPr>
      <w:pStyle w:val="Antrats"/>
      <w:jc w:val="center"/>
      <w:rPr>
        <w:rFonts w:ascii="Times New Roman" w:hAnsi="Times New Roman" w:cs="Times New Roman"/>
      </w:rPr>
    </w:pPr>
  </w:p>
  <w:p w14:paraId="00D56C3A" w14:textId="77777777" w:rsidR="00AB4CE7" w:rsidRDefault="00AB4CE7">
    <w:pPr>
      <w:pStyle w:val="Antrats"/>
      <w:jc w:val="center"/>
    </w:pPr>
  </w:p>
  <w:p w14:paraId="16A58C2B" w14:textId="77777777" w:rsidR="00AB4CE7" w:rsidRDefault="00AB4CE7">
    <w:pPr>
      <w:pStyle w:val="Antrats"/>
      <w:jc w:val="center"/>
    </w:pPr>
  </w:p>
  <w:p w14:paraId="67FF0FB5" w14:textId="77777777" w:rsidR="00AB4CE7" w:rsidRDefault="0035351F">
    <w:pPr>
      <w:pStyle w:val="Antrats"/>
      <w:jc w:val="center"/>
    </w:pPr>
    <w:r>
      <w:fldChar w:fldCharType="begin"/>
    </w:r>
    <w:r w:rsidR="00AB4CE7">
      <w:instrText>PAGE   \* MERGEFORMAT</w:instrText>
    </w:r>
    <w:r>
      <w:fldChar w:fldCharType="separate"/>
    </w:r>
    <w:r w:rsidR="00E97134">
      <w:rPr>
        <w:noProof/>
      </w:rPr>
      <w:t>5</w:t>
    </w:r>
    <w:r>
      <w:fldChar w:fldCharType="end"/>
    </w:r>
  </w:p>
  <w:p w14:paraId="3F0A800A" w14:textId="77777777" w:rsidR="00AB4CE7" w:rsidRDefault="00AB4CE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5EF400B"/>
    <w:multiLevelType w:val="hybridMultilevel"/>
    <w:tmpl w:val="322ADB3E"/>
    <w:lvl w:ilvl="0" w:tplc="0427000B">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2" w15:restartNumberingAfterBreak="0">
    <w:nsid w:val="13F83C34"/>
    <w:multiLevelType w:val="hybridMultilevel"/>
    <w:tmpl w:val="B2F601EA"/>
    <w:lvl w:ilvl="0" w:tplc="4AD8957C">
      <w:start w:val="12"/>
      <w:numFmt w:val="bullet"/>
      <w:lvlText w:val="-"/>
      <w:lvlJc w:val="left"/>
      <w:pPr>
        <w:ind w:left="644" w:hanging="360"/>
      </w:pPr>
      <w:rPr>
        <w:rFonts w:ascii="Times New Roman" w:eastAsia="Times New Roman" w:hAnsi="Times New Roman" w:hint="default"/>
      </w:rPr>
    </w:lvl>
    <w:lvl w:ilvl="1" w:tplc="04270003">
      <w:start w:val="1"/>
      <w:numFmt w:val="bullet"/>
      <w:lvlText w:val="o"/>
      <w:lvlJc w:val="left"/>
      <w:pPr>
        <w:ind w:left="284" w:hanging="360"/>
      </w:pPr>
      <w:rPr>
        <w:rFonts w:ascii="Courier New" w:hAnsi="Courier New" w:cs="Courier New" w:hint="default"/>
      </w:rPr>
    </w:lvl>
    <w:lvl w:ilvl="2" w:tplc="04270005">
      <w:start w:val="1"/>
      <w:numFmt w:val="bullet"/>
      <w:lvlText w:val=""/>
      <w:lvlJc w:val="left"/>
      <w:pPr>
        <w:ind w:left="1004" w:hanging="360"/>
      </w:pPr>
      <w:rPr>
        <w:rFonts w:ascii="Wingdings" w:hAnsi="Wingdings" w:cs="Wingdings" w:hint="default"/>
      </w:rPr>
    </w:lvl>
    <w:lvl w:ilvl="3" w:tplc="04270001">
      <w:start w:val="1"/>
      <w:numFmt w:val="bullet"/>
      <w:lvlText w:val=""/>
      <w:lvlJc w:val="left"/>
      <w:pPr>
        <w:ind w:left="1724" w:hanging="360"/>
      </w:pPr>
      <w:rPr>
        <w:rFonts w:ascii="Symbol" w:hAnsi="Symbol" w:cs="Symbol" w:hint="default"/>
      </w:rPr>
    </w:lvl>
    <w:lvl w:ilvl="4" w:tplc="04270003">
      <w:start w:val="1"/>
      <w:numFmt w:val="bullet"/>
      <w:lvlText w:val="o"/>
      <w:lvlJc w:val="left"/>
      <w:pPr>
        <w:ind w:left="2444" w:hanging="360"/>
      </w:pPr>
      <w:rPr>
        <w:rFonts w:ascii="Courier New" w:hAnsi="Courier New" w:cs="Courier New" w:hint="default"/>
      </w:rPr>
    </w:lvl>
    <w:lvl w:ilvl="5" w:tplc="04270005">
      <w:start w:val="1"/>
      <w:numFmt w:val="bullet"/>
      <w:lvlText w:val=""/>
      <w:lvlJc w:val="left"/>
      <w:pPr>
        <w:ind w:left="3164" w:hanging="360"/>
      </w:pPr>
      <w:rPr>
        <w:rFonts w:ascii="Wingdings" w:hAnsi="Wingdings" w:cs="Wingdings" w:hint="default"/>
      </w:rPr>
    </w:lvl>
    <w:lvl w:ilvl="6" w:tplc="04270001">
      <w:start w:val="1"/>
      <w:numFmt w:val="bullet"/>
      <w:lvlText w:val=""/>
      <w:lvlJc w:val="left"/>
      <w:pPr>
        <w:ind w:left="3884" w:hanging="360"/>
      </w:pPr>
      <w:rPr>
        <w:rFonts w:ascii="Symbol" w:hAnsi="Symbol" w:cs="Symbol" w:hint="default"/>
      </w:rPr>
    </w:lvl>
    <w:lvl w:ilvl="7" w:tplc="04270003">
      <w:start w:val="1"/>
      <w:numFmt w:val="bullet"/>
      <w:lvlText w:val="o"/>
      <w:lvlJc w:val="left"/>
      <w:pPr>
        <w:ind w:left="4604" w:hanging="360"/>
      </w:pPr>
      <w:rPr>
        <w:rFonts w:ascii="Courier New" w:hAnsi="Courier New" w:cs="Courier New" w:hint="default"/>
      </w:rPr>
    </w:lvl>
    <w:lvl w:ilvl="8" w:tplc="04270005">
      <w:start w:val="1"/>
      <w:numFmt w:val="bullet"/>
      <w:lvlText w:val=""/>
      <w:lvlJc w:val="left"/>
      <w:pPr>
        <w:ind w:left="5324" w:hanging="360"/>
      </w:pPr>
      <w:rPr>
        <w:rFonts w:ascii="Wingdings" w:hAnsi="Wingdings" w:cs="Wingdings" w:hint="default"/>
      </w:rPr>
    </w:lvl>
  </w:abstractNum>
  <w:abstractNum w:abstractNumId="3" w15:restartNumberingAfterBreak="0">
    <w:nsid w:val="140D5B8F"/>
    <w:multiLevelType w:val="hybridMultilevel"/>
    <w:tmpl w:val="9E8004D0"/>
    <w:lvl w:ilvl="0" w:tplc="0427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9B031F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E62485"/>
    <w:multiLevelType w:val="multilevel"/>
    <w:tmpl w:val="FFFFFFFF"/>
    <w:lvl w:ilvl="0">
      <w:start w:val="1"/>
      <w:numFmt w:val="bullet"/>
      <w:lvlText w:val=""/>
      <w:lvlJc w:val="left"/>
      <w:pPr>
        <w:ind w:left="785" w:hanging="360"/>
      </w:pPr>
      <w:rPr>
        <w:rFonts w:ascii="Wingdings" w:hAnsi="Wingdings" w:cs="Wingdings"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cs="Wingdings" w:hint="default"/>
      </w:rPr>
    </w:lvl>
    <w:lvl w:ilvl="3">
      <w:start w:val="1"/>
      <w:numFmt w:val="bullet"/>
      <w:lvlText w:val=""/>
      <w:lvlJc w:val="left"/>
      <w:pPr>
        <w:ind w:left="2945" w:hanging="360"/>
      </w:pPr>
      <w:rPr>
        <w:rFonts w:ascii="Symbol" w:hAnsi="Symbol" w:cs="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cs="Wingdings" w:hint="default"/>
      </w:rPr>
    </w:lvl>
    <w:lvl w:ilvl="6">
      <w:start w:val="1"/>
      <w:numFmt w:val="bullet"/>
      <w:lvlText w:val=""/>
      <w:lvlJc w:val="left"/>
      <w:pPr>
        <w:ind w:left="5105" w:hanging="360"/>
      </w:pPr>
      <w:rPr>
        <w:rFonts w:ascii="Symbol" w:hAnsi="Symbol" w:cs="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cs="Wingdings" w:hint="default"/>
      </w:rPr>
    </w:lvl>
  </w:abstractNum>
  <w:abstractNum w:abstractNumId="6" w15:restartNumberingAfterBreak="0">
    <w:nsid w:val="1D8075D3"/>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23A35EDA"/>
    <w:multiLevelType w:val="hybridMultilevel"/>
    <w:tmpl w:val="34947DC8"/>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8" w15:restartNumberingAfterBreak="0">
    <w:nsid w:val="250C0492"/>
    <w:multiLevelType w:val="hybridMultilevel"/>
    <w:tmpl w:val="1068CE80"/>
    <w:lvl w:ilvl="0" w:tplc="0427000D">
      <w:start w:val="1"/>
      <w:numFmt w:val="bullet"/>
      <w:lvlText w:val=""/>
      <w:lvlJc w:val="left"/>
      <w:pPr>
        <w:ind w:left="1004" w:hanging="360"/>
      </w:pPr>
      <w:rPr>
        <w:rFonts w:ascii="Wingdings" w:hAnsi="Wingdings"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9" w15:restartNumberingAfterBreak="0">
    <w:nsid w:val="398842F0"/>
    <w:multiLevelType w:val="hybridMultilevel"/>
    <w:tmpl w:val="43DCC2FE"/>
    <w:lvl w:ilvl="0" w:tplc="0427000B">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0" w15:restartNumberingAfterBreak="0">
    <w:nsid w:val="3EAE6185"/>
    <w:multiLevelType w:val="multilevel"/>
    <w:tmpl w:val="FFFFFFF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401E7BBE"/>
    <w:multiLevelType w:val="hybridMultilevel"/>
    <w:tmpl w:val="14F20FB8"/>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2" w15:restartNumberingAfterBreak="0">
    <w:nsid w:val="47431C4C"/>
    <w:multiLevelType w:val="hybridMultilevel"/>
    <w:tmpl w:val="1E006814"/>
    <w:lvl w:ilvl="0" w:tplc="64D22B08">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498E096E"/>
    <w:multiLevelType w:val="hybridMultilevel"/>
    <w:tmpl w:val="D4A094CC"/>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4" w15:restartNumberingAfterBreak="0">
    <w:nsid w:val="4BCC1B7D"/>
    <w:multiLevelType w:val="hybridMultilevel"/>
    <w:tmpl w:val="7B6660A0"/>
    <w:lvl w:ilvl="0" w:tplc="04270001">
      <w:start w:val="1"/>
      <w:numFmt w:val="bullet"/>
      <w:lvlText w:val=""/>
      <w:lvlJc w:val="left"/>
      <w:pPr>
        <w:ind w:left="1440" w:hanging="360"/>
      </w:pPr>
      <w:rPr>
        <w:rFonts w:ascii="Symbol" w:hAnsi="Symbol" w:cs="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cs="Wingdings" w:hint="default"/>
      </w:rPr>
    </w:lvl>
    <w:lvl w:ilvl="3" w:tplc="04270001">
      <w:start w:val="1"/>
      <w:numFmt w:val="bullet"/>
      <w:lvlText w:val=""/>
      <w:lvlJc w:val="left"/>
      <w:pPr>
        <w:ind w:left="3600" w:hanging="360"/>
      </w:pPr>
      <w:rPr>
        <w:rFonts w:ascii="Symbol" w:hAnsi="Symbol" w:cs="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cs="Wingdings" w:hint="default"/>
      </w:rPr>
    </w:lvl>
    <w:lvl w:ilvl="6" w:tplc="04270001">
      <w:start w:val="1"/>
      <w:numFmt w:val="bullet"/>
      <w:lvlText w:val=""/>
      <w:lvlJc w:val="left"/>
      <w:pPr>
        <w:ind w:left="5760" w:hanging="360"/>
      </w:pPr>
      <w:rPr>
        <w:rFonts w:ascii="Symbol" w:hAnsi="Symbol" w:cs="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cs="Wingdings" w:hint="default"/>
      </w:rPr>
    </w:lvl>
  </w:abstractNum>
  <w:abstractNum w:abstractNumId="15" w15:restartNumberingAfterBreak="0">
    <w:nsid w:val="4BE43A1E"/>
    <w:multiLevelType w:val="multilevel"/>
    <w:tmpl w:val="FFFFFFFF"/>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6" w15:restartNumberingAfterBreak="0">
    <w:nsid w:val="51335CB8"/>
    <w:multiLevelType w:val="hybridMultilevel"/>
    <w:tmpl w:val="6FA237AE"/>
    <w:lvl w:ilvl="0" w:tplc="0427000D">
      <w:start w:val="1"/>
      <w:numFmt w:val="bullet"/>
      <w:lvlText w:val=""/>
      <w:lvlJc w:val="left"/>
      <w:pPr>
        <w:ind w:left="2016" w:hanging="360"/>
      </w:pPr>
      <w:rPr>
        <w:rFonts w:ascii="Wingdings" w:hAnsi="Wingdings" w:cs="Wingdings" w:hint="default"/>
      </w:rPr>
    </w:lvl>
    <w:lvl w:ilvl="1" w:tplc="04270003">
      <w:start w:val="1"/>
      <w:numFmt w:val="bullet"/>
      <w:lvlText w:val="o"/>
      <w:lvlJc w:val="left"/>
      <w:pPr>
        <w:ind w:left="2736" w:hanging="360"/>
      </w:pPr>
      <w:rPr>
        <w:rFonts w:ascii="Courier New" w:hAnsi="Courier New" w:cs="Courier New" w:hint="default"/>
      </w:rPr>
    </w:lvl>
    <w:lvl w:ilvl="2" w:tplc="04270005">
      <w:start w:val="1"/>
      <w:numFmt w:val="bullet"/>
      <w:lvlText w:val=""/>
      <w:lvlJc w:val="left"/>
      <w:pPr>
        <w:ind w:left="3456" w:hanging="360"/>
      </w:pPr>
      <w:rPr>
        <w:rFonts w:ascii="Wingdings" w:hAnsi="Wingdings" w:cs="Wingdings" w:hint="default"/>
      </w:rPr>
    </w:lvl>
    <w:lvl w:ilvl="3" w:tplc="04270001">
      <w:start w:val="1"/>
      <w:numFmt w:val="bullet"/>
      <w:lvlText w:val=""/>
      <w:lvlJc w:val="left"/>
      <w:pPr>
        <w:ind w:left="4176" w:hanging="360"/>
      </w:pPr>
      <w:rPr>
        <w:rFonts w:ascii="Symbol" w:hAnsi="Symbol" w:cs="Symbol" w:hint="default"/>
      </w:rPr>
    </w:lvl>
    <w:lvl w:ilvl="4" w:tplc="04270003">
      <w:start w:val="1"/>
      <w:numFmt w:val="bullet"/>
      <w:lvlText w:val="o"/>
      <w:lvlJc w:val="left"/>
      <w:pPr>
        <w:ind w:left="4896" w:hanging="360"/>
      </w:pPr>
      <w:rPr>
        <w:rFonts w:ascii="Courier New" w:hAnsi="Courier New" w:cs="Courier New" w:hint="default"/>
      </w:rPr>
    </w:lvl>
    <w:lvl w:ilvl="5" w:tplc="04270005">
      <w:start w:val="1"/>
      <w:numFmt w:val="bullet"/>
      <w:lvlText w:val=""/>
      <w:lvlJc w:val="left"/>
      <w:pPr>
        <w:ind w:left="5616" w:hanging="360"/>
      </w:pPr>
      <w:rPr>
        <w:rFonts w:ascii="Wingdings" w:hAnsi="Wingdings" w:cs="Wingdings" w:hint="default"/>
      </w:rPr>
    </w:lvl>
    <w:lvl w:ilvl="6" w:tplc="04270001">
      <w:start w:val="1"/>
      <w:numFmt w:val="bullet"/>
      <w:lvlText w:val=""/>
      <w:lvlJc w:val="left"/>
      <w:pPr>
        <w:ind w:left="6336" w:hanging="360"/>
      </w:pPr>
      <w:rPr>
        <w:rFonts w:ascii="Symbol" w:hAnsi="Symbol" w:cs="Symbol" w:hint="default"/>
      </w:rPr>
    </w:lvl>
    <w:lvl w:ilvl="7" w:tplc="04270003">
      <w:start w:val="1"/>
      <w:numFmt w:val="bullet"/>
      <w:lvlText w:val="o"/>
      <w:lvlJc w:val="left"/>
      <w:pPr>
        <w:ind w:left="7056" w:hanging="360"/>
      </w:pPr>
      <w:rPr>
        <w:rFonts w:ascii="Courier New" w:hAnsi="Courier New" w:cs="Courier New" w:hint="default"/>
      </w:rPr>
    </w:lvl>
    <w:lvl w:ilvl="8" w:tplc="04270005">
      <w:start w:val="1"/>
      <w:numFmt w:val="bullet"/>
      <w:lvlText w:val=""/>
      <w:lvlJc w:val="left"/>
      <w:pPr>
        <w:ind w:left="7776" w:hanging="360"/>
      </w:pPr>
      <w:rPr>
        <w:rFonts w:ascii="Wingdings" w:hAnsi="Wingdings" w:cs="Wingdings" w:hint="default"/>
      </w:rPr>
    </w:lvl>
  </w:abstractNum>
  <w:abstractNum w:abstractNumId="17" w15:restartNumberingAfterBreak="0">
    <w:nsid w:val="58B571A8"/>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C35D76"/>
    <w:multiLevelType w:val="hybridMultilevel"/>
    <w:tmpl w:val="A882221C"/>
    <w:lvl w:ilvl="0" w:tplc="0427000D">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0" w15:restartNumberingAfterBreak="0">
    <w:nsid w:val="6C9A2E51"/>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751A3894"/>
    <w:multiLevelType w:val="hybridMultilevel"/>
    <w:tmpl w:val="A1CA4A2A"/>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22" w15:restartNumberingAfterBreak="0">
    <w:nsid w:val="75AB6721"/>
    <w:multiLevelType w:val="hybridMultilevel"/>
    <w:tmpl w:val="F9802D4E"/>
    <w:lvl w:ilvl="0" w:tplc="0409000D">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79200302"/>
    <w:multiLevelType w:val="hybridMultilevel"/>
    <w:tmpl w:val="10F28D86"/>
    <w:lvl w:ilvl="0" w:tplc="042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num w:numId="1" w16cid:durableId="2112311134">
    <w:abstractNumId w:val="6"/>
  </w:num>
  <w:num w:numId="2" w16cid:durableId="169292726">
    <w:abstractNumId w:val="20"/>
  </w:num>
  <w:num w:numId="3" w16cid:durableId="349111856">
    <w:abstractNumId w:val="4"/>
  </w:num>
  <w:num w:numId="4" w16cid:durableId="56898046">
    <w:abstractNumId w:val="17"/>
  </w:num>
  <w:num w:numId="5" w16cid:durableId="1890415693">
    <w:abstractNumId w:val="5"/>
  </w:num>
  <w:num w:numId="6" w16cid:durableId="1530336401">
    <w:abstractNumId w:val="15"/>
  </w:num>
  <w:num w:numId="7" w16cid:durableId="1339969050">
    <w:abstractNumId w:val="10"/>
  </w:num>
  <w:num w:numId="8" w16cid:durableId="632099322">
    <w:abstractNumId w:val="12"/>
  </w:num>
  <w:num w:numId="9" w16cid:durableId="390352208">
    <w:abstractNumId w:val="16"/>
  </w:num>
  <w:num w:numId="10" w16cid:durableId="721907632">
    <w:abstractNumId w:val="19"/>
  </w:num>
  <w:num w:numId="11" w16cid:durableId="1558316901">
    <w:abstractNumId w:val="7"/>
  </w:num>
  <w:num w:numId="12" w16cid:durableId="1584681345">
    <w:abstractNumId w:val="21"/>
  </w:num>
  <w:num w:numId="13" w16cid:durableId="522090950">
    <w:abstractNumId w:val="14"/>
  </w:num>
  <w:num w:numId="14" w16cid:durableId="1578704990">
    <w:abstractNumId w:val="13"/>
  </w:num>
  <w:num w:numId="15" w16cid:durableId="904142496">
    <w:abstractNumId w:val="1"/>
  </w:num>
  <w:num w:numId="16" w16cid:durableId="220286130">
    <w:abstractNumId w:val="0"/>
  </w:num>
  <w:num w:numId="17" w16cid:durableId="170098467">
    <w:abstractNumId w:val="2"/>
  </w:num>
  <w:num w:numId="18" w16cid:durableId="1295285966">
    <w:abstractNumId w:val="11"/>
  </w:num>
  <w:num w:numId="19" w16cid:durableId="1228539668">
    <w:abstractNumId w:val="9"/>
  </w:num>
  <w:num w:numId="20" w16cid:durableId="225461594">
    <w:abstractNumId w:val="8"/>
  </w:num>
  <w:num w:numId="21" w16cid:durableId="21781809">
    <w:abstractNumId w:val="23"/>
  </w:num>
  <w:num w:numId="22" w16cid:durableId="1638876759">
    <w:abstractNumId w:val="3"/>
  </w:num>
  <w:num w:numId="23" w16cid:durableId="725377401">
    <w:abstractNumId w:val="18"/>
  </w:num>
  <w:num w:numId="24" w16cid:durableId="103766056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624"/>
  <w:hyphenationZone w:val="396"/>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FBC"/>
    <w:rsid w:val="0000432C"/>
    <w:rsid w:val="00012675"/>
    <w:rsid w:val="000138E9"/>
    <w:rsid w:val="00022A3A"/>
    <w:rsid w:val="00026390"/>
    <w:rsid w:val="000276DE"/>
    <w:rsid w:val="000347CD"/>
    <w:rsid w:val="00037CEE"/>
    <w:rsid w:val="0004108E"/>
    <w:rsid w:val="00045894"/>
    <w:rsid w:val="00045DF8"/>
    <w:rsid w:val="00050CCE"/>
    <w:rsid w:val="00060B55"/>
    <w:rsid w:val="00061FA1"/>
    <w:rsid w:val="00065F13"/>
    <w:rsid w:val="00066855"/>
    <w:rsid w:val="0007223C"/>
    <w:rsid w:val="00075A58"/>
    <w:rsid w:val="00076B61"/>
    <w:rsid w:val="00077983"/>
    <w:rsid w:val="00077B60"/>
    <w:rsid w:val="00082D23"/>
    <w:rsid w:val="000848D8"/>
    <w:rsid w:val="000871FA"/>
    <w:rsid w:val="00091BBD"/>
    <w:rsid w:val="0009323D"/>
    <w:rsid w:val="000944F4"/>
    <w:rsid w:val="00094F6D"/>
    <w:rsid w:val="000A2928"/>
    <w:rsid w:val="000A41EB"/>
    <w:rsid w:val="000B3C20"/>
    <w:rsid w:val="000B5AE4"/>
    <w:rsid w:val="000B661A"/>
    <w:rsid w:val="000C47BD"/>
    <w:rsid w:val="000C73D7"/>
    <w:rsid w:val="000D20D0"/>
    <w:rsid w:val="000D7ED6"/>
    <w:rsid w:val="000E0EE8"/>
    <w:rsid w:val="000E52D8"/>
    <w:rsid w:val="000F09C9"/>
    <w:rsid w:val="000F2942"/>
    <w:rsid w:val="000F39F4"/>
    <w:rsid w:val="000F685A"/>
    <w:rsid w:val="000F7FDF"/>
    <w:rsid w:val="0010493B"/>
    <w:rsid w:val="00105322"/>
    <w:rsid w:val="00112450"/>
    <w:rsid w:val="00112703"/>
    <w:rsid w:val="00117188"/>
    <w:rsid w:val="001216F0"/>
    <w:rsid w:val="00126891"/>
    <w:rsid w:val="0013076E"/>
    <w:rsid w:val="00135806"/>
    <w:rsid w:val="00135F1B"/>
    <w:rsid w:val="00137CA4"/>
    <w:rsid w:val="00145976"/>
    <w:rsid w:val="001539A1"/>
    <w:rsid w:val="001608E3"/>
    <w:rsid w:val="00166F8B"/>
    <w:rsid w:val="00175F90"/>
    <w:rsid w:val="001852F1"/>
    <w:rsid w:val="0018699D"/>
    <w:rsid w:val="00191839"/>
    <w:rsid w:val="0019488E"/>
    <w:rsid w:val="001A14C6"/>
    <w:rsid w:val="001A30A6"/>
    <w:rsid w:val="001A34A2"/>
    <w:rsid w:val="001A45BC"/>
    <w:rsid w:val="001A517F"/>
    <w:rsid w:val="001A5793"/>
    <w:rsid w:val="001A6FCE"/>
    <w:rsid w:val="001B0A0C"/>
    <w:rsid w:val="001B4373"/>
    <w:rsid w:val="001B5843"/>
    <w:rsid w:val="001C083D"/>
    <w:rsid w:val="001C0DAD"/>
    <w:rsid w:val="001C150D"/>
    <w:rsid w:val="001C2E78"/>
    <w:rsid w:val="001D0B92"/>
    <w:rsid w:val="001D0DDE"/>
    <w:rsid w:val="001D2457"/>
    <w:rsid w:val="001D316F"/>
    <w:rsid w:val="001D480C"/>
    <w:rsid w:val="001D5A32"/>
    <w:rsid w:val="001D5E26"/>
    <w:rsid w:val="001E0830"/>
    <w:rsid w:val="001E4673"/>
    <w:rsid w:val="001F1B8F"/>
    <w:rsid w:val="001F2F4E"/>
    <w:rsid w:val="001F3F8C"/>
    <w:rsid w:val="001F45F2"/>
    <w:rsid w:val="001F5F89"/>
    <w:rsid w:val="00201D0E"/>
    <w:rsid w:val="002078BF"/>
    <w:rsid w:val="002118E6"/>
    <w:rsid w:val="00211A48"/>
    <w:rsid w:val="0021352A"/>
    <w:rsid w:val="00214A4F"/>
    <w:rsid w:val="00226E8D"/>
    <w:rsid w:val="00235D9E"/>
    <w:rsid w:val="00241B4F"/>
    <w:rsid w:val="00243093"/>
    <w:rsid w:val="00244476"/>
    <w:rsid w:val="002466DD"/>
    <w:rsid w:val="00247818"/>
    <w:rsid w:val="0025320B"/>
    <w:rsid w:val="002605B7"/>
    <w:rsid w:val="00261956"/>
    <w:rsid w:val="002622FC"/>
    <w:rsid w:val="00270079"/>
    <w:rsid w:val="002766FA"/>
    <w:rsid w:val="002836D0"/>
    <w:rsid w:val="00283AE3"/>
    <w:rsid w:val="00290BA7"/>
    <w:rsid w:val="002A2B24"/>
    <w:rsid w:val="002A6E0C"/>
    <w:rsid w:val="002A7513"/>
    <w:rsid w:val="002B40A3"/>
    <w:rsid w:val="002B6842"/>
    <w:rsid w:val="002C1752"/>
    <w:rsid w:val="002C18E7"/>
    <w:rsid w:val="002C625E"/>
    <w:rsid w:val="002C6E28"/>
    <w:rsid w:val="002C79FE"/>
    <w:rsid w:val="002D1346"/>
    <w:rsid w:val="002D63C9"/>
    <w:rsid w:val="002E3226"/>
    <w:rsid w:val="002E61D7"/>
    <w:rsid w:val="002F77E2"/>
    <w:rsid w:val="0030199E"/>
    <w:rsid w:val="003038A5"/>
    <w:rsid w:val="003067F3"/>
    <w:rsid w:val="00313477"/>
    <w:rsid w:val="0031358B"/>
    <w:rsid w:val="00316A01"/>
    <w:rsid w:val="00316B4A"/>
    <w:rsid w:val="0031766A"/>
    <w:rsid w:val="003208F3"/>
    <w:rsid w:val="003219FE"/>
    <w:rsid w:val="003223B3"/>
    <w:rsid w:val="0033563D"/>
    <w:rsid w:val="00342D2C"/>
    <w:rsid w:val="0035351F"/>
    <w:rsid w:val="003545D6"/>
    <w:rsid w:val="00354BF1"/>
    <w:rsid w:val="00355118"/>
    <w:rsid w:val="00356BD0"/>
    <w:rsid w:val="00363B1C"/>
    <w:rsid w:val="0036426F"/>
    <w:rsid w:val="00374786"/>
    <w:rsid w:val="00374FD2"/>
    <w:rsid w:val="00391C31"/>
    <w:rsid w:val="0039221F"/>
    <w:rsid w:val="00393771"/>
    <w:rsid w:val="003974EC"/>
    <w:rsid w:val="003A0EF9"/>
    <w:rsid w:val="003A5691"/>
    <w:rsid w:val="003A74FC"/>
    <w:rsid w:val="003A7BA6"/>
    <w:rsid w:val="003B188E"/>
    <w:rsid w:val="003B2246"/>
    <w:rsid w:val="003B41AD"/>
    <w:rsid w:val="003B556C"/>
    <w:rsid w:val="003C55D9"/>
    <w:rsid w:val="003D00C3"/>
    <w:rsid w:val="003D1132"/>
    <w:rsid w:val="003D1C8F"/>
    <w:rsid w:val="003D408B"/>
    <w:rsid w:val="003E14C3"/>
    <w:rsid w:val="003E1FDF"/>
    <w:rsid w:val="003E2629"/>
    <w:rsid w:val="003F0D95"/>
    <w:rsid w:val="00404F13"/>
    <w:rsid w:val="00406E7B"/>
    <w:rsid w:val="004108A6"/>
    <w:rsid w:val="00424FCB"/>
    <w:rsid w:val="00427F8E"/>
    <w:rsid w:val="00430C5F"/>
    <w:rsid w:val="00437976"/>
    <w:rsid w:val="004409E5"/>
    <w:rsid w:val="004429F1"/>
    <w:rsid w:val="00442B04"/>
    <w:rsid w:val="00443221"/>
    <w:rsid w:val="00443E95"/>
    <w:rsid w:val="00447343"/>
    <w:rsid w:val="00453D64"/>
    <w:rsid w:val="00455D39"/>
    <w:rsid w:val="0045733E"/>
    <w:rsid w:val="004602D3"/>
    <w:rsid w:val="00460668"/>
    <w:rsid w:val="00463F50"/>
    <w:rsid w:val="0046497B"/>
    <w:rsid w:val="004649E5"/>
    <w:rsid w:val="0046521D"/>
    <w:rsid w:val="00466366"/>
    <w:rsid w:val="004663A8"/>
    <w:rsid w:val="004679DC"/>
    <w:rsid w:val="004752BC"/>
    <w:rsid w:val="00482205"/>
    <w:rsid w:val="00482A71"/>
    <w:rsid w:val="00483EA1"/>
    <w:rsid w:val="00487C5D"/>
    <w:rsid w:val="00487E94"/>
    <w:rsid w:val="004922AA"/>
    <w:rsid w:val="004932C9"/>
    <w:rsid w:val="004944C3"/>
    <w:rsid w:val="00495CCB"/>
    <w:rsid w:val="00497B9A"/>
    <w:rsid w:val="004A201C"/>
    <w:rsid w:val="004A25FA"/>
    <w:rsid w:val="004B1B8B"/>
    <w:rsid w:val="004B30B7"/>
    <w:rsid w:val="004B7856"/>
    <w:rsid w:val="004C0D9E"/>
    <w:rsid w:val="004D12B2"/>
    <w:rsid w:val="004D39EB"/>
    <w:rsid w:val="004D43D6"/>
    <w:rsid w:val="004D617B"/>
    <w:rsid w:val="004E1B2C"/>
    <w:rsid w:val="004E3625"/>
    <w:rsid w:val="004E443F"/>
    <w:rsid w:val="004E6256"/>
    <w:rsid w:val="004E761E"/>
    <w:rsid w:val="004F5E5C"/>
    <w:rsid w:val="004F6038"/>
    <w:rsid w:val="00502EF1"/>
    <w:rsid w:val="0050312D"/>
    <w:rsid w:val="0050458D"/>
    <w:rsid w:val="00505FBB"/>
    <w:rsid w:val="00507F93"/>
    <w:rsid w:val="00511CF1"/>
    <w:rsid w:val="00516309"/>
    <w:rsid w:val="00517C3D"/>
    <w:rsid w:val="005214BE"/>
    <w:rsid w:val="0052220F"/>
    <w:rsid w:val="00523E77"/>
    <w:rsid w:val="0052460E"/>
    <w:rsid w:val="00525FBC"/>
    <w:rsid w:val="00526C5F"/>
    <w:rsid w:val="005279E9"/>
    <w:rsid w:val="00533ED8"/>
    <w:rsid w:val="00536370"/>
    <w:rsid w:val="00562AA2"/>
    <w:rsid w:val="00563627"/>
    <w:rsid w:val="005705D7"/>
    <w:rsid w:val="00572E4F"/>
    <w:rsid w:val="00573BF5"/>
    <w:rsid w:val="005743EE"/>
    <w:rsid w:val="0057572E"/>
    <w:rsid w:val="005758F0"/>
    <w:rsid w:val="00577288"/>
    <w:rsid w:val="00586042"/>
    <w:rsid w:val="0058674B"/>
    <w:rsid w:val="00586891"/>
    <w:rsid w:val="00587AA9"/>
    <w:rsid w:val="005A0152"/>
    <w:rsid w:val="005A0F86"/>
    <w:rsid w:val="005B210E"/>
    <w:rsid w:val="005D059A"/>
    <w:rsid w:val="005D4CA1"/>
    <w:rsid w:val="005E2284"/>
    <w:rsid w:val="005E3DB4"/>
    <w:rsid w:val="005E43D8"/>
    <w:rsid w:val="005E6721"/>
    <w:rsid w:val="005F358C"/>
    <w:rsid w:val="005F447C"/>
    <w:rsid w:val="005F52EC"/>
    <w:rsid w:val="00605829"/>
    <w:rsid w:val="00607B53"/>
    <w:rsid w:val="00611446"/>
    <w:rsid w:val="0061273A"/>
    <w:rsid w:val="00612E93"/>
    <w:rsid w:val="00620AC6"/>
    <w:rsid w:val="00622F55"/>
    <w:rsid w:val="00623997"/>
    <w:rsid w:val="006270B8"/>
    <w:rsid w:val="00627ACB"/>
    <w:rsid w:val="0063284E"/>
    <w:rsid w:val="006355F9"/>
    <w:rsid w:val="00641AA1"/>
    <w:rsid w:val="00641BDC"/>
    <w:rsid w:val="00643B33"/>
    <w:rsid w:val="00647E48"/>
    <w:rsid w:val="00650DCE"/>
    <w:rsid w:val="0066646C"/>
    <w:rsid w:val="00667166"/>
    <w:rsid w:val="00673EB7"/>
    <w:rsid w:val="006749EC"/>
    <w:rsid w:val="00676B77"/>
    <w:rsid w:val="0068601A"/>
    <w:rsid w:val="006871EE"/>
    <w:rsid w:val="00687AE7"/>
    <w:rsid w:val="006A3151"/>
    <w:rsid w:val="006A7298"/>
    <w:rsid w:val="006B5E9A"/>
    <w:rsid w:val="006B6232"/>
    <w:rsid w:val="006C1A37"/>
    <w:rsid w:val="006C41C4"/>
    <w:rsid w:val="006C43F1"/>
    <w:rsid w:val="006C61BF"/>
    <w:rsid w:val="006C738F"/>
    <w:rsid w:val="006D3811"/>
    <w:rsid w:val="006D7D20"/>
    <w:rsid w:val="006E1A68"/>
    <w:rsid w:val="006E1CB5"/>
    <w:rsid w:val="006E1E94"/>
    <w:rsid w:val="006E2244"/>
    <w:rsid w:val="006F4035"/>
    <w:rsid w:val="006F41D4"/>
    <w:rsid w:val="006F420A"/>
    <w:rsid w:val="00700377"/>
    <w:rsid w:val="00700883"/>
    <w:rsid w:val="0070154C"/>
    <w:rsid w:val="00702192"/>
    <w:rsid w:val="007064A7"/>
    <w:rsid w:val="00707667"/>
    <w:rsid w:val="007124D5"/>
    <w:rsid w:val="00714E84"/>
    <w:rsid w:val="00720C85"/>
    <w:rsid w:val="00726553"/>
    <w:rsid w:val="007310AD"/>
    <w:rsid w:val="00731BD4"/>
    <w:rsid w:val="00732226"/>
    <w:rsid w:val="007335E5"/>
    <w:rsid w:val="007337CC"/>
    <w:rsid w:val="00733CF5"/>
    <w:rsid w:val="00737B08"/>
    <w:rsid w:val="007450A3"/>
    <w:rsid w:val="00751340"/>
    <w:rsid w:val="007518BB"/>
    <w:rsid w:val="00752F7E"/>
    <w:rsid w:val="00754673"/>
    <w:rsid w:val="007548A1"/>
    <w:rsid w:val="00755E2B"/>
    <w:rsid w:val="007719BF"/>
    <w:rsid w:val="00774A8E"/>
    <w:rsid w:val="00783CA2"/>
    <w:rsid w:val="00784765"/>
    <w:rsid w:val="00785292"/>
    <w:rsid w:val="00790B2A"/>
    <w:rsid w:val="00790FB9"/>
    <w:rsid w:val="00791F16"/>
    <w:rsid w:val="00797360"/>
    <w:rsid w:val="007A2DCC"/>
    <w:rsid w:val="007A37A7"/>
    <w:rsid w:val="007A37F9"/>
    <w:rsid w:val="007A551E"/>
    <w:rsid w:val="007B1787"/>
    <w:rsid w:val="007B2CD2"/>
    <w:rsid w:val="007C1D40"/>
    <w:rsid w:val="007C38EB"/>
    <w:rsid w:val="007C58C6"/>
    <w:rsid w:val="007D2AD3"/>
    <w:rsid w:val="007E465F"/>
    <w:rsid w:val="007F47FF"/>
    <w:rsid w:val="007F54D5"/>
    <w:rsid w:val="007F71DA"/>
    <w:rsid w:val="00804FBD"/>
    <w:rsid w:val="00806422"/>
    <w:rsid w:val="00814155"/>
    <w:rsid w:val="0081424C"/>
    <w:rsid w:val="008148A2"/>
    <w:rsid w:val="00814A60"/>
    <w:rsid w:val="00814ED6"/>
    <w:rsid w:val="00822EE7"/>
    <w:rsid w:val="00823888"/>
    <w:rsid w:val="00824A63"/>
    <w:rsid w:val="00825D55"/>
    <w:rsid w:val="00831E08"/>
    <w:rsid w:val="00836B31"/>
    <w:rsid w:val="00837670"/>
    <w:rsid w:val="008408DE"/>
    <w:rsid w:val="00843559"/>
    <w:rsid w:val="00844D12"/>
    <w:rsid w:val="008451BA"/>
    <w:rsid w:val="00850EFB"/>
    <w:rsid w:val="00856408"/>
    <w:rsid w:val="008600DA"/>
    <w:rsid w:val="008623F6"/>
    <w:rsid w:val="00862FB0"/>
    <w:rsid w:val="0086768B"/>
    <w:rsid w:val="008704DC"/>
    <w:rsid w:val="008705E4"/>
    <w:rsid w:val="00873F5E"/>
    <w:rsid w:val="008818EB"/>
    <w:rsid w:val="00882C64"/>
    <w:rsid w:val="00883D4C"/>
    <w:rsid w:val="00884E8E"/>
    <w:rsid w:val="008949A6"/>
    <w:rsid w:val="0089691D"/>
    <w:rsid w:val="00897BD3"/>
    <w:rsid w:val="008A1EAA"/>
    <w:rsid w:val="008A2BF7"/>
    <w:rsid w:val="008A328D"/>
    <w:rsid w:val="008A3493"/>
    <w:rsid w:val="008A7EFB"/>
    <w:rsid w:val="008B031D"/>
    <w:rsid w:val="008B08BB"/>
    <w:rsid w:val="008B3BBF"/>
    <w:rsid w:val="008C0ED7"/>
    <w:rsid w:val="008C447F"/>
    <w:rsid w:val="008C6516"/>
    <w:rsid w:val="008D1F58"/>
    <w:rsid w:val="008D6D55"/>
    <w:rsid w:val="008E19CF"/>
    <w:rsid w:val="008E348D"/>
    <w:rsid w:val="008E5CF5"/>
    <w:rsid w:val="008E7BA9"/>
    <w:rsid w:val="008F39F4"/>
    <w:rsid w:val="008F52D2"/>
    <w:rsid w:val="008F75E2"/>
    <w:rsid w:val="00901177"/>
    <w:rsid w:val="009022EB"/>
    <w:rsid w:val="00914F85"/>
    <w:rsid w:val="00921093"/>
    <w:rsid w:val="00931FD6"/>
    <w:rsid w:val="0093221A"/>
    <w:rsid w:val="0093427D"/>
    <w:rsid w:val="009465DB"/>
    <w:rsid w:val="009528F0"/>
    <w:rsid w:val="00957F21"/>
    <w:rsid w:val="00962DDA"/>
    <w:rsid w:val="00967BAF"/>
    <w:rsid w:val="00971D5D"/>
    <w:rsid w:val="009752A1"/>
    <w:rsid w:val="00982F60"/>
    <w:rsid w:val="009861CB"/>
    <w:rsid w:val="0098672B"/>
    <w:rsid w:val="00990A75"/>
    <w:rsid w:val="0099231B"/>
    <w:rsid w:val="00993BFD"/>
    <w:rsid w:val="00994447"/>
    <w:rsid w:val="009A2411"/>
    <w:rsid w:val="009A5664"/>
    <w:rsid w:val="009A61E5"/>
    <w:rsid w:val="009B31E5"/>
    <w:rsid w:val="009B6364"/>
    <w:rsid w:val="009B76DF"/>
    <w:rsid w:val="009C487A"/>
    <w:rsid w:val="009D1532"/>
    <w:rsid w:val="009D739C"/>
    <w:rsid w:val="009E20CF"/>
    <w:rsid w:val="009E4C50"/>
    <w:rsid w:val="009E4F44"/>
    <w:rsid w:val="009E5B63"/>
    <w:rsid w:val="009E60DA"/>
    <w:rsid w:val="009E7961"/>
    <w:rsid w:val="009F39DD"/>
    <w:rsid w:val="009F4443"/>
    <w:rsid w:val="009F59F9"/>
    <w:rsid w:val="00A02063"/>
    <w:rsid w:val="00A04D95"/>
    <w:rsid w:val="00A05EC8"/>
    <w:rsid w:val="00A0776D"/>
    <w:rsid w:val="00A119A7"/>
    <w:rsid w:val="00A146C8"/>
    <w:rsid w:val="00A21EA0"/>
    <w:rsid w:val="00A25C33"/>
    <w:rsid w:val="00A322FE"/>
    <w:rsid w:val="00A4173B"/>
    <w:rsid w:val="00A4674A"/>
    <w:rsid w:val="00A47C4B"/>
    <w:rsid w:val="00A50113"/>
    <w:rsid w:val="00A51A6C"/>
    <w:rsid w:val="00A56B94"/>
    <w:rsid w:val="00A60365"/>
    <w:rsid w:val="00A60C0F"/>
    <w:rsid w:val="00A638D8"/>
    <w:rsid w:val="00A711C9"/>
    <w:rsid w:val="00A76FC1"/>
    <w:rsid w:val="00A8313C"/>
    <w:rsid w:val="00A900C9"/>
    <w:rsid w:val="00A93B81"/>
    <w:rsid w:val="00A9676F"/>
    <w:rsid w:val="00AA1D24"/>
    <w:rsid w:val="00AA7247"/>
    <w:rsid w:val="00AB0FF9"/>
    <w:rsid w:val="00AB153C"/>
    <w:rsid w:val="00AB3137"/>
    <w:rsid w:val="00AB4CE7"/>
    <w:rsid w:val="00AE0C38"/>
    <w:rsid w:val="00AE3E0B"/>
    <w:rsid w:val="00AE4F07"/>
    <w:rsid w:val="00AE6379"/>
    <w:rsid w:val="00AE6497"/>
    <w:rsid w:val="00AE7273"/>
    <w:rsid w:val="00AF793D"/>
    <w:rsid w:val="00B1115C"/>
    <w:rsid w:val="00B15EE6"/>
    <w:rsid w:val="00B160BF"/>
    <w:rsid w:val="00B1614E"/>
    <w:rsid w:val="00B16A38"/>
    <w:rsid w:val="00B171AD"/>
    <w:rsid w:val="00B179C6"/>
    <w:rsid w:val="00B17DDD"/>
    <w:rsid w:val="00B22A83"/>
    <w:rsid w:val="00B244F5"/>
    <w:rsid w:val="00B25996"/>
    <w:rsid w:val="00B26F6F"/>
    <w:rsid w:val="00B30979"/>
    <w:rsid w:val="00B3671B"/>
    <w:rsid w:val="00B374C9"/>
    <w:rsid w:val="00B425CF"/>
    <w:rsid w:val="00B47074"/>
    <w:rsid w:val="00B52308"/>
    <w:rsid w:val="00B61168"/>
    <w:rsid w:val="00B61B95"/>
    <w:rsid w:val="00B64967"/>
    <w:rsid w:val="00B6729E"/>
    <w:rsid w:val="00B71B5B"/>
    <w:rsid w:val="00B7283D"/>
    <w:rsid w:val="00B7433D"/>
    <w:rsid w:val="00B767C1"/>
    <w:rsid w:val="00B90930"/>
    <w:rsid w:val="00B9796A"/>
    <w:rsid w:val="00BA04F1"/>
    <w:rsid w:val="00BA4179"/>
    <w:rsid w:val="00BA5710"/>
    <w:rsid w:val="00BA5AB6"/>
    <w:rsid w:val="00BB30F3"/>
    <w:rsid w:val="00BC03CA"/>
    <w:rsid w:val="00BC12A7"/>
    <w:rsid w:val="00BC75C5"/>
    <w:rsid w:val="00BD5237"/>
    <w:rsid w:val="00BD65E2"/>
    <w:rsid w:val="00BD6617"/>
    <w:rsid w:val="00BD79C2"/>
    <w:rsid w:val="00BE0377"/>
    <w:rsid w:val="00BE03E2"/>
    <w:rsid w:val="00BE1971"/>
    <w:rsid w:val="00BE1EA1"/>
    <w:rsid w:val="00BE76A3"/>
    <w:rsid w:val="00BF02F7"/>
    <w:rsid w:val="00BF27B7"/>
    <w:rsid w:val="00BF3D0E"/>
    <w:rsid w:val="00BF40E5"/>
    <w:rsid w:val="00BF6BC0"/>
    <w:rsid w:val="00BF6EF2"/>
    <w:rsid w:val="00C04568"/>
    <w:rsid w:val="00C063BD"/>
    <w:rsid w:val="00C0680E"/>
    <w:rsid w:val="00C179FB"/>
    <w:rsid w:val="00C212B5"/>
    <w:rsid w:val="00C23829"/>
    <w:rsid w:val="00C250EA"/>
    <w:rsid w:val="00C35FF6"/>
    <w:rsid w:val="00C47841"/>
    <w:rsid w:val="00C47E25"/>
    <w:rsid w:val="00C5147B"/>
    <w:rsid w:val="00C5400D"/>
    <w:rsid w:val="00C543C5"/>
    <w:rsid w:val="00C637F9"/>
    <w:rsid w:val="00C64E7B"/>
    <w:rsid w:val="00C6724D"/>
    <w:rsid w:val="00C70965"/>
    <w:rsid w:val="00C7174E"/>
    <w:rsid w:val="00C76D17"/>
    <w:rsid w:val="00C8489D"/>
    <w:rsid w:val="00C9101B"/>
    <w:rsid w:val="00C92A08"/>
    <w:rsid w:val="00CA0E36"/>
    <w:rsid w:val="00CA1048"/>
    <w:rsid w:val="00CA21AD"/>
    <w:rsid w:val="00CA4E52"/>
    <w:rsid w:val="00CA50CE"/>
    <w:rsid w:val="00CA7A33"/>
    <w:rsid w:val="00CA7CD5"/>
    <w:rsid w:val="00CB01A4"/>
    <w:rsid w:val="00CB6650"/>
    <w:rsid w:val="00CB6E19"/>
    <w:rsid w:val="00CC050F"/>
    <w:rsid w:val="00CC24F6"/>
    <w:rsid w:val="00CC4AE9"/>
    <w:rsid w:val="00CC4FBC"/>
    <w:rsid w:val="00CC6087"/>
    <w:rsid w:val="00CD337B"/>
    <w:rsid w:val="00CD36A8"/>
    <w:rsid w:val="00CD77D5"/>
    <w:rsid w:val="00CE0A9E"/>
    <w:rsid w:val="00CE13BE"/>
    <w:rsid w:val="00CE43BB"/>
    <w:rsid w:val="00CE7D76"/>
    <w:rsid w:val="00CF067C"/>
    <w:rsid w:val="00CF576E"/>
    <w:rsid w:val="00D020F2"/>
    <w:rsid w:val="00D03F2B"/>
    <w:rsid w:val="00D068B1"/>
    <w:rsid w:val="00D21EF5"/>
    <w:rsid w:val="00D257A0"/>
    <w:rsid w:val="00D27A19"/>
    <w:rsid w:val="00D30009"/>
    <w:rsid w:val="00D306AF"/>
    <w:rsid w:val="00D30CFA"/>
    <w:rsid w:val="00D31131"/>
    <w:rsid w:val="00D343CA"/>
    <w:rsid w:val="00D37184"/>
    <w:rsid w:val="00D37D25"/>
    <w:rsid w:val="00D4337A"/>
    <w:rsid w:val="00D578F8"/>
    <w:rsid w:val="00D57E7D"/>
    <w:rsid w:val="00D63B21"/>
    <w:rsid w:val="00D64169"/>
    <w:rsid w:val="00D66FF6"/>
    <w:rsid w:val="00D679FB"/>
    <w:rsid w:val="00D67E76"/>
    <w:rsid w:val="00D70CB3"/>
    <w:rsid w:val="00D744AA"/>
    <w:rsid w:val="00D74CE9"/>
    <w:rsid w:val="00D74F60"/>
    <w:rsid w:val="00D87ABA"/>
    <w:rsid w:val="00D9140A"/>
    <w:rsid w:val="00D921D5"/>
    <w:rsid w:val="00D977A5"/>
    <w:rsid w:val="00D97A74"/>
    <w:rsid w:val="00DA3137"/>
    <w:rsid w:val="00DA408A"/>
    <w:rsid w:val="00DA40F9"/>
    <w:rsid w:val="00DA6232"/>
    <w:rsid w:val="00DA7035"/>
    <w:rsid w:val="00DB304D"/>
    <w:rsid w:val="00DB6C31"/>
    <w:rsid w:val="00DB7084"/>
    <w:rsid w:val="00DB7189"/>
    <w:rsid w:val="00DC3613"/>
    <w:rsid w:val="00DC5985"/>
    <w:rsid w:val="00DC62FD"/>
    <w:rsid w:val="00DD17AD"/>
    <w:rsid w:val="00DD2F48"/>
    <w:rsid w:val="00DD45A0"/>
    <w:rsid w:val="00DD5DA3"/>
    <w:rsid w:val="00DD6B64"/>
    <w:rsid w:val="00DE197A"/>
    <w:rsid w:val="00DE5F19"/>
    <w:rsid w:val="00DF0C27"/>
    <w:rsid w:val="00DF3BF9"/>
    <w:rsid w:val="00DF3E68"/>
    <w:rsid w:val="00E0427B"/>
    <w:rsid w:val="00E10BF8"/>
    <w:rsid w:val="00E11A9C"/>
    <w:rsid w:val="00E21458"/>
    <w:rsid w:val="00E2169E"/>
    <w:rsid w:val="00E42836"/>
    <w:rsid w:val="00E42965"/>
    <w:rsid w:val="00E42E1B"/>
    <w:rsid w:val="00E43D3A"/>
    <w:rsid w:val="00E440BE"/>
    <w:rsid w:val="00E4646D"/>
    <w:rsid w:val="00E47B8C"/>
    <w:rsid w:val="00E5203F"/>
    <w:rsid w:val="00E530EF"/>
    <w:rsid w:val="00E53B21"/>
    <w:rsid w:val="00E544A9"/>
    <w:rsid w:val="00E56443"/>
    <w:rsid w:val="00E62297"/>
    <w:rsid w:val="00E63268"/>
    <w:rsid w:val="00E63BBC"/>
    <w:rsid w:val="00E64B09"/>
    <w:rsid w:val="00E6644B"/>
    <w:rsid w:val="00E66BC3"/>
    <w:rsid w:val="00E73E4B"/>
    <w:rsid w:val="00E77C28"/>
    <w:rsid w:val="00E83BF3"/>
    <w:rsid w:val="00E91119"/>
    <w:rsid w:val="00E95127"/>
    <w:rsid w:val="00E95E8F"/>
    <w:rsid w:val="00E95F4F"/>
    <w:rsid w:val="00E97134"/>
    <w:rsid w:val="00EA04FB"/>
    <w:rsid w:val="00EA35C9"/>
    <w:rsid w:val="00EA5FB4"/>
    <w:rsid w:val="00EB2BD5"/>
    <w:rsid w:val="00EB3961"/>
    <w:rsid w:val="00EB6F5E"/>
    <w:rsid w:val="00EC10D4"/>
    <w:rsid w:val="00EC4DF8"/>
    <w:rsid w:val="00EC6B0C"/>
    <w:rsid w:val="00ED17D0"/>
    <w:rsid w:val="00ED4481"/>
    <w:rsid w:val="00ED6473"/>
    <w:rsid w:val="00ED6CC1"/>
    <w:rsid w:val="00EE36A8"/>
    <w:rsid w:val="00EF2B1B"/>
    <w:rsid w:val="00EF5CBE"/>
    <w:rsid w:val="00EF777E"/>
    <w:rsid w:val="00F071E7"/>
    <w:rsid w:val="00F167D6"/>
    <w:rsid w:val="00F1724A"/>
    <w:rsid w:val="00F2375B"/>
    <w:rsid w:val="00F2407C"/>
    <w:rsid w:val="00F25B54"/>
    <w:rsid w:val="00F25F1C"/>
    <w:rsid w:val="00F34E59"/>
    <w:rsid w:val="00F409E1"/>
    <w:rsid w:val="00F4308E"/>
    <w:rsid w:val="00F4384F"/>
    <w:rsid w:val="00F45BAF"/>
    <w:rsid w:val="00F50A30"/>
    <w:rsid w:val="00F57AE8"/>
    <w:rsid w:val="00F63B8B"/>
    <w:rsid w:val="00F71DB5"/>
    <w:rsid w:val="00F738F5"/>
    <w:rsid w:val="00F807B7"/>
    <w:rsid w:val="00FB2AC9"/>
    <w:rsid w:val="00FB4532"/>
    <w:rsid w:val="00FC4870"/>
    <w:rsid w:val="00FC6435"/>
    <w:rsid w:val="00FD465C"/>
    <w:rsid w:val="00FD6865"/>
    <w:rsid w:val="00FD6B98"/>
    <w:rsid w:val="00FE270F"/>
    <w:rsid w:val="00FE45A8"/>
    <w:rsid w:val="00FF071B"/>
    <w:rsid w:val="00FF0DC9"/>
    <w:rsid w:val="00FF3438"/>
    <w:rsid w:val="00FF402B"/>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389725"/>
  <w15:docId w15:val="{E76595FD-878C-426B-B427-029BAA1C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lt-LT" w:eastAsia="lt-LT" w:bidi="lo-L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50CCE"/>
    <w:rPr>
      <w:rFonts w:cs="Calibri"/>
      <w:sz w:val="22"/>
      <w:szCs w:val="22"/>
      <w:lang w:bidi="ar-SA"/>
    </w:rPr>
  </w:style>
  <w:style w:type="paragraph" w:styleId="Antrat2">
    <w:name w:val="heading 2"/>
    <w:basedOn w:val="prastasis"/>
    <w:next w:val="prastasis"/>
    <w:link w:val="Antrat2Diagrama"/>
    <w:uiPriority w:val="99"/>
    <w:qFormat/>
    <w:locked/>
    <w:rsid w:val="00901177"/>
    <w:pPr>
      <w:keepNext/>
      <w:spacing w:before="240" w:after="60"/>
      <w:outlineLvl w:val="1"/>
    </w:pPr>
    <w:rPr>
      <w:rFonts w:ascii="Cambria" w:hAnsi="Cambria" w:cs="Cambria"/>
      <w:b/>
      <w:bCs/>
      <w:i/>
      <w:iCs/>
      <w:sz w:val="28"/>
      <w:szCs w:val="28"/>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9"/>
    <w:semiHidden/>
    <w:locked/>
    <w:rsid w:val="00E6644B"/>
    <w:rPr>
      <w:rFonts w:ascii="Cambria" w:hAnsi="Cambria" w:cs="Cambria"/>
      <w:b/>
      <w:bCs/>
      <w:i/>
      <w:iCs/>
      <w:sz w:val="28"/>
      <w:szCs w:val="28"/>
    </w:rPr>
  </w:style>
  <w:style w:type="paragraph" w:customStyle="1" w:styleId="Numatytasis">
    <w:name w:val="Numatytasis"/>
    <w:uiPriority w:val="99"/>
    <w:rsid w:val="00CC4FBC"/>
    <w:pPr>
      <w:suppressAutoHyphens/>
      <w:spacing w:line="100" w:lineRule="atLeast"/>
    </w:pPr>
    <w:rPr>
      <w:rFonts w:cs="Calibri"/>
      <w:color w:val="00000A"/>
      <w:sz w:val="24"/>
      <w:szCs w:val="24"/>
      <w:lang w:bidi="ar-SA"/>
    </w:rPr>
  </w:style>
  <w:style w:type="character" w:customStyle="1" w:styleId="Internetosaitas">
    <w:name w:val="Interneto saitas"/>
    <w:uiPriority w:val="99"/>
    <w:rsid w:val="00CC4FBC"/>
    <w:rPr>
      <w:color w:val="0000FF"/>
      <w:u w:val="single"/>
      <w:lang w:val="lt-LT" w:eastAsia="lt-LT"/>
    </w:rPr>
  </w:style>
  <w:style w:type="character" w:customStyle="1" w:styleId="ListLabel1">
    <w:name w:val="ListLabel 1"/>
    <w:uiPriority w:val="99"/>
    <w:rsid w:val="00CC4FBC"/>
  </w:style>
  <w:style w:type="character" w:customStyle="1" w:styleId="ListLabel2">
    <w:name w:val="ListLabel 2"/>
    <w:uiPriority w:val="99"/>
    <w:rsid w:val="00CC4FBC"/>
    <w:rPr>
      <w:rFonts w:eastAsia="Times New Roman"/>
    </w:rPr>
  </w:style>
  <w:style w:type="character" w:customStyle="1" w:styleId="ListLabel3">
    <w:name w:val="ListLabel 3"/>
    <w:uiPriority w:val="99"/>
    <w:rsid w:val="00CC4FBC"/>
  </w:style>
  <w:style w:type="character" w:customStyle="1" w:styleId="ListLabel4">
    <w:name w:val="ListLabel 4"/>
    <w:uiPriority w:val="99"/>
    <w:rsid w:val="00CC4FBC"/>
  </w:style>
  <w:style w:type="character" w:customStyle="1" w:styleId="ListLabel5">
    <w:name w:val="ListLabel 5"/>
    <w:uiPriority w:val="99"/>
    <w:rsid w:val="00CC4FBC"/>
  </w:style>
  <w:style w:type="character" w:customStyle="1" w:styleId="ListLabel6">
    <w:name w:val="ListLabel 6"/>
    <w:uiPriority w:val="99"/>
    <w:rsid w:val="00CC4FBC"/>
  </w:style>
  <w:style w:type="character" w:customStyle="1" w:styleId="ListLabel7">
    <w:name w:val="ListLabel 7"/>
    <w:uiPriority w:val="99"/>
    <w:rsid w:val="00CC4FBC"/>
  </w:style>
  <w:style w:type="character" w:customStyle="1" w:styleId="ListLabel8">
    <w:name w:val="ListLabel 8"/>
    <w:uiPriority w:val="99"/>
    <w:rsid w:val="00CC4FBC"/>
  </w:style>
  <w:style w:type="character" w:customStyle="1" w:styleId="ListLabel9">
    <w:name w:val="ListLabel 9"/>
    <w:uiPriority w:val="99"/>
    <w:rsid w:val="00CC4FBC"/>
  </w:style>
  <w:style w:type="character" w:customStyle="1" w:styleId="ListLabel10">
    <w:name w:val="ListLabel 10"/>
    <w:uiPriority w:val="99"/>
    <w:rsid w:val="00CC4FBC"/>
  </w:style>
  <w:style w:type="character" w:customStyle="1" w:styleId="ListLabel11">
    <w:name w:val="ListLabel 11"/>
    <w:uiPriority w:val="99"/>
    <w:rsid w:val="00CC4FBC"/>
  </w:style>
  <w:style w:type="character" w:customStyle="1" w:styleId="ListLabel12">
    <w:name w:val="ListLabel 12"/>
    <w:uiPriority w:val="99"/>
    <w:rsid w:val="00CC4FBC"/>
  </w:style>
  <w:style w:type="character" w:customStyle="1" w:styleId="ListLabel13">
    <w:name w:val="ListLabel 13"/>
    <w:uiPriority w:val="99"/>
    <w:rsid w:val="00CC4FBC"/>
  </w:style>
  <w:style w:type="character" w:customStyle="1" w:styleId="ListLabel14">
    <w:name w:val="ListLabel 14"/>
    <w:uiPriority w:val="99"/>
    <w:rsid w:val="00CC4FBC"/>
  </w:style>
  <w:style w:type="paragraph" w:customStyle="1" w:styleId="Antrat1">
    <w:name w:val="Antraštė1"/>
    <w:basedOn w:val="Numatytasis"/>
    <w:next w:val="Pagrindinistekstas1"/>
    <w:uiPriority w:val="99"/>
    <w:rsid w:val="00CC4FBC"/>
    <w:pPr>
      <w:keepNext/>
      <w:spacing w:before="240" w:after="120"/>
    </w:pPr>
    <w:rPr>
      <w:rFonts w:ascii="Arial" w:hAnsi="Arial" w:cs="Arial"/>
      <w:sz w:val="28"/>
      <w:szCs w:val="28"/>
    </w:rPr>
  </w:style>
  <w:style w:type="paragraph" w:customStyle="1" w:styleId="Pagrindinistekstas1">
    <w:name w:val="Pagrindinis tekstas1"/>
    <w:basedOn w:val="Numatytasis"/>
    <w:uiPriority w:val="99"/>
    <w:rsid w:val="00CC4FBC"/>
    <w:pPr>
      <w:spacing w:after="120"/>
    </w:pPr>
  </w:style>
  <w:style w:type="paragraph" w:customStyle="1" w:styleId="Sraas">
    <w:name w:val="Sąraas"/>
    <w:basedOn w:val="Pagrindinistekstas1"/>
    <w:uiPriority w:val="99"/>
    <w:rsid w:val="00CC4FBC"/>
  </w:style>
  <w:style w:type="paragraph" w:customStyle="1" w:styleId="Pavadinimas1">
    <w:name w:val="Pavadinimas1"/>
    <w:basedOn w:val="Numatytasis"/>
    <w:uiPriority w:val="99"/>
    <w:rsid w:val="00CC4FBC"/>
    <w:pPr>
      <w:suppressLineNumbers/>
      <w:spacing w:before="120" w:after="120"/>
    </w:pPr>
    <w:rPr>
      <w:i/>
      <w:iCs/>
    </w:rPr>
  </w:style>
  <w:style w:type="paragraph" w:customStyle="1" w:styleId="Rodykl">
    <w:name w:val="Rodyklė"/>
    <w:basedOn w:val="Numatytasis"/>
    <w:uiPriority w:val="99"/>
    <w:rsid w:val="00CC4FBC"/>
    <w:pPr>
      <w:suppressLineNumbers/>
    </w:pPr>
  </w:style>
  <w:style w:type="paragraph" w:styleId="Sraopastraipa">
    <w:name w:val="List Paragraph"/>
    <w:basedOn w:val="Numatytasis"/>
    <w:uiPriority w:val="34"/>
    <w:qFormat/>
    <w:rsid w:val="00CC4FBC"/>
    <w:pPr>
      <w:ind w:left="720"/>
    </w:pPr>
  </w:style>
  <w:style w:type="paragraph" w:styleId="Debesliotekstas">
    <w:name w:val="Balloon Text"/>
    <w:basedOn w:val="prastasis"/>
    <w:link w:val="DebesliotekstasDiagrama"/>
    <w:uiPriority w:val="99"/>
    <w:semiHidden/>
    <w:rsid w:val="000848D8"/>
    <w:rPr>
      <w:rFonts w:ascii="Segoe UI" w:hAnsi="Segoe UI" w:cs="Segoe UI"/>
      <w:sz w:val="18"/>
      <w:szCs w:val="18"/>
      <w:lang w:eastAsia="en-US"/>
    </w:rPr>
  </w:style>
  <w:style w:type="character" w:customStyle="1" w:styleId="DebesliotekstasDiagrama">
    <w:name w:val="Debesėlio tekstas Diagrama"/>
    <w:link w:val="Debesliotekstas"/>
    <w:uiPriority w:val="99"/>
    <w:semiHidden/>
    <w:locked/>
    <w:rsid w:val="000848D8"/>
    <w:rPr>
      <w:rFonts w:ascii="Segoe UI" w:hAnsi="Segoe UI" w:cs="Segoe UI"/>
      <w:sz w:val="18"/>
      <w:szCs w:val="18"/>
    </w:rPr>
  </w:style>
  <w:style w:type="paragraph" w:styleId="Antrats">
    <w:name w:val="header"/>
    <w:basedOn w:val="prastasis"/>
    <w:link w:val="AntratsDiagrama"/>
    <w:uiPriority w:val="99"/>
    <w:unhideWhenUsed/>
    <w:rsid w:val="00AB4CE7"/>
    <w:pPr>
      <w:tabs>
        <w:tab w:val="center" w:pos="4819"/>
        <w:tab w:val="right" w:pos="9638"/>
      </w:tabs>
    </w:pPr>
  </w:style>
  <w:style w:type="character" w:customStyle="1" w:styleId="AntratsDiagrama">
    <w:name w:val="Antraštės Diagrama"/>
    <w:link w:val="Antrats"/>
    <w:uiPriority w:val="99"/>
    <w:rsid w:val="00AB4CE7"/>
    <w:rPr>
      <w:rFonts w:cs="Calibri"/>
    </w:rPr>
  </w:style>
  <w:style w:type="paragraph" w:styleId="Porat">
    <w:name w:val="footer"/>
    <w:basedOn w:val="prastasis"/>
    <w:link w:val="PoratDiagrama"/>
    <w:uiPriority w:val="99"/>
    <w:unhideWhenUsed/>
    <w:rsid w:val="00AB4CE7"/>
    <w:pPr>
      <w:tabs>
        <w:tab w:val="center" w:pos="4819"/>
        <w:tab w:val="right" w:pos="9638"/>
      </w:tabs>
    </w:pPr>
  </w:style>
  <w:style w:type="character" w:customStyle="1" w:styleId="PoratDiagrama">
    <w:name w:val="Poraštė Diagrama"/>
    <w:link w:val="Porat"/>
    <w:uiPriority w:val="99"/>
    <w:rsid w:val="00AB4CE7"/>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44013">
      <w:bodyDiv w:val="1"/>
      <w:marLeft w:val="0"/>
      <w:marRight w:val="0"/>
      <w:marTop w:val="0"/>
      <w:marBottom w:val="0"/>
      <w:divBdr>
        <w:top w:val="none" w:sz="0" w:space="0" w:color="auto"/>
        <w:left w:val="none" w:sz="0" w:space="0" w:color="auto"/>
        <w:bottom w:val="none" w:sz="0" w:space="0" w:color="auto"/>
        <w:right w:val="none" w:sz="0" w:space="0" w:color="auto"/>
      </w:divBdr>
    </w:div>
    <w:div w:id="491456560">
      <w:bodyDiv w:val="1"/>
      <w:marLeft w:val="0"/>
      <w:marRight w:val="0"/>
      <w:marTop w:val="0"/>
      <w:marBottom w:val="0"/>
      <w:divBdr>
        <w:top w:val="none" w:sz="0" w:space="0" w:color="auto"/>
        <w:left w:val="none" w:sz="0" w:space="0" w:color="auto"/>
        <w:bottom w:val="none" w:sz="0" w:space="0" w:color="auto"/>
        <w:right w:val="none" w:sz="0" w:space="0" w:color="auto"/>
      </w:divBdr>
    </w:div>
    <w:div w:id="937710100">
      <w:bodyDiv w:val="1"/>
      <w:marLeft w:val="0"/>
      <w:marRight w:val="0"/>
      <w:marTop w:val="0"/>
      <w:marBottom w:val="0"/>
      <w:divBdr>
        <w:top w:val="none" w:sz="0" w:space="0" w:color="auto"/>
        <w:left w:val="none" w:sz="0" w:space="0" w:color="auto"/>
        <w:bottom w:val="none" w:sz="0" w:space="0" w:color="auto"/>
        <w:right w:val="none" w:sz="0" w:space="0" w:color="auto"/>
      </w:divBdr>
    </w:div>
    <w:div w:id="172583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C57CC0-74D0-437E-8B55-E2401E2F161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F7DAD-D51D-464A-94E0-926A44AEC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7951</Words>
  <Characters>4533</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Seniunija</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Seniunija</dc:creator>
  <cp:lastModifiedBy>Ingrida Maksvytienė</cp:lastModifiedBy>
  <cp:revision>2</cp:revision>
  <cp:lastPrinted>2018-07-05T09:25:00Z</cp:lastPrinted>
  <dcterms:created xsi:type="dcterms:W3CDTF">2026-03-26T11:45:00Z</dcterms:created>
  <dcterms:modified xsi:type="dcterms:W3CDTF">2026-03-26T11:45:00Z</dcterms:modified>
</cp:coreProperties>
</file>