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2C1874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6082D5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130C4">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A15B600"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ui ir statiniams</w:t>
      </w:r>
      <w:r w:rsidR="00FC5AD2">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4FB28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477697">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31A15" w14:textId="77777777" w:rsidR="00AA5ECF" w:rsidRDefault="00AA5ECF">
      <w:r>
        <w:separator/>
      </w:r>
    </w:p>
  </w:endnote>
  <w:endnote w:type="continuationSeparator" w:id="0">
    <w:p w14:paraId="79359A0F" w14:textId="77777777" w:rsidR="00AA5ECF" w:rsidRDefault="00AA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0BF94" w14:textId="77777777" w:rsidR="00AA5ECF" w:rsidRDefault="00AA5ECF">
      <w:r>
        <w:separator/>
      </w:r>
    </w:p>
  </w:footnote>
  <w:footnote w:type="continuationSeparator" w:id="0">
    <w:p w14:paraId="15AAD8A5" w14:textId="77777777" w:rsidR="00AA5ECF" w:rsidRDefault="00AA5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30C4"/>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96092"/>
    <w:rsid w:val="00AA1D55"/>
    <w:rsid w:val="00AA2B36"/>
    <w:rsid w:val="00AA33D2"/>
    <w:rsid w:val="00AA5ECF"/>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4</cp:revision>
  <cp:lastPrinted>2001-05-23T06:36:00Z</cp:lastPrinted>
  <dcterms:created xsi:type="dcterms:W3CDTF">2026-05-22T10:48:00Z</dcterms:created>
  <dcterms:modified xsi:type="dcterms:W3CDTF">2026-05-29T11:44:00Z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