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031158B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41C32251" w:rsidR="00DD47CE" w:rsidRPr="00F041A8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F041A8">
        <w:rPr>
          <w:rFonts w:ascii="Times New Roman" w:hAnsi="Times New Roman"/>
          <w:b/>
        </w:rPr>
        <w:t>DĖL</w:t>
      </w:r>
      <w:r w:rsidR="003A0C31" w:rsidRPr="00F041A8">
        <w:rPr>
          <w:rFonts w:ascii="Times New Roman" w:hAnsi="Times New Roman"/>
          <w:b/>
        </w:rPr>
        <w:t xml:space="preserve"> </w:t>
      </w:r>
      <w:r w:rsidR="00F041A8" w:rsidRPr="00F041A8">
        <w:rPr>
          <w:rFonts w:ascii="Times New Roman" w:hAnsi="Times New Roman"/>
          <w:b/>
          <w:bCs/>
        </w:rPr>
        <w:t xml:space="preserve">ĮGALIOJIMO </w:t>
      </w:r>
      <w:r w:rsidR="00F041A8">
        <w:rPr>
          <w:rFonts w:ascii="Times New Roman" w:hAnsi="Times New Roman"/>
          <w:b/>
          <w:bCs/>
        </w:rPr>
        <w:t xml:space="preserve">ŠAKIŲ RAJONO </w:t>
      </w:r>
      <w:r w:rsidR="00F041A8" w:rsidRPr="00F041A8">
        <w:rPr>
          <w:rFonts w:ascii="Times New Roman" w:hAnsi="Times New Roman"/>
          <w:b/>
          <w:bCs/>
        </w:rPr>
        <w:t>SAVIVALDYBĖS ADMINISTRACIJOS DIREKTORIUI KURUOTI VIEŠĄSIAS ĮSTAIGAS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56CD310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2269B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595C98">
        <w:rPr>
          <w:rFonts w:ascii="Times New Roman" w:hAnsi="Times New Roman"/>
        </w:rPr>
        <w:t xml:space="preserve">            </w:t>
      </w:r>
      <w:r w:rsidR="001B586D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72BD4CF" w14:textId="72B8B304" w:rsidR="006568A8" w:rsidRPr="006568A8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2F7E33" w:rsidRPr="00BC21F4">
        <w:rPr>
          <w:rFonts w:ascii="Times New Roman" w:hAnsi="Times New Roman"/>
        </w:rPr>
        <w:t>Vadovaudamasi</w:t>
      </w:r>
      <w:r w:rsidR="002F7E33">
        <w:rPr>
          <w:rFonts w:ascii="Times New Roman" w:hAnsi="Times New Roman"/>
        </w:rPr>
        <w:t>s Lietuvos Respublikos vietos savivaldos įstatymo 25 straipsnio 5 dalimi</w:t>
      </w:r>
      <w:r w:rsidR="006568A8" w:rsidRPr="006568A8">
        <w:rPr>
          <w:rFonts w:ascii="Times New Roman" w:hAnsi="Times New Roman"/>
        </w:rPr>
        <w:t xml:space="preserve"> </w:t>
      </w:r>
      <w:r w:rsidR="006568A8">
        <w:rPr>
          <w:rFonts w:ascii="Times New Roman" w:hAnsi="Times New Roman"/>
        </w:rPr>
        <w:t xml:space="preserve">ir </w:t>
      </w:r>
      <w:r w:rsidR="006568A8" w:rsidRPr="00904034">
        <w:rPr>
          <w:rFonts w:ascii="Times New Roman" w:hAnsi="Times New Roman"/>
        </w:rPr>
        <w:t xml:space="preserve">27 straipsnio 2 dalies 9 punktu, </w:t>
      </w:r>
      <w:r w:rsidR="006568A8" w:rsidRPr="00904034">
        <w:rPr>
          <w:rFonts w:ascii="Times New Roman" w:hAnsi="Times New Roman"/>
          <w:szCs w:val="24"/>
        </w:rPr>
        <w:t>Lietuvos Respublikos valstybės ir savivaldybių turto valdymo, naudojimo ir disponavimo juo įstatymo 2</w:t>
      </w:r>
      <w:r w:rsidR="00F8497B">
        <w:rPr>
          <w:rFonts w:ascii="Times New Roman" w:hAnsi="Times New Roman"/>
          <w:szCs w:val="24"/>
        </w:rPr>
        <w:t>2</w:t>
      </w:r>
      <w:r w:rsidR="006568A8" w:rsidRPr="00904034">
        <w:rPr>
          <w:rFonts w:ascii="Times New Roman" w:hAnsi="Times New Roman"/>
          <w:szCs w:val="24"/>
        </w:rPr>
        <w:t xml:space="preserve"> straipsnio 1 dalimi</w:t>
      </w:r>
      <w:r w:rsidR="006568A8">
        <w:rPr>
          <w:rFonts w:ascii="Times New Roman" w:hAnsi="Times New Roman"/>
          <w:szCs w:val="24"/>
        </w:rPr>
        <w:t xml:space="preserve"> </w:t>
      </w:r>
      <w:r w:rsidR="006568A8" w:rsidRPr="006568A8">
        <w:rPr>
          <w:rFonts w:ascii="Times New Roman" w:hAnsi="Times New Roman"/>
          <w:szCs w:val="24"/>
        </w:rPr>
        <w:t xml:space="preserve">bei </w:t>
      </w:r>
      <w:r w:rsidR="006568A8" w:rsidRPr="006568A8">
        <w:rPr>
          <w:rStyle w:val="ng-star-inserted"/>
          <w:rFonts w:ascii="Times New Roman" w:hAnsi="Times New Roman"/>
        </w:rPr>
        <w:t>Valstybės ir savivaldybių turtinių ir neturtinių teisių įgyvendinimo viešosiose įstaigose tvarkos aprašo (toliau – Aprašas), patvirtinto Lietuvos Respublikos Vyriausybės 2007 m. rugsėjo 26 d. nutarimu Nr. 1025</w:t>
      </w:r>
      <w:r w:rsidR="00F35510">
        <w:rPr>
          <w:rStyle w:val="ng-star-inserted"/>
          <w:rFonts w:ascii="Times New Roman" w:hAnsi="Times New Roman"/>
        </w:rPr>
        <w:t xml:space="preserve"> </w:t>
      </w:r>
      <w:r w:rsidR="00F35510" w:rsidRPr="00904034">
        <w:rPr>
          <w:rFonts w:ascii="Times New Roman" w:hAnsi="Times New Roman"/>
          <w:szCs w:val="24"/>
        </w:rPr>
        <w:t>„Dėl valstybės ir savivaldybių turtinių ir neturtinių teisių įgyvendinimo viešosiose įstaigose“</w:t>
      </w:r>
      <w:r w:rsidR="006568A8" w:rsidRPr="006568A8">
        <w:rPr>
          <w:rStyle w:val="ng-star-inserted"/>
          <w:rFonts w:ascii="Times New Roman" w:hAnsi="Times New Roman"/>
        </w:rPr>
        <w:t xml:space="preserve"> (Lietuvos Respublikos Vyriausybės 2026 m. kovo 25 d. nutarimo Nr. 183 redakcija), 4 punktu:</w:t>
      </w:r>
    </w:p>
    <w:p w14:paraId="30B83079" w14:textId="47065171" w:rsidR="004651CA" w:rsidRDefault="00702DA0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651CA">
        <w:rPr>
          <w:rFonts w:ascii="Times New Roman" w:hAnsi="Times New Roman"/>
        </w:rPr>
        <w:t xml:space="preserve">1. </w:t>
      </w:r>
      <w:r w:rsidR="004651CA" w:rsidRPr="00A62EBC">
        <w:rPr>
          <w:rFonts w:ascii="Times New Roman" w:hAnsi="Times New Roman"/>
          <w:spacing w:val="60"/>
        </w:rPr>
        <w:t>Į</w:t>
      </w:r>
      <w:r w:rsidR="006568A8" w:rsidRPr="00A62EBC">
        <w:rPr>
          <w:rFonts w:ascii="Times New Roman" w:hAnsi="Times New Roman"/>
          <w:spacing w:val="60"/>
        </w:rPr>
        <w:t>galioju</w:t>
      </w:r>
      <w:r>
        <w:rPr>
          <w:rFonts w:ascii="Times New Roman" w:hAnsi="Times New Roman"/>
        </w:rPr>
        <w:t xml:space="preserve"> Šakių rajono savivaldybės</w:t>
      </w:r>
      <w:r w:rsidR="006568A8">
        <w:rPr>
          <w:rFonts w:ascii="Times New Roman" w:hAnsi="Times New Roman"/>
        </w:rPr>
        <w:t xml:space="preserve"> administracijos </w:t>
      </w:r>
      <w:r w:rsidR="006568A8" w:rsidRPr="004651CA">
        <w:rPr>
          <w:rFonts w:ascii="Times New Roman" w:hAnsi="Times New Roman"/>
        </w:rPr>
        <w:t xml:space="preserve">direktorių </w:t>
      </w:r>
      <w:r w:rsidR="004651CA" w:rsidRPr="004651CA">
        <w:rPr>
          <w:rStyle w:val="ng-star-inserted"/>
          <w:rFonts w:ascii="Times New Roman" w:hAnsi="Times New Roman"/>
        </w:rPr>
        <w:t>kuruoti šias viešąsias įstaigas, kurių savininkė ar dalininkė yra Šakių rajono savivaldybė:</w:t>
      </w:r>
    </w:p>
    <w:p w14:paraId="7DFADED5" w14:textId="0A07F5F7" w:rsidR="001B586D" w:rsidRPr="00C97617" w:rsidRDefault="001B586D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97617">
        <w:rPr>
          <w:rStyle w:val="ng-star-inserted"/>
          <w:rFonts w:ascii="Times New Roman" w:hAnsi="Times New Roman"/>
        </w:rPr>
        <w:tab/>
        <w:t xml:space="preserve">1.1. </w:t>
      </w:r>
      <w:r w:rsidR="00C97617" w:rsidRPr="00C97617">
        <w:rPr>
          <w:rStyle w:val="ng-star-inserted"/>
          <w:rFonts w:ascii="Times New Roman" w:hAnsi="Times New Roman"/>
        </w:rPr>
        <w:t>vieš</w:t>
      </w:r>
      <w:r w:rsidR="00295F83">
        <w:rPr>
          <w:rStyle w:val="ng-star-inserted"/>
          <w:rFonts w:ascii="Times New Roman" w:hAnsi="Times New Roman"/>
        </w:rPr>
        <w:t>ąją</w:t>
      </w:r>
      <w:r w:rsidR="00C97617" w:rsidRPr="00C97617"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 w:rsidR="00C97617" w:rsidRPr="00C97617">
        <w:rPr>
          <w:rStyle w:val="ng-star-inserted"/>
          <w:rFonts w:ascii="Times New Roman" w:hAnsi="Times New Roman"/>
        </w:rPr>
        <w:t xml:space="preserve"> „Šakių rajono savivaldybės priešgaisrinė tarnyba“, juridinio asmens kodas </w:t>
      </w:r>
      <w:r w:rsidR="00C97617" w:rsidRPr="00C97617">
        <w:rPr>
          <w:rFonts w:ascii="Times New Roman" w:hAnsi="Times New Roman"/>
        </w:rPr>
        <w:t>304148825;</w:t>
      </w:r>
    </w:p>
    <w:p w14:paraId="5E949FA3" w14:textId="57DBDCA2" w:rsidR="00C97617" w:rsidRPr="00556A22" w:rsidRDefault="00C97617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>
        <w:rPr>
          <w:rStyle w:val="ng-star-inserted"/>
          <w:rFonts w:ascii="Times New Roman" w:hAnsi="Times New Roman"/>
        </w:rPr>
        <w:tab/>
        <w:t>1.2. vieš</w:t>
      </w:r>
      <w:r w:rsidR="00295F83">
        <w:rPr>
          <w:rStyle w:val="ng-star-inserted"/>
          <w:rFonts w:ascii="Times New Roman" w:hAnsi="Times New Roman"/>
        </w:rPr>
        <w:t>ąją</w:t>
      </w:r>
      <w:r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>
        <w:rPr>
          <w:rStyle w:val="ng-star-inserted"/>
          <w:rFonts w:ascii="Times New Roman" w:hAnsi="Times New Roman"/>
        </w:rPr>
        <w:t xml:space="preserve"> VšĮ Šakių turizmo ir verslo informacijos centr</w:t>
      </w:r>
      <w:r w:rsidR="00295F83">
        <w:rPr>
          <w:rStyle w:val="ng-star-inserted"/>
          <w:rFonts w:ascii="Times New Roman" w:hAnsi="Times New Roman"/>
        </w:rPr>
        <w:t>ą</w:t>
      </w:r>
      <w:r>
        <w:rPr>
          <w:rStyle w:val="ng-star-inserted"/>
          <w:rFonts w:ascii="Times New Roman" w:hAnsi="Times New Roman"/>
        </w:rPr>
        <w:t xml:space="preserve">, juridinio asmens kodas </w:t>
      </w:r>
      <w:r w:rsidR="00556A22" w:rsidRPr="00556A22">
        <w:rPr>
          <w:rFonts w:ascii="Times New Roman" w:hAnsi="Times New Roman"/>
        </w:rPr>
        <w:t>174817719;</w:t>
      </w:r>
    </w:p>
    <w:p w14:paraId="499FEA79" w14:textId="7008A07A" w:rsidR="00C97617" w:rsidRPr="00556A22" w:rsidRDefault="00C97617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>
        <w:rPr>
          <w:rStyle w:val="ng-star-inserted"/>
          <w:rFonts w:ascii="Times New Roman" w:hAnsi="Times New Roman"/>
        </w:rPr>
        <w:tab/>
        <w:t>1.3. vie</w:t>
      </w:r>
      <w:r w:rsidR="00B82091">
        <w:rPr>
          <w:rStyle w:val="ng-star-inserted"/>
          <w:rFonts w:ascii="Times New Roman" w:hAnsi="Times New Roman"/>
        </w:rPr>
        <w:t>š</w:t>
      </w:r>
      <w:r w:rsidR="00295F83">
        <w:rPr>
          <w:rStyle w:val="ng-star-inserted"/>
          <w:rFonts w:ascii="Times New Roman" w:hAnsi="Times New Roman"/>
        </w:rPr>
        <w:t>ąją</w:t>
      </w:r>
      <w:r w:rsidR="00B82091"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 w:rsidR="00B82091">
        <w:rPr>
          <w:rStyle w:val="ng-star-inserted"/>
          <w:rFonts w:ascii="Times New Roman" w:hAnsi="Times New Roman"/>
        </w:rPr>
        <w:t xml:space="preserve"> Šakių krepšinio klub</w:t>
      </w:r>
      <w:r w:rsidR="00295F83">
        <w:rPr>
          <w:rStyle w:val="ng-star-inserted"/>
          <w:rFonts w:ascii="Times New Roman" w:hAnsi="Times New Roman"/>
        </w:rPr>
        <w:t>ą</w:t>
      </w:r>
      <w:r w:rsidR="00B82091">
        <w:rPr>
          <w:rStyle w:val="ng-star-inserted"/>
          <w:rFonts w:ascii="Times New Roman" w:hAnsi="Times New Roman"/>
        </w:rPr>
        <w:t xml:space="preserve">, juridinio asmens kodas </w:t>
      </w:r>
      <w:r w:rsidR="00556A22" w:rsidRPr="00556A22">
        <w:rPr>
          <w:rFonts w:ascii="Times New Roman" w:hAnsi="Times New Roman"/>
        </w:rPr>
        <w:t>300143930;</w:t>
      </w:r>
    </w:p>
    <w:p w14:paraId="5B3D4800" w14:textId="515C3782" w:rsidR="00B82091" w:rsidRDefault="00B82091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Style w:val="ng-star-inserted"/>
          <w:rFonts w:ascii="Times New Roman" w:hAnsi="Times New Roman"/>
        </w:rPr>
        <w:tab/>
        <w:t xml:space="preserve">1.4. </w:t>
      </w:r>
      <w:r w:rsidR="004355F1">
        <w:rPr>
          <w:rStyle w:val="ng-star-inserted"/>
          <w:rFonts w:ascii="Times New Roman" w:hAnsi="Times New Roman"/>
        </w:rPr>
        <w:t>vieš</w:t>
      </w:r>
      <w:r w:rsidR="00295F83">
        <w:rPr>
          <w:rStyle w:val="ng-star-inserted"/>
          <w:rFonts w:ascii="Times New Roman" w:hAnsi="Times New Roman"/>
        </w:rPr>
        <w:t>ąją</w:t>
      </w:r>
      <w:r w:rsidR="004355F1"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 w:rsidR="004355F1">
        <w:rPr>
          <w:rStyle w:val="ng-star-inserted"/>
          <w:rFonts w:ascii="Times New Roman" w:hAnsi="Times New Roman"/>
        </w:rPr>
        <w:t xml:space="preserve"> </w:t>
      </w:r>
      <w:r w:rsidR="005F4430" w:rsidRPr="005F4430">
        <w:rPr>
          <w:rFonts w:ascii="Times New Roman" w:hAnsi="Times New Roman"/>
          <w:lang w:eastAsia="en-US"/>
        </w:rPr>
        <w:t>Vytauto Didžiojo universiteto Šakių „Žiburio“ gimnazij</w:t>
      </w:r>
      <w:r w:rsidR="00295F83">
        <w:rPr>
          <w:rFonts w:ascii="Times New Roman" w:hAnsi="Times New Roman"/>
          <w:lang w:eastAsia="en-US"/>
        </w:rPr>
        <w:t>ą</w:t>
      </w:r>
      <w:r w:rsidR="005F4430" w:rsidRPr="005F4430">
        <w:rPr>
          <w:rFonts w:ascii="Times New Roman" w:hAnsi="Times New Roman"/>
          <w:lang w:eastAsia="en-US"/>
        </w:rPr>
        <w:t xml:space="preserve">, juridinio asmens kodas </w:t>
      </w:r>
      <w:r w:rsidR="005F4430" w:rsidRPr="005F4430">
        <w:rPr>
          <w:rFonts w:ascii="Times New Roman" w:hAnsi="Times New Roman"/>
        </w:rPr>
        <w:t>195360750;</w:t>
      </w:r>
    </w:p>
    <w:p w14:paraId="20FCB339" w14:textId="45EA562F" w:rsidR="005F4430" w:rsidRPr="004355F1" w:rsidRDefault="005F4430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4355F1">
        <w:rPr>
          <w:rFonts w:ascii="Times New Roman" w:hAnsi="Times New Roman"/>
        </w:rPr>
        <w:tab/>
        <w:t xml:space="preserve">1.5. </w:t>
      </w:r>
      <w:r w:rsidR="004355F1">
        <w:rPr>
          <w:rStyle w:val="ng-star-inserted"/>
          <w:rFonts w:ascii="Times New Roman" w:hAnsi="Times New Roman"/>
        </w:rPr>
        <w:t>vieš</w:t>
      </w:r>
      <w:r w:rsidR="00295F83">
        <w:rPr>
          <w:rStyle w:val="ng-star-inserted"/>
          <w:rFonts w:ascii="Times New Roman" w:hAnsi="Times New Roman"/>
        </w:rPr>
        <w:t>ąją</w:t>
      </w:r>
      <w:r w:rsidR="004355F1"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 w:rsidR="004355F1">
        <w:rPr>
          <w:rStyle w:val="ng-star-inserted"/>
          <w:rFonts w:ascii="Times New Roman" w:hAnsi="Times New Roman"/>
        </w:rPr>
        <w:t xml:space="preserve"> </w:t>
      </w:r>
      <w:r w:rsidR="00BE78EF" w:rsidRPr="004355F1">
        <w:rPr>
          <w:rFonts w:ascii="Times New Roman" w:hAnsi="Times New Roman"/>
        </w:rPr>
        <w:t>Kudirkos Naumiesčio pirminės sveikatos priežiūros centr</w:t>
      </w:r>
      <w:r w:rsidR="00295F83">
        <w:rPr>
          <w:rFonts w:ascii="Times New Roman" w:hAnsi="Times New Roman"/>
        </w:rPr>
        <w:t>ą</w:t>
      </w:r>
      <w:r w:rsidR="004355F1" w:rsidRPr="005F4430">
        <w:rPr>
          <w:rFonts w:ascii="Times New Roman" w:hAnsi="Times New Roman"/>
          <w:lang w:eastAsia="en-US"/>
        </w:rPr>
        <w:t>, juridinio asmens kodas</w:t>
      </w:r>
      <w:r w:rsidR="00BE78EF" w:rsidRPr="004355F1">
        <w:rPr>
          <w:rFonts w:ascii="Times New Roman" w:hAnsi="Times New Roman"/>
        </w:rPr>
        <w:t xml:space="preserve"> 190808769;</w:t>
      </w:r>
    </w:p>
    <w:p w14:paraId="3D1AC9C6" w14:textId="1E1050A8" w:rsidR="00BE78EF" w:rsidRPr="004355F1" w:rsidRDefault="004355F1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Style w:val="ng-star-inserted"/>
          <w:rFonts w:ascii="Times New Roman" w:hAnsi="Times New Roman"/>
        </w:rPr>
        <w:tab/>
        <w:t>1.6. vieš</w:t>
      </w:r>
      <w:r w:rsidR="00295F83">
        <w:rPr>
          <w:rStyle w:val="ng-star-inserted"/>
          <w:rFonts w:ascii="Times New Roman" w:hAnsi="Times New Roman"/>
        </w:rPr>
        <w:t>ąją</w:t>
      </w:r>
      <w:r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>
        <w:rPr>
          <w:rStyle w:val="ng-star-inserted"/>
          <w:rFonts w:ascii="Times New Roman" w:hAnsi="Times New Roman"/>
        </w:rPr>
        <w:t xml:space="preserve"> </w:t>
      </w:r>
      <w:r w:rsidR="00BE78EF" w:rsidRPr="004355F1">
        <w:rPr>
          <w:rFonts w:ascii="Times New Roman" w:hAnsi="Times New Roman"/>
        </w:rPr>
        <w:t>Lekėčių ambulatorij</w:t>
      </w:r>
      <w:r w:rsidR="00295F83">
        <w:rPr>
          <w:rFonts w:ascii="Times New Roman" w:hAnsi="Times New Roman"/>
        </w:rPr>
        <w:t>ą</w:t>
      </w:r>
      <w:r w:rsidRPr="005F4430">
        <w:rPr>
          <w:rFonts w:ascii="Times New Roman" w:hAnsi="Times New Roman"/>
          <w:lang w:eastAsia="en-US"/>
        </w:rPr>
        <w:t>, juridinio asmens kodas</w:t>
      </w:r>
      <w:r w:rsidR="00BE78EF" w:rsidRPr="004355F1">
        <w:rPr>
          <w:rFonts w:ascii="Times New Roman" w:hAnsi="Times New Roman"/>
        </w:rPr>
        <w:t xml:space="preserve"> </w:t>
      </w:r>
      <w:r w:rsidRPr="004355F1">
        <w:rPr>
          <w:rFonts w:ascii="Times New Roman" w:hAnsi="Times New Roman"/>
        </w:rPr>
        <w:t>190809675</w:t>
      </w:r>
      <w:r>
        <w:rPr>
          <w:rFonts w:ascii="Times New Roman" w:hAnsi="Times New Roman"/>
        </w:rPr>
        <w:t>;</w:t>
      </w:r>
    </w:p>
    <w:p w14:paraId="18CBBDAD" w14:textId="0225D296" w:rsidR="004355F1" w:rsidRPr="004355F1" w:rsidRDefault="004355F1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Style w:val="ng-star-inserted"/>
          <w:rFonts w:ascii="Times New Roman" w:hAnsi="Times New Roman"/>
        </w:rPr>
        <w:tab/>
        <w:t>1.7. vieš</w:t>
      </w:r>
      <w:r w:rsidR="00295F83">
        <w:rPr>
          <w:rStyle w:val="ng-star-inserted"/>
          <w:rFonts w:ascii="Times New Roman" w:hAnsi="Times New Roman"/>
        </w:rPr>
        <w:t>ąją</w:t>
      </w:r>
      <w:r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>
        <w:rPr>
          <w:rStyle w:val="ng-star-inserted"/>
          <w:rFonts w:ascii="Times New Roman" w:hAnsi="Times New Roman"/>
        </w:rPr>
        <w:t xml:space="preserve"> </w:t>
      </w:r>
      <w:r w:rsidRPr="004355F1">
        <w:rPr>
          <w:rFonts w:ascii="Times New Roman" w:hAnsi="Times New Roman"/>
        </w:rPr>
        <w:t>Šakių ligonin</w:t>
      </w:r>
      <w:r w:rsidR="00295F83">
        <w:rPr>
          <w:rFonts w:ascii="Times New Roman" w:hAnsi="Times New Roman"/>
        </w:rPr>
        <w:t>ę</w:t>
      </w:r>
      <w:r w:rsidRPr="005F4430">
        <w:rPr>
          <w:rFonts w:ascii="Times New Roman" w:hAnsi="Times New Roman"/>
          <w:lang w:eastAsia="en-US"/>
        </w:rPr>
        <w:t>, juridinio asmens kodas</w:t>
      </w:r>
      <w:r w:rsidRPr="004355F1">
        <w:rPr>
          <w:rFonts w:ascii="Times New Roman" w:hAnsi="Times New Roman"/>
        </w:rPr>
        <w:t xml:space="preserve"> 190808235</w:t>
      </w:r>
      <w:r>
        <w:rPr>
          <w:rFonts w:ascii="Times New Roman" w:hAnsi="Times New Roman"/>
        </w:rPr>
        <w:t>;</w:t>
      </w:r>
    </w:p>
    <w:p w14:paraId="298E690A" w14:textId="4C2C59D9" w:rsidR="004355F1" w:rsidRPr="004355F1" w:rsidRDefault="004355F1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>
        <w:rPr>
          <w:rStyle w:val="ng-star-inserted"/>
          <w:rFonts w:ascii="Times New Roman" w:hAnsi="Times New Roman"/>
        </w:rPr>
        <w:tab/>
        <w:t>1.8. vieš</w:t>
      </w:r>
      <w:r w:rsidR="00295F83">
        <w:rPr>
          <w:rStyle w:val="ng-star-inserted"/>
          <w:rFonts w:ascii="Times New Roman" w:hAnsi="Times New Roman"/>
        </w:rPr>
        <w:t>ąją</w:t>
      </w:r>
      <w:r>
        <w:rPr>
          <w:rStyle w:val="ng-star-inserted"/>
          <w:rFonts w:ascii="Times New Roman" w:hAnsi="Times New Roman"/>
        </w:rPr>
        <w:t xml:space="preserve"> įstaig</w:t>
      </w:r>
      <w:r w:rsidR="00295F83">
        <w:rPr>
          <w:rStyle w:val="ng-star-inserted"/>
          <w:rFonts w:ascii="Times New Roman" w:hAnsi="Times New Roman"/>
        </w:rPr>
        <w:t>ą</w:t>
      </w:r>
      <w:r>
        <w:rPr>
          <w:rStyle w:val="ng-star-inserted"/>
          <w:rFonts w:ascii="Times New Roman" w:hAnsi="Times New Roman"/>
        </w:rPr>
        <w:t xml:space="preserve"> </w:t>
      </w:r>
      <w:r w:rsidRPr="004355F1">
        <w:rPr>
          <w:rFonts w:ascii="Times New Roman" w:hAnsi="Times New Roman"/>
        </w:rPr>
        <w:t>Šakių pirminės asmens sveikatos priežiūros centr</w:t>
      </w:r>
      <w:r w:rsidR="00295F83">
        <w:rPr>
          <w:rFonts w:ascii="Times New Roman" w:hAnsi="Times New Roman"/>
        </w:rPr>
        <w:t>ą</w:t>
      </w:r>
      <w:r w:rsidRPr="005F4430">
        <w:rPr>
          <w:rFonts w:ascii="Times New Roman" w:hAnsi="Times New Roman"/>
          <w:lang w:eastAsia="en-US"/>
        </w:rPr>
        <w:t>, juridinio asmens kodas</w:t>
      </w:r>
      <w:r w:rsidRPr="004355F1">
        <w:rPr>
          <w:rFonts w:ascii="Times New Roman" w:hAnsi="Times New Roman"/>
        </w:rPr>
        <w:t xml:space="preserve"> 174411273</w:t>
      </w:r>
      <w:r w:rsidR="00CD6EA7">
        <w:rPr>
          <w:rFonts w:ascii="Times New Roman" w:hAnsi="Times New Roman"/>
        </w:rPr>
        <w:t>.</w:t>
      </w:r>
    </w:p>
    <w:p w14:paraId="10EC7ECF" w14:textId="0EFFCFBD" w:rsidR="004651CA" w:rsidRDefault="004651CA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4651CA">
        <w:rPr>
          <w:rFonts w:ascii="Times New Roman" w:hAnsi="Times New Roman"/>
        </w:rPr>
        <w:t xml:space="preserve">2. </w:t>
      </w:r>
      <w:r w:rsidRPr="004651CA">
        <w:rPr>
          <w:rFonts w:ascii="Times New Roman" w:hAnsi="Times New Roman"/>
          <w:spacing w:val="60"/>
        </w:rPr>
        <w:t>Nustatau</w:t>
      </w:r>
      <w:r w:rsidRPr="004651CA">
        <w:rPr>
          <w:rStyle w:val="ng-star-inserted"/>
          <w:rFonts w:ascii="Times New Roman" w:hAnsi="Times New Roman"/>
        </w:rPr>
        <w:t xml:space="preserve">, kad savivaldybės administracijos direktorius, įgyvendindamas šį įgaliojimą, turi teisę Aprašo nustatyta tvarka paskirti </w:t>
      </w:r>
      <w:r w:rsidR="00757D59">
        <w:rPr>
          <w:rStyle w:val="ng-star-inserted"/>
          <w:rFonts w:ascii="Times New Roman" w:hAnsi="Times New Roman"/>
        </w:rPr>
        <w:t xml:space="preserve">kuratorių </w:t>
      </w:r>
      <w:r w:rsidR="00757D59" w:rsidRPr="004651CA">
        <w:rPr>
          <w:rStyle w:val="ng-star-inserted"/>
          <w:rFonts w:ascii="Times New Roman" w:hAnsi="Times New Roman"/>
        </w:rPr>
        <w:t xml:space="preserve">konkrečiai viešajai įstaigai kuruoti </w:t>
      </w:r>
      <w:r w:rsidRPr="004651CA">
        <w:rPr>
          <w:rStyle w:val="ng-star-inserted"/>
          <w:rFonts w:ascii="Times New Roman" w:hAnsi="Times New Roman"/>
        </w:rPr>
        <w:t xml:space="preserve">arba sudaryti </w:t>
      </w:r>
      <w:r w:rsidR="00757D59">
        <w:rPr>
          <w:rStyle w:val="ng-star-inserted"/>
          <w:rFonts w:ascii="Times New Roman" w:hAnsi="Times New Roman"/>
        </w:rPr>
        <w:t xml:space="preserve">konkrečią viešąją įstaigą </w:t>
      </w:r>
      <w:r w:rsidRPr="004651CA">
        <w:rPr>
          <w:rStyle w:val="ng-star-inserted"/>
          <w:rFonts w:ascii="Times New Roman" w:hAnsi="Times New Roman"/>
        </w:rPr>
        <w:t>kuruojančią darbo grupę.</w:t>
      </w:r>
    </w:p>
    <w:p w14:paraId="61B77DC0" w14:textId="232529EA" w:rsidR="004651CA" w:rsidRDefault="004651CA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Style w:val="ng-star-inserted"/>
          <w:rFonts w:ascii="Times New Roman" w:hAnsi="Times New Roman"/>
        </w:rPr>
      </w:pPr>
      <w:r w:rsidRPr="004651CA">
        <w:rPr>
          <w:rStyle w:val="ng-star-inserted"/>
          <w:rFonts w:ascii="Times New Roman" w:hAnsi="Times New Roman"/>
        </w:rPr>
        <w:lastRenderedPageBreak/>
        <w:tab/>
        <w:t xml:space="preserve">3. </w:t>
      </w:r>
      <w:r w:rsidRPr="004651CA">
        <w:rPr>
          <w:rFonts w:ascii="Times New Roman" w:hAnsi="Times New Roman"/>
          <w:spacing w:val="60"/>
        </w:rPr>
        <w:t>Pavedu</w:t>
      </w:r>
      <w:r w:rsidRPr="004651CA">
        <w:rPr>
          <w:rStyle w:val="ng-star-inserted"/>
          <w:rFonts w:ascii="Times New Roman" w:hAnsi="Times New Roman"/>
        </w:rPr>
        <w:t xml:space="preserve"> savivaldybės administracijos direktoriui užtikrinti, kad paskirti </w:t>
      </w:r>
      <w:r w:rsidR="00757D59">
        <w:rPr>
          <w:rStyle w:val="ng-star-inserted"/>
          <w:rFonts w:ascii="Times New Roman" w:hAnsi="Times New Roman"/>
        </w:rPr>
        <w:t>k</w:t>
      </w:r>
      <w:r w:rsidRPr="004651CA">
        <w:rPr>
          <w:rStyle w:val="ng-star-inserted"/>
          <w:rFonts w:ascii="Times New Roman" w:hAnsi="Times New Roman"/>
        </w:rPr>
        <w:t>uratoriai ar kuruojančios darbo grupės vykdytų funkcijas, numatytas Aprašo 5 punkte.</w:t>
      </w:r>
    </w:p>
    <w:p w14:paraId="1C6F55B1" w14:textId="73970114" w:rsidR="006B1711" w:rsidRPr="006B1711" w:rsidRDefault="006B1711" w:rsidP="006B1711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</w:p>
    <w:p w14:paraId="5F5B7B06" w14:textId="77777777" w:rsidR="003E13CC" w:rsidRPr="004651CA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Pr="004651CA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Pr="004651CA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Irmunda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Čepulionienė</w:t>
      </w:r>
      <w:proofErr w:type="spellEnd"/>
    </w:p>
    <w:p w14:paraId="7D9F6945" w14:textId="5021EBBE" w:rsidR="003E13CC" w:rsidRDefault="00A2042E" w:rsidP="003E13C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2269BA">
        <w:rPr>
          <w:rFonts w:ascii="Times New Roman" w:hAnsi="Times New Roman"/>
        </w:rPr>
        <w:t>6</w:t>
      </w:r>
      <w:r w:rsidR="003E13CC" w:rsidRPr="003E055C">
        <w:rPr>
          <w:rFonts w:ascii="Times New Roman" w:hAnsi="Times New Roman"/>
        </w:rPr>
        <w:t>-</w:t>
      </w:r>
      <w:r w:rsidR="0003723A">
        <w:rPr>
          <w:rFonts w:ascii="Times New Roman" w:hAnsi="Times New Roman"/>
        </w:rPr>
        <w:t>06-</w:t>
      </w:r>
      <w:r w:rsidR="00212D8A">
        <w:rPr>
          <w:rFonts w:ascii="Times New Roman" w:hAnsi="Times New Roman"/>
        </w:rPr>
        <w:t>29</w:t>
      </w:r>
    </w:p>
    <w:p w14:paraId="63BEA7EF" w14:textId="77777777" w:rsidR="00CD6EA7" w:rsidRPr="00CD6EA7" w:rsidRDefault="00CD6EA7" w:rsidP="00CD6EA7"/>
    <w:p w14:paraId="65618EFF" w14:textId="77777777" w:rsidR="00CD6EA7" w:rsidRPr="00CD6EA7" w:rsidRDefault="00CD6EA7" w:rsidP="00CD6EA7"/>
    <w:p w14:paraId="2803883C" w14:textId="77777777" w:rsidR="00CD6EA7" w:rsidRPr="00CD6EA7" w:rsidRDefault="00CD6EA7" w:rsidP="00CD6EA7"/>
    <w:p w14:paraId="2E573FF3" w14:textId="77777777" w:rsidR="00CD6EA7" w:rsidRPr="00CD6EA7" w:rsidRDefault="00CD6EA7" w:rsidP="00CD6EA7"/>
    <w:p w14:paraId="157D84D4" w14:textId="77777777" w:rsidR="00CD6EA7" w:rsidRDefault="00CD6EA7" w:rsidP="00CD6EA7">
      <w:pPr>
        <w:rPr>
          <w:rFonts w:ascii="Times New Roman" w:hAnsi="Times New Roman"/>
        </w:rPr>
      </w:pPr>
    </w:p>
    <w:p w14:paraId="1B907E82" w14:textId="1151F17C" w:rsidR="00CD6EA7" w:rsidRPr="00CD6EA7" w:rsidRDefault="00CD6EA7" w:rsidP="00CD6EA7">
      <w:pPr>
        <w:tabs>
          <w:tab w:val="left" w:pos="8205"/>
        </w:tabs>
      </w:pPr>
      <w:r>
        <w:tab/>
      </w:r>
    </w:p>
    <w:sectPr w:rsidR="00CD6EA7" w:rsidRPr="00CD6EA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338B0" w14:textId="77777777" w:rsidR="00437B34" w:rsidRDefault="00437B34">
      <w:r>
        <w:separator/>
      </w:r>
    </w:p>
  </w:endnote>
  <w:endnote w:type="continuationSeparator" w:id="0">
    <w:p w14:paraId="21BC203A" w14:textId="77777777" w:rsidR="00437B34" w:rsidRDefault="0043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CC58D" w14:textId="77777777" w:rsidR="00437B34" w:rsidRDefault="00437B34">
      <w:r>
        <w:separator/>
      </w:r>
    </w:p>
  </w:footnote>
  <w:footnote w:type="continuationSeparator" w:id="0">
    <w:p w14:paraId="1C466767" w14:textId="77777777" w:rsidR="00437B34" w:rsidRDefault="00437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76ED"/>
    <w:rsid w:val="00016AB0"/>
    <w:rsid w:val="00026842"/>
    <w:rsid w:val="00030094"/>
    <w:rsid w:val="0003723A"/>
    <w:rsid w:val="00040774"/>
    <w:rsid w:val="0004332A"/>
    <w:rsid w:val="00064F6F"/>
    <w:rsid w:val="00065163"/>
    <w:rsid w:val="00072595"/>
    <w:rsid w:val="0009047B"/>
    <w:rsid w:val="00091FA9"/>
    <w:rsid w:val="000B7F2B"/>
    <w:rsid w:val="000D250E"/>
    <w:rsid w:val="00112F83"/>
    <w:rsid w:val="00117499"/>
    <w:rsid w:val="001352C7"/>
    <w:rsid w:val="001635DA"/>
    <w:rsid w:val="001960CD"/>
    <w:rsid w:val="001B2B63"/>
    <w:rsid w:val="001B586D"/>
    <w:rsid w:val="001D1F0A"/>
    <w:rsid w:val="001D38EF"/>
    <w:rsid w:val="001E7250"/>
    <w:rsid w:val="00212D8A"/>
    <w:rsid w:val="00216190"/>
    <w:rsid w:val="002269BA"/>
    <w:rsid w:val="00230731"/>
    <w:rsid w:val="002325F7"/>
    <w:rsid w:val="00251A99"/>
    <w:rsid w:val="00272978"/>
    <w:rsid w:val="002765E4"/>
    <w:rsid w:val="0028720A"/>
    <w:rsid w:val="00290A97"/>
    <w:rsid w:val="00295F83"/>
    <w:rsid w:val="002D3ABC"/>
    <w:rsid w:val="002F7E33"/>
    <w:rsid w:val="00302028"/>
    <w:rsid w:val="00306C5D"/>
    <w:rsid w:val="00313CF0"/>
    <w:rsid w:val="00315966"/>
    <w:rsid w:val="00317528"/>
    <w:rsid w:val="00342E29"/>
    <w:rsid w:val="0037295B"/>
    <w:rsid w:val="003800DB"/>
    <w:rsid w:val="003A0C31"/>
    <w:rsid w:val="003A2829"/>
    <w:rsid w:val="003B7DFF"/>
    <w:rsid w:val="003E13CC"/>
    <w:rsid w:val="003F491F"/>
    <w:rsid w:val="003F7F58"/>
    <w:rsid w:val="004117CE"/>
    <w:rsid w:val="00432216"/>
    <w:rsid w:val="00434111"/>
    <w:rsid w:val="004355F1"/>
    <w:rsid w:val="00435ADB"/>
    <w:rsid w:val="00437B34"/>
    <w:rsid w:val="00443BB3"/>
    <w:rsid w:val="00455A16"/>
    <w:rsid w:val="0045748B"/>
    <w:rsid w:val="00462ACB"/>
    <w:rsid w:val="004651CA"/>
    <w:rsid w:val="004930AA"/>
    <w:rsid w:val="0049691C"/>
    <w:rsid w:val="004A3504"/>
    <w:rsid w:val="004A76C7"/>
    <w:rsid w:val="004D322D"/>
    <w:rsid w:val="004F0D20"/>
    <w:rsid w:val="005006E9"/>
    <w:rsid w:val="00502C72"/>
    <w:rsid w:val="005101C7"/>
    <w:rsid w:val="00516E1A"/>
    <w:rsid w:val="00521D86"/>
    <w:rsid w:val="005248D7"/>
    <w:rsid w:val="00556A22"/>
    <w:rsid w:val="00583E25"/>
    <w:rsid w:val="00587DB6"/>
    <w:rsid w:val="00595C98"/>
    <w:rsid w:val="005B6D35"/>
    <w:rsid w:val="005E50DC"/>
    <w:rsid w:val="005F4430"/>
    <w:rsid w:val="00610881"/>
    <w:rsid w:val="00635EEA"/>
    <w:rsid w:val="006568A8"/>
    <w:rsid w:val="00683E3A"/>
    <w:rsid w:val="00684626"/>
    <w:rsid w:val="006A177A"/>
    <w:rsid w:val="006B1711"/>
    <w:rsid w:val="006B4E71"/>
    <w:rsid w:val="0070001E"/>
    <w:rsid w:val="00702DA0"/>
    <w:rsid w:val="00730A8F"/>
    <w:rsid w:val="00736E70"/>
    <w:rsid w:val="00757D59"/>
    <w:rsid w:val="007665E8"/>
    <w:rsid w:val="0078290E"/>
    <w:rsid w:val="007853BA"/>
    <w:rsid w:val="007D2C70"/>
    <w:rsid w:val="008337C1"/>
    <w:rsid w:val="0087061A"/>
    <w:rsid w:val="00870BEE"/>
    <w:rsid w:val="00877A79"/>
    <w:rsid w:val="00877D0F"/>
    <w:rsid w:val="008B1144"/>
    <w:rsid w:val="008C1B78"/>
    <w:rsid w:val="008C41FC"/>
    <w:rsid w:val="008D7A2A"/>
    <w:rsid w:val="008E4238"/>
    <w:rsid w:val="008E587F"/>
    <w:rsid w:val="008F4809"/>
    <w:rsid w:val="008F619F"/>
    <w:rsid w:val="00914866"/>
    <w:rsid w:val="00915426"/>
    <w:rsid w:val="00927233"/>
    <w:rsid w:val="00927D47"/>
    <w:rsid w:val="0098205C"/>
    <w:rsid w:val="009C4EAB"/>
    <w:rsid w:val="009F065C"/>
    <w:rsid w:val="009F1D04"/>
    <w:rsid w:val="00A2042E"/>
    <w:rsid w:val="00A23F57"/>
    <w:rsid w:val="00A277E3"/>
    <w:rsid w:val="00A452A4"/>
    <w:rsid w:val="00A62EBC"/>
    <w:rsid w:val="00A666A0"/>
    <w:rsid w:val="00A82F12"/>
    <w:rsid w:val="00A92247"/>
    <w:rsid w:val="00AC0508"/>
    <w:rsid w:val="00AE7378"/>
    <w:rsid w:val="00B1720F"/>
    <w:rsid w:val="00B348C2"/>
    <w:rsid w:val="00B47628"/>
    <w:rsid w:val="00B75F85"/>
    <w:rsid w:val="00B80F03"/>
    <w:rsid w:val="00B82091"/>
    <w:rsid w:val="00BE1E33"/>
    <w:rsid w:val="00BE4C6A"/>
    <w:rsid w:val="00BE6D25"/>
    <w:rsid w:val="00BE78EF"/>
    <w:rsid w:val="00BF0E6E"/>
    <w:rsid w:val="00C2225A"/>
    <w:rsid w:val="00C4558A"/>
    <w:rsid w:val="00C838D9"/>
    <w:rsid w:val="00C84A75"/>
    <w:rsid w:val="00C90314"/>
    <w:rsid w:val="00C921BD"/>
    <w:rsid w:val="00C924F2"/>
    <w:rsid w:val="00C92688"/>
    <w:rsid w:val="00C97617"/>
    <w:rsid w:val="00CA67DC"/>
    <w:rsid w:val="00CA6ECE"/>
    <w:rsid w:val="00CC4C0F"/>
    <w:rsid w:val="00CD1AC6"/>
    <w:rsid w:val="00CD6EA7"/>
    <w:rsid w:val="00D31FE7"/>
    <w:rsid w:val="00D34A6E"/>
    <w:rsid w:val="00D73E67"/>
    <w:rsid w:val="00D8069B"/>
    <w:rsid w:val="00DD3089"/>
    <w:rsid w:val="00DD47CE"/>
    <w:rsid w:val="00E321E9"/>
    <w:rsid w:val="00E357C4"/>
    <w:rsid w:val="00E400B9"/>
    <w:rsid w:val="00E407C2"/>
    <w:rsid w:val="00E41774"/>
    <w:rsid w:val="00E432CF"/>
    <w:rsid w:val="00E87419"/>
    <w:rsid w:val="00E918BB"/>
    <w:rsid w:val="00E95215"/>
    <w:rsid w:val="00EB6F14"/>
    <w:rsid w:val="00ED113F"/>
    <w:rsid w:val="00EE2CE3"/>
    <w:rsid w:val="00F01EF6"/>
    <w:rsid w:val="00F041A8"/>
    <w:rsid w:val="00F35510"/>
    <w:rsid w:val="00F83D1F"/>
    <w:rsid w:val="00F8497B"/>
    <w:rsid w:val="00FB6AF1"/>
    <w:rsid w:val="00FC0EC0"/>
    <w:rsid w:val="00FC78CA"/>
    <w:rsid w:val="00FD719B"/>
    <w:rsid w:val="00FE042D"/>
    <w:rsid w:val="00FE2DB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ng-star-inserted">
    <w:name w:val="ng-star-inserted"/>
    <w:basedOn w:val="Numatytasispastraiposriftas"/>
    <w:rsid w:val="006568A8"/>
  </w:style>
  <w:style w:type="paragraph" w:styleId="Sraopastraipa">
    <w:name w:val="List Paragraph"/>
    <w:basedOn w:val="prastasis"/>
    <w:uiPriority w:val="34"/>
    <w:qFormat/>
    <w:rsid w:val="001B586D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D6EA7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415</TotalTime>
  <Pages>2</Pages>
  <Words>281</Words>
  <Characters>2080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35</cp:revision>
  <cp:lastPrinted>2026-06-29T07:56:00Z</cp:lastPrinted>
  <dcterms:created xsi:type="dcterms:W3CDTF">2026-06-25T12:09:00Z</dcterms:created>
  <dcterms:modified xsi:type="dcterms:W3CDTF">2026-06-30T04:59:00Z</dcterms:modified>
</cp:coreProperties>
</file>