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366D92E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7495B9EB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PASKOLOS 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3A032278" w14:textId="3AC4CC8B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621A3C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E61151">
        <w:rPr>
          <w:rFonts w:ascii="Times New Roman" w:eastAsia="Times New Roman" w:hAnsi="Times New Roman"/>
          <w:sz w:val="24"/>
          <w:szCs w:val="20"/>
          <w:lang w:eastAsia="lt-LT"/>
        </w:rPr>
        <w:t>rugpjūčio</w:t>
      </w:r>
      <w:r w:rsidR="00BF594C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8C087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</w:t>
      </w:r>
      <w:r w:rsidR="00BB1A92">
        <w:rPr>
          <w:rFonts w:ascii="Times New Roman" w:eastAsia="Times New Roman" w:hAnsi="Times New Roman"/>
          <w:sz w:val="24"/>
          <w:szCs w:val="20"/>
          <w:lang w:eastAsia="lt-LT"/>
        </w:rPr>
        <w:t>T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46DECD31" w14:textId="77777777" w:rsidR="00631970" w:rsidRPr="000877F2" w:rsidRDefault="00631970" w:rsidP="00BF557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D3C39DD" w14:textId="30A01213" w:rsidR="000C297D" w:rsidRPr="00406F96" w:rsidRDefault="00397624" w:rsidP="00621A3C">
      <w:pPr>
        <w:overflowPunct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AD448E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</w:t>
      </w:r>
      <w:r w:rsidR="00771F14" w:rsidRPr="00406F96">
        <w:rPr>
          <w:rFonts w:ascii="Times New Roman" w:hAnsi="Times New Roman"/>
          <w:sz w:val="24"/>
          <w:szCs w:val="24"/>
        </w:rPr>
        <w:t>4</w:t>
      </w:r>
      <w:r w:rsidRPr="00406F96">
        <w:rPr>
          <w:rFonts w:ascii="Times New Roman" w:hAnsi="Times New Roman"/>
          <w:sz w:val="24"/>
          <w:szCs w:val="24"/>
        </w:rPr>
        <w:t xml:space="preserve"> m. </w:t>
      </w:r>
      <w:r w:rsidR="00771F14" w:rsidRPr="00406F96">
        <w:rPr>
          <w:rFonts w:ascii="Times New Roman" w:hAnsi="Times New Roman"/>
          <w:sz w:val="24"/>
          <w:szCs w:val="24"/>
        </w:rPr>
        <w:t xml:space="preserve">kovo </w:t>
      </w:r>
      <w:r w:rsidR="008F0505" w:rsidRPr="00406F96">
        <w:rPr>
          <w:rFonts w:ascii="Times New Roman" w:hAnsi="Times New Roman"/>
          <w:sz w:val="24"/>
          <w:szCs w:val="24"/>
        </w:rPr>
        <w:t>15</w:t>
      </w:r>
      <w:r w:rsidRPr="00406F96">
        <w:rPr>
          <w:rFonts w:ascii="Times New Roman" w:hAnsi="Times New Roman"/>
          <w:sz w:val="24"/>
          <w:szCs w:val="24"/>
        </w:rPr>
        <w:t xml:space="preserve"> d. sprendimu Nr. T-</w:t>
      </w:r>
      <w:r w:rsidR="00F96CCE" w:rsidRPr="00406F96">
        <w:rPr>
          <w:rFonts w:ascii="Times New Roman" w:hAnsi="Times New Roman"/>
          <w:sz w:val="24"/>
          <w:szCs w:val="24"/>
        </w:rPr>
        <w:t>58</w:t>
      </w:r>
      <w:r w:rsidRPr="00406F96">
        <w:rPr>
          <w:rFonts w:ascii="Times New Roman" w:hAnsi="Times New Roman"/>
          <w:sz w:val="24"/>
          <w:szCs w:val="24"/>
        </w:rPr>
        <w:t xml:space="preserve"> „Dėl Šakių rajono savivaldybės administracijos nuostatų patvirtinimo“</w:t>
      </w:r>
      <w:r w:rsidR="00E44389" w:rsidRPr="00406F96">
        <w:rPr>
          <w:rFonts w:ascii="Times New Roman" w:hAnsi="Times New Roman"/>
          <w:sz w:val="24"/>
          <w:szCs w:val="24"/>
        </w:rPr>
        <w:t>,</w:t>
      </w:r>
      <w:r w:rsidRPr="00406F96">
        <w:rPr>
          <w:rFonts w:ascii="Times New Roman" w:hAnsi="Times New Roman"/>
          <w:sz w:val="24"/>
          <w:szCs w:val="24"/>
        </w:rPr>
        <w:t xml:space="preserve"> </w:t>
      </w:r>
      <w:r w:rsidR="00842496" w:rsidRPr="00406F96">
        <w:rPr>
          <w:rFonts w:ascii="Times New Roman" w:hAnsi="Times New Roman"/>
          <w:sz w:val="24"/>
          <w:szCs w:val="24"/>
        </w:rPr>
        <w:t>22.1</w:t>
      </w:r>
      <w:r w:rsidRPr="00406F96">
        <w:rPr>
          <w:rFonts w:ascii="Times New Roman" w:hAnsi="Times New Roman"/>
          <w:sz w:val="24"/>
          <w:szCs w:val="24"/>
        </w:rPr>
        <w:t xml:space="preserve"> papunkčiu </w:t>
      </w:r>
      <w:r w:rsidR="00AA2DF6" w:rsidRPr="00406F96">
        <w:rPr>
          <w:rFonts w:ascii="Times New Roman" w:eastAsia="Times New Roman" w:hAnsi="Times New Roman"/>
          <w:sz w:val="24"/>
          <w:szCs w:val="24"/>
        </w:rPr>
        <w:t xml:space="preserve">ir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 xml:space="preserve"> m. </w:t>
      </w:r>
      <w:r w:rsidR="00A37199">
        <w:rPr>
          <w:rFonts w:ascii="Times New Roman" w:eastAsia="Times New Roman" w:hAnsi="Times New Roman"/>
          <w:sz w:val="24"/>
          <w:szCs w:val="24"/>
        </w:rPr>
        <w:t>gegužės 15</w:t>
      </w:r>
      <w:r w:rsidR="004011FA" w:rsidRPr="00406F96">
        <w:rPr>
          <w:rFonts w:ascii="Times New Roman" w:eastAsia="Times New Roman" w:hAnsi="Times New Roman"/>
          <w:sz w:val="24"/>
          <w:szCs w:val="24"/>
        </w:rPr>
        <w:t xml:space="preserve"> d. 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pasirašyta Kreditavimo sutartimi Nr. 202</w:t>
      </w:r>
      <w:r w:rsidR="00A37199">
        <w:rPr>
          <w:rFonts w:ascii="Times New Roman" w:eastAsia="Times New Roman" w:hAnsi="Times New Roman"/>
          <w:sz w:val="24"/>
          <w:szCs w:val="24"/>
        </w:rPr>
        <w:t>6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00</w:t>
      </w:r>
      <w:r w:rsidR="00A37199">
        <w:rPr>
          <w:rFonts w:ascii="Times New Roman" w:eastAsia="Times New Roman" w:hAnsi="Times New Roman"/>
          <w:sz w:val="24"/>
          <w:szCs w:val="24"/>
        </w:rPr>
        <w:t>7153</w:t>
      </w:r>
      <w:r w:rsidR="0013434E" w:rsidRPr="00406F96">
        <w:rPr>
          <w:rFonts w:ascii="Times New Roman" w:eastAsia="Times New Roman" w:hAnsi="Times New Roman"/>
          <w:sz w:val="24"/>
          <w:szCs w:val="24"/>
        </w:rPr>
        <w:t>,</w:t>
      </w:r>
      <w:r w:rsidR="00B852BF" w:rsidRPr="00406F96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0516250" w14:textId="442BC07E" w:rsidR="00B278D8" w:rsidRPr="0046712C" w:rsidRDefault="00631970" w:rsidP="00B278D8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0"/>
        </w:rPr>
      </w:pPr>
      <w:r w:rsidRPr="00406F96">
        <w:rPr>
          <w:rFonts w:ascii="Times New Roman" w:eastAsia="Times New Roman" w:hAnsi="Times New Roman"/>
          <w:sz w:val="24"/>
          <w:szCs w:val="24"/>
        </w:rPr>
        <w:t xml:space="preserve"> į p a r e i g o j u </w:t>
      </w:r>
      <w:r w:rsidR="008D184A" w:rsidRPr="00406F9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rajono 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savivaldybės administracijos Biudžeto, turto ir strateginio planavimo skyriaus </w:t>
      </w:r>
      <w:r w:rsidR="009A3882" w:rsidRPr="00406F96">
        <w:rPr>
          <w:rFonts w:ascii="Times New Roman" w:eastAsia="Times New Roman" w:hAnsi="Times New Roman"/>
          <w:sz w:val="24"/>
          <w:szCs w:val="24"/>
        </w:rPr>
        <w:t>vedėją Egidiją Grigaitienę</w:t>
      </w:r>
      <w:r w:rsidRPr="00406F96">
        <w:rPr>
          <w:rFonts w:ascii="Times New Roman" w:eastAsia="Times New Roman" w:hAnsi="Times New Roman"/>
          <w:sz w:val="24"/>
          <w:szCs w:val="24"/>
        </w:rPr>
        <w:t xml:space="preserve"> </w:t>
      </w:r>
      <w:r w:rsidR="00D75B2A" w:rsidRPr="00406F96">
        <w:rPr>
          <w:rFonts w:ascii="Times New Roman" w:eastAsia="Times New Roman" w:hAnsi="Times New Roman"/>
          <w:sz w:val="24"/>
          <w:szCs w:val="24"/>
        </w:rPr>
        <w:t xml:space="preserve">gautas </w:t>
      </w:r>
      <w:r w:rsidR="00196020" w:rsidRPr="00406F96">
        <w:rPr>
          <w:rFonts w:ascii="Times New Roman" w:eastAsia="Times New Roman" w:hAnsi="Times New Roman"/>
          <w:sz w:val="24"/>
          <w:szCs w:val="24"/>
        </w:rPr>
        <w:t xml:space="preserve">paskolos lėšas </w:t>
      </w:r>
      <w:r w:rsidR="00E61151">
        <w:rPr>
          <w:rFonts w:ascii="Times New Roman" w:eastAsia="Times New Roman" w:hAnsi="Times New Roman"/>
          <w:sz w:val="24"/>
          <w:szCs w:val="20"/>
        </w:rPr>
        <w:t>1633,50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 Eur (</w:t>
      </w:r>
      <w:r w:rsidR="00E61151">
        <w:rPr>
          <w:rFonts w:ascii="Times New Roman" w:eastAsia="Times New Roman" w:hAnsi="Times New Roman"/>
          <w:sz w:val="24"/>
          <w:szCs w:val="20"/>
        </w:rPr>
        <w:t>vieną tūkstantį šešis šimtus trisdešimt tris eurus, 50 euro centų</w:t>
      </w:r>
      <w:r w:rsidR="00D70425" w:rsidRPr="004D7971">
        <w:rPr>
          <w:rFonts w:ascii="Times New Roman" w:eastAsia="Times New Roman" w:hAnsi="Times New Roman"/>
          <w:sz w:val="24"/>
          <w:szCs w:val="20"/>
        </w:rPr>
        <w:t xml:space="preserve">) skirti savivaldybės administracijai investicijų </w:t>
      </w:r>
      <w:r w:rsidR="005F2DD9">
        <w:rPr>
          <w:rFonts w:ascii="Times New Roman" w:eastAsia="Times New Roman" w:hAnsi="Times New Roman"/>
          <w:sz w:val="24"/>
          <w:szCs w:val="20"/>
        </w:rPr>
        <w:t>projekt</w:t>
      </w:r>
      <w:r w:rsidR="00B278D8">
        <w:rPr>
          <w:rFonts w:ascii="Times New Roman" w:eastAsia="Times New Roman" w:hAnsi="Times New Roman"/>
          <w:sz w:val="24"/>
          <w:szCs w:val="20"/>
        </w:rPr>
        <w:t>ui</w:t>
      </w:r>
      <w:r w:rsidR="00B278D8" w:rsidRPr="00B278D8">
        <w:rPr>
          <w:rFonts w:ascii="Times New Roman" w:eastAsia="Times New Roman" w:hAnsi="Times New Roman"/>
          <w:sz w:val="24"/>
          <w:szCs w:val="24"/>
        </w:rPr>
        <w:t xml:space="preserve"> </w:t>
      </w:r>
      <w:r w:rsidR="0045532E" w:rsidRPr="0045532E">
        <w:rPr>
          <w:rFonts w:ascii="Times New Roman" w:eastAsia="Times New Roman" w:hAnsi="Times New Roman"/>
          <w:sz w:val="24"/>
          <w:szCs w:val="24"/>
        </w:rPr>
        <w:t>„</w:t>
      </w:r>
      <w:r w:rsidR="00E61151">
        <w:rPr>
          <w:rFonts w:ascii="Times New Roman" w:eastAsia="Times New Roman" w:hAnsi="Times New Roman"/>
          <w:sz w:val="24"/>
          <w:szCs w:val="24"/>
        </w:rPr>
        <w:t>Apsaugotų būstų infrastruktūros plėtra Šakių rajone</w:t>
      </w:r>
      <w:r w:rsidR="0096345D">
        <w:rPr>
          <w:rFonts w:ascii="Times New Roman" w:eastAsia="Times New Roman" w:hAnsi="Times New Roman"/>
          <w:sz w:val="24"/>
          <w:szCs w:val="24"/>
        </w:rPr>
        <w:t>“</w:t>
      </w:r>
      <w:r w:rsidR="009B56A2">
        <w:rPr>
          <w:rFonts w:ascii="Times New Roman" w:eastAsia="Times New Roman" w:hAnsi="Times New Roman"/>
          <w:sz w:val="24"/>
          <w:szCs w:val="24"/>
        </w:rPr>
        <w:t xml:space="preserve"> </w:t>
      </w:r>
      <w:r w:rsidR="005F2DD9">
        <w:rPr>
          <w:rFonts w:ascii="Times New Roman" w:eastAsia="Times New Roman" w:hAnsi="Times New Roman"/>
          <w:sz w:val="24"/>
          <w:szCs w:val="20"/>
        </w:rPr>
        <w:t>finans</w:t>
      </w:r>
      <w:r w:rsidR="00B278D8">
        <w:rPr>
          <w:rFonts w:ascii="Times New Roman" w:eastAsia="Times New Roman" w:hAnsi="Times New Roman"/>
          <w:sz w:val="24"/>
          <w:szCs w:val="20"/>
        </w:rPr>
        <w:t xml:space="preserve">uoti. </w:t>
      </w:r>
      <w:bookmarkStart w:id="0" w:name="_Hlk230246262"/>
      <w:r w:rsidR="00B278D8">
        <w:rPr>
          <w:rFonts w:ascii="Times New Roman" w:eastAsia="Times New Roman" w:hAnsi="Times New Roman"/>
          <w:sz w:val="24"/>
          <w:szCs w:val="20"/>
        </w:rPr>
        <w:t>L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ėšas nukreipti Teritorijų vystymo ir ekonominės aplinkos gerinimo programos vykdymui (veiklos kodas 001-0</w:t>
      </w:r>
      <w:r w:rsidR="00BF594C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-0</w:t>
      </w:r>
      <w:r w:rsidR="00BF594C">
        <w:rPr>
          <w:rFonts w:ascii="Times New Roman" w:eastAsia="Times New Roman" w:hAnsi="Times New Roman"/>
          <w:sz w:val="24"/>
          <w:szCs w:val="24"/>
        </w:rPr>
        <w:t>7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-</w:t>
      </w:r>
      <w:r w:rsidR="00E61151">
        <w:rPr>
          <w:rFonts w:ascii="Times New Roman" w:eastAsia="Times New Roman" w:hAnsi="Times New Roman"/>
          <w:sz w:val="24"/>
          <w:szCs w:val="24"/>
        </w:rPr>
        <w:t>18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) į valstybės funkciją </w:t>
      </w:r>
      <w:r w:rsidR="00E61151">
        <w:rPr>
          <w:rFonts w:ascii="Times New Roman" w:eastAsia="Times New Roman" w:hAnsi="Times New Roman"/>
          <w:sz w:val="24"/>
          <w:szCs w:val="24"/>
        </w:rPr>
        <w:t>10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E61151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.0</w:t>
      </w:r>
      <w:r w:rsidR="00E61151">
        <w:rPr>
          <w:rFonts w:ascii="Times New Roman" w:eastAsia="Times New Roman" w:hAnsi="Times New Roman"/>
          <w:sz w:val="24"/>
          <w:szCs w:val="24"/>
        </w:rPr>
        <w:t>2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>.</w:t>
      </w:r>
      <w:r w:rsidR="00BF594C">
        <w:rPr>
          <w:rFonts w:ascii="Times New Roman" w:eastAsia="Times New Roman" w:hAnsi="Times New Roman"/>
          <w:sz w:val="24"/>
          <w:szCs w:val="24"/>
        </w:rPr>
        <w:t>0</w:t>
      </w:r>
      <w:r w:rsidR="0096345D">
        <w:rPr>
          <w:rFonts w:ascii="Times New Roman" w:eastAsia="Times New Roman" w:hAnsi="Times New Roman"/>
          <w:sz w:val="24"/>
          <w:szCs w:val="24"/>
        </w:rPr>
        <w:t>1</w:t>
      </w:r>
      <w:r w:rsidR="00D70425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96345D">
        <w:rPr>
          <w:rFonts w:ascii="Times New Roman" w:eastAsia="Times New Roman" w:hAnsi="Times New Roman"/>
          <w:sz w:val="24"/>
          <w:szCs w:val="24"/>
        </w:rPr>
        <w:t>2.2.1.1.1.</w:t>
      </w:r>
      <w:r w:rsidR="00E61151">
        <w:rPr>
          <w:rFonts w:ascii="Times New Roman" w:eastAsia="Times New Roman" w:hAnsi="Times New Roman"/>
          <w:sz w:val="24"/>
          <w:szCs w:val="24"/>
        </w:rPr>
        <w:t>30</w:t>
      </w:r>
      <w:r w:rsidR="009B56A2">
        <w:rPr>
          <w:rFonts w:ascii="Times New Roman" w:eastAsia="Times New Roman" w:hAnsi="Times New Roman"/>
          <w:sz w:val="24"/>
          <w:szCs w:val="24"/>
        </w:rPr>
        <w:t>.</w:t>
      </w:r>
      <w:bookmarkEnd w:id="0"/>
      <w:r w:rsidR="005F2DD9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0C5A3A9" w14:textId="1AF8CA68" w:rsidR="005F2DD9" w:rsidRDefault="005F2DD9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4B4C9C5C" w14:textId="77777777" w:rsidR="00B278D8" w:rsidRDefault="00B278D8" w:rsidP="00621A3C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14:paraId="020E73E5" w14:textId="3766DDD6" w:rsidR="00621A3C" w:rsidRDefault="00E61151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>Administracijos direktorius</w:t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</w:r>
      <w:r>
        <w:rPr>
          <w:rFonts w:ascii="Times New Roman" w:eastAsia="Times New Roman" w:hAnsi="Times New Roman"/>
          <w:color w:val="00000A"/>
          <w:kern w:val="1"/>
          <w:sz w:val="24"/>
          <w:szCs w:val="20"/>
          <w:lang w:eastAsia="lt-LT"/>
        </w:rPr>
        <w:tab/>
        <w:t>Vytautas Ižganaitis</w:t>
      </w:r>
    </w:p>
    <w:p w14:paraId="0A153C2E" w14:textId="77777777" w:rsidR="00621A3C" w:rsidRDefault="00621A3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D7794B8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05317C1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555C7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F44795D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B52B9E3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44D5DE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212A844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2AB0E0" w14:textId="77777777" w:rsidR="0046712C" w:rsidRDefault="0046712C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04B68A6" w14:textId="50CE3742" w:rsidR="000A799A" w:rsidRPr="000A799A" w:rsidRDefault="000A799A" w:rsidP="00BF557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Parengė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4CA05037" w14:textId="3CFC80C2" w:rsidR="00A53FA9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Biudžeto, turto ir strateginio planavimo skyriaus</w:t>
      </w:r>
      <w:r w:rsidR="009A3882">
        <w:rPr>
          <w:rFonts w:ascii="Times New Roman" w:eastAsia="Times New Roman" w:hAnsi="Times New Roman"/>
          <w:sz w:val="24"/>
          <w:szCs w:val="24"/>
          <w:lang w:eastAsia="lt-LT"/>
        </w:rPr>
        <w:t xml:space="preserve"> vedėja</w:t>
      </w:r>
    </w:p>
    <w:p w14:paraId="3B9CCDF3" w14:textId="77777777" w:rsidR="000A799A" w:rsidRPr="000A799A" w:rsidRDefault="000A799A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95AB49" w14:textId="42358584" w:rsidR="000A799A" w:rsidRPr="000A799A" w:rsidRDefault="009A3882" w:rsidP="00BF557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16A49966" w14:textId="5C6F571B" w:rsidR="005F119D" w:rsidRPr="000A799A" w:rsidRDefault="000A799A" w:rsidP="00BF557F">
      <w:pPr>
        <w:overflowPunct w:val="0"/>
        <w:spacing w:after="0" w:line="240" w:lineRule="auto"/>
        <w:rPr>
          <w:sz w:val="24"/>
          <w:szCs w:val="24"/>
        </w:rPr>
      </w:pP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621A3C">
        <w:rPr>
          <w:rFonts w:ascii="Times New Roman" w:eastAsia="Times New Roman" w:hAnsi="Times New Roman"/>
          <w:sz w:val="24"/>
          <w:szCs w:val="24"/>
          <w:lang w:eastAsia="lt-LT"/>
        </w:rPr>
        <w:t>0</w:t>
      </w:r>
      <w:r w:rsidR="00E61151">
        <w:rPr>
          <w:rFonts w:ascii="Times New Roman" w:eastAsia="Times New Roman" w:hAnsi="Times New Roman"/>
          <w:sz w:val="24"/>
          <w:szCs w:val="24"/>
          <w:lang w:eastAsia="lt-LT"/>
        </w:rPr>
        <w:t>8</w:t>
      </w:r>
      <w:r w:rsidRPr="000A799A"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E61151">
        <w:rPr>
          <w:rFonts w:ascii="Times New Roman" w:eastAsia="Times New Roman" w:hAnsi="Times New Roman"/>
          <w:sz w:val="24"/>
          <w:szCs w:val="24"/>
          <w:lang w:eastAsia="lt-LT"/>
        </w:rPr>
        <w:t>05</w:t>
      </w:r>
    </w:p>
    <w:sectPr w:rsidR="005F119D" w:rsidRPr="000A79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DBBD3" w14:textId="77777777" w:rsidR="005647FE" w:rsidRDefault="005647FE">
      <w:pPr>
        <w:spacing w:after="0" w:line="240" w:lineRule="auto"/>
      </w:pPr>
      <w:r>
        <w:separator/>
      </w:r>
    </w:p>
  </w:endnote>
  <w:endnote w:type="continuationSeparator" w:id="0">
    <w:p w14:paraId="0978183E" w14:textId="77777777" w:rsidR="005647FE" w:rsidRDefault="00564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30C5B" w14:textId="77777777" w:rsidR="000A240A" w:rsidRDefault="000A240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0A636" w14:textId="77777777" w:rsidR="000A240A" w:rsidRPr="00434111" w:rsidRDefault="000A240A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25495" w14:textId="77777777" w:rsidR="000A240A" w:rsidRDefault="000A240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F7781D" w14:textId="77777777" w:rsidR="005647FE" w:rsidRDefault="005647FE">
      <w:pPr>
        <w:spacing w:after="0" w:line="240" w:lineRule="auto"/>
      </w:pPr>
      <w:r>
        <w:separator/>
      </w:r>
    </w:p>
  </w:footnote>
  <w:footnote w:type="continuationSeparator" w:id="0">
    <w:p w14:paraId="4EEE619D" w14:textId="77777777" w:rsidR="005647FE" w:rsidRDefault="00564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94DA4" w14:textId="77777777" w:rsidR="000A240A" w:rsidRDefault="000A240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41A2" w14:textId="77777777" w:rsidR="000A240A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68E2D" w14:textId="77777777" w:rsidR="000A240A" w:rsidRDefault="000A240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3FEEBB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B7108D"/>
    <w:multiLevelType w:val="hybridMultilevel"/>
    <w:tmpl w:val="F522C8B2"/>
    <w:lvl w:ilvl="0" w:tplc="E416C2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38940833">
    <w:abstractNumId w:val="1"/>
  </w:num>
  <w:num w:numId="2" w16cid:durableId="488058331">
    <w:abstractNumId w:val="3"/>
  </w:num>
  <w:num w:numId="3" w16cid:durableId="644360260">
    <w:abstractNumId w:val="0"/>
  </w:num>
  <w:num w:numId="4" w16cid:durableId="599056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38D8"/>
    <w:rsid w:val="0000555A"/>
    <w:rsid w:val="000133FD"/>
    <w:rsid w:val="000134C9"/>
    <w:rsid w:val="00014CE6"/>
    <w:rsid w:val="00020B80"/>
    <w:rsid w:val="00021C6D"/>
    <w:rsid w:val="00023CD0"/>
    <w:rsid w:val="00032FB9"/>
    <w:rsid w:val="00033D30"/>
    <w:rsid w:val="00055F5A"/>
    <w:rsid w:val="000806F1"/>
    <w:rsid w:val="000825F9"/>
    <w:rsid w:val="000836C8"/>
    <w:rsid w:val="00087799"/>
    <w:rsid w:val="000877F2"/>
    <w:rsid w:val="0009331C"/>
    <w:rsid w:val="00096400"/>
    <w:rsid w:val="000A240A"/>
    <w:rsid w:val="000A799A"/>
    <w:rsid w:val="000B593D"/>
    <w:rsid w:val="000C1F9F"/>
    <w:rsid w:val="000C297D"/>
    <w:rsid w:val="000C3A93"/>
    <w:rsid w:val="000C50D8"/>
    <w:rsid w:val="000C5394"/>
    <w:rsid w:val="000D2E56"/>
    <w:rsid w:val="000E2439"/>
    <w:rsid w:val="000E572D"/>
    <w:rsid w:val="000E7326"/>
    <w:rsid w:val="000F270A"/>
    <w:rsid w:val="000F6ADC"/>
    <w:rsid w:val="00112DDD"/>
    <w:rsid w:val="00113E86"/>
    <w:rsid w:val="00120CD3"/>
    <w:rsid w:val="001211DF"/>
    <w:rsid w:val="0012181C"/>
    <w:rsid w:val="0013434E"/>
    <w:rsid w:val="00136335"/>
    <w:rsid w:val="001400EB"/>
    <w:rsid w:val="00141D12"/>
    <w:rsid w:val="0015172D"/>
    <w:rsid w:val="0016274A"/>
    <w:rsid w:val="00170454"/>
    <w:rsid w:val="001724C7"/>
    <w:rsid w:val="0017519C"/>
    <w:rsid w:val="00176A68"/>
    <w:rsid w:val="00190F44"/>
    <w:rsid w:val="00195735"/>
    <w:rsid w:val="00196020"/>
    <w:rsid w:val="001976A5"/>
    <w:rsid w:val="001A7E04"/>
    <w:rsid w:val="001B0D8E"/>
    <w:rsid w:val="001B7D13"/>
    <w:rsid w:val="001C0B4E"/>
    <w:rsid w:val="001C52AA"/>
    <w:rsid w:val="001C6082"/>
    <w:rsid w:val="001D0A4C"/>
    <w:rsid w:val="001D1FAE"/>
    <w:rsid w:val="002034E4"/>
    <w:rsid w:val="0021593E"/>
    <w:rsid w:val="00224561"/>
    <w:rsid w:val="002331FF"/>
    <w:rsid w:val="002423C1"/>
    <w:rsid w:val="00253124"/>
    <w:rsid w:val="002644DE"/>
    <w:rsid w:val="00272B7B"/>
    <w:rsid w:val="0029354C"/>
    <w:rsid w:val="00295E0A"/>
    <w:rsid w:val="002A3CD5"/>
    <w:rsid w:val="002A6EBB"/>
    <w:rsid w:val="002B7B4C"/>
    <w:rsid w:val="002C25AB"/>
    <w:rsid w:val="002E1FAD"/>
    <w:rsid w:val="002E3541"/>
    <w:rsid w:val="002E3851"/>
    <w:rsid w:val="002E6CEF"/>
    <w:rsid w:val="002F0333"/>
    <w:rsid w:val="002F313D"/>
    <w:rsid w:val="002F40C0"/>
    <w:rsid w:val="003021B0"/>
    <w:rsid w:val="0031210A"/>
    <w:rsid w:val="00312FE3"/>
    <w:rsid w:val="00322F4A"/>
    <w:rsid w:val="00326062"/>
    <w:rsid w:val="00326DB5"/>
    <w:rsid w:val="00331E95"/>
    <w:rsid w:val="0034221C"/>
    <w:rsid w:val="00346EBF"/>
    <w:rsid w:val="0035081C"/>
    <w:rsid w:val="00351361"/>
    <w:rsid w:val="003534E1"/>
    <w:rsid w:val="0036266B"/>
    <w:rsid w:val="00363337"/>
    <w:rsid w:val="00372FC8"/>
    <w:rsid w:val="003737F4"/>
    <w:rsid w:val="00395008"/>
    <w:rsid w:val="003961FA"/>
    <w:rsid w:val="00397624"/>
    <w:rsid w:val="003B07E9"/>
    <w:rsid w:val="003C11D1"/>
    <w:rsid w:val="003C2F27"/>
    <w:rsid w:val="003F387A"/>
    <w:rsid w:val="004011FA"/>
    <w:rsid w:val="00406583"/>
    <w:rsid w:val="00406F96"/>
    <w:rsid w:val="0041156C"/>
    <w:rsid w:val="00417DA0"/>
    <w:rsid w:val="00430587"/>
    <w:rsid w:val="00445584"/>
    <w:rsid w:val="0045532E"/>
    <w:rsid w:val="0046712C"/>
    <w:rsid w:val="0049233D"/>
    <w:rsid w:val="0049320F"/>
    <w:rsid w:val="004B6D0D"/>
    <w:rsid w:val="004C7F69"/>
    <w:rsid w:val="004E0A4F"/>
    <w:rsid w:val="004F1ED1"/>
    <w:rsid w:val="004F2D19"/>
    <w:rsid w:val="004F6641"/>
    <w:rsid w:val="00504C97"/>
    <w:rsid w:val="00517B31"/>
    <w:rsid w:val="00520D12"/>
    <w:rsid w:val="00527F4C"/>
    <w:rsid w:val="00544524"/>
    <w:rsid w:val="00560214"/>
    <w:rsid w:val="005623D5"/>
    <w:rsid w:val="005647FE"/>
    <w:rsid w:val="00577CB8"/>
    <w:rsid w:val="005B7E4D"/>
    <w:rsid w:val="005C240A"/>
    <w:rsid w:val="005C3A1B"/>
    <w:rsid w:val="005E6683"/>
    <w:rsid w:val="005E6D57"/>
    <w:rsid w:val="005F119D"/>
    <w:rsid w:val="005F2DD9"/>
    <w:rsid w:val="00601A1D"/>
    <w:rsid w:val="00603432"/>
    <w:rsid w:val="00621A3C"/>
    <w:rsid w:val="00631970"/>
    <w:rsid w:val="00636E6E"/>
    <w:rsid w:val="006433A7"/>
    <w:rsid w:val="00655DA4"/>
    <w:rsid w:val="006617EB"/>
    <w:rsid w:val="0066440B"/>
    <w:rsid w:val="00680291"/>
    <w:rsid w:val="006813E4"/>
    <w:rsid w:val="0069724B"/>
    <w:rsid w:val="006B0C62"/>
    <w:rsid w:val="006B17B4"/>
    <w:rsid w:val="006C7893"/>
    <w:rsid w:val="006D6584"/>
    <w:rsid w:val="006D7294"/>
    <w:rsid w:val="006E070B"/>
    <w:rsid w:val="006F0A7F"/>
    <w:rsid w:val="00704F1C"/>
    <w:rsid w:val="00712F48"/>
    <w:rsid w:val="00722F55"/>
    <w:rsid w:val="00722FAA"/>
    <w:rsid w:val="007253D4"/>
    <w:rsid w:val="00733A29"/>
    <w:rsid w:val="00733F50"/>
    <w:rsid w:val="00735C5B"/>
    <w:rsid w:val="00750830"/>
    <w:rsid w:val="00765C51"/>
    <w:rsid w:val="00766E8F"/>
    <w:rsid w:val="0077070B"/>
    <w:rsid w:val="00771F14"/>
    <w:rsid w:val="007858FF"/>
    <w:rsid w:val="00796DEF"/>
    <w:rsid w:val="007A3802"/>
    <w:rsid w:val="007B127F"/>
    <w:rsid w:val="007C090A"/>
    <w:rsid w:val="007F10F8"/>
    <w:rsid w:val="007F3A6E"/>
    <w:rsid w:val="007F4254"/>
    <w:rsid w:val="007F4266"/>
    <w:rsid w:val="007F75C3"/>
    <w:rsid w:val="0080010E"/>
    <w:rsid w:val="00800919"/>
    <w:rsid w:val="00802B1A"/>
    <w:rsid w:val="00804F6B"/>
    <w:rsid w:val="00805BAA"/>
    <w:rsid w:val="0081070A"/>
    <w:rsid w:val="008113E1"/>
    <w:rsid w:val="008140C1"/>
    <w:rsid w:val="00820B51"/>
    <w:rsid w:val="00820B5C"/>
    <w:rsid w:val="0082389C"/>
    <w:rsid w:val="00824068"/>
    <w:rsid w:val="008373A4"/>
    <w:rsid w:val="00841690"/>
    <w:rsid w:val="00842496"/>
    <w:rsid w:val="00850A37"/>
    <w:rsid w:val="00854A3A"/>
    <w:rsid w:val="00880B86"/>
    <w:rsid w:val="00883118"/>
    <w:rsid w:val="008979BD"/>
    <w:rsid w:val="00897EE4"/>
    <w:rsid w:val="008A2345"/>
    <w:rsid w:val="008A336E"/>
    <w:rsid w:val="008C0873"/>
    <w:rsid w:val="008D184A"/>
    <w:rsid w:val="008E160E"/>
    <w:rsid w:val="008F0505"/>
    <w:rsid w:val="008F1F4C"/>
    <w:rsid w:val="008F365D"/>
    <w:rsid w:val="008F7E62"/>
    <w:rsid w:val="00913193"/>
    <w:rsid w:val="00916A37"/>
    <w:rsid w:val="00917F5A"/>
    <w:rsid w:val="009229BF"/>
    <w:rsid w:val="00934428"/>
    <w:rsid w:val="00941A59"/>
    <w:rsid w:val="009429E2"/>
    <w:rsid w:val="00945CFC"/>
    <w:rsid w:val="00945ED6"/>
    <w:rsid w:val="00952757"/>
    <w:rsid w:val="00956DC4"/>
    <w:rsid w:val="009600E9"/>
    <w:rsid w:val="009616B8"/>
    <w:rsid w:val="0096345D"/>
    <w:rsid w:val="00965B58"/>
    <w:rsid w:val="00966000"/>
    <w:rsid w:val="00967AC7"/>
    <w:rsid w:val="009725F5"/>
    <w:rsid w:val="00977638"/>
    <w:rsid w:val="00984629"/>
    <w:rsid w:val="009925EA"/>
    <w:rsid w:val="009A3429"/>
    <w:rsid w:val="009A3882"/>
    <w:rsid w:val="009A5E76"/>
    <w:rsid w:val="009B48AA"/>
    <w:rsid w:val="009B497B"/>
    <w:rsid w:val="009B56A2"/>
    <w:rsid w:val="009C26D6"/>
    <w:rsid w:val="009D6641"/>
    <w:rsid w:val="009E022E"/>
    <w:rsid w:val="009E7BB7"/>
    <w:rsid w:val="00A04221"/>
    <w:rsid w:val="00A04620"/>
    <w:rsid w:val="00A13DBE"/>
    <w:rsid w:val="00A23BAD"/>
    <w:rsid w:val="00A2763C"/>
    <w:rsid w:val="00A35F9F"/>
    <w:rsid w:val="00A37199"/>
    <w:rsid w:val="00A40044"/>
    <w:rsid w:val="00A4165F"/>
    <w:rsid w:val="00A45FA5"/>
    <w:rsid w:val="00A4799D"/>
    <w:rsid w:val="00A51DF7"/>
    <w:rsid w:val="00A52D06"/>
    <w:rsid w:val="00A53CFE"/>
    <w:rsid w:val="00A53FA9"/>
    <w:rsid w:val="00A5420B"/>
    <w:rsid w:val="00A61559"/>
    <w:rsid w:val="00A62927"/>
    <w:rsid w:val="00A7258B"/>
    <w:rsid w:val="00A74241"/>
    <w:rsid w:val="00A80A7D"/>
    <w:rsid w:val="00A85C9A"/>
    <w:rsid w:val="00A86B21"/>
    <w:rsid w:val="00A8735C"/>
    <w:rsid w:val="00A925CE"/>
    <w:rsid w:val="00AA2DF6"/>
    <w:rsid w:val="00AA5EA5"/>
    <w:rsid w:val="00AB30AD"/>
    <w:rsid w:val="00AB4BA3"/>
    <w:rsid w:val="00AC2B88"/>
    <w:rsid w:val="00AC56D6"/>
    <w:rsid w:val="00AD3F1F"/>
    <w:rsid w:val="00AD448E"/>
    <w:rsid w:val="00AD6BDF"/>
    <w:rsid w:val="00AE35AD"/>
    <w:rsid w:val="00AE5628"/>
    <w:rsid w:val="00AF2A8E"/>
    <w:rsid w:val="00AF3FE1"/>
    <w:rsid w:val="00AF5BF1"/>
    <w:rsid w:val="00B00A9A"/>
    <w:rsid w:val="00B07E09"/>
    <w:rsid w:val="00B138A1"/>
    <w:rsid w:val="00B1409B"/>
    <w:rsid w:val="00B17AE4"/>
    <w:rsid w:val="00B2429D"/>
    <w:rsid w:val="00B278D8"/>
    <w:rsid w:val="00B40805"/>
    <w:rsid w:val="00B4199B"/>
    <w:rsid w:val="00B4316A"/>
    <w:rsid w:val="00B4373D"/>
    <w:rsid w:val="00B454BF"/>
    <w:rsid w:val="00B4603A"/>
    <w:rsid w:val="00B53063"/>
    <w:rsid w:val="00B64B10"/>
    <w:rsid w:val="00B64F15"/>
    <w:rsid w:val="00B71CE2"/>
    <w:rsid w:val="00B7229E"/>
    <w:rsid w:val="00B7368F"/>
    <w:rsid w:val="00B852BF"/>
    <w:rsid w:val="00B85FB1"/>
    <w:rsid w:val="00BB1A92"/>
    <w:rsid w:val="00BB1E1F"/>
    <w:rsid w:val="00BC0B84"/>
    <w:rsid w:val="00BC0E02"/>
    <w:rsid w:val="00BD6578"/>
    <w:rsid w:val="00BD66C7"/>
    <w:rsid w:val="00BE7C61"/>
    <w:rsid w:val="00BF557F"/>
    <w:rsid w:val="00BF594C"/>
    <w:rsid w:val="00BF59D8"/>
    <w:rsid w:val="00C01C2B"/>
    <w:rsid w:val="00C03A2F"/>
    <w:rsid w:val="00C07E90"/>
    <w:rsid w:val="00C1198A"/>
    <w:rsid w:val="00C139E0"/>
    <w:rsid w:val="00C22A98"/>
    <w:rsid w:val="00C254C5"/>
    <w:rsid w:val="00C3181C"/>
    <w:rsid w:val="00C32377"/>
    <w:rsid w:val="00C324CF"/>
    <w:rsid w:val="00C33D26"/>
    <w:rsid w:val="00C43EF6"/>
    <w:rsid w:val="00C45808"/>
    <w:rsid w:val="00C458E1"/>
    <w:rsid w:val="00C50C36"/>
    <w:rsid w:val="00C633F6"/>
    <w:rsid w:val="00C80B64"/>
    <w:rsid w:val="00C867C9"/>
    <w:rsid w:val="00C92E6A"/>
    <w:rsid w:val="00C97BFB"/>
    <w:rsid w:val="00CA30CB"/>
    <w:rsid w:val="00CA4F90"/>
    <w:rsid w:val="00CB6D63"/>
    <w:rsid w:val="00CC4E3F"/>
    <w:rsid w:val="00CE0F99"/>
    <w:rsid w:val="00CE12C8"/>
    <w:rsid w:val="00CE1F69"/>
    <w:rsid w:val="00CE2787"/>
    <w:rsid w:val="00CF02BD"/>
    <w:rsid w:val="00CF3F1F"/>
    <w:rsid w:val="00D21E7E"/>
    <w:rsid w:val="00D267BF"/>
    <w:rsid w:val="00D457A6"/>
    <w:rsid w:val="00D47AFA"/>
    <w:rsid w:val="00D60AC9"/>
    <w:rsid w:val="00D6113C"/>
    <w:rsid w:val="00D65BBE"/>
    <w:rsid w:val="00D70425"/>
    <w:rsid w:val="00D75B2A"/>
    <w:rsid w:val="00D82C18"/>
    <w:rsid w:val="00D86979"/>
    <w:rsid w:val="00DA4327"/>
    <w:rsid w:val="00DD3831"/>
    <w:rsid w:val="00DD7E4F"/>
    <w:rsid w:val="00DE190F"/>
    <w:rsid w:val="00DE5985"/>
    <w:rsid w:val="00DF084A"/>
    <w:rsid w:val="00DF1F77"/>
    <w:rsid w:val="00DF337F"/>
    <w:rsid w:val="00E01FC3"/>
    <w:rsid w:val="00E03BF4"/>
    <w:rsid w:val="00E04F90"/>
    <w:rsid w:val="00E072CD"/>
    <w:rsid w:val="00E13F78"/>
    <w:rsid w:val="00E25846"/>
    <w:rsid w:val="00E32B5E"/>
    <w:rsid w:val="00E404F9"/>
    <w:rsid w:val="00E42D54"/>
    <w:rsid w:val="00E44389"/>
    <w:rsid w:val="00E51425"/>
    <w:rsid w:val="00E51E51"/>
    <w:rsid w:val="00E5266A"/>
    <w:rsid w:val="00E54E01"/>
    <w:rsid w:val="00E61151"/>
    <w:rsid w:val="00E61226"/>
    <w:rsid w:val="00E66B01"/>
    <w:rsid w:val="00E803A6"/>
    <w:rsid w:val="00E824BF"/>
    <w:rsid w:val="00E84E95"/>
    <w:rsid w:val="00E853B8"/>
    <w:rsid w:val="00E9752C"/>
    <w:rsid w:val="00E97F4B"/>
    <w:rsid w:val="00EA4629"/>
    <w:rsid w:val="00EA59BB"/>
    <w:rsid w:val="00EA709E"/>
    <w:rsid w:val="00EC4155"/>
    <w:rsid w:val="00ED6D93"/>
    <w:rsid w:val="00EF15C9"/>
    <w:rsid w:val="00EF1A4C"/>
    <w:rsid w:val="00EF2CF5"/>
    <w:rsid w:val="00F020C2"/>
    <w:rsid w:val="00F05C22"/>
    <w:rsid w:val="00F07DEB"/>
    <w:rsid w:val="00F11511"/>
    <w:rsid w:val="00F22D7D"/>
    <w:rsid w:val="00F30317"/>
    <w:rsid w:val="00F41F3D"/>
    <w:rsid w:val="00F5067C"/>
    <w:rsid w:val="00F63E2E"/>
    <w:rsid w:val="00F66270"/>
    <w:rsid w:val="00F70C4B"/>
    <w:rsid w:val="00F71C82"/>
    <w:rsid w:val="00F90FC3"/>
    <w:rsid w:val="00F96CCE"/>
    <w:rsid w:val="00FA2A95"/>
    <w:rsid w:val="00FC3315"/>
    <w:rsid w:val="00FD3A6E"/>
    <w:rsid w:val="00FE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  <w:style w:type="paragraph" w:styleId="Sraassuenkleliais">
    <w:name w:val="List Bullet"/>
    <w:basedOn w:val="prastasis"/>
    <w:uiPriority w:val="99"/>
    <w:unhideWhenUsed/>
    <w:rsid w:val="005B7E4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A607809-EF89-4AE9-A0B4-23D056D74F5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Egidija Grigaitienė</cp:lastModifiedBy>
  <cp:revision>4</cp:revision>
  <dcterms:created xsi:type="dcterms:W3CDTF">2026-08-05T05:47:00Z</dcterms:created>
  <dcterms:modified xsi:type="dcterms:W3CDTF">2026-08-05T05:49:00Z</dcterms:modified>
</cp:coreProperties>
</file>