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FE0D1" w14:textId="77777777" w:rsidR="00B03DB9" w:rsidRPr="00394199" w:rsidRDefault="00B03DB9" w:rsidP="00B03DB9">
      <w:pPr>
        <w:jc w:val="center"/>
        <w:rPr>
          <w:b/>
          <w:szCs w:val="24"/>
        </w:rPr>
      </w:pPr>
      <w:r w:rsidRPr="00394199">
        <w:rPr>
          <w:noProof/>
          <w:szCs w:val="24"/>
          <w:lang w:bidi="lo-LA"/>
        </w:rPr>
        <w:drawing>
          <wp:inline distT="0" distB="0" distL="0" distR="0" wp14:anchorId="3AED8CE9" wp14:editId="4643ABA6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4BA" w14:textId="77777777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6D851340" w14:textId="2355DFDE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A1432F">
        <w:rPr>
          <w:rFonts w:ascii="Times New Roman" w:hAnsi="Times New Roman"/>
          <w:b/>
          <w:color w:val="000000" w:themeColor="text1"/>
          <w:szCs w:val="24"/>
        </w:rPr>
        <w:t xml:space="preserve">ŠAKIŲ RAJONO SAVIVALDYBĖS </w:t>
      </w:r>
      <w:r w:rsidR="00FC30F7">
        <w:rPr>
          <w:rFonts w:ascii="Times New Roman" w:hAnsi="Times New Roman"/>
          <w:b/>
          <w:color w:val="000000" w:themeColor="text1"/>
          <w:szCs w:val="24"/>
        </w:rPr>
        <w:t>MERAS</w:t>
      </w:r>
    </w:p>
    <w:p w14:paraId="25407CBB" w14:textId="77777777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35FDDCCA" w14:textId="0948315F" w:rsidR="00C36716" w:rsidRPr="007856F2" w:rsidRDefault="00FC30F7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POTVARKIS</w:t>
      </w:r>
    </w:p>
    <w:p w14:paraId="793F03CB" w14:textId="3495A0C4" w:rsidR="00FC30F7" w:rsidRPr="00FC30F7" w:rsidRDefault="00FC30F7" w:rsidP="003A22BC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DĖL </w:t>
      </w:r>
      <w:r w:rsidR="00971A16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techninės klaidos ištaisymo </w:t>
      </w:r>
      <w:r w:rsidR="003A22BC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LIcencijo</w:t>
      </w:r>
      <w:r w:rsidR="00971A16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je</w:t>
      </w:r>
      <w:r w:rsidR="006E5CF7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 nr. </w:t>
      </w:r>
      <w:r w:rsidR="003A22BC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338</w:t>
      </w:r>
      <w:r w:rsidR="006E5CF7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 „</w:t>
      </w:r>
      <w:r w:rsidR="003A22BC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verstis mažmenine prekyba alkoholinia</w:t>
      </w:r>
      <w:r w:rsidR="00E472CF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i</w:t>
      </w:r>
      <w:r w:rsidR="003A22BC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s gėrimais</w:t>
      </w:r>
      <w:r w:rsidR="006E5CF7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“</w:t>
      </w:r>
    </w:p>
    <w:p w14:paraId="50FB1F34" w14:textId="77777777" w:rsidR="00C36716" w:rsidRPr="00A1432F" w:rsidRDefault="00C36716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4CE8DDEA" w14:textId="157D5E69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="007856F2" w:rsidRPr="00510BF4">
        <w:rPr>
          <w:rFonts w:ascii="Times New Roman" w:hAnsi="Times New Roman"/>
          <w:color w:val="000000" w:themeColor="text1"/>
          <w:szCs w:val="24"/>
          <w:lang w:eastAsia="ar-SA"/>
        </w:rPr>
        <w:t>2</w:t>
      </w:r>
      <w:r w:rsidR="00F45C2A">
        <w:rPr>
          <w:rFonts w:ascii="Times New Roman" w:hAnsi="Times New Roman"/>
          <w:color w:val="000000" w:themeColor="text1"/>
          <w:szCs w:val="24"/>
          <w:lang w:eastAsia="ar-SA"/>
        </w:rPr>
        <w:t>6</w:t>
      </w: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3F2619">
        <w:rPr>
          <w:rFonts w:ascii="Times New Roman" w:hAnsi="Times New Roman"/>
          <w:color w:val="000000" w:themeColor="text1"/>
          <w:szCs w:val="24"/>
          <w:lang w:eastAsia="ar-SA"/>
        </w:rPr>
        <w:t>rugpjūčio</w:t>
      </w:r>
      <w:r w:rsidR="00155324">
        <w:rPr>
          <w:rFonts w:ascii="Times New Roman" w:hAnsi="Times New Roman"/>
          <w:color w:val="000000" w:themeColor="text1"/>
          <w:szCs w:val="24"/>
          <w:lang w:eastAsia="ar-SA"/>
        </w:rPr>
        <w:t xml:space="preserve">     </w:t>
      </w:r>
      <w:r w:rsidR="00FC30F7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="008203DC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="00563440" w:rsidRPr="00510BF4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FC30F7">
        <w:rPr>
          <w:rFonts w:ascii="Times New Roman" w:hAnsi="Times New Roman"/>
          <w:color w:val="000000" w:themeColor="text1"/>
          <w:szCs w:val="24"/>
          <w:lang w:eastAsia="ar-SA"/>
        </w:rPr>
        <w:t>MT</w:t>
      </w:r>
      <w:r w:rsidR="0042371C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1C96338D" w14:textId="77777777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49445E05" w14:textId="77777777" w:rsidR="003438C4" w:rsidRPr="00A1432F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BEF8A0B" w14:textId="1E7BA4EE" w:rsidR="00826254" w:rsidRPr="003A22BC" w:rsidRDefault="00971A16" w:rsidP="00971A16">
      <w:pPr>
        <w:spacing w:line="360" w:lineRule="auto"/>
        <w:ind w:firstLine="567"/>
        <w:jc w:val="both"/>
        <w:rPr>
          <w:rFonts w:asciiTheme="majorBidi" w:hAnsiTheme="majorBidi" w:cstheme="majorBidi"/>
          <w:color w:val="000000"/>
          <w:szCs w:val="24"/>
        </w:rPr>
      </w:pPr>
      <w:r>
        <w:rPr>
          <w:rFonts w:asciiTheme="majorBidi" w:hAnsiTheme="majorBidi" w:cstheme="majorBidi"/>
        </w:rPr>
        <w:t>A</w:t>
      </w:r>
      <w:r w:rsidR="00155324" w:rsidRPr="003A22BC">
        <w:rPr>
          <w:rFonts w:asciiTheme="majorBidi" w:hAnsiTheme="majorBidi" w:cstheme="majorBidi"/>
        </w:rPr>
        <w:t>tsižvelgdama</w:t>
      </w:r>
      <w:r w:rsidR="006E5CF7" w:rsidRPr="003A22BC">
        <w:rPr>
          <w:rFonts w:asciiTheme="majorBidi" w:hAnsiTheme="majorBidi" w:cstheme="majorBidi"/>
        </w:rPr>
        <w:t>s</w:t>
      </w:r>
      <w:r w:rsidR="00155324" w:rsidRPr="003A22BC">
        <w:rPr>
          <w:rFonts w:asciiTheme="majorBidi" w:hAnsiTheme="majorBidi" w:cstheme="majorBidi"/>
        </w:rPr>
        <w:t xml:space="preserve"> į </w:t>
      </w:r>
      <w:r>
        <w:rPr>
          <w:rFonts w:asciiTheme="majorBidi" w:hAnsiTheme="majorBidi" w:cstheme="majorBidi"/>
        </w:rPr>
        <w:t>uždarosios akcinės bendrovės</w:t>
      </w:r>
      <w:r w:rsidR="0042371C" w:rsidRPr="003A22BC">
        <w:rPr>
          <w:rFonts w:asciiTheme="majorBidi" w:hAnsiTheme="majorBidi" w:cstheme="majorBidi"/>
        </w:rPr>
        <w:t xml:space="preserve"> „</w:t>
      </w:r>
      <w:r w:rsidR="006B5385" w:rsidRPr="003A22BC">
        <w:rPr>
          <w:rFonts w:asciiTheme="majorBidi" w:hAnsiTheme="majorBidi" w:cstheme="majorBidi"/>
        </w:rPr>
        <w:t>Provincijos mėsa</w:t>
      </w:r>
      <w:r w:rsidR="00FC30F7" w:rsidRPr="003A22BC">
        <w:rPr>
          <w:rFonts w:asciiTheme="majorBidi" w:hAnsiTheme="majorBidi" w:cstheme="majorBidi"/>
        </w:rPr>
        <w:t xml:space="preserve">“ </w:t>
      </w:r>
      <w:r w:rsidR="00826254" w:rsidRPr="003A22BC">
        <w:rPr>
          <w:rFonts w:asciiTheme="majorBidi" w:hAnsiTheme="majorBidi" w:cstheme="majorBidi"/>
          <w:color w:val="000000"/>
          <w:szCs w:val="24"/>
        </w:rPr>
        <w:t>202</w:t>
      </w:r>
      <w:r w:rsidR="00F45C2A" w:rsidRPr="003A22BC">
        <w:rPr>
          <w:rFonts w:asciiTheme="majorBidi" w:hAnsiTheme="majorBidi" w:cstheme="majorBidi"/>
          <w:color w:val="000000"/>
          <w:szCs w:val="24"/>
        </w:rPr>
        <w:t>6</w:t>
      </w:r>
      <w:r w:rsidR="00155324" w:rsidRPr="003A22BC">
        <w:rPr>
          <w:rFonts w:asciiTheme="majorBidi" w:hAnsiTheme="majorBidi" w:cstheme="majorBidi"/>
          <w:color w:val="000000"/>
          <w:szCs w:val="24"/>
        </w:rPr>
        <w:t xml:space="preserve"> </w:t>
      </w:r>
      <w:r w:rsidR="00826254" w:rsidRPr="003A22BC">
        <w:rPr>
          <w:rFonts w:asciiTheme="majorBidi" w:hAnsiTheme="majorBidi" w:cstheme="majorBidi"/>
          <w:color w:val="000000"/>
          <w:szCs w:val="24"/>
        </w:rPr>
        <w:t xml:space="preserve">m. </w:t>
      </w:r>
      <w:r w:rsidR="006E5CF7" w:rsidRPr="003A22BC">
        <w:rPr>
          <w:rFonts w:asciiTheme="majorBidi" w:hAnsiTheme="majorBidi" w:cstheme="majorBidi"/>
          <w:color w:val="000000"/>
          <w:szCs w:val="24"/>
        </w:rPr>
        <w:t>rugpjūčio 12</w:t>
      </w:r>
      <w:r w:rsidR="00826254" w:rsidRPr="003A22BC">
        <w:rPr>
          <w:rFonts w:asciiTheme="majorBidi" w:hAnsiTheme="majorBidi" w:cstheme="majorBidi"/>
          <w:color w:val="000000"/>
          <w:szCs w:val="24"/>
        </w:rPr>
        <w:t xml:space="preserve"> d.</w:t>
      </w:r>
      <w:r w:rsidR="0042371C" w:rsidRPr="003A22BC">
        <w:rPr>
          <w:rFonts w:asciiTheme="majorBidi" w:hAnsiTheme="majorBidi" w:cstheme="majorBidi"/>
          <w:color w:val="000000"/>
          <w:szCs w:val="24"/>
        </w:rPr>
        <w:t xml:space="preserve"> pateiktą pra</w:t>
      </w:r>
      <w:r w:rsidR="00075C12" w:rsidRPr="003A22BC">
        <w:rPr>
          <w:rFonts w:asciiTheme="majorBidi" w:hAnsiTheme="majorBidi" w:cstheme="majorBidi"/>
          <w:color w:val="000000"/>
          <w:szCs w:val="24"/>
        </w:rPr>
        <w:t>šymą</w:t>
      </w:r>
      <w:r w:rsidR="00826254" w:rsidRPr="003A22BC">
        <w:rPr>
          <w:rFonts w:asciiTheme="majorBidi" w:hAnsiTheme="majorBidi" w:cstheme="majorBidi"/>
          <w:color w:val="000000"/>
          <w:szCs w:val="24"/>
        </w:rPr>
        <w:t>,</w:t>
      </w:r>
    </w:p>
    <w:p w14:paraId="1E1412C9" w14:textId="60777A2C" w:rsidR="00826254" w:rsidRPr="003A22BC" w:rsidRDefault="00971A16" w:rsidP="00971A16">
      <w:pPr>
        <w:spacing w:line="360" w:lineRule="auto"/>
        <w:ind w:firstLine="567"/>
        <w:jc w:val="both"/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spacing w:val="50"/>
        </w:rPr>
        <w:t xml:space="preserve">ištaisau </w:t>
      </w:r>
      <w:r>
        <w:rPr>
          <w:rFonts w:asciiTheme="majorBidi" w:hAnsiTheme="majorBidi" w:cstheme="majorBidi"/>
        </w:rPr>
        <w:t>techninę klaidą l</w:t>
      </w:r>
      <w:r w:rsidR="00826254" w:rsidRPr="003A22BC">
        <w:rPr>
          <w:rFonts w:asciiTheme="majorBidi" w:hAnsiTheme="majorBidi" w:cstheme="majorBidi"/>
        </w:rPr>
        <w:t>icencij</w:t>
      </w:r>
      <w:r>
        <w:rPr>
          <w:rFonts w:asciiTheme="majorBidi" w:hAnsiTheme="majorBidi" w:cstheme="majorBidi"/>
        </w:rPr>
        <w:t>oje</w:t>
      </w:r>
      <w:r w:rsidR="00826254" w:rsidRPr="003A22BC">
        <w:rPr>
          <w:rFonts w:asciiTheme="majorBidi" w:hAnsiTheme="majorBidi" w:cstheme="majorBidi"/>
        </w:rPr>
        <w:t xml:space="preserve"> </w:t>
      </w:r>
      <w:r w:rsidR="0006638A" w:rsidRPr="003A22BC">
        <w:rPr>
          <w:rFonts w:asciiTheme="majorBidi" w:hAnsiTheme="majorBidi" w:cstheme="majorBidi"/>
        </w:rPr>
        <w:t xml:space="preserve">Nr. 338 </w:t>
      </w:r>
      <w:r>
        <w:rPr>
          <w:rFonts w:asciiTheme="majorBidi" w:hAnsiTheme="majorBidi" w:cstheme="majorBidi"/>
        </w:rPr>
        <w:t>„V</w:t>
      </w:r>
      <w:r w:rsidR="00826254" w:rsidRPr="003A22BC">
        <w:rPr>
          <w:rFonts w:asciiTheme="majorBidi" w:hAnsiTheme="majorBidi" w:cstheme="majorBidi"/>
        </w:rPr>
        <w:t>erstis mažmenine prekyba alkoholiniais gėrimais</w:t>
      </w:r>
      <w:r>
        <w:rPr>
          <w:rFonts w:asciiTheme="majorBidi" w:hAnsiTheme="majorBidi" w:cstheme="majorBidi"/>
        </w:rPr>
        <w:t>“, išduotoje Šakių rajono savivaldybės mero 2026 m. rugpjūčio 11 d. potvarkiu Nr. MT-360 „Dėl licencijos verstis mažmenine prekyba alkoholiniais gėrimais UAB „Provincijos mėsa“ išdavimo“ ir ją išdėstau nauja redakcija (prided</w:t>
      </w:r>
      <w:r w:rsidR="00A67750">
        <w:rPr>
          <w:rFonts w:asciiTheme="majorBidi" w:hAnsiTheme="majorBidi" w:cstheme="majorBidi"/>
        </w:rPr>
        <w:t>ama</w:t>
      </w:r>
      <w:r>
        <w:rPr>
          <w:rFonts w:asciiTheme="majorBidi" w:hAnsiTheme="majorBidi" w:cstheme="majorBidi"/>
        </w:rPr>
        <w:t>).</w:t>
      </w:r>
      <w:r w:rsidR="00826254" w:rsidRPr="003A22BC">
        <w:rPr>
          <w:rFonts w:asciiTheme="majorBidi" w:hAnsiTheme="majorBidi" w:cstheme="majorBidi"/>
        </w:rPr>
        <w:t xml:space="preserve"> </w:t>
      </w:r>
    </w:p>
    <w:p w14:paraId="0FEFF89B" w14:textId="77777777" w:rsidR="00944B71" w:rsidRPr="00A1432F" w:rsidRDefault="00944B71" w:rsidP="00971A16">
      <w:pPr>
        <w:pStyle w:val="Pagrindiniotekstotrauka"/>
        <w:spacing w:line="360" w:lineRule="auto"/>
        <w:ind w:firstLine="0"/>
        <w:rPr>
          <w:color w:val="000000" w:themeColor="text1"/>
        </w:rPr>
      </w:pPr>
    </w:p>
    <w:p w14:paraId="0A5AC3A0" w14:textId="7180CDCC" w:rsidR="00826254" w:rsidRDefault="00826254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43A82655" w14:textId="77777777" w:rsidR="00971A16" w:rsidRDefault="00971A16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4210CE8" w14:textId="5DCE3E45" w:rsidR="00AE4CBA" w:rsidRDefault="003F2619" w:rsidP="003A22BC">
      <w:pPr>
        <w:jc w:val="both"/>
        <w:rPr>
          <w:rFonts w:ascii="Times New Roman" w:hAnsi="Times New Roman"/>
          <w:color w:val="000000" w:themeColor="text1"/>
          <w:szCs w:val="24"/>
          <w:lang w:eastAsia="ar-SA"/>
        </w:rPr>
      </w:pPr>
      <w:r w:rsidRPr="008D4D8B">
        <w:rPr>
          <w:rFonts w:ascii="Times New Roman" w:hAnsi="Times New Roman"/>
          <w:lang w:eastAsia="en-US"/>
        </w:rPr>
        <w:t xml:space="preserve">Savivaldybės </w:t>
      </w:r>
      <w:r>
        <w:rPr>
          <w:rFonts w:ascii="Times New Roman" w:hAnsi="Times New Roman"/>
          <w:lang w:eastAsia="en-US"/>
        </w:rPr>
        <w:t>mer</w:t>
      </w:r>
      <w:r w:rsidR="003A22BC">
        <w:rPr>
          <w:rFonts w:ascii="Times New Roman" w:hAnsi="Times New Roman"/>
          <w:lang w:eastAsia="en-US"/>
        </w:rPr>
        <w:t>as</w:t>
      </w:r>
      <w:r w:rsidRPr="008D4D8B">
        <w:rPr>
          <w:rFonts w:ascii="Times New Roman" w:hAnsi="Times New Roman"/>
          <w:lang w:eastAsia="en-US"/>
        </w:rPr>
        <w:t xml:space="preserve">  </w:t>
      </w:r>
      <w:r>
        <w:rPr>
          <w:rFonts w:ascii="Times New Roman" w:hAnsi="Times New Roman"/>
          <w:lang w:eastAsia="en-US"/>
        </w:rPr>
        <w:t xml:space="preserve">                                                                      </w:t>
      </w:r>
      <w:r w:rsidR="003A22BC">
        <w:rPr>
          <w:rFonts w:ascii="Times New Roman" w:hAnsi="Times New Roman"/>
          <w:lang w:eastAsia="en-US"/>
        </w:rPr>
        <w:t xml:space="preserve">             </w:t>
      </w:r>
      <w:r>
        <w:rPr>
          <w:rFonts w:ascii="Times New Roman" w:hAnsi="Times New Roman"/>
          <w:lang w:eastAsia="en-US"/>
        </w:rPr>
        <w:t xml:space="preserve">   </w:t>
      </w:r>
      <w:r w:rsidR="003A22BC">
        <w:rPr>
          <w:rFonts w:ascii="Times New Roman" w:hAnsi="Times New Roman"/>
          <w:lang w:eastAsia="en-US"/>
        </w:rPr>
        <w:t>Raimondas Januševičius</w:t>
      </w:r>
    </w:p>
    <w:p w14:paraId="385D2704" w14:textId="68AEA3AF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20392C2" w14:textId="77777777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4B4D6C9A" w14:textId="77777777" w:rsidR="003A22BC" w:rsidRDefault="003A22BC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5ED9C0D9" w14:textId="77777777" w:rsidR="00971A16" w:rsidRDefault="00971A16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252DCD64" w14:textId="77777777" w:rsidR="00971A16" w:rsidRDefault="00971A16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21B56EB8" w14:textId="77777777" w:rsidR="003A22BC" w:rsidRDefault="003A22BC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295910C7" w14:textId="77777777" w:rsidR="003A22BC" w:rsidRDefault="003A22BC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44A78B0" w14:textId="77777777" w:rsidR="006E03C1" w:rsidRPr="00A1432F" w:rsidRDefault="006E03C1" w:rsidP="003A22BC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1804F107" w14:textId="642F0216" w:rsidR="006E03C1" w:rsidRPr="00A1432F" w:rsidRDefault="00155324" w:rsidP="003A22BC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Architektūros ir urbanistikos </w:t>
      </w:r>
      <w:r w:rsidR="006E03C1" w:rsidRPr="00A1432F">
        <w:rPr>
          <w:rFonts w:ascii="Times New Roman" w:hAnsi="Times New Roman"/>
          <w:color w:val="000000" w:themeColor="text1"/>
          <w:szCs w:val="24"/>
        </w:rPr>
        <w:t xml:space="preserve">skyriaus </w:t>
      </w:r>
    </w:p>
    <w:p w14:paraId="109F520B" w14:textId="29E37762" w:rsidR="006E03C1" w:rsidRDefault="00155324" w:rsidP="003A22BC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</w:t>
      </w:r>
      <w:r w:rsidR="006E03C1">
        <w:rPr>
          <w:rFonts w:ascii="Times New Roman" w:hAnsi="Times New Roman"/>
          <w:color w:val="000000" w:themeColor="text1"/>
          <w:szCs w:val="24"/>
        </w:rPr>
        <w:t>yriausi</w:t>
      </w:r>
      <w:r>
        <w:rPr>
          <w:rFonts w:ascii="Times New Roman" w:hAnsi="Times New Roman"/>
          <w:color w:val="000000" w:themeColor="text1"/>
          <w:szCs w:val="24"/>
        </w:rPr>
        <w:t>oji</w:t>
      </w:r>
      <w:r w:rsidR="006E03C1">
        <w:rPr>
          <w:rFonts w:ascii="Times New Roman" w:hAnsi="Times New Roman"/>
          <w:color w:val="000000" w:themeColor="text1"/>
          <w:szCs w:val="24"/>
        </w:rPr>
        <w:t xml:space="preserve"> specialist</w:t>
      </w:r>
      <w:r>
        <w:rPr>
          <w:rFonts w:ascii="Times New Roman" w:hAnsi="Times New Roman"/>
          <w:color w:val="000000" w:themeColor="text1"/>
          <w:szCs w:val="24"/>
        </w:rPr>
        <w:t>ė</w:t>
      </w:r>
    </w:p>
    <w:p w14:paraId="4B1B21D3" w14:textId="7777777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5F41365E" w14:textId="77777777" w:rsidR="003F2619" w:rsidRDefault="003F2619" w:rsidP="003A22BC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Rasa Rutkauskienė</w:t>
      </w:r>
    </w:p>
    <w:p w14:paraId="318DA249" w14:textId="1516BE6A" w:rsidR="006E03C1" w:rsidRPr="00C076E7" w:rsidRDefault="003F2619" w:rsidP="003A22BC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20</w:t>
      </w:r>
      <w:r w:rsidR="006E03C1" w:rsidRPr="00510BF4">
        <w:rPr>
          <w:rFonts w:ascii="Times New Roman" w:hAnsi="Times New Roman"/>
          <w:color w:val="000000" w:themeColor="text1"/>
          <w:szCs w:val="24"/>
        </w:rPr>
        <w:t>2</w:t>
      </w:r>
      <w:r w:rsidR="00F45C2A">
        <w:rPr>
          <w:rFonts w:ascii="Times New Roman" w:hAnsi="Times New Roman"/>
          <w:color w:val="000000" w:themeColor="text1"/>
          <w:szCs w:val="24"/>
        </w:rPr>
        <w:t>6</w:t>
      </w:r>
      <w:r w:rsidR="006E03C1" w:rsidRPr="00510BF4">
        <w:rPr>
          <w:rFonts w:ascii="Times New Roman" w:hAnsi="Times New Roman"/>
          <w:color w:val="000000" w:themeColor="text1"/>
          <w:szCs w:val="24"/>
        </w:rPr>
        <w:t>-</w:t>
      </w:r>
      <w:r w:rsidR="006E03C1">
        <w:rPr>
          <w:rFonts w:ascii="Times New Roman" w:hAnsi="Times New Roman"/>
          <w:color w:val="000000" w:themeColor="text1"/>
          <w:szCs w:val="24"/>
        </w:rPr>
        <w:t>0</w:t>
      </w:r>
      <w:r>
        <w:rPr>
          <w:rFonts w:ascii="Times New Roman" w:hAnsi="Times New Roman"/>
          <w:color w:val="000000" w:themeColor="text1"/>
          <w:szCs w:val="24"/>
        </w:rPr>
        <w:t>8</w:t>
      </w:r>
      <w:r w:rsidR="006E03C1">
        <w:rPr>
          <w:rFonts w:ascii="Times New Roman" w:hAnsi="Times New Roman"/>
          <w:color w:val="000000" w:themeColor="text1"/>
          <w:szCs w:val="24"/>
        </w:rPr>
        <w:t>-</w:t>
      </w:r>
      <w:r>
        <w:rPr>
          <w:rFonts w:ascii="Times New Roman" w:hAnsi="Times New Roman"/>
          <w:color w:val="000000" w:themeColor="text1"/>
          <w:szCs w:val="24"/>
        </w:rPr>
        <w:t>1</w:t>
      </w:r>
      <w:r w:rsidR="003A22BC">
        <w:rPr>
          <w:rFonts w:ascii="Times New Roman" w:hAnsi="Times New Roman"/>
          <w:color w:val="000000" w:themeColor="text1"/>
          <w:szCs w:val="24"/>
        </w:rPr>
        <w:t>3</w:t>
      </w:r>
    </w:p>
    <w:p w14:paraId="020065B5" w14:textId="77777777" w:rsidR="006E03C1" w:rsidRPr="00A1432F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sectPr w:rsidR="006E03C1" w:rsidRPr="00A1432F" w:rsidSect="003A22BC">
      <w:headerReference w:type="even" r:id="rId8"/>
      <w:headerReference w:type="default" r:id="rId9"/>
      <w:pgSz w:w="11907" w:h="16840" w:code="9"/>
      <w:pgMar w:top="1701" w:right="567" w:bottom="709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B7544" w14:textId="77777777" w:rsidR="005E03AC" w:rsidRDefault="005E03AC">
      <w:r>
        <w:separator/>
      </w:r>
    </w:p>
  </w:endnote>
  <w:endnote w:type="continuationSeparator" w:id="0">
    <w:p w14:paraId="314D3D22" w14:textId="77777777" w:rsidR="005E03AC" w:rsidRDefault="005E0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3207B" w14:textId="77777777" w:rsidR="005E03AC" w:rsidRDefault="005E03AC">
      <w:r>
        <w:separator/>
      </w:r>
    </w:p>
  </w:footnote>
  <w:footnote w:type="continuationSeparator" w:id="0">
    <w:p w14:paraId="21E9781D" w14:textId="77777777" w:rsidR="005E03AC" w:rsidRDefault="005E0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444146"/>
      <w:docPartObj>
        <w:docPartGallery w:val="Page Numbers (Top of Page)"/>
        <w:docPartUnique/>
      </w:docPartObj>
    </w:sdtPr>
    <w:sdtContent>
      <w:p w14:paraId="64FBA442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24D976FB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9333259"/>
      <w:docPartObj>
        <w:docPartGallery w:val="Page Numbers (Top of Page)"/>
        <w:docPartUnique/>
      </w:docPartObj>
    </w:sdtPr>
    <w:sdtContent>
      <w:p w14:paraId="7E3940BD" w14:textId="77777777" w:rsidR="00AE4CBA" w:rsidRDefault="00000000">
        <w:pPr>
          <w:pStyle w:val="Antrats"/>
          <w:jc w:val="center"/>
        </w:pPr>
      </w:p>
    </w:sdtContent>
  </w:sdt>
  <w:p w14:paraId="75758140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9CB3364"/>
    <w:multiLevelType w:val="hybridMultilevel"/>
    <w:tmpl w:val="63D2FC38"/>
    <w:lvl w:ilvl="0" w:tplc="79D8CC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 w16cid:durableId="966279272">
    <w:abstractNumId w:val="4"/>
  </w:num>
  <w:num w:numId="2" w16cid:durableId="1790124335">
    <w:abstractNumId w:val="2"/>
  </w:num>
  <w:num w:numId="3" w16cid:durableId="279993343">
    <w:abstractNumId w:val="0"/>
  </w:num>
  <w:num w:numId="4" w16cid:durableId="1418164300">
    <w:abstractNumId w:val="3"/>
  </w:num>
  <w:num w:numId="5" w16cid:durableId="49428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43075"/>
    <w:rsid w:val="000631C0"/>
    <w:rsid w:val="0006638A"/>
    <w:rsid w:val="00075C12"/>
    <w:rsid w:val="00091C4D"/>
    <w:rsid w:val="000A6EB7"/>
    <w:rsid w:val="000B3D0C"/>
    <w:rsid w:val="00117499"/>
    <w:rsid w:val="00155324"/>
    <w:rsid w:val="001807A2"/>
    <w:rsid w:val="001963FD"/>
    <w:rsid w:val="001D2045"/>
    <w:rsid w:val="001D38EF"/>
    <w:rsid w:val="001E7250"/>
    <w:rsid w:val="002043C7"/>
    <w:rsid w:val="002152CA"/>
    <w:rsid w:val="00233663"/>
    <w:rsid w:val="00255D50"/>
    <w:rsid w:val="002736A6"/>
    <w:rsid w:val="00280125"/>
    <w:rsid w:val="0028720A"/>
    <w:rsid w:val="002D3ABC"/>
    <w:rsid w:val="002F3497"/>
    <w:rsid w:val="00313CF0"/>
    <w:rsid w:val="0032396B"/>
    <w:rsid w:val="0033012F"/>
    <w:rsid w:val="0033105D"/>
    <w:rsid w:val="00336021"/>
    <w:rsid w:val="00342E29"/>
    <w:rsid w:val="003438C4"/>
    <w:rsid w:val="003517FE"/>
    <w:rsid w:val="0036130E"/>
    <w:rsid w:val="00363037"/>
    <w:rsid w:val="00364050"/>
    <w:rsid w:val="00387165"/>
    <w:rsid w:val="003947F8"/>
    <w:rsid w:val="003A0C31"/>
    <w:rsid w:val="003A22BC"/>
    <w:rsid w:val="003A485C"/>
    <w:rsid w:val="003B042A"/>
    <w:rsid w:val="003B3B53"/>
    <w:rsid w:val="003B5A43"/>
    <w:rsid w:val="003C75B5"/>
    <w:rsid w:val="003D3A94"/>
    <w:rsid w:val="003D3C96"/>
    <w:rsid w:val="003D7561"/>
    <w:rsid w:val="003F2619"/>
    <w:rsid w:val="003F5986"/>
    <w:rsid w:val="004129D1"/>
    <w:rsid w:val="0042371C"/>
    <w:rsid w:val="00425EDF"/>
    <w:rsid w:val="004268F1"/>
    <w:rsid w:val="00434111"/>
    <w:rsid w:val="00435ADB"/>
    <w:rsid w:val="004361DB"/>
    <w:rsid w:val="004653C5"/>
    <w:rsid w:val="004773AB"/>
    <w:rsid w:val="00477B9E"/>
    <w:rsid w:val="004850FB"/>
    <w:rsid w:val="004B1D8D"/>
    <w:rsid w:val="004C7749"/>
    <w:rsid w:val="004E2BDC"/>
    <w:rsid w:val="004F17C1"/>
    <w:rsid w:val="00510BF4"/>
    <w:rsid w:val="0051443D"/>
    <w:rsid w:val="00514B35"/>
    <w:rsid w:val="00521D86"/>
    <w:rsid w:val="00533FC3"/>
    <w:rsid w:val="00563440"/>
    <w:rsid w:val="00566E52"/>
    <w:rsid w:val="00583E25"/>
    <w:rsid w:val="00597B81"/>
    <w:rsid w:val="005C45DD"/>
    <w:rsid w:val="005E03AC"/>
    <w:rsid w:val="005F5968"/>
    <w:rsid w:val="00610881"/>
    <w:rsid w:val="00611D70"/>
    <w:rsid w:val="006614B7"/>
    <w:rsid w:val="0066571E"/>
    <w:rsid w:val="006A63E6"/>
    <w:rsid w:val="006B056B"/>
    <w:rsid w:val="006B5385"/>
    <w:rsid w:val="006E03C1"/>
    <w:rsid w:val="006E5CF7"/>
    <w:rsid w:val="006E7148"/>
    <w:rsid w:val="0070001E"/>
    <w:rsid w:val="00700106"/>
    <w:rsid w:val="00702DB1"/>
    <w:rsid w:val="007038A3"/>
    <w:rsid w:val="00715FC6"/>
    <w:rsid w:val="00755074"/>
    <w:rsid w:val="0075740E"/>
    <w:rsid w:val="007856F2"/>
    <w:rsid w:val="007C3FD3"/>
    <w:rsid w:val="007C7C5C"/>
    <w:rsid w:val="00810457"/>
    <w:rsid w:val="0081551E"/>
    <w:rsid w:val="008203DC"/>
    <w:rsid w:val="00826254"/>
    <w:rsid w:val="0083524F"/>
    <w:rsid w:val="008420EE"/>
    <w:rsid w:val="00844F0B"/>
    <w:rsid w:val="00857F08"/>
    <w:rsid w:val="008A376C"/>
    <w:rsid w:val="008A4B54"/>
    <w:rsid w:val="008C1B78"/>
    <w:rsid w:val="008E66A2"/>
    <w:rsid w:val="008F4809"/>
    <w:rsid w:val="00907BC7"/>
    <w:rsid w:val="00942AF4"/>
    <w:rsid w:val="00944B71"/>
    <w:rsid w:val="00957C3C"/>
    <w:rsid w:val="0096283B"/>
    <w:rsid w:val="009643DD"/>
    <w:rsid w:val="00964E94"/>
    <w:rsid w:val="00971A16"/>
    <w:rsid w:val="0098205C"/>
    <w:rsid w:val="009837EC"/>
    <w:rsid w:val="009868D6"/>
    <w:rsid w:val="009A32CF"/>
    <w:rsid w:val="009B1479"/>
    <w:rsid w:val="009C4EAB"/>
    <w:rsid w:val="009D0891"/>
    <w:rsid w:val="009F065C"/>
    <w:rsid w:val="009F676B"/>
    <w:rsid w:val="00A1432F"/>
    <w:rsid w:val="00A52986"/>
    <w:rsid w:val="00A62664"/>
    <w:rsid w:val="00A651BA"/>
    <w:rsid w:val="00A67750"/>
    <w:rsid w:val="00A74567"/>
    <w:rsid w:val="00A80B35"/>
    <w:rsid w:val="00A9225F"/>
    <w:rsid w:val="00AC5648"/>
    <w:rsid w:val="00AE4CBA"/>
    <w:rsid w:val="00AE7378"/>
    <w:rsid w:val="00AE79D2"/>
    <w:rsid w:val="00AF24AC"/>
    <w:rsid w:val="00B03DB9"/>
    <w:rsid w:val="00B437DB"/>
    <w:rsid w:val="00B534C8"/>
    <w:rsid w:val="00B6359C"/>
    <w:rsid w:val="00B72A86"/>
    <w:rsid w:val="00B75F85"/>
    <w:rsid w:val="00B871D6"/>
    <w:rsid w:val="00B9146E"/>
    <w:rsid w:val="00BA7F1B"/>
    <w:rsid w:val="00BE05F6"/>
    <w:rsid w:val="00BE1413"/>
    <w:rsid w:val="00BE1E33"/>
    <w:rsid w:val="00BE4C6A"/>
    <w:rsid w:val="00BE6D25"/>
    <w:rsid w:val="00C01BC3"/>
    <w:rsid w:val="00C076E7"/>
    <w:rsid w:val="00C1395D"/>
    <w:rsid w:val="00C20E77"/>
    <w:rsid w:val="00C25A6C"/>
    <w:rsid w:val="00C364F1"/>
    <w:rsid w:val="00C36716"/>
    <w:rsid w:val="00C57896"/>
    <w:rsid w:val="00C838D9"/>
    <w:rsid w:val="00C921BD"/>
    <w:rsid w:val="00CA67DC"/>
    <w:rsid w:val="00CA6ECE"/>
    <w:rsid w:val="00CD019B"/>
    <w:rsid w:val="00CD715B"/>
    <w:rsid w:val="00CD7AB8"/>
    <w:rsid w:val="00CF529F"/>
    <w:rsid w:val="00D26D3A"/>
    <w:rsid w:val="00D3303A"/>
    <w:rsid w:val="00D53265"/>
    <w:rsid w:val="00D6397E"/>
    <w:rsid w:val="00D6715E"/>
    <w:rsid w:val="00DA31C5"/>
    <w:rsid w:val="00DA6A40"/>
    <w:rsid w:val="00DC0BF4"/>
    <w:rsid w:val="00DC6C19"/>
    <w:rsid w:val="00DD0D01"/>
    <w:rsid w:val="00DD278B"/>
    <w:rsid w:val="00DD47CE"/>
    <w:rsid w:val="00DF361A"/>
    <w:rsid w:val="00E159D9"/>
    <w:rsid w:val="00E1712E"/>
    <w:rsid w:val="00E42FA4"/>
    <w:rsid w:val="00E472CF"/>
    <w:rsid w:val="00E75104"/>
    <w:rsid w:val="00E864A7"/>
    <w:rsid w:val="00E918BB"/>
    <w:rsid w:val="00EB63AF"/>
    <w:rsid w:val="00ED113F"/>
    <w:rsid w:val="00EE6ECE"/>
    <w:rsid w:val="00EF6E1E"/>
    <w:rsid w:val="00F01E05"/>
    <w:rsid w:val="00F01EF6"/>
    <w:rsid w:val="00F45C2A"/>
    <w:rsid w:val="00F46615"/>
    <w:rsid w:val="00F4729C"/>
    <w:rsid w:val="00F63CAE"/>
    <w:rsid w:val="00F7358B"/>
    <w:rsid w:val="00FA0839"/>
    <w:rsid w:val="00FC30F7"/>
    <w:rsid w:val="00FC4C73"/>
    <w:rsid w:val="00FD6D7B"/>
    <w:rsid w:val="00FE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762E7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36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10</cp:revision>
  <cp:lastPrinted>2026-08-13T10:49:00Z</cp:lastPrinted>
  <dcterms:created xsi:type="dcterms:W3CDTF">2026-08-13T06:07:00Z</dcterms:created>
  <dcterms:modified xsi:type="dcterms:W3CDTF">2026-08-13T12:08:00Z</dcterms:modified>
</cp:coreProperties>
</file>