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A443CE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6C1199C0"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1D6FDA">
        <w:rPr>
          <w:rFonts w:ascii="Times New Roman" w:hAnsi="Times New Roman"/>
          <w:spacing w:val="2"/>
        </w:rPr>
        <w:t xml:space="preserve"> </w:t>
      </w:r>
      <w:r w:rsidR="001721FB">
        <w:rPr>
          <w:rFonts w:ascii="Times New Roman" w:hAnsi="Times New Roman"/>
          <w:spacing w:val="2"/>
        </w:rPr>
        <w:t xml:space="preserve">ir statiniams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DC8D88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041B96">
        <w:rPr>
          <w:rFonts w:ascii="Times New Roman" w:hAnsi="Times New Roman"/>
          <w:szCs w:val="24"/>
        </w:rPr>
        <w:t>01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E7211" w14:textId="77777777" w:rsidR="00794A87" w:rsidRDefault="00794A87">
      <w:r>
        <w:separator/>
      </w:r>
    </w:p>
  </w:endnote>
  <w:endnote w:type="continuationSeparator" w:id="0">
    <w:p w14:paraId="7C450137" w14:textId="77777777" w:rsidR="00794A87" w:rsidRDefault="00794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6B2E1" w14:textId="77777777" w:rsidR="00794A87" w:rsidRDefault="00794A87">
      <w:r>
        <w:separator/>
      </w:r>
    </w:p>
  </w:footnote>
  <w:footnote w:type="continuationSeparator" w:id="0">
    <w:p w14:paraId="0D31A66C" w14:textId="77777777" w:rsidR="00794A87" w:rsidRDefault="00794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D79FD"/>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721FB"/>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76F97"/>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268F5"/>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45F24"/>
    <w:rsid w:val="00750126"/>
    <w:rsid w:val="00750AAF"/>
    <w:rsid w:val="007578EE"/>
    <w:rsid w:val="0076067F"/>
    <w:rsid w:val="007621A9"/>
    <w:rsid w:val="00767D1E"/>
    <w:rsid w:val="007744AF"/>
    <w:rsid w:val="0077536E"/>
    <w:rsid w:val="007838B3"/>
    <w:rsid w:val="00783F9D"/>
    <w:rsid w:val="00786A33"/>
    <w:rsid w:val="007931DF"/>
    <w:rsid w:val="00794A87"/>
    <w:rsid w:val="007A4852"/>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7879"/>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1EDD"/>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2026-09-01T07:48:00Z</dcterms:created>
  <dcterms:modified xsi:type="dcterms:W3CDTF">2026-09-01T07:48:00Z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