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13BC36" w14:textId="68196546" w:rsidR="004C3D47" w:rsidRPr="00001B1E" w:rsidRDefault="002F46EF" w:rsidP="00842F15">
      <w:pPr>
        <w:tabs>
          <w:tab w:val="left" w:pos="6804"/>
          <w:tab w:val="left" w:pos="8080"/>
        </w:tabs>
        <w:jc w:val="center"/>
        <w:rPr>
          <w:rFonts w:ascii="Times New Roman" w:hAnsi="Times New Roman"/>
          <w:b/>
          <w:sz w:val="20"/>
          <w:szCs w:val="20"/>
        </w:rPr>
      </w:pPr>
      <w:r w:rsidRPr="00001B1E">
        <w:rPr>
          <w:rFonts w:ascii="Times New Roman" w:hAnsi="Times New Roman"/>
          <w:noProof/>
          <w:sz w:val="24"/>
          <w:szCs w:val="24"/>
        </w:rPr>
        <w:drawing>
          <wp:inline distT="0" distB="0" distL="0" distR="0" wp14:anchorId="3CD5751C" wp14:editId="58EBAADD">
            <wp:extent cx="544195" cy="609600"/>
            <wp:effectExtent l="38100" t="38100" r="46355" b="38100"/>
            <wp:docPr id="1" name="Picture 1" descr="konturas"/>
            <wp:cNvGraphicFramePr/>
            <a:graphic xmlns:a="http://schemas.openxmlformats.org/drawingml/2006/main">
              <a:graphicData uri="http://schemas.openxmlformats.org/drawingml/2006/picture">
                <pic:pic xmlns:pic="http://schemas.openxmlformats.org/drawingml/2006/picture">
                  <pic:nvPicPr>
                    <pic:cNvPr id="2" name="Picture 1"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4195" cy="609600"/>
                    </a:xfrm>
                    <a:prstGeom prst="rect">
                      <a:avLst/>
                    </a:prstGeom>
                    <a:noFill/>
                    <a:ln>
                      <a:noFill/>
                    </a:ln>
                  </pic:spPr>
                </pic:pic>
              </a:graphicData>
            </a:graphic>
          </wp:inline>
        </w:drawing>
      </w:r>
    </w:p>
    <w:p w14:paraId="314F26FE" w14:textId="77777777" w:rsidR="00842F15" w:rsidRPr="00001B1E" w:rsidRDefault="00842F15" w:rsidP="00842F15">
      <w:pPr>
        <w:tabs>
          <w:tab w:val="left" w:pos="6804"/>
          <w:tab w:val="left" w:pos="8080"/>
        </w:tabs>
        <w:jc w:val="center"/>
        <w:rPr>
          <w:rFonts w:ascii="Times New Roman" w:hAnsi="Times New Roman"/>
          <w:b/>
          <w:sz w:val="20"/>
          <w:szCs w:val="20"/>
        </w:rPr>
      </w:pPr>
    </w:p>
    <w:p w14:paraId="0C2832F8" w14:textId="77777777" w:rsidR="004C3D47" w:rsidRPr="00001B1E" w:rsidRDefault="004C3D47" w:rsidP="007A38C5">
      <w:pPr>
        <w:tabs>
          <w:tab w:val="left" w:pos="6804"/>
          <w:tab w:val="left" w:pos="8080"/>
        </w:tabs>
        <w:jc w:val="center"/>
        <w:rPr>
          <w:rFonts w:ascii="Times New Roman" w:hAnsi="Times New Roman"/>
          <w:b/>
          <w:sz w:val="24"/>
          <w:szCs w:val="24"/>
        </w:rPr>
      </w:pPr>
      <w:r w:rsidRPr="00001B1E">
        <w:rPr>
          <w:rFonts w:ascii="Times New Roman" w:hAnsi="Times New Roman"/>
          <w:b/>
          <w:sz w:val="24"/>
          <w:szCs w:val="24"/>
        </w:rPr>
        <w:t>ŠAKIŲ RAJONO SAVIVALDYBĖS TARYBA</w:t>
      </w:r>
    </w:p>
    <w:p w14:paraId="7D381547" w14:textId="77777777" w:rsidR="004C3D47" w:rsidRPr="00001B1E" w:rsidRDefault="004C3D47" w:rsidP="007A38C5">
      <w:pPr>
        <w:jc w:val="center"/>
        <w:rPr>
          <w:rFonts w:ascii="Times New Roman" w:hAnsi="Times New Roman"/>
          <w:b/>
          <w:sz w:val="24"/>
          <w:szCs w:val="24"/>
        </w:rPr>
      </w:pPr>
    </w:p>
    <w:p w14:paraId="6B95460B" w14:textId="77777777" w:rsidR="004C3D47" w:rsidRPr="00001B1E" w:rsidRDefault="004C3D47" w:rsidP="007A38C5">
      <w:pPr>
        <w:keepNext/>
        <w:jc w:val="center"/>
        <w:outlineLvl w:val="2"/>
        <w:rPr>
          <w:rFonts w:ascii="Times New Roman" w:eastAsia="Times New Roman" w:hAnsi="Times New Roman"/>
          <w:b/>
          <w:bCs/>
          <w:sz w:val="24"/>
          <w:szCs w:val="24"/>
        </w:rPr>
      </w:pPr>
      <w:bookmarkStart w:id="0" w:name="_Hlk129337308"/>
      <w:r w:rsidRPr="00001B1E">
        <w:rPr>
          <w:rFonts w:ascii="Times New Roman" w:eastAsia="Times New Roman" w:hAnsi="Times New Roman"/>
          <w:b/>
          <w:bCs/>
          <w:sz w:val="24"/>
          <w:szCs w:val="24"/>
        </w:rPr>
        <w:t>SPRENDIMAS</w:t>
      </w:r>
    </w:p>
    <w:p w14:paraId="58ACFA92" w14:textId="0C6AD004" w:rsidR="004C3D47" w:rsidRPr="00001B1E" w:rsidRDefault="004C3D47" w:rsidP="007A38C5">
      <w:pPr>
        <w:ind w:firstLine="567"/>
        <w:jc w:val="center"/>
        <w:rPr>
          <w:rFonts w:ascii="Times New Roman" w:hAnsi="Times New Roman"/>
          <w:b/>
          <w:sz w:val="24"/>
          <w:szCs w:val="24"/>
        </w:rPr>
      </w:pPr>
      <w:bookmarkStart w:id="1" w:name="_Hlk511634028"/>
      <w:r w:rsidRPr="00001B1E">
        <w:rPr>
          <w:rFonts w:ascii="Times New Roman" w:hAnsi="Times New Roman"/>
          <w:b/>
          <w:sz w:val="24"/>
          <w:szCs w:val="24"/>
        </w:rPr>
        <w:t>DĖL ŠAKIŲ RAJONO SAVIVALDYBĖS TARYBOS 202</w:t>
      </w:r>
      <w:r w:rsidR="001F3222" w:rsidRPr="00001B1E">
        <w:rPr>
          <w:rFonts w:ascii="Times New Roman" w:hAnsi="Times New Roman"/>
          <w:b/>
          <w:sz w:val="24"/>
          <w:szCs w:val="24"/>
        </w:rPr>
        <w:t>6</w:t>
      </w:r>
      <w:r w:rsidRPr="00001B1E">
        <w:rPr>
          <w:rFonts w:ascii="Times New Roman" w:hAnsi="Times New Roman"/>
          <w:b/>
          <w:sz w:val="24"/>
          <w:szCs w:val="24"/>
        </w:rPr>
        <w:t xml:space="preserve"> M. </w:t>
      </w:r>
      <w:r w:rsidR="001F3222" w:rsidRPr="00001B1E">
        <w:rPr>
          <w:rFonts w:ascii="Times New Roman" w:hAnsi="Times New Roman"/>
          <w:b/>
          <w:sz w:val="24"/>
          <w:szCs w:val="24"/>
        </w:rPr>
        <w:t>VASARIO 13</w:t>
      </w:r>
      <w:r w:rsidRPr="00001B1E">
        <w:rPr>
          <w:rFonts w:ascii="Times New Roman" w:hAnsi="Times New Roman"/>
          <w:b/>
          <w:sz w:val="24"/>
          <w:szCs w:val="24"/>
        </w:rPr>
        <w:t xml:space="preserve"> D. SPRENDIMO NR. T-</w:t>
      </w:r>
      <w:r w:rsidR="001F3222" w:rsidRPr="00001B1E">
        <w:rPr>
          <w:rFonts w:ascii="Times New Roman" w:hAnsi="Times New Roman"/>
          <w:b/>
          <w:sz w:val="24"/>
          <w:szCs w:val="24"/>
        </w:rPr>
        <w:t>10</w:t>
      </w:r>
      <w:r w:rsidR="00E21A72" w:rsidRPr="00001B1E">
        <w:rPr>
          <w:rFonts w:ascii="Times New Roman" w:hAnsi="Times New Roman"/>
          <w:b/>
          <w:sz w:val="24"/>
          <w:szCs w:val="24"/>
        </w:rPr>
        <w:t xml:space="preserve"> </w:t>
      </w:r>
      <w:r w:rsidRPr="00001B1E">
        <w:rPr>
          <w:rFonts w:ascii="Times New Roman" w:hAnsi="Times New Roman"/>
          <w:b/>
          <w:sz w:val="24"/>
          <w:szCs w:val="24"/>
        </w:rPr>
        <w:t>„DĖL ŠAKIŲ RAJONO SAVIVALDYBĖS 20</w:t>
      </w:r>
      <w:r w:rsidR="00DF4053" w:rsidRPr="00001B1E">
        <w:rPr>
          <w:rFonts w:ascii="Times New Roman" w:hAnsi="Times New Roman"/>
          <w:b/>
          <w:sz w:val="24"/>
          <w:szCs w:val="24"/>
        </w:rPr>
        <w:t>2</w:t>
      </w:r>
      <w:r w:rsidR="001F3222" w:rsidRPr="00001B1E">
        <w:rPr>
          <w:rFonts w:ascii="Times New Roman" w:hAnsi="Times New Roman"/>
          <w:b/>
          <w:sz w:val="24"/>
          <w:szCs w:val="24"/>
        </w:rPr>
        <w:t>6</w:t>
      </w:r>
      <w:r w:rsidRPr="00001B1E">
        <w:rPr>
          <w:rFonts w:ascii="Times New Roman" w:hAnsi="Times New Roman"/>
          <w:b/>
          <w:sz w:val="24"/>
          <w:szCs w:val="24"/>
        </w:rPr>
        <w:t xml:space="preserve"> METŲ BIUDŽETO PATVIRTINIMO“ PAKEITIMO</w:t>
      </w:r>
    </w:p>
    <w:bookmarkEnd w:id="0"/>
    <w:bookmarkEnd w:id="1"/>
    <w:p w14:paraId="7F15A680" w14:textId="77777777" w:rsidR="004C3D47" w:rsidRPr="00001B1E" w:rsidRDefault="004C3D47" w:rsidP="007A38C5">
      <w:pPr>
        <w:tabs>
          <w:tab w:val="left" w:pos="6804"/>
        </w:tabs>
        <w:jc w:val="center"/>
        <w:rPr>
          <w:rFonts w:ascii="Times New Roman" w:hAnsi="Times New Roman"/>
          <w:b/>
          <w:sz w:val="24"/>
          <w:szCs w:val="24"/>
        </w:rPr>
      </w:pPr>
    </w:p>
    <w:p w14:paraId="7CA1792D" w14:textId="35AB3E7F" w:rsidR="004C3D47" w:rsidRPr="00001B1E" w:rsidRDefault="004C3D47" w:rsidP="007A38C5">
      <w:pPr>
        <w:jc w:val="center"/>
        <w:rPr>
          <w:rFonts w:ascii="Times New Roman" w:hAnsi="Times New Roman"/>
          <w:sz w:val="24"/>
          <w:szCs w:val="24"/>
        </w:rPr>
      </w:pPr>
      <w:r w:rsidRPr="00001B1E">
        <w:rPr>
          <w:rFonts w:ascii="Times New Roman" w:hAnsi="Times New Roman"/>
          <w:sz w:val="24"/>
          <w:szCs w:val="24"/>
        </w:rPr>
        <w:t>202</w:t>
      </w:r>
      <w:r w:rsidR="001F3222" w:rsidRPr="00001B1E">
        <w:rPr>
          <w:rFonts w:ascii="Times New Roman" w:hAnsi="Times New Roman"/>
          <w:sz w:val="24"/>
          <w:szCs w:val="24"/>
        </w:rPr>
        <w:t>6</w:t>
      </w:r>
      <w:r w:rsidR="00E21A72" w:rsidRPr="00001B1E">
        <w:rPr>
          <w:rFonts w:ascii="Times New Roman" w:hAnsi="Times New Roman"/>
          <w:sz w:val="24"/>
          <w:szCs w:val="24"/>
        </w:rPr>
        <w:t xml:space="preserve"> </w:t>
      </w:r>
      <w:r w:rsidRPr="00001B1E">
        <w:rPr>
          <w:rFonts w:ascii="Times New Roman" w:hAnsi="Times New Roman"/>
          <w:sz w:val="24"/>
          <w:szCs w:val="24"/>
        </w:rPr>
        <w:t xml:space="preserve">m. </w:t>
      </w:r>
      <w:r w:rsidR="00665C47">
        <w:rPr>
          <w:rFonts w:ascii="Times New Roman" w:hAnsi="Times New Roman"/>
          <w:sz w:val="24"/>
          <w:szCs w:val="24"/>
        </w:rPr>
        <w:t>rugsėjo</w:t>
      </w:r>
      <w:r w:rsidR="00577EBE">
        <w:rPr>
          <w:rFonts w:ascii="Times New Roman" w:hAnsi="Times New Roman"/>
          <w:sz w:val="24"/>
          <w:szCs w:val="24"/>
        </w:rPr>
        <w:t xml:space="preserve"> 18</w:t>
      </w:r>
      <w:r w:rsidR="0082271E" w:rsidRPr="00001B1E">
        <w:rPr>
          <w:rFonts w:ascii="Times New Roman" w:hAnsi="Times New Roman"/>
          <w:sz w:val="24"/>
          <w:szCs w:val="24"/>
        </w:rPr>
        <w:t xml:space="preserve"> </w:t>
      </w:r>
      <w:r w:rsidRPr="00001B1E">
        <w:rPr>
          <w:rFonts w:ascii="Times New Roman" w:hAnsi="Times New Roman"/>
          <w:sz w:val="24"/>
          <w:szCs w:val="24"/>
        </w:rPr>
        <w:t xml:space="preserve">d. Nr. </w:t>
      </w:r>
      <w:r w:rsidR="00AE143C" w:rsidRPr="00001B1E">
        <w:rPr>
          <w:rFonts w:ascii="Times New Roman" w:hAnsi="Times New Roman"/>
          <w:sz w:val="24"/>
          <w:szCs w:val="24"/>
        </w:rPr>
        <w:t>T</w:t>
      </w:r>
      <w:r w:rsidR="00507A92" w:rsidRPr="00001B1E">
        <w:rPr>
          <w:rFonts w:ascii="Times New Roman" w:hAnsi="Times New Roman"/>
          <w:sz w:val="24"/>
          <w:szCs w:val="24"/>
        </w:rPr>
        <w:t>SP-</w:t>
      </w:r>
    </w:p>
    <w:p w14:paraId="59B2BD24" w14:textId="77777777" w:rsidR="004C3D47" w:rsidRPr="00001B1E" w:rsidRDefault="004C3D47" w:rsidP="007A38C5">
      <w:pPr>
        <w:tabs>
          <w:tab w:val="left" w:pos="6804"/>
        </w:tabs>
        <w:jc w:val="center"/>
        <w:rPr>
          <w:rFonts w:ascii="Times New Roman" w:hAnsi="Times New Roman"/>
          <w:sz w:val="24"/>
          <w:szCs w:val="24"/>
        </w:rPr>
      </w:pPr>
      <w:r w:rsidRPr="00001B1E">
        <w:rPr>
          <w:rFonts w:ascii="Times New Roman" w:hAnsi="Times New Roman"/>
          <w:sz w:val="24"/>
          <w:szCs w:val="24"/>
        </w:rPr>
        <w:t>Šakiai</w:t>
      </w:r>
    </w:p>
    <w:p w14:paraId="390EE96B" w14:textId="77777777" w:rsidR="004C3D47" w:rsidRPr="00001B1E" w:rsidRDefault="004C3D47" w:rsidP="007A38C5">
      <w:pPr>
        <w:tabs>
          <w:tab w:val="left" w:pos="6804"/>
        </w:tabs>
        <w:jc w:val="center"/>
        <w:rPr>
          <w:rFonts w:ascii="Times New Roman" w:hAnsi="Times New Roman"/>
          <w:sz w:val="24"/>
          <w:szCs w:val="24"/>
        </w:rPr>
      </w:pPr>
    </w:p>
    <w:p w14:paraId="61A5FB2D" w14:textId="0ED7A2FB" w:rsidR="00E55462" w:rsidRPr="005856A3" w:rsidRDefault="00A07139" w:rsidP="0056508C">
      <w:pPr>
        <w:tabs>
          <w:tab w:val="left" w:pos="851"/>
        </w:tabs>
        <w:spacing w:line="276" w:lineRule="auto"/>
        <w:ind w:firstLine="720"/>
        <w:jc w:val="both"/>
        <w:rPr>
          <w:rFonts w:ascii="Times New Roman" w:eastAsia="Times New Roman" w:hAnsi="Times New Roman"/>
          <w:sz w:val="24"/>
          <w:szCs w:val="24"/>
        </w:rPr>
      </w:pPr>
      <w:r w:rsidRPr="00001B1E">
        <w:rPr>
          <w:rFonts w:ascii="Times New Roman" w:eastAsia="Times New Roman" w:hAnsi="Times New Roman"/>
          <w:sz w:val="24"/>
          <w:szCs w:val="24"/>
        </w:rPr>
        <w:t>Vadovaudamasi Lietuvos Respublikos vietos savivaldos įstatymo 1</w:t>
      </w:r>
      <w:r w:rsidR="003232AD" w:rsidRPr="00001B1E">
        <w:rPr>
          <w:rFonts w:ascii="Times New Roman" w:eastAsia="Times New Roman" w:hAnsi="Times New Roman"/>
          <w:sz w:val="24"/>
          <w:szCs w:val="24"/>
        </w:rPr>
        <w:t>5</w:t>
      </w:r>
      <w:r w:rsidRPr="00001B1E">
        <w:rPr>
          <w:rFonts w:ascii="Times New Roman" w:eastAsia="Times New Roman" w:hAnsi="Times New Roman"/>
          <w:sz w:val="24"/>
          <w:szCs w:val="24"/>
        </w:rPr>
        <w:t xml:space="preserve"> straipsnio 2 dalies 1</w:t>
      </w:r>
      <w:r w:rsidR="003232AD" w:rsidRPr="00001B1E">
        <w:rPr>
          <w:rFonts w:ascii="Times New Roman" w:eastAsia="Times New Roman" w:hAnsi="Times New Roman"/>
          <w:sz w:val="24"/>
          <w:szCs w:val="24"/>
        </w:rPr>
        <w:t>2</w:t>
      </w:r>
      <w:r w:rsidRPr="00001B1E">
        <w:rPr>
          <w:rFonts w:ascii="Times New Roman" w:eastAsia="Times New Roman" w:hAnsi="Times New Roman"/>
          <w:sz w:val="24"/>
          <w:szCs w:val="24"/>
        </w:rPr>
        <w:t xml:space="preserve"> punktu, </w:t>
      </w:r>
      <w:r w:rsidR="003232AD" w:rsidRPr="00001B1E">
        <w:rPr>
          <w:rFonts w:ascii="Times New Roman" w:eastAsia="Times New Roman" w:hAnsi="Times New Roman"/>
          <w:sz w:val="24"/>
          <w:szCs w:val="24"/>
        </w:rPr>
        <w:t>66</w:t>
      </w:r>
      <w:r w:rsidRPr="00001B1E">
        <w:rPr>
          <w:rFonts w:ascii="Times New Roman" w:eastAsia="Times New Roman" w:hAnsi="Times New Roman"/>
          <w:sz w:val="24"/>
          <w:szCs w:val="24"/>
        </w:rPr>
        <w:t xml:space="preserve"> straipsnio </w:t>
      </w:r>
      <w:r w:rsidR="007159C9" w:rsidRPr="00001B1E">
        <w:rPr>
          <w:rFonts w:ascii="Times New Roman" w:eastAsia="Times New Roman" w:hAnsi="Times New Roman"/>
          <w:sz w:val="24"/>
          <w:szCs w:val="24"/>
        </w:rPr>
        <w:t>2</w:t>
      </w:r>
      <w:r w:rsidRPr="00001B1E">
        <w:rPr>
          <w:rFonts w:ascii="Times New Roman" w:eastAsia="Times New Roman" w:hAnsi="Times New Roman"/>
          <w:sz w:val="24"/>
          <w:szCs w:val="24"/>
        </w:rPr>
        <w:t xml:space="preserve"> dalimi,</w:t>
      </w:r>
      <w:r w:rsidR="00CA0E4E" w:rsidRPr="00001B1E">
        <w:rPr>
          <w:rFonts w:ascii="Times New Roman" w:eastAsia="Times New Roman" w:hAnsi="Times New Roman"/>
          <w:sz w:val="24"/>
          <w:szCs w:val="24"/>
        </w:rPr>
        <w:t xml:space="preserve"> </w:t>
      </w:r>
      <w:r w:rsidR="00804F28" w:rsidRPr="009C39B6">
        <w:rPr>
          <w:rFonts w:ascii="Times New Roman" w:eastAsia="Times New Roman" w:hAnsi="Times New Roman"/>
          <w:sz w:val="24"/>
          <w:szCs w:val="24"/>
        </w:rPr>
        <w:t>Lietuvos Respublikos socialinės apsaugos ir darbo ministro 202</w:t>
      </w:r>
      <w:r w:rsidR="009C39B6" w:rsidRPr="009C39B6">
        <w:rPr>
          <w:rFonts w:ascii="Times New Roman" w:eastAsia="Times New Roman" w:hAnsi="Times New Roman"/>
          <w:sz w:val="24"/>
          <w:szCs w:val="24"/>
        </w:rPr>
        <w:t>6</w:t>
      </w:r>
      <w:r w:rsidR="00804F28" w:rsidRPr="009C39B6">
        <w:rPr>
          <w:rFonts w:ascii="Times New Roman" w:eastAsia="Times New Roman" w:hAnsi="Times New Roman"/>
          <w:sz w:val="24"/>
          <w:szCs w:val="24"/>
        </w:rPr>
        <w:t xml:space="preserve"> m. </w:t>
      </w:r>
      <w:r w:rsidR="009C39B6" w:rsidRPr="009C39B6">
        <w:rPr>
          <w:rFonts w:ascii="Times New Roman" w:eastAsia="Times New Roman" w:hAnsi="Times New Roman"/>
          <w:sz w:val="24"/>
          <w:szCs w:val="24"/>
        </w:rPr>
        <w:t>rugpjūčio 11</w:t>
      </w:r>
      <w:r w:rsidR="00804F28" w:rsidRPr="009C39B6">
        <w:rPr>
          <w:rFonts w:ascii="Times New Roman" w:eastAsia="Times New Roman" w:hAnsi="Times New Roman"/>
          <w:sz w:val="24"/>
          <w:szCs w:val="24"/>
        </w:rPr>
        <w:t xml:space="preserve"> d. įsakymu Nr. A1-</w:t>
      </w:r>
      <w:r w:rsidR="009C39B6" w:rsidRPr="009C39B6">
        <w:rPr>
          <w:rFonts w:ascii="Times New Roman" w:eastAsia="Times New Roman" w:hAnsi="Times New Roman"/>
          <w:sz w:val="24"/>
          <w:szCs w:val="24"/>
        </w:rPr>
        <w:t>475</w:t>
      </w:r>
      <w:r w:rsidR="00804F28" w:rsidRPr="009C39B6">
        <w:rPr>
          <w:rFonts w:ascii="Times New Roman" w:eastAsia="Times New Roman" w:hAnsi="Times New Roman"/>
          <w:sz w:val="24"/>
          <w:szCs w:val="24"/>
        </w:rPr>
        <w:t xml:space="preserve"> „Dėl </w:t>
      </w:r>
      <w:r w:rsidR="009C39B6" w:rsidRPr="009C39B6">
        <w:rPr>
          <w:rFonts w:ascii="Times New Roman" w:eastAsia="Times New Roman" w:hAnsi="Times New Roman"/>
          <w:sz w:val="24"/>
          <w:szCs w:val="24"/>
        </w:rPr>
        <w:t>valstybės  vardu pasiskolintų lėšų paskirstymo savivaldybių administracijoms išlaidoms, patirtoms 2026 metų II ketvirtį teikiant socialinę pašalpą, būsto šildymo išlaidų, geriamojo vandens išlaidų ir karšto vandens išlaidų kompensacijas, skiriamas vadovaujantis Lietuvos Respublikos piniginės socialinės paramos nepasiturintiems gyventojams įstatymu, dėl karinių veiksmų iš Ukrainos pasitraukusiems Ukrainos gyventojam, padengti</w:t>
      </w:r>
      <w:r w:rsidR="00804F28" w:rsidRPr="009C39B6">
        <w:rPr>
          <w:rFonts w:ascii="Times New Roman" w:eastAsia="Times New Roman" w:hAnsi="Times New Roman"/>
          <w:sz w:val="24"/>
          <w:szCs w:val="24"/>
        </w:rPr>
        <w:t>“</w:t>
      </w:r>
      <w:r w:rsidR="009D134A" w:rsidRPr="009C39B6">
        <w:rPr>
          <w:rFonts w:ascii="Times New Roman" w:eastAsia="Times New Roman" w:hAnsi="Times New Roman"/>
          <w:sz w:val="24"/>
          <w:szCs w:val="24"/>
        </w:rPr>
        <w:t>,</w:t>
      </w:r>
      <w:r w:rsidR="00804F28" w:rsidRPr="009C39B6">
        <w:rPr>
          <w:rFonts w:ascii="Times New Roman" w:eastAsia="Times New Roman" w:hAnsi="Times New Roman"/>
          <w:sz w:val="24"/>
          <w:szCs w:val="24"/>
        </w:rPr>
        <w:t xml:space="preserve"> </w:t>
      </w:r>
      <w:r w:rsidR="00DA3B2D" w:rsidRPr="009C39B6">
        <w:rPr>
          <w:rFonts w:ascii="Times New Roman" w:eastAsia="Times New Roman" w:hAnsi="Times New Roman"/>
          <w:sz w:val="24"/>
          <w:szCs w:val="24"/>
        </w:rPr>
        <w:t>Lietuvos Respublikos socialinės apsaugos ir darbo ministro 2026 m. rugpjūčio 1</w:t>
      </w:r>
      <w:r w:rsidR="00DA3B2D">
        <w:rPr>
          <w:rFonts w:ascii="Times New Roman" w:eastAsia="Times New Roman" w:hAnsi="Times New Roman"/>
          <w:sz w:val="24"/>
          <w:szCs w:val="24"/>
        </w:rPr>
        <w:t>0</w:t>
      </w:r>
      <w:r w:rsidR="00DA3B2D" w:rsidRPr="009C39B6">
        <w:rPr>
          <w:rFonts w:ascii="Times New Roman" w:eastAsia="Times New Roman" w:hAnsi="Times New Roman"/>
          <w:sz w:val="24"/>
          <w:szCs w:val="24"/>
        </w:rPr>
        <w:t xml:space="preserve"> d. įsakymu Nr. A1-47</w:t>
      </w:r>
      <w:r w:rsidR="00DA3B2D">
        <w:rPr>
          <w:rFonts w:ascii="Times New Roman" w:eastAsia="Times New Roman" w:hAnsi="Times New Roman"/>
          <w:sz w:val="24"/>
          <w:szCs w:val="24"/>
        </w:rPr>
        <w:t>2</w:t>
      </w:r>
      <w:r w:rsidR="00DA3B2D" w:rsidRPr="009C39B6">
        <w:rPr>
          <w:rFonts w:ascii="Times New Roman" w:eastAsia="Times New Roman" w:hAnsi="Times New Roman"/>
          <w:sz w:val="24"/>
          <w:szCs w:val="24"/>
        </w:rPr>
        <w:t xml:space="preserve"> „Dėl valstybės  vardu pasiskolintų lėšų paskirstymo savivaldybių administracijoms</w:t>
      </w:r>
      <w:r w:rsidR="00DA3B2D">
        <w:rPr>
          <w:rFonts w:ascii="Times New Roman" w:eastAsia="Times New Roman" w:hAnsi="Times New Roman"/>
          <w:sz w:val="24"/>
          <w:szCs w:val="24"/>
        </w:rPr>
        <w:t>, siekiant padengti jų išlaidas, patirtas nuo 2026 m. balandžio 1 d. iki birželio 30 d. teikiant specialiąsias socialines paslaugas (institucinę globą, socialinę priežiūrą šeimoms, vaikų dienos socialinę priežiūrą) užsieniečiams, pas</w:t>
      </w:r>
      <w:r w:rsidR="00D74F1F">
        <w:rPr>
          <w:rFonts w:ascii="Times New Roman" w:eastAsia="Times New Roman" w:hAnsi="Times New Roman"/>
          <w:sz w:val="24"/>
          <w:szCs w:val="24"/>
        </w:rPr>
        <w:t>i</w:t>
      </w:r>
      <w:r w:rsidR="00DA3B2D">
        <w:rPr>
          <w:rFonts w:ascii="Times New Roman" w:eastAsia="Times New Roman" w:hAnsi="Times New Roman"/>
          <w:sz w:val="24"/>
          <w:szCs w:val="24"/>
        </w:rPr>
        <w:t>traukusiems iš Ukrainos dėl Rusijos Federacijos karinių veiksmų Ukrainoje“</w:t>
      </w:r>
      <w:r w:rsidR="00DA3B2D" w:rsidRPr="009C39B6">
        <w:rPr>
          <w:rFonts w:ascii="Times New Roman" w:eastAsia="Times New Roman" w:hAnsi="Times New Roman"/>
          <w:sz w:val="24"/>
          <w:szCs w:val="24"/>
        </w:rPr>
        <w:t xml:space="preserve">, </w:t>
      </w:r>
      <w:r w:rsidR="00D9059C" w:rsidRPr="009C39B6">
        <w:rPr>
          <w:rFonts w:ascii="Times New Roman" w:eastAsia="Times New Roman" w:hAnsi="Times New Roman"/>
          <w:sz w:val="24"/>
          <w:szCs w:val="24"/>
        </w:rPr>
        <w:t xml:space="preserve">Lietuvos Respublikos socialinės apsaugos ir darbo ministro 2026 m. rugpjūčio </w:t>
      </w:r>
      <w:r w:rsidR="00D9059C" w:rsidRPr="00335CEA">
        <w:rPr>
          <w:rFonts w:ascii="Times New Roman" w:eastAsia="Times New Roman" w:hAnsi="Times New Roman"/>
          <w:sz w:val="24"/>
          <w:szCs w:val="24"/>
        </w:rPr>
        <w:t>11 d. įsakymu Nr. A1-47</w:t>
      </w:r>
      <w:r w:rsidR="00335CEA" w:rsidRPr="00335CEA">
        <w:rPr>
          <w:rFonts w:ascii="Times New Roman" w:eastAsia="Times New Roman" w:hAnsi="Times New Roman"/>
          <w:sz w:val="24"/>
          <w:szCs w:val="24"/>
        </w:rPr>
        <w:t>8</w:t>
      </w:r>
      <w:r w:rsidR="00D9059C" w:rsidRPr="00335CEA">
        <w:rPr>
          <w:rFonts w:ascii="Times New Roman" w:eastAsia="Times New Roman" w:hAnsi="Times New Roman"/>
          <w:sz w:val="24"/>
          <w:szCs w:val="24"/>
        </w:rPr>
        <w:t xml:space="preserve"> „Dėl </w:t>
      </w:r>
      <w:r w:rsidR="00D9059C" w:rsidRPr="009C39B6">
        <w:rPr>
          <w:rFonts w:ascii="Times New Roman" w:eastAsia="Times New Roman" w:hAnsi="Times New Roman"/>
          <w:sz w:val="24"/>
          <w:szCs w:val="24"/>
        </w:rPr>
        <w:t xml:space="preserve">valstybės  vardu pasiskolintų lėšų paskirstymo savivaldybių administracijoms išlaidoms, patirtoms 2026 metų II ketvirtį </w:t>
      </w:r>
      <w:r w:rsidR="00D9059C">
        <w:rPr>
          <w:rFonts w:ascii="Times New Roman" w:eastAsia="Times New Roman" w:hAnsi="Times New Roman"/>
          <w:sz w:val="24"/>
          <w:szCs w:val="24"/>
        </w:rPr>
        <w:t xml:space="preserve">mokant laidojimo pašalpą pagal Lietuvos Respublikos paramos mirties atveju įstatymą ir teikiant socialinę paramą mokiniams pagal Lietuvos Respublikos </w:t>
      </w:r>
      <w:r w:rsidR="005856A3">
        <w:rPr>
          <w:rFonts w:ascii="Times New Roman" w:eastAsia="Times New Roman" w:hAnsi="Times New Roman"/>
          <w:sz w:val="24"/>
          <w:szCs w:val="24"/>
        </w:rPr>
        <w:t>socialinės paramos mokiniams įstatymą dėl karinių veiksmų iš Ukrainos pasitraukusiems Ukrainos gyventojams, padengti“</w:t>
      </w:r>
      <w:r w:rsidR="00D9059C" w:rsidRPr="009C39B6">
        <w:rPr>
          <w:rFonts w:ascii="Times New Roman" w:eastAsia="Times New Roman" w:hAnsi="Times New Roman"/>
          <w:sz w:val="24"/>
          <w:szCs w:val="24"/>
        </w:rPr>
        <w:t xml:space="preserve">, </w:t>
      </w:r>
      <w:r w:rsidR="00AE202A">
        <w:rPr>
          <w:rFonts w:ascii="Times New Roman" w:eastAsia="Times New Roman" w:hAnsi="Times New Roman"/>
          <w:sz w:val="24"/>
          <w:szCs w:val="24"/>
        </w:rPr>
        <w:t xml:space="preserve">Lietuvos Respublikos socialinės apsaugos ir darbo ministerijos kanclerio 2025 m. gruodžio 30 d. potvarkiu Nr. A3-164 „Dėl valstybės biudžeto specialių tikslinių dotacijų savivaldybių biudžetams 2026 metais paskirstymo ketvirčiais savivaldybių administracijoms patvirtinimo“, </w:t>
      </w:r>
      <w:r w:rsidR="00E55462" w:rsidRPr="00EA26D4">
        <w:rPr>
          <w:rFonts w:ascii="Times New Roman" w:hAnsi="Times New Roman"/>
          <w:sz w:val="24"/>
          <w:szCs w:val="24"/>
        </w:rPr>
        <w:t>Šakių rajono savivaldybės mero 202</w:t>
      </w:r>
      <w:r w:rsidR="001F3222" w:rsidRPr="00EA26D4">
        <w:rPr>
          <w:rFonts w:ascii="Times New Roman" w:hAnsi="Times New Roman"/>
          <w:sz w:val="24"/>
          <w:szCs w:val="24"/>
        </w:rPr>
        <w:t>6</w:t>
      </w:r>
      <w:r w:rsidR="00E55462" w:rsidRPr="00EA26D4">
        <w:rPr>
          <w:rFonts w:ascii="Times New Roman" w:hAnsi="Times New Roman"/>
          <w:sz w:val="24"/>
          <w:szCs w:val="24"/>
        </w:rPr>
        <w:t xml:space="preserve"> m. </w:t>
      </w:r>
      <w:r w:rsidR="00EA26D4" w:rsidRPr="00EA26D4">
        <w:rPr>
          <w:rFonts w:ascii="Times New Roman" w:hAnsi="Times New Roman"/>
          <w:sz w:val="24"/>
          <w:szCs w:val="24"/>
        </w:rPr>
        <w:t xml:space="preserve">rugpjūčio  </w:t>
      </w:r>
      <w:r w:rsidR="006517C6" w:rsidRPr="00EA26D4">
        <w:rPr>
          <w:rFonts w:ascii="Times New Roman" w:hAnsi="Times New Roman"/>
          <w:sz w:val="24"/>
          <w:szCs w:val="24"/>
        </w:rPr>
        <w:t xml:space="preserve"> </w:t>
      </w:r>
      <w:r w:rsidR="00A04C76" w:rsidRPr="00EA26D4">
        <w:rPr>
          <w:rFonts w:ascii="Times New Roman" w:hAnsi="Times New Roman"/>
          <w:sz w:val="24"/>
          <w:szCs w:val="24"/>
        </w:rPr>
        <w:t xml:space="preserve"> </w:t>
      </w:r>
      <w:r w:rsidR="00E55462" w:rsidRPr="00EA26D4">
        <w:rPr>
          <w:rFonts w:ascii="Times New Roman" w:hAnsi="Times New Roman"/>
          <w:sz w:val="24"/>
          <w:szCs w:val="24"/>
        </w:rPr>
        <w:t>d. potvarkiu Nr. MT-</w:t>
      </w:r>
      <w:r w:rsidR="00AE4FF9" w:rsidRPr="00EA26D4">
        <w:rPr>
          <w:rFonts w:ascii="Times New Roman" w:hAnsi="Times New Roman"/>
          <w:sz w:val="24"/>
          <w:szCs w:val="24"/>
        </w:rPr>
        <w:t xml:space="preserve">   </w:t>
      </w:r>
      <w:r w:rsidR="0094422E" w:rsidRPr="00EA26D4">
        <w:rPr>
          <w:rFonts w:ascii="Times New Roman" w:hAnsi="Times New Roman"/>
          <w:sz w:val="24"/>
          <w:szCs w:val="24"/>
        </w:rPr>
        <w:t xml:space="preserve"> </w:t>
      </w:r>
      <w:r w:rsidR="00E55462" w:rsidRPr="00EA26D4">
        <w:rPr>
          <w:rFonts w:ascii="Times New Roman" w:hAnsi="Times New Roman"/>
          <w:sz w:val="24"/>
          <w:szCs w:val="24"/>
        </w:rPr>
        <w:t>„Dėl teikimo patikslinti 202</w:t>
      </w:r>
      <w:r w:rsidR="001F3222" w:rsidRPr="00EA26D4">
        <w:rPr>
          <w:rFonts w:ascii="Times New Roman" w:hAnsi="Times New Roman"/>
          <w:sz w:val="24"/>
          <w:szCs w:val="24"/>
        </w:rPr>
        <w:t>6</w:t>
      </w:r>
      <w:r w:rsidR="00E55462" w:rsidRPr="00EA26D4">
        <w:rPr>
          <w:rFonts w:ascii="Times New Roman" w:hAnsi="Times New Roman"/>
          <w:sz w:val="24"/>
          <w:szCs w:val="24"/>
        </w:rPr>
        <w:t xml:space="preserve"> </w:t>
      </w:r>
      <w:r w:rsidR="00E55462" w:rsidRPr="005856A3">
        <w:rPr>
          <w:rFonts w:ascii="Times New Roman" w:hAnsi="Times New Roman"/>
          <w:sz w:val="24"/>
          <w:szCs w:val="24"/>
        </w:rPr>
        <w:t xml:space="preserve">metų Šakių rajono savivaldybės biudžetą“, </w:t>
      </w:r>
      <w:r w:rsidRPr="005856A3">
        <w:rPr>
          <w:rFonts w:ascii="Times New Roman" w:eastAsia="Times New Roman" w:hAnsi="Times New Roman"/>
          <w:sz w:val="24"/>
          <w:szCs w:val="24"/>
        </w:rPr>
        <w:t>Šakių rajono savivaldybės taryba</w:t>
      </w:r>
      <w:r w:rsidR="004C65A5" w:rsidRPr="005856A3">
        <w:rPr>
          <w:rFonts w:ascii="Times New Roman" w:eastAsia="Times New Roman" w:hAnsi="Times New Roman"/>
          <w:sz w:val="24"/>
          <w:szCs w:val="24"/>
        </w:rPr>
        <w:t xml:space="preserve"> </w:t>
      </w:r>
      <w:r w:rsidRPr="005856A3">
        <w:rPr>
          <w:rFonts w:ascii="Times New Roman" w:eastAsia="Times New Roman" w:hAnsi="Times New Roman"/>
          <w:spacing w:val="60"/>
          <w:sz w:val="24"/>
          <w:szCs w:val="24"/>
        </w:rPr>
        <w:t>nusprendžia</w:t>
      </w:r>
      <w:r w:rsidR="00D17C7A" w:rsidRPr="005856A3">
        <w:rPr>
          <w:rFonts w:ascii="Times New Roman" w:eastAsia="Times New Roman" w:hAnsi="Times New Roman"/>
          <w:spacing w:val="60"/>
          <w:sz w:val="24"/>
          <w:szCs w:val="24"/>
        </w:rPr>
        <w:t>:</w:t>
      </w:r>
      <w:r w:rsidR="00576540" w:rsidRPr="005856A3">
        <w:rPr>
          <w:rFonts w:ascii="Times New Roman" w:eastAsia="Times New Roman" w:hAnsi="Times New Roman"/>
          <w:sz w:val="24"/>
          <w:szCs w:val="24"/>
        </w:rPr>
        <w:t xml:space="preserve"> </w:t>
      </w:r>
    </w:p>
    <w:p w14:paraId="5A8461E4" w14:textId="713E3223" w:rsidR="00E55462" w:rsidRPr="00001B1E" w:rsidRDefault="00D50593" w:rsidP="0056508C">
      <w:pPr>
        <w:tabs>
          <w:tab w:val="left" w:pos="851"/>
        </w:tabs>
        <w:spacing w:line="276" w:lineRule="auto"/>
        <w:ind w:firstLine="720"/>
        <w:jc w:val="both"/>
        <w:rPr>
          <w:rFonts w:ascii="Times New Roman" w:eastAsia="Times New Roman" w:hAnsi="Times New Roman"/>
          <w:sz w:val="24"/>
          <w:szCs w:val="24"/>
        </w:rPr>
      </w:pPr>
      <w:r w:rsidRPr="00001B1E">
        <w:rPr>
          <w:rFonts w:ascii="Times New Roman" w:eastAsia="Times New Roman" w:hAnsi="Times New Roman"/>
          <w:sz w:val="24"/>
          <w:szCs w:val="24"/>
        </w:rPr>
        <w:t>P</w:t>
      </w:r>
      <w:r w:rsidR="00576540" w:rsidRPr="00001B1E">
        <w:rPr>
          <w:rFonts w:ascii="Times New Roman" w:eastAsia="Times New Roman" w:hAnsi="Times New Roman"/>
          <w:sz w:val="24"/>
          <w:szCs w:val="24"/>
        </w:rPr>
        <w:t>akeisti</w:t>
      </w:r>
      <w:r w:rsidR="00576540" w:rsidRPr="00001B1E">
        <w:rPr>
          <w:rFonts w:ascii="Times New Roman" w:eastAsia="Times New Roman" w:hAnsi="Times New Roman"/>
          <w:b/>
          <w:bCs/>
          <w:sz w:val="24"/>
          <w:szCs w:val="24"/>
        </w:rPr>
        <w:t xml:space="preserve"> </w:t>
      </w:r>
      <w:r w:rsidR="00576540" w:rsidRPr="00001B1E">
        <w:rPr>
          <w:rFonts w:ascii="Times New Roman" w:eastAsia="Times New Roman" w:hAnsi="Times New Roman"/>
          <w:sz w:val="24"/>
          <w:szCs w:val="24"/>
        </w:rPr>
        <w:t xml:space="preserve">Šakių rajono savivaldybės </w:t>
      </w:r>
      <w:r w:rsidR="0056508C" w:rsidRPr="00001B1E">
        <w:rPr>
          <w:rFonts w:ascii="Times New Roman" w:eastAsia="Times New Roman" w:hAnsi="Times New Roman"/>
          <w:sz w:val="24"/>
          <w:szCs w:val="24"/>
        </w:rPr>
        <w:t xml:space="preserve">tarybos </w:t>
      </w:r>
      <w:r w:rsidR="00576540" w:rsidRPr="00001B1E">
        <w:rPr>
          <w:rFonts w:ascii="Times New Roman" w:eastAsia="Times New Roman" w:hAnsi="Times New Roman"/>
          <w:sz w:val="24"/>
          <w:szCs w:val="24"/>
        </w:rPr>
        <w:t>202</w:t>
      </w:r>
      <w:r w:rsidR="001F3222" w:rsidRPr="00001B1E">
        <w:rPr>
          <w:rFonts w:ascii="Times New Roman" w:eastAsia="Times New Roman" w:hAnsi="Times New Roman"/>
          <w:sz w:val="24"/>
          <w:szCs w:val="24"/>
        </w:rPr>
        <w:t>6</w:t>
      </w:r>
      <w:r w:rsidR="00576540" w:rsidRPr="00001B1E">
        <w:rPr>
          <w:rFonts w:ascii="Times New Roman" w:eastAsia="Times New Roman" w:hAnsi="Times New Roman"/>
          <w:sz w:val="24"/>
          <w:szCs w:val="24"/>
        </w:rPr>
        <w:t xml:space="preserve"> m</w:t>
      </w:r>
      <w:r w:rsidR="00E55462" w:rsidRPr="00001B1E">
        <w:rPr>
          <w:rFonts w:ascii="Times New Roman" w:eastAsia="Times New Roman" w:hAnsi="Times New Roman"/>
          <w:sz w:val="24"/>
          <w:szCs w:val="24"/>
        </w:rPr>
        <w:t>.</w:t>
      </w:r>
      <w:r w:rsidR="00576540" w:rsidRPr="00001B1E">
        <w:rPr>
          <w:rFonts w:ascii="Times New Roman" w:eastAsia="Times New Roman" w:hAnsi="Times New Roman"/>
          <w:sz w:val="24"/>
          <w:szCs w:val="24"/>
        </w:rPr>
        <w:t xml:space="preserve"> vasario </w:t>
      </w:r>
      <w:r w:rsidR="001F3222" w:rsidRPr="00001B1E">
        <w:rPr>
          <w:rFonts w:ascii="Times New Roman" w:eastAsia="Times New Roman" w:hAnsi="Times New Roman"/>
          <w:sz w:val="24"/>
          <w:szCs w:val="24"/>
        </w:rPr>
        <w:t>13</w:t>
      </w:r>
      <w:r w:rsidR="00576540" w:rsidRPr="00001B1E">
        <w:rPr>
          <w:rFonts w:ascii="Times New Roman" w:eastAsia="Times New Roman" w:hAnsi="Times New Roman"/>
          <w:sz w:val="24"/>
          <w:szCs w:val="24"/>
        </w:rPr>
        <w:t xml:space="preserve"> d. </w:t>
      </w:r>
      <w:r w:rsidR="00576540" w:rsidRPr="00001B1E">
        <w:rPr>
          <w:rFonts w:ascii="Times New Roman" w:hAnsi="Times New Roman"/>
          <w:sz w:val="24"/>
          <w:szCs w:val="24"/>
        </w:rPr>
        <w:t>sprendimą Nr. T-</w:t>
      </w:r>
      <w:r w:rsidR="001F3222" w:rsidRPr="00001B1E">
        <w:rPr>
          <w:rFonts w:ascii="Times New Roman" w:hAnsi="Times New Roman"/>
          <w:sz w:val="24"/>
          <w:szCs w:val="24"/>
        </w:rPr>
        <w:t>10</w:t>
      </w:r>
      <w:r w:rsidR="00576540" w:rsidRPr="00001B1E">
        <w:rPr>
          <w:rFonts w:ascii="Times New Roman" w:hAnsi="Times New Roman"/>
          <w:sz w:val="24"/>
          <w:szCs w:val="24"/>
        </w:rPr>
        <w:t xml:space="preserve"> „Dėl Šakių rajono savivaldybės 202</w:t>
      </w:r>
      <w:r w:rsidR="001F3222" w:rsidRPr="00001B1E">
        <w:rPr>
          <w:rFonts w:ascii="Times New Roman" w:hAnsi="Times New Roman"/>
          <w:sz w:val="24"/>
          <w:szCs w:val="24"/>
        </w:rPr>
        <w:t>6</w:t>
      </w:r>
      <w:r w:rsidR="00576540" w:rsidRPr="00001B1E">
        <w:rPr>
          <w:rFonts w:ascii="Times New Roman" w:hAnsi="Times New Roman"/>
          <w:sz w:val="24"/>
          <w:szCs w:val="24"/>
        </w:rPr>
        <w:t xml:space="preserve"> metų biudžeto patvirtinimo“ (toliau – Sprendimas): </w:t>
      </w:r>
    </w:p>
    <w:p w14:paraId="7D25B9DF" w14:textId="5C1DE671" w:rsidR="00E55462" w:rsidRPr="00EA26D4" w:rsidRDefault="00E55462" w:rsidP="0056508C">
      <w:pPr>
        <w:tabs>
          <w:tab w:val="left" w:pos="851"/>
        </w:tabs>
        <w:spacing w:line="276" w:lineRule="auto"/>
        <w:ind w:firstLine="720"/>
        <w:jc w:val="both"/>
        <w:rPr>
          <w:rFonts w:ascii="Times New Roman" w:hAnsi="Times New Roman"/>
          <w:sz w:val="24"/>
          <w:szCs w:val="24"/>
        </w:rPr>
      </w:pPr>
      <w:r w:rsidRPr="00EA26D4">
        <w:rPr>
          <w:rFonts w:ascii="Times New Roman" w:eastAsia="Times New Roman" w:hAnsi="Times New Roman"/>
          <w:sz w:val="24"/>
          <w:szCs w:val="24"/>
        </w:rPr>
        <w:t xml:space="preserve">1. </w:t>
      </w:r>
      <w:r w:rsidR="00EA26D4" w:rsidRPr="00EA26D4">
        <w:rPr>
          <w:rFonts w:ascii="Times New Roman" w:hAnsi="Times New Roman"/>
          <w:sz w:val="24"/>
          <w:szCs w:val="24"/>
        </w:rPr>
        <w:t xml:space="preserve">Padidinti </w:t>
      </w:r>
      <w:r w:rsidR="00DD0DFA" w:rsidRPr="00EA26D4">
        <w:rPr>
          <w:rFonts w:ascii="Times New Roman" w:hAnsi="Times New Roman"/>
          <w:sz w:val="24"/>
          <w:szCs w:val="24"/>
        </w:rPr>
        <w:t>rajono savivaldybės biudžeto pajamų planą</w:t>
      </w:r>
      <w:r w:rsidR="00B56ADF" w:rsidRPr="00EA26D4">
        <w:rPr>
          <w:rFonts w:ascii="Times New Roman" w:hAnsi="Times New Roman"/>
          <w:sz w:val="24"/>
          <w:szCs w:val="24"/>
        </w:rPr>
        <w:t xml:space="preserve"> </w:t>
      </w:r>
      <w:r w:rsidR="00EA26D4" w:rsidRPr="00EA26D4">
        <w:rPr>
          <w:rFonts w:ascii="Times New Roman" w:hAnsi="Times New Roman"/>
          <w:sz w:val="24"/>
          <w:szCs w:val="24"/>
        </w:rPr>
        <w:t>234,36986</w:t>
      </w:r>
      <w:r w:rsidR="00B85647" w:rsidRPr="00EA26D4">
        <w:rPr>
          <w:rFonts w:ascii="Times New Roman" w:hAnsi="Times New Roman"/>
          <w:sz w:val="24"/>
          <w:szCs w:val="24"/>
        </w:rPr>
        <w:t xml:space="preserve"> </w:t>
      </w:r>
      <w:r w:rsidR="00B56ADF" w:rsidRPr="00EA26D4">
        <w:rPr>
          <w:rFonts w:ascii="Times New Roman" w:hAnsi="Times New Roman"/>
          <w:sz w:val="24"/>
          <w:szCs w:val="24"/>
        </w:rPr>
        <w:t>tūkst. Eur. Iš jų</w:t>
      </w:r>
      <w:r w:rsidR="00DD0DFA" w:rsidRPr="00EA26D4">
        <w:rPr>
          <w:rFonts w:ascii="Times New Roman" w:hAnsi="Times New Roman"/>
          <w:sz w:val="24"/>
          <w:szCs w:val="24"/>
        </w:rPr>
        <w:t>:</w:t>
      </w:r>
    </w:p>
    <w:p w14:paraId="2B8AB399" w14:textId="79D7BC32" w:rsidR="009C39B6" w:rsidRDefault="00EA26D4" w:rsidP="0056508C">
      <w:pPr>
        <w:tabs>
          <w:tab w:val="left" w:pos="851"/>
        </w:tabs>
        <w:spacing w:line="276" w:lineRule="auto"/>
        <w:ind w:firstLine="720"/>
        <w:jc w:val="both"/>
        <w:rPr>
          <w:rFonts w:ascii="Times New Roman" w:hAnsi="Times New Roman"/>
          <w:sz w:val="24"/>
          <w:szCs w:val="24"/>
        </w:rPr>
      </w:pPr>
      <w:r>
        <w:rPr>
          <w:rFonts w:ascii="Times New Roman" w:hAnsi="Times New Roman"/>
          <w:sz w:val="24"/>
          <w:szCs w:val="24"/>
        </w:rPr>
        <w:t xml:space="preserve">1.1 </w:t>
      </w:r>
      <w:r w:rsidR="009C39B6">
        <w:rPr>
          <w:rFonts w:ascii="Times New Roman" w:hAnsi="Times New Roman"/>
          <w:sz w:val="24"/>
          <w:szCs w:val="24"/>
        </w:rPr>
        <w:t xml:space="preserve">Valstybės vardu pasiskolintų lėšų, skirtų </w:t>
      </w:r>
      <w:r w:rsidR="009C39B6" w:rsidRPr="009C39B6">
        <w:rPr>
          <w:rFonts w:ascii="Times New Roman" w:hAnsi="Times New Roman"/>
          <w:sz w:val="24"/>
          <w:szCs w:val="24"/>
        </w:rPr>
        <w:t>patirtoms išlaidoms teikiant paramą pagal Piniginės paramos nepasiturintiems gyventojams įstatymą kompensuoti</w:t>
      </w:r>
      <w:r w:rsidR="009C39B6">
        <w:rPr>
          <w:rFonts w:ascii="Times New Roman" w:hAnsi="Times New Roman"/>
          <w:sz w:val="24"/>
          <w:szCs w:val="24"/>
        </w:rPr>
        <w:t>, planą padidinti 14,663 tūkst. Eur;</w:t>
      </w:r>
    </w:p>
    <w:p w14:paraId="2884B350" w14:textId="29248352" w:rsidR="005856A3" w:rsidRDefault="00EA26D4" w:rsidP="0056508C">
      <w:pPr>
        <w:tabs>
          <w:tab w:val="left" w:pos="851"/>
        </w:tabs>
        <w:spacing w:line="276" w:lineRule="auto"/>
        <w:ind w:firstLine="720"/>
        <w:jc w:val="both"/>
        <w:rPr>
          <w:rFonts w:ascii="Times New Roman" w:hAnsi="Times New Roman"/>
          <w:sz w:val="24"/>
          <w:szCs w:val="24"/>
        </w:rPr>
      </w:pPr>
      <w:r>
        <w:rPr>
          <w:rFonts w:ascii="Times New Roman" w:hAnsi="Times New Roman"/>
          <w:sz w:val="24"/>
          <w:szCs w:val="24"/>
        </w:rPr>
        <w:t>1.2.</w:t>
      </w:r>
      <w:r w:rsidR="00577EBE">
        <w:rPr>
          <w:rFonts w:ascii="Times New Roman" w:hAnsi="Times New Roman"/>
          <w:sz w:val="24"/>
          <w:szCs w:val="24"/>
        </w:rPr>
        <w:t xml:space="preserve"> </w:t>
      </w:r>
      <w:r w:rsidR="005856A3">
        <w:rPr>
          <w:rFonts w:ascii="Times New Roman" w:hAnsi="Times New Roman"/>
          <w:sz w:val="24"/>
          <w:szCs w:val="24"/>
        </w:rPr>
        <w:t>Valstybės vardu pasiskolintų lėšų, skirtų socialinei paramai mokiniams, planą padidinti 3,116 tūkst. Eur;</w:t>
      </w:r>
    </w:p>
    <w:p w14:paraId="07ACCC8B" w14:textId="7ED967F2" w:rsidR="00DA3B2D" w:rsidRPr="009C39B6" w:rsidRDefault="00EA26D4" w:rsidP="0056508C">
      <w:pPr>
        <w:tabs>
          <w:tab w:val="left" w:pos="851"/>
        </w:tabs>
        <w:spacing w:line="276" w:lineRule="auto"/>
        <w:ind w:firstLine="720"/>
        <w:jc w:val="both"/>
        <w:rPr>
          <w:rFonts w:ascii="Times New Roman" w:eastAsia="Times New Roman" w:hAnsi="Times New Roman"/>
          <w:sz w:val="24"/>
          <w:szCs w:val="24"/>
        </w:rPr>
      </w:pPr>
      <w:r>
        <w:rPr>
          <w:rFonts w:ascii="Times New Roman" w:hAnsi="Times New Roman"/>
          <w:sz w:val="24"/>
          <w:szCs w:val="24"/>
        </w:rPr>
        <w:t xml:space="preserve">1.3. </w:t>
      </w:r>
      <w:r w:rsidR="00DA3B2D">
        <w:rPr>
          <w:rFonts w:ascii="Times New Roman" w:hAnsi="Times New Roman"/>
          <w:sz w:val="24"/>
          <w:szCs w:val="24"/>
        </w:rPr>
        <w:t>Valstybės vardu pasiskolintų lėšų, skirtų vaikų dienos socialinei priežiūrai, planą padidinti 1,2654 tūkst. Eur;</w:t>
      </w:r>
    </w:p>
    <w:p w14:paraId="4637E26A" w14:textId="67A5B380" w:rsidR="009C0C35" w:rsidRDefault="00EA26D4" w:rsidP="0056508C">
      <w:pPr>
        <w:tabs>
          <w:tab w:val="left" w:pos="851"/>
        </w:tabs>
        <w:spacing w:line="276" w:lineRule="auto"/>
        <w:ind w:firstLine="720"/>
        <w:jc w:val="both"/>
        <w:rPr>
          <w:rFonts w:ascii="Times New Roman" w:hAnsi="Times New Roman"/>
          <w:sz w:val="24"/>
          <w:szCs w:val="24"/>
        </w:rPr>
      </w:pPr>
      <w:r>
        <w:rPr>
          <w:rFonts w:ascii="Times New Roman" w:hAnsi="Times New Roman"/>
          <w:sz w:val="24"/>
          <w:szCs w:val="24"/>
        </w:rPr>
        <w:lastRenderedPageBreak/>
        <w:t xml:space="preserve">1.4. </w:t>
      </w:r>
      <w:r w:rsidR="009C0C35" w:rsidRPr="00AE202A">
        <w:rPr>
          <w:rFonts w:ascii="Times New Roman" w:hAnsi="Times New Roman"/>
          <w:sz w:val="24"/>
          <w:szCs w:val="24"/>
        </w:rPr>
        <w:t xml:space="preserve">Specialios tikslinės dotacijos lėšų, </w:t>
      </w:r>
      <w:r w:rsidR="00AE202A" w:rsidRPr="00AE202A">
        <w:rPr>
          <w:rFonts w:ascii="Times New Roman" w:hAnsi="Times New Roman"/>
          <w:sz w:val="24"/>
          <w:szCs w:val="24"/>
        </w:rPr>
        <w:t>skirtų socialinei paramai mokiniams</w:t>
      </w:r>
      <w:r w:rsidR="009C0C35" w:rsidRPr="00AE202A">
        <w:rPr>
          <w:rFonts w:ascii="Times New Roman" w:hAnsi="Times New Roman"/>
          <w:sz w:val="24"/>
          <w:szCs w:val="24"/>
        </w:rPr>
        <w:t xml:space="preserve">, planą </w:t>
      </w:r>
      <w:r w:rsidR="002622F4" w:rsidRPr="00AE202A">
        <w:rPr>
          <w:rFonts w:ascii="Times New Roman" w:hAnsi="Times New Roman"/>
          <w:sz w:val="24"/>
          <w:szCs w:val="24"/>
        </w:rPr>
        <w:t xml:space="preserve">sumažinti </w:t>
      </w:r>
      <w:r w:rsidR="00AE202A" w:rsidRPr="00AE202A">
        <w:rPr>
          <w:rFonts w:ascii="Times New Roman" w:hAnsi="Times New Roman"/>
          <w:sz w:val="24"/>
          <w:szCs w:val="24"/>
        </w:rPr>
        <w:t>28,0</w:t>
      </w:r>
      <w:r w:rsidR="009C0C35" w:rsidRPr="00AE202A">
        <w:rPr>
          <w:rFonts w:ascii="Times New Roman" w:hAnsi="Times New Roman"/>
          <w:sz w:val="24"/>
          <w:szCs w:val="24"/>
        </w:rPr>
        <w:t xml:space="preserve"> tūkst. Eur</w:t>
      </w:r>
      <w:r w:rsidR="0058433E" w:rsidRPr="00AE202A">
        <w:rPr>
          <w:rFonts w:ascii="Times New Roman" w:hAnsi="Times New Roman"/>
          <w:sz w:val="24"/>
          <w:szCs w:val="24"/>
        </w:rPr>
        <w:t>;</w:t>
      </w:r>
    </w:p>
    <w:p w14:paraId="7CC2582B" w14:textId="5458F3AF" w:rsidR="00D74F1F" w:rsidRPr="00AE202A" w:rsidRDefault="00EA26D4" w:rsidP="0056508C">
      <w:pPr>
        <w:tabs>
          <w:tab w:val="left" w:pos="851"/>
        </w:tabs>
        <w:spacing w:line="276" w:lineRule="auto"/>
        <w:ind w:firstLine="720"/>
        <w:jc w:val="both"/>
        <w:rPr>
          <w:rFonts w:ascii="Times New Roman" w:hAnsi="Times New Roman"/>
          <w:sz w:val="24"/>
          <w:szCs w:val="24"/>
        </w:rPr>
      </w:pPr>
      <w:r>
        <w:rPr>
          <w:rFonts w:ascii="Times New Roman" w:hAnsi="Times New Roman"/>
          <w:sz w:val="24"/>
          <w:szCs w:val="24"/>
        </w:rPr>
        <w:t xml:space="preserve">1.5. </w:t>
      </w:r>
      <w:r w:rsidR="00D74F1F">
        <w:rPr>
          <w:rFonts w:ascii="Times New Roman" w:hAnsi="Times New Roman"/>
          <w:sz w:val="24"/>
          <w:szCs w:val="24"/>
        </w:rPr>
        <w:t>Aplinkos apsaugos rėmimo specialiosios programos lėšų planą padidinti 11,74461 tūkst. Eur;</w:t>
      </w:r>
    </w:p>
    <w:p w14:paraId="2B756C94" w14:textId="6BC37357" w:rsidR="00972778" w:rsidRPr="00FF6D7D" w:rsidRDefault="00972778" w:rsidP="0056508C">
      <w:pPr>
        <w:tabs>
          <w:tab w:val="left" w:pos="851"/>
        </w:tabs>
        <w:spacing w:line="276" w:lineRule="auto"/>
        <w:ind w:firstLine="720"/>
        <w:jc w:val="both"/>
        <w:rPr>
          <w:rFonts w:ascii="Times New Roman" w:hAnsi="Times New Roman"/>
          <w:sz w:val="24"/>
          <w:szCs w:val="24"/>
        </w:rPr>
      </w:pPr>
      <w:r w:rsidRPr="00EA26D4">
        <w:rPr>
          <w:rFonts w:ascii="Times New Roman" w:hAnsi="Times New Roman"/>
          <w:sz w:val="24"/>
          <w:szCs w:val="24"/>
        </w:rPr>
        <w:t xml:space="preserve">1.6. </w:t>
      </w:r>
      <w:r w:rsidRPr="00FF6D7D">
        <w:rPr>
          <w:rFonts w:ascii="Times New Roman" w:hAnsi="Times New Roman"/>
          <w:sz w:val="24"/>
          <w:szCs w:val="24"/>
        </w:rPr>
        <w:t xml:space="preserve">Europos Sąjungos lėšų, skirtų projektams finansuoti, planą </w:t>
      </w:r>
      <w:r w:rsidR="00FF6D7D" w:rsidRPr="00FF6D7D">
        <w:rPr>
          <w:rFonts w:ascii="Times New Roman" w:hAnsi="Times New Roman"/>
          <w:sz w:val="24"/>
          <w:szCs w:val="24"/>
        </w:rPr>
        <w:t>padidinti 389,55422</w:t>
      </w:r>
      <w:r w:rsidRPr="00FF6D7D">
        <w:rPr>
          <w:rFonts w:ascii="Times New Roman" w:hAnsi="Times New Roman"/>
          <w:sz w:val="24"/>
          <w:szCs w:val="24"/>
        </w:rPr>
        <w:t xml:space="preserve"> tūkst. Eur;</w:t>
      </w:r>
    </w:p>
    <w:p w14:paraId="351FF603" w14:textId="5FCAF0ED" w:rsidR="00972778" w:rsidRDefault="00972778" w:rsidP="0056508C">
      <w:pPr>
        <w:tabs>
          <w:tab w:val="left" w:pos="851"/>
        </w:tabs>
        <w:spacing w:line="276" w:lineRule="auto"/>
        <w:ind w:firstLine="720"/>
        <w:jc w:val="both"/>
        <w:rPr>
          <w:rFonts w:ascii="Times New Roman" w:hAnsi="Times New Roman"/>
          <w:sz w:val="24"/>
          <w:szCs w:val="24"/>
        </w:rPr>
      </w:pPr>
      <w:r w:rsidRPr="00EA26D4">
        <w:rPr>
          <w:rFonts w:ascii="Times New Roman" w:hAnsi="Times New Roman"/>
          <w:sz w:val="24"/>
          <w:szCs w:val="24"/>
        </w:rPr>
        <w:t xml:space="preserve">1.7. </w:t>
      </w:r>
      <w:r w:rsidRPr="005F6306">
        <w:rPr>
          <w:rFonts w:ascii="Times New Roman" w:hAnsi="Times New Roman"/>
          <w:sz w:val="24"/>
          <w:szCs w:val="24"/>
        </w:rPr>
        <w:t>Valstybės biudžeto lėšų</w:t>
      </w:r>
      <w:r w:rsidR="00674650">
        <w:rPr>
          <w:rFonts w:ascii="Times New Roman" w:hAnsi="Times New Roman"/>
          <w:sz w:val="24"/>
          <w:szCs w:val="24"/>
        </w:rPr>
        <w:t xml:space="preserve"> </w:t>
      </w:r>
      <w:r w:rsidRPr="005F6306">
        <w:rPr>
          <w:rFonts w:ascii="Times New Roman" w:hAnsi="Times New Roman"/>
          <w:sz w:val="24"/>
          <w:szCs w:val="24"/>
        </w:rPr>
        <w:t xml:space="preserve">planą padidinti </w:t>
      </w:r>
      <w:r w:rsidR="005F6306" w:rsidRPr="005F6306">
        <w:rPr>
          <w:rFonts w:ascii="Times New Roman" w:hAnsi="Times New Roman"/>
          <w:sz w:val="24"/>
          <w:szCs w:val="24"/>
        </w:rPr>
        <w:t>62,45155</w:t>
      </w:r>
      <w:r w:rsidRPr="005F6306">
        <w:rPr>
          <w:rFonts w:ascii="Times New Roman" w:hAnsi="Times New Roman"/>
          <w:sz w:val="24"/>
          <w:szCs w:val="24"/>
        </w:rPr>
        <w:t xml:space="preserve"> tūkst. Eur</w:t>
      </w:r>
      <w:r w:rsidR="00D5202C">
        <w:rPr>
          <w:rFonts w:ascii="Times New Roman" w:hAnsi="Times New Roman"/>
          <w:sz w:val="24"/>
          <w:szCs w:val="24"/>
        </w:rPr>
        <w:t>;</w:t>
      </w:r>
    </w:p>
    <w:p w14:paraId="423704DA" w14:textId="333C893D" w:rsidR="00674650" w:rsidRDefault="00EA26D4" w:rsidP="00674650">
      <w:pPr>
        <w:tabs>
          <w:tab w:val="left" w:pos="851"/>
        </w:tabs>
        <w:spacing w:line="276" w:lineRule="auto"/>
        <w:ind w:firstLine="720"/>
        <w:jc w:val="both"/>
        <w:rPr>
          <w:rFonts w:ascii="Times New Roman" w:hAnsi="Times New Roman"/>
          <w:sz w:val="24"/>
          <w:szCs w:val="24"/>
        </w:rPr>
      </w:pPr>
      <w:r>
        <w:rPr>
          <w:rFonts w:ascii="Times New Roman" w:hAnsi="Times New Roman"/>
          <w:sz w:val="24"/>
          <w:szCs w:val="24"/>
        </w:rPr>
        <w:t xml:space="preserve">1.8. </w:t>
      </w:r>
      <w:r w:rsidR="00674650" w:rsidRPr="005F6306">
        <w:rPr>
          <w:rFonts w:ascii="Times New Roman" w:hAnsi="Times New Roman"/>
          <w:sz w:val="24"/>
          <w:szCs w:val="24"/>
        </w:rPr>
        <w:t xml:space="preserve">Valstybės biudžeto lėšų, skirtų projektams finansuoti, planą </w:t>
      </w:r>
      <w:r w:rsidR="00674650">
        <w:rPr>
          <w:rFonts w:ascii="Times New Roman" w:hAnsi="Times New Roman"/>
          <w:sz w:val="24"/>
          <w:szCs w:val="24"/>
        </w:rPr>
        <w:t>sumažinti 304,79492</w:t>
      </w:r>
      <w:r w:rsidR="00674650" w:rsidRPr="005F6306">
        <w:rPr>
          <w:rFonts w:ascii="Times New Roman" w:hAnsi="Times New Roman"/>
          <w:sz w:val="24"/>
          <w:szCs w:val="24"/>
        </w:rPr>
        <w:t xml:space="preserve"> tūkst. Eur</w:t>
      </w:r>
      <w:r w:rsidR="00674650">
        <w:rPr>
          <w:rFonts w:ascii="Times New Roman" w:hAnsi="Times New Roman"/>
          <w:sz w:val="24"/>
          <w:szCs w:val="24"/>
        </w:rPr>
        <w:t>;</w:t>
      </w:r>
    </w:p>
    <w:p w14:paraId="217E2D61" w14:textId="6830D635" w:rsidR="00D5202C" w:rsidRPr="005F6306" w:rsidRDefault="00EA26D4" w:rsidP="0056508C">
      <w:pPr>
        <w:tabs>
          <w:tab w:val="left" w:pos="851"/>
        </w:tabs>
        <w:spacing w:line="276" w:lineRule="auto"/>
        <w:ind w:firstLine="720"/>
        <w:jc w:val="both"/>
        <w:rPr>
          <w:rFonts w:ascii="Times New Roman" w:eastAsia="Times New Roman" w:hAnsi="Times New Roman"/>
          <w:sz w:val="24"/>
          <w:szCs w:val="24"/>
        </w:rPr>
      </w:pPr>
      <w:r>
        <w:rPr>
          <w:rFonts w:ascii="Times New Roman" w:hAnsi="Times New Roman"/>
          <w:sz w:val="24"/>
          <w:szCs w:val="24"/>
        </w:rPr>
        <w:t xml:space="preserve">1.9. </w:t>
      </w:r>
      <w:r w:rsidR="00D5202C">
        <w:rPr>
          <w:rFonts w:ascii="Times New Roman" w:hAnsi="Times New Roman"/>
          <w:sz w:val="24"/>
          <w:szCs w:val="24"/>
        </w:rPr>
        <w:t>Valstybės biudžeto lėšų, skirtų Lietuvos kultūros tarybos projektų finansavimui, planą padidinti 84,37 tūkst. Eur;</w:t>
      </w:r>
    </w:p>
    <w:p w14:paraId="6BAED55B" w14:textId="41184CE0" w:rsidR="00E55462" w:rsidRPr="00001B1E" w:rsidRDefault="007D2966" w:rsidP="0056508C">
      <w:pPr>
        <w:spacing w:line="276" w:lineRule="auto"/>
        <w:ind w:firstLine="720"/>
        <w:jc w:val="both"/>
        <w:rPr>
          <w:rFonts w:ascii="Times New Roman" w:hAnsi="Times New Roman"/>
          <w:sz w:val="24"/>
          <w:szCs w:val="24"/>
        </w:rPr>
      </w:pPr>
      <w:r w:rsidRPr="00001B1E">
        <w:rPr>
          <w:rFonts w:ascii="Times New Roman" w:hAnsi="Times New Roman"/>
          <w:sz w:val="24"/>
          <w:szCs w:val="24"/>
        </w:rPr>
        <w:t>2</w:t>
      </w:r>
      <w:r w:rsidR="00DF5F35" w:rsidRPr="00001B1E">
        <w:rPr>
          <w:rFonts w:ascii="Times New Roman" w:hAnsi="Times New Roman"/>
          <w:sz w:val="24"/>
          <w:szCs w:val="24"/>
        </w:rPr>
        <w:t xml:space="preserve">. </w:t>
      </w:r>
      <w:r w:rsidR="007F1530" w:rsidRPr="00001B1E">
        <w:rPr>
          <w:rFonts w:ascii="Times New Roman" w:hAnsi="Times New Roman"/>
          <w:sz w:val="24"/>
          <w:szCs w:val="24"/>
        </w:rPr>
        <w:t>P</w:t>
      </w:r>
      <w:r w:rsidR="00A07139" w:rsidRPr="00001B1E">
        <w:rPr>
          <w:rFonts w:ascii="Times New Roman" w:hAnsi="Times New Roman"/>
          <w:sz w:val="24"/>
          <w:szCs w:val="24"/>
        </w:rPr>
        <w:t xml:space="preserve">akeisti </w:t>
      </w:r>
      <w:r w:rsidR="001369EC" w:rsidRPr="00001B1E">
        <w:rPr>
          <w:rFonts w:ascii="Times New Roman" w:hAnsi="Times New Roman"/>
          <w:sz w:val="24"/>
          <w:szCs w:val="24"/>
        </w:rPr>
        <w:t>Sprendim</w:t>
      </w:r>
      <w:r w:rsidR="0096794E" w:rsidRPr="00001B1E">
        <w:rPr>
          <w:rFonts w:ascii="Times New Roman" w:hAnsi="Times New Roman"/>
          <w:sz w:val="24"/>
          <w:szCs w:val="24"/>
        </w:rPr>
        <w:t>o</w:t>
      </w:r>
      <w:r w:rsidR="004439D8" w:rsidRPr="00001B1E">
        <w:rPr>
          <w:rFonts w:ascii="Times New Roman" w:hAnsi="Times New Roman"/>
          <w:sz w:val="24"/>
          <w:szCs w:val="24"/>
        </w:rPr>
        <w:t xml:space="preserve"> </w:t>
      </w:r>
      <w:r w:rsidR="0096794E" w:rsidRPr="00001B1E">
        <w:rPr>
          <w:rFonts w:ascii="Times New Roman" w:hAnsi="Times New Roman"/>
          <w:sz w:val="24"/>
          <w:szCs w:val="24"/>
        </w:rPr>
        <w:t>1 punktu patvirtintą</w:t>
      </w:r>
      <w:r w:rsidR="00A07139" w:rsidRPr="00001B1E">
        <w:rPr>
          <w:rFonts w:ascii="Times New Roman" w:hAnsi="Times New Roman"/>
          <w:sz w:val="24"/>
          <w:szCs w:val="24"/>
        </w:rPr>
        <w:t xml:space="preserve">: </w:t>
      </w:r>
    </w:p>
    <w:p w14:paraId="716BCE51" w14:textId="736FCF15" w:rsidR="00E55462" w:rsidRPr="00001B1E" w:rsidRDefault="007D2966" w:rsidP="0056508C">
      <w:pPr>
        <w:spacing w:line="276" w:lineRule="auto"/>
        <w:ind w:firstLine="720"/>
        <w:jc w:val="both"/>
        <w:rPr>
          <w:rFonts w:ascii="Times New Roman" w:hAnsi="Times New Roman"/>
          <w:sz w:val="24"/>
          <w:szCs w:val="24"/>
        </w:rPr>
      </w:pPr>
      <w:r w:rsidRPr="00001B1E">
        <w:rPr>
          <w:rFonts w:ascii="Times New Roman" w:hAnsi="Times New Roman"/>
          <w:sz w:val="24"/>
          <w:szCs w:val="24"/>
        </w:rPr>
        <w:t>2</w:t>
      </w:r>
      <w:r w:rsidR="00287B06" w:rsidRPr="00001B1E">
        <w:rPr>
          <w:rFonts w:ascii="Times New Roman" w:hAnsi="Times New Roman"/>
          <w:sz w:val="24"/>
          <w:szCs w:val="24"/>
        </w:rPr>
        <w:t>.1. 1 priedą „Šakių rajono savivaldybės 202</w:t>
      </w:r>
      <w:r w:rsidR="00477CF3" w:rsidRPr="00001B1E">
        <w:rPr>
          <w:rFonts w:ascii="Times New Roman" w:hAnsi="Times New Roman"/>
          <w:sz w:val="24"/>
          <w:szCs w:val="24"/>
        </w:rPr>
        <w:t>6</w:t>
      </w:r>
      <w:r w:rsidR="00287B06" w:rsidRPr="00001B1E">
        <w:rPr>
          <w:rFonts w:ascii="Times New Roman" w:hAnsi="Times New Roman"/>
          <w:sz w:val="24"/>
          <w:szCs w:val="24"/>
        </w:rPr>
        <w:t xml:space="preserve"> metų biudžeto pajamos“ ir jį išdėstyti nauja redakcija</w:t>
      </w:r>
      <w:r w:rsidR="004439D8" w:rsidRPr="00001B1E">
        <w:rPr>
          <w:rFonts w:ascii="Times New Roman" w:hAnsi="Times New Roman"/>
          <w:sz w:val="24"/>
          <w:szCs w:val="24"/>
        </w:rPr>
        <w:t xml:space="preserve"> (pridedama)</w:t>
      </w:r>
      <w:r w:rsidR="00287B06" w:rsidRPr="00001B1E">
        <w:rPr>
          <w:rFonts w:ascii="Times New Roman" w:hAnsi="Times New Roman"/>
          <w:sz w:val="24"/>
          <w:szCs w:val="24"/>
        </w:rPr>
        <w:t>;</w:t>
      </w:r>
    </w:p>
    <w:p w14:paraId="74BF5277" w14:textId="22C5C64F" w:rsidR="00E55462" w:rsidRPr="00001B1E" w:rsidRDefault="007D2966" w:rsidP="0056508C">
      <w:pPr>
        <w:spacing w:line="276" w:lineRule="auto"/>
        <w:ind w:firstLine="720"/>
        <w:jc w:val="both"/>
        <w:rPr>
          <w:rFonts w:ascii="Times New Roman" w:hAnsi="Times New Roman"/>
          <w:sz w:val="24"/>
          <w:szCs w:val="24"/>
        </w:rPr>
      </w:pPr>
      <w:r w:rsidRPr="00001B1E">
        <w:rPr>
          <w:rFonts w:ascii="Times New Roman" w:eastAsia="Times New Roman" w:hAnsi="Times New Roman"/>
          <w:sz w:val="24"/>
          <w:szCs w:val="24"/>
        </w:rPr>
        <w:t>2</w:t>
      </w:r>
      <w:r w:rsidR="00A07139" w:rsidRPr="00001B1E">
        <w:rPr>
          <w:rFonts w:ascii="Times New Roman" w:hAnsi="Times New Roman"/>
          <w:sz w:val="24"/>
          <w:szCs w:val="24"/>
        </w:rPr>
        <w:t>.</w:t>
      </w:r>
      <w:r w:rsidR="002F63E6" w:rsidRPr="00001B1E">
        <w:rPr>
          <w:rFonts w:ascii="Times New Roman" w:hAnsi="Times New Roman"/>
          <w:sz w:val="24"/>
          <w:szCs w:val="24"/>
        </w:rPr>
        <w:t>2</w:t>
      </w:r>
      <w:r w:rsidR="00A07139" w:rsidRPr="00001B1E">
        <w:rPr>
          <w:rFonts w:ascii="Times New Roman" w:hAnsi="Times New Roman"/>
          <w:sz w:val="24"/>
          <w:szCs w:val="24"/>
        </w:rPr>
        <w:t xml:space="preserve">. </w:t>
      </w:r>
      <w:r w:rsidR="00DF4053" w:rsidRPr="00001B1E">
        <w:rPr>
          <w:rFonts w:ascii="Times New Roman" w:hAnsi="Times New Roman"/>
          <w:sz w:val="24"/>
          <w:szCs w:val="24"/>
        </w:rPr>
        <w:t>2</w:t>
      </w:r>
      <w:r w:rsidR="007F1530" w:rsidRPr="00001B1E">
        <w:rPr>
          <w:rFonts w:ascii="Times New Roman" w:hAnsi="Times New Roman"/>
          <w:sz w:val="24"/>
          <w:szCs w:val="24"/>
        </w:rPr>
        <w:t xml:space="preserve"> priedą „Šakių rajono savivaldybės 202</w:t>
      </w:r>
      <w:r w:rsidR="00477CF3" w:rsidRPr="00001B1E">
        <w:rPr>
          <w:rFonts w:ascii="Times New Roman" w:hAnsi="Times New Roman"/>
          <w:sz w:val="24"/>
          <w:szCs w:val="24"/>
        </w:rPr>
        <w:t xml:space="preserve">6 </w:t>
      </w:r>
      <w:r w:rsidR="007F1530" w:rsidRPr="00001B1E">
        <w:rPr>
          <w:rFonts w:ascii="Times New Roman" w:hAnsi="Times New Roman"/>
          <w:sz w:val="24"/>
          <w:szCs w:val="24"/>
        </w:rPr>
        <w:t>metų biudžeto asignavimai pagal programas“ ir jį išdėstyti nauja redakcija (pridedama);</w:t>
      </w:r>
    </w:p>
    <w:p w14:paraId="33E215C4" w14:textId="21C22A17" w:rsidR="007F1530" w:rsidRPr="00001B1E" w:rsidRDefault="007D2966" w:rsidP="0056508C">
      <w:pPr>
        <w:spacing w:line="276" w:lineRule="auto"/>
        <w:ind w:firstLine="720"/>
        <w:jc w:val="both"/>
        <w:rPr>
          <w:rFonts w:ascii="Times New Roman" w:hAnsi="Times New Roman"/>
          <w:sz w:val="24"/>
          <w:szCs w:val="24"/>
        </w:rPr>
      </w:pPr>
      <w:r w:rsidRPr="00001B1E">
        <w:rPr>
          <w:rFonts w:ascii="Times New Roman" w:hAnsi="Times New Roman"/>
          <w:sz w:val="24"/>
          <w:szCs w:val="24"/>
        </w:rPr>
        <w:t>2</w:t>
      </w:r>
      <w:r w:rsidR="00A07139" w:rsidRPr="00001B1E">
        <w:rPr>
          <w:rFonts w:ascii="Times New Roman" w:hAnsi="Times New Roman"/>
          <w:sz w:val="24"/>
          <w:szCs w:val="24"/>
        </w:rPr>
        <w:t>.</w:t>
      </w:r>
      <w:r w:rsidR="002F63E6" w:rsidRPr="00001B1E">
        <w:rPr>
          <w:rFonts w:ascii="Times New Roman" w:hAnsi="Times New Roman"/>
          <w:sz w:val="24"/>
          <w:szCs w:val="24"/>
        </w:rPr>
        <w:t>3</w:t>
      </w:r>
      <w:r w:rsidR="00A07139" w:rsidRPr="00001B1E">
        <w:rPr>
          <w:rFonts w:ascii="Times New Roman" w:hAnsi="Times New Roman"/>
          <w:sz w:val="24"/>
          <w:szCs w:val="24"/>
        </w:rPr>
        <w:t xml:space="preserve">. </w:t>
      </w:r>
      <w:r w:rsidR="00DF4053" w:rsidRPr="00001B1E">
        <w:rPr>
          <w:rFonts w:ascii="Times New Roman" w:hAnsi="Times New Roman"/>
          <w:sz w:val="24"/>
          <w:szCs w:val="24"/>
        </w:rPr>
        <w:t>3</w:t>
      </w:r>
      <w:r w:rsidR="007F1530" w:rsidRPr="00001B1E">
        <w:rPr>
          <w:rFonts w:ascii="Times New Roman" w:hAnsi="Times New Roman"/>
          <w:sz w:val="24"/>
          <w:szCs w:val="24"/>
        </w:rPr>
        <w:t xml:space="preserve"> priedą „Šakių rajono savivaldybės 202</w:t>
      </w:r>
      <w:r w:rsidR="00477CF3" w:rsidRPr="00001B1E">
        <w:rPr>
          <w:rFonts w:ascii="Times New Roman" w:hAnsi="Times New Roman"/>
          <w:sz w:val="24"/>
          <w:szCs w:val="24"/>
        </w:rPr>
        <w:t>6</w:t>
      </w:r>
      <w:r w:rsidR="007F1530" w:rsidRPr="00001B1E">
        <w:rPr>
          <w:rFonts w:ascii="Times New Roman" w:hAnsi="Times New Roman"/>
          <w:sz w:val="24"/>
          <w:szCs w:val="24"/>
        </w:rPr>
        <w:t xml:space="preserve"> metų biudžeto asignavimai pagal asignavimų valdytojus“ ir jį išdėstyti nauja redakcija (pridedama)</w:t>
      </w:r>
      <w:r w:rsidR="00BF2A1C" w:rsidRPr="00001B1E">
        <w:rPr>
          <w:rFonts w:ascii="Times New Roman" w:hAnsi="Times New Roman"/>
          <w:sz w:val="24"/>
          <w:szCs w:val="24"/>
        </w:rPr>
        <w:t>.</w:t>
      </w:r>
    </w:p>
    <w:p w14:paraId="0FF09ADB" w14:textId="77777777" w:rsidR="00E55462" w:rsidRPr="00001B1E" w:rsidRDefault="00E55462" w:rsidP="0056508C">
      <w:pPr>
        <w:spacing w:line="276" w:lineRule="auto"/>
        <w:ind w:firstLine="720"/>
        <w:jc w:val="both"/>
        <w:rPr>
          <w:rFonts w:ascii="Times New Roman" w:hAnsi="Times New Roman"/>
          <w:sz w:val="24"/>
          <w:szCs w:val="24"/>
        </w:rPr>
      </w:pPr>
      <w:r w:rsidRPr="00001B1E">
        <w:rPr>
          <w:rFonts w:ascii="Times New Roman" w:hAnsi="Times New Roman"/>
          <w:sz w:val="24"/>
          <w:szCs w:val="24"/>
        </w:rPr>
        <w:t>Šis sprendimas per vieną mėnesį nuo sprendimo paskelbimo dienos gali būti skundžiamas Lietuvos administracinių ginčų komisijos Kauno apygardos skyriui adresu: A. Juozapavičiaus pr. 57, Kaunas, arba Regionų administracinio teismo Kauno rūmams adresu: A. Mickevičiaus g. 8A, Kaunas.</w:t>
      </w:r>
    </w:p>
    <w:p w14:paraId="501243A6" w14:textId="77777777" w:rsidR="006750B5" w:rsidRPr="00001B1E" w:rsidRDefault="006750B5" w:rsidP="005239BA">
      <w:pPr>
        <w:jc w:val="both"/>
        <w:rPr>
          <w:rFonts w:ascii="Times New Roman" w:eastAsia="Times New Roman" w:hAnsi="Times New Roman"/>
          <w:sz w:val="24"/>
          <w:szCs w:val="24"/>
        </w:rPr>
      </w:pPr>
    </w:p>
    <w:p w14:paraId="28864ACB" w14:textId="2D69D4B7" w:rsidR="00CD5D19" w:rsidRPr="00001B1E" w:rsidRDefault="00B86BAD" w:rsidP="005239BA">
      <w:pPr>
        <w:jc w:val="both"/>
        <w:rPr>
          <w:rFonts w:ascii="Times New Roman" w:eastAsia="Times New Roman" w:hAnsi="Times New Roman"/>
          <w:sz w:val="24"/>
          <w:szCs w:val="24"/>
        </w:rPr>
      </w:pPr>
      <w:r w:rsidRPr="00001B1E">
        <w:rPr>
          <w:rFonts w:ascii="Times New Roman" w:eastAsia="Times New Roman" w:hAnsi="Times New Roman"/>
          <w:sz w:val="24"/>
          <w:szCs w:val="24"/>
        </w:rPr>
        <w:t>S</w:t>
      </w:r>
      <w:r w:rsidR="004C3D47" w:rsidRPr="00001B1E">
        <w:rPr>
          <w:rFonts w:ascii="Times New Roman" w:eastAsia="Times New Roman" w:hAnsi="Times New Roman"/>
          <w:sz w:val="24"/>
          <w:szCs w:val="24"/>
        </w:rPr>
        <w:t>avivaldybės meras</w:t>
      </w:r>
      <w:r w:rsidR="004C3D47" w:rsidRPr="00001B1E">
        <w:rPr>
          <w:rFonts w:ascii="Times New Roman" w:eastAsia="Times New Roman" w:hAnsi="Times New Roman"/>
          <w:sz w:val="24"/>
          <w:szCs w:val="24"/>
        </w:rPr>
        <w:tab/>
      </w:r>
      <w:r w:rsidR="004C3D47" w:rsidRPr="00001B1E">
        <w:rPr>
          <w:rFonts w:ascii="Times New Roman" w:eastAsia="Times New Roman" w:hAnsi="Times New Roman"/>
          <w:sz w:val="24"/>
          <w:szCs w:val="24"/>
        </w:rPr>
        <w:tab/>
      </w:r>
      <w:r w:rsidR="004C3D47" w:rsidRPr="00001B1E">
        <w:rPr>
          <w:rFonts w:ascii="Times New Roman" w:eastAsia="Times New Roman" w:hAnsi="Times New Roman"/>
          <w:sz w:val="24"/>
          <w:szCs w:val="24"/>
        </w:rPr>
        <w:tab/>
        <w:t xml:space="preserve"> </w:t>
      </w:r>
      <w:r w:rsidR="004C3D47" w:rsidRPr="00001B1E">
        <w:rPr>
          <w:rFonts w:ascii="Times New Roman" w:eastAsia="Times New Roman" w:hAnsi="Times New Roman"/>
          <w:sz w:val="24"/>
          <w:szCs w:val="24"/>
        </w:rPr>
        <w:tab/>
      </w:r>
      <w:r w:rsidR="004C3D47" w:rsidRPr="00001B1E">
        <w:rPr>
          <w:rFonts w:ascii="Times New Roman" w:eastAsia="Times New Roman" w:hAnsi="Times New Roman"/>
          <w:sz w:val="24"/>
          <w:szCs w:val="24"/>
        </w:rPr>
        <w:tab/>
      </w:r>
      <w:r w:rsidR="004C3D47" w:rsidRPr="00001B1E">
        <w:rPr>
          <w:rFonts w:ascii="Times New Roman" w:eastAsia="Times New Roman" w:hAnsi="Times New Roman"/>
          <w:sz w:val="24"/>
          <w:szCs w:val="24"/>
        </w:rPr>
        <w:tab/>
      </w:r>
      <w:r w:rsidR="002F63E6" w:rsidRPr="00001B1E">
        <w:rPr>
          <w:rFonts w:ascii="Times New Roman" w:eastAsia="Times New Roman" w:hAnsi="Times New Roman"/>
          <w:sz w:val="24"/>
          <w:szCs w:val="24"/>
        </w:rPr>
        <w:tab/>
        <w:t xml:space="preserve">           </w:t>
      </w:r>
      <w:r w:rsidR="000234F0" w:rsidRPr="00001B1E">
        <w:rPr>
          <w:rFonts w:ascii="Times New Roman" w:eastAsia="Times New Roman" w:hAnsi="Times New Roman"/>
          <w:sz w:val="24"/>
          <w:szCs w:val="24"/>
        </w:rPr>
        <w:t>Raimondas Januševičius</w:t>
      </w:r>
    </w:p>
    <w:p w14:paraId="6BC2A0FC" w14:textId="77777777" w:rsidR="006750B5" w:rsidRPr="00001B1E" w:rsidRDefault="006750B5" w:rsidP="00507A92">
      <w:pPr>
        <w:tabs>
          <w:tab w:val="center" w:pos="4153"/>
          <w:tab w:val="right" w:pos="8306"/>
        </w:tabs>
        <w:rPr>
          <w:rFonts w:ascii="Times New Roman" w:hAnsi="Times New Roman"/>
          <w:sz w:val="24"/>
          <w:szCs w:val="24"/>
        </w:rPr>
      </w:pPr>
    </w:p>
    <w:p w14:paraId="307F19E1" w14:textId="77777777" w:rsidR="006750B5" w:rsidRPr="00001B1E" w:rsidRDefault="006750B5" w:rsidP="00507A92">
      <w:pPr>
        <w:tabs>
          <w:tab w:val="center" w:pos="4153"/>
          <w:tab w:val="right" w:pos="8306"/>
        </w:tabs>
        <w:rPr>
          <w:rFonts w:ascii="Times New Roman" w:hAnsi="Times New Roman"/>
          <w:sz w:val="24"/>
          <w:szCs w:val="24"/>
        </w:rPr>
      </w:pPr>
    </w:p>
    <w:p w14:paraId="72A88665" w14:textId="77777777" w:rsidR="006750B5" w:rsidRPr="00001B1E" w:rsidRDefault="006750B5" w:rsidP="00507A92">
      <w:pPr>
        <w:tabs>
          <w:tab w:val="center" w:pos="4153"/>
          <w:tab w:val="right" w:pos="8306"/>
        </w:tabs>
        <w:rPr>
          <w:rFonts w:ascii="Times New Roman" w:hAnsi="Times New Roman"/>
          <w:sz w:val="24"/>
          <w:szCs w:val="24"/>
        </w:rPr>
      </w:pPr>
    </w:p>
    <w:p w14:paraId="67C0548E" w14:textId="77777777" w:rsidR="00462AA3" w:rsidRPr="00001B1E" w:rsidRDefault="00462AA3" w:rsidP="00507A92">
      <w:pPr>
        <w:tabs>
          <w:tab w:val="center" w:pos="4153"/>
          <w:tab w:val="right" w:pos="8306"/>
        </w:tabs>
        <w:rPr>
          <w:rFonts w:ascii="Times New Roman" w:hAnsi="Times New Roman"/>
          <w:sz w:val="24"/>
          <w:szCs w:val="24"/>
        </w:rPr>
      </w:pPr>
    </w:p>
    <w:p w14:paraId="28972AF3" w14:textId="77777777" w:rsidR="00462AA3" w:rsidRPr="00001B1E" w:rsidRDefault="00462AA3" w:rsidP="00507A92">
      <w:pPr>
        <w:tabs>
          <w:tab w:val="center" w:pos="4153"/>
          <w:tab w:val="right" w:pos="8306"/>
        </w:tabs>
        <w:rPr>
          <w:rFonts w:ascii="Times New Roman" w:hAnsi="Times New Roman"/>
          <w:sz w:val="24"/>
          <w:szCs w:val="24"/>
        </w:rPr>
      </w:pPr>
    </w:p>
    <w:p w14:paraId="746279BD" w14:textId="5878AD24" w:rsidR="00507A92" w:rsidRPr="00001B1E" w:rsidRDefault="004A2E95" w:rsidP="00507A92">
      <w:pPr>
        <w:tabs>
          <w:tab w:val="center" w:pos="4153"/>
          <w:tab w:val="right" w:pos="8306"/>
        </w:tabs>
        <w:rPr>
          <w:rFonts w:ascii="Times New Roman" w:hAnsi="Times New Roman"/>
          <w:sz w:val="24"/>
          <w:szCs w:val="24"/>
        </w:rPr>
      </w:pPr>
      <w:r w:rsidRPr="00001B1E">
        <w:rPr>
          <w:rFonts w:ascii="Times New Roman" w:hAnsi="Times New Roman"/>
          <w:sz w:val="24"/>
          <w:szCs w:val="24"/>
        </w:rPr>
        <w:t>P</w:t>
      </w:r>
      <w:r w:rsidR="00507A92" w:rsidRPr="00001B1E">
        <w:rPr>
          <w:rFonts w:ascii="Times New Roman" w:hAnsi="Times New Roman"/>
          <w:sz w:val="24"/>
          <w:szCs w:val="24"/>
        </w:rPr>
        <w:t>arengė:        Biudžeto, turto ir strateginio planavimo skyrius (E. Grigaitienė)</w:t>
      </w:r>
    </w:p>
    <w:p w14:paraId="00E543AC" w14:textId="77777777" w:rsidR="00507A92" w:rsidRPr="00001B1E" w:rsidRDefault="00507A92" w:rsidP="00507A92">
      <w:pPr>
        <w:rPr>
          <w:rFonts w:ascii="Times New Roman" w:hAnsi="Times New Roman"/>
          <w:sz w:val="24"/>
          <w:szCs w:val="24"/>
        </w:rPr>
      </w:pPr>
      <w:r w:rsidRPr="00001B1E">
        <w:rPr>
          <w:rFonts w:ascii="Times New Roman" w:hAnsi="Times New Roman"/>
          <w:sz w:val="24"/>
          <w:szCs w:val="24"/>
        </w:rPr>
        <w:t>Pranešėja:      E. Grigaitienė</w:t>
      </w:r>
    </w:p>
    <w:p w14:paraId="4244E548" w14:textId="77777777" w:rsidR="006750B5" w:rsidRPr="00001B1E" w:rsidRDefault="006750B5" w:rsidP="00507A92">
      <w:pPr>
        <w:jc w:val="center"/>
        <w:rPr>
          <w:rStyle w:val="Grietas"/>
          <w:rFonts w:ascii="Times New Roman" w:hAnsi="Times New Roman"/>
          <w:sz w:val="24"/>
          <w:szCs w:val="24"/>
        </w:rPr>
      </w:pPr>
    </w:p>
    <w:p w14:paraId="298E875C" w14:textId="77777777" w:rsidR="004D5DA9" w:rsidRDefault="004D5DA9" w:rsidP="00507A92">
      <w:pPr>
        <w:jc w:val="center"/>
        <w:rPr>
          <w:rStyle w:val="Grietas"/>
          <w:rFonts w:ascii="Times New Roman" w:hAnsi="Times New Roman"/>
          <w:sz w:val="24"/>
          <w:szCs w:val="24"/>
        </w:rPr>
      </w:pPr>
    </w:p>
    <w:p w14:paraId="7B72130B" w14:textId="77777777" w:rsidR="004D5DA9" w:rsidRDefault="004D5DA9" w:rsidP="00507A92">
      <w:pPr>
        <w:jc w:val="center"/>
        <w:rPr>
          <w:rStyle w:val="Grietas"/>
          <w:rFonts w:ascii="Times New Roman" w:hAnsi="Times New Roman"/>
          <w:sz w:val="24"/>
          <w:szCs w:val="24"/>
        </w:rPr>
      </w:pPr>
    </w:p>
    <w:p w14:paraId="6CC2795C" w14:textId="77777777" w:rsidR="004D5DA9" w:rsidRDefault="004D5DA9" w:rsidP="00507A92">
      <w:pPr>
        <w:jc w:val="center"/>
        <w:rPr>
          <w:rStyle w:val="Grietas"/>
          <w:rFonts w:ascii="Times New Roman" w:hAnsi="Times New Roman"/>
          <w:sz w:val="24"/>
          <w:szCs w:val="24"/>
        </w:rPr>
      </w:pPr>
    </w:p>
    <w:p w14:paraId="2A23CFAC" w14:textId="77777777" w:rsidR="004D5DA9" w:rsidRDefault="004D5DA9" w:rsidP="00507A92">
      <w:pPr>
        <w:jc w:val="center"/>
        <w:rPr>
          <w:rStyle w:val="Grietas"/>
          <w:rFonts w:ascii="Times New Roman" w:hAnsi="Times New Roman"/>
          <w:sz w:val="24"/>
          <w:szCs w:val="24"/>
        </w:rPr>
      </w:pPr>
    </w:p>
    <w:p w14:paraId="29B275C2" w14:textId="77777777" w:rsidR="004D5DA9" w:rsidRDefault="004D5DA9" w:rsidP="00507A92">
      <w:pPr>
        <w:jc w:val="center"/>
        <w:rPr>
          <w:rStyle w:val="Grietas"/>
          <w:rFonts w:ascii="Times New Roman" w:hAnsi="Times New Roman"/>
          <w:sz w:val="24"/>
          <w:szCs w:val="24"/>
        </w:rPr>
      </w:pPr>
    </w:p>
    <w:p w14:paraId="794DDFF1" w14:textId="77777777" w:rsidR="004D5DA9" w:rsidRDefault="004D5DA9" w:rsidP="00507A92">
      <w:pPr>
        <w:jc w:val="center"/>
        <w:rPr>
          <w:rStyle w:val="Grietas"/>
          <w:rFonts w:ascii="Times New Roman" w:hAnsi="Times New Roman"/>
          <w:sz w:val="24"/>
          <w:szCs w:val="24"/>
        </w:rPr>
      </w:pPr>
    </w:p>
    <w:p w14:paraId="62026A46" w14:textId="77777777" w:rsidR="004D5DA9" w:rsidRDefault="004D5DA9" w:rsidP="00507A92">
      <w:pPr>
        <w:jc w:val="center"/>
        <w:rPr>
          <w:rStyle w:val="Grietas"/>
          <w:rFonts w:ascii="Times New Roman" w:hAnsi="Times New Roman"/>
          <w:sz w:val="24"/>
          <w:szCs w:val="24"/>
        </w:rPr>
      </w:pPr>
    </w:p>
    <w:p w14:paraId="3E68FDCC" w14:textId="77777777" w:rsidR="004D5DA9" w:rsidRDefault="004D5DA9" w:rsidP="00507A92">
      <w:pPr>
        <w:jc w:val="center"/>
        <w:rPr>
          <w:rStyle w:val="Grietas"/>
          <w:rFonts w:ascii="Times New Roman" w:hAnsi="Times New Roman"/>
          <w:sz w:val="24"/>
          <w:szCs w:val="24"/>
        </w:rPr>
      </w:pPr>
    </w:p>
    <w:p w14:paraId="2EEEC408" w14:textId="77777777" w:rsidR="004D5DA9" w:rsidRDefault="004D5DA9" w:rsidP="00507A92">
      <w:pPr>
        <w:jc w:val="center"/>
        <w:rPr>
          <w:rStyle w:val="Grietas"/>
          <w:rFonts w:ascii="Times New Roman" w:hAnsi="Times New Roman"/>
          <w:sz w:val="24"/>
          <w:szCs w:val="24"/>
        </w:rPr>
      </w:pPr>
    </w:p>
    <w:p w14:paraId="60FB53C6" w14:textId="77777777" w:rsidR="004D5DA9" w:rsidRDefault="004D5DA9" w:rsidP="00507A92">
      <w:pPr>
        <w:jc w:val="center"/>
        <w:rPr>
          <w:rStyle w:val="Grietas"/>
          <w:rFonts w:ascii="Times New Roman" w:hAnsi="Times New Roman"/>
          <w:sz w:val="24"/>
          <w:szCs w:val="24"/>
        </w:rPr>
      </w:pPr>
    </w:p>
    <w:p w14:paraId="695D2312" w14:textId="77777777" w:rsidR="004D5DA9" w:rsidRDefault="004D5DA9" w:rsidP="00507A92">
      <w:pPr>
        <w:jc w:val="center"/>
        <w:rPr>
          <w:rStyle w:val="Grietas"/>
          <w:rFonts w:ascii="Times New Roman" w:hAnsi="Times New Roman"/>
          <w:sz w:val="24"/>
          <w:szCs w:val="24"/>
        </w:rPr>
      </w:pPr>
    </w:p>
    <w:p w14:paraId="5BB9ACCB" w14:textId="77777777" w:rsidR="004D5DA9" w:rsidRDefault="004D5DA9" w:rsidP="00507A92">
      <w:pPr>
        <w:jc w:val="center"/>
        <w:rPr>
          <w:rStyle w:val="Grietas"/>
          <w:rFonts w:ascii="Times New Roman" w:hAnsi="Times New Roman"/>
          <w:sz w:val="24"/>
          <w:szCs w:val="24"/>
        </w:rPr>
      </w:pPr>
    </w:p>
    <w:p w14:paraId="53C63EB0" w14:textId="77777777" w:rsidR="004D5DA9" w:rsidRDefault="004D5DA9" w:rsidP="00507A92">
      <w:pPr>
        <w:jc w:val="center"/>
        <w:rPr>
          <w:rStyle w:val="Grietas"/>
          <w:rFonts w:ascii="Times New Roman" w:hAnsi="Times New Roman"/>
          <w:sz w:val="24"/>
          <w:szCs w:val="24"/>
        </w:rPr>
      </w:pPr>
    </w:p>
    <w:p w14:paraId="30F673D3" w14:textId="77777777" w:rsidR="004D5DA9" w:rsidRDefault="004D5DA9" w:rsidP="00507A92">
      <w:pPr>
        <w:jc w:val="center"/>
        <w:rPr>
          <w:rStyle w:val="Grietas"/>
          <w:rFonts w:ascii="Times New Roman" w:hAnsi="Times New Roman"/>
          <w:sz w:val="24"/>
          <w:szCs w:val="24"/>
        </w:rPr>
      </w:pPr>
    </w:p>
    <w:p w14:paraId="4608903D" w14:textId="77777777" w:rsidR="004D5DA9" w:rsidRDefault="004D5DA9" w:rsidP="00507A92">
      <w:pPr>
        <w:jc w:val="center"/>
        <w:rPr>
          <w:rStyle w:val="Grietas"/>
          <w:rFonts w:ascii="Times New Roman" w:hAnsi="Times New Roman"/>
          <w:sz w:val="24"/>
          <w:szCs w:val="24"/>
        </w:rPr>
      </w:pPr>
    </w:p>
    <w:p w14:paraId="73D5B288" w14:textId="77777777" w:rsidR="004D5DA9" w:rsidRDefault="004D5DA9" w:rsidP="00507A92">
      <w:pPr>
        <w:jc w:val="center"/>
        <w:rPr>
          <w:rStyle w:val="Grietas"/>
          <w:rFonts w:ascii="Times New Roman" w:hAnsi="Times New Roman"/>
          <w:sz w:val="24"/>
          <w:szCs w:val="24"/>
        </w:rPr>
      </w:pPr>
    </w:p>
    <w:p w14:paraId="6FEE70A4" w14:textId="77777777" w:rsidR="004D5DA9" w:rsidRDefault="004D5DA9" w:rsidP="00507A92">
      <w:pPr>
        <w:jc w:val="center"/>
        <w:rPr>
          <w:rStyle w:val="Grietas"/>
          <w:rFonts w:ascii="Times New Roman" w:hAnsi="Times New Roman"/>
          <w:sz w:val="24"/>
          <w:szCs w:val="24"/>
        </w:rPr>
      </w:pPr>
    </w:p>
    <w:p w14:paraId="03CEA0C2" w14:textId="77777777" w:rsidR="004D5DA9" w:rsidRDefault="004D5DA9" w:rsidP="00507A92">
      <w:pPr>
        <w:jc w:val="center"/>
        <w:rPr>
          <w:rStyle w:val="Grietas"/>
          <w:rFonts w:ascii="Times New Roman" w:hAnsi="Times New Roman"/>
          <w:sz w:val="24"/>
          <w:szCs w:val="24"/>
        </w:rPr>
      </w:pPr>
    </w:p>
    <w:p w14:paraId="1E07ED46" w14:textId="1A62C981" w:rsidR="00507A92" w:rsidRPr="00001B1E" w:rsidRDefault="00507A92" w:rsidP="00507A92">
      <w:pPr>
        <w:jc w:val="center"/>
        <w:rPr>
          <w:rStyle w:val="Grietas"/>
          <w:rFonts w:ascii="Times New Roman" w:hAnsi="Times New Roman"/>
          <w:sz w:val="24"/>
          <w:szCs w:val="24"/>
        </w:rPr>
      </w:pPr>
      <w:r w:rsidRPr="00001B1E">
        <w:rPr>
          <w:rStyle w:val="Grietas"/>
          <w:rFonts w:ascii="Times New Roman" w:hAnsi="Times New Roman"/>
          <w:sz w:val="24"/>
          <w:szCs w:val="24"/>
        </w:rPr>
        <w:lastRenderedPageBreak/>
        <w:t>ŠAKIŲ RAJONO SAVIVALDYBĖS ADMINISTRACIJOS</w:t>
      </w:r>
    </w:p>
    <w:p w14:paraId="31265752" w14:textId="77777777" w:rsidR="00507A92" w:rsidRPr="00001B1E" w:rsidRDefault="00507A92" w:rsidP="00507A92">
      <w:pPr>
        <w:jc w:val="center"/>
        <w:rPr>
          <w:rStyle w:val="Grietas"/>
          <w:rFonts w:ascii="Times New Roman" w:hAnsi="Times New Roman"/>
          <w:sz w:val="24"/>
          <w:szCs w:val="24"/>
        </w:rPr>
      </w:pPr>
    </w:p>
    <w:p w14:paraId="26F0A3CE" w14:textId="77777777" w:rsidR="00507A92" w:rsidRPr="00001B1E" w:rsidRDefault="00507A92" w:rsidP="00507A92">
      <w:pPr>
        <w:jc w:val="center"/>
        <w:outlineLvl w:val="0"/>
        <w:rPr>
          <w:rStyle w:val="Grietas"/>
          <w:rFonts w:ascii="Times New Roman" w:hAnsi="Times New Roman"/>
          <w:sz w:val="24"/>
          <w:szCs w:val="24"/>
        </w:rPr>
      </w:pPr>
      <w:r w:rsidRPr="00001B1E">
        <w:rPr>
          <w:rStyle w:val="Grietas"/>
          <w:rFonts w:ascii="Times New Roman" w:hAnsi="Times New Roman"/>
          <w:sz w:val="24"/>
          <w:szCs w:val="24"/>
        </w:rPr>
        <w:t>AIŠKINAMASIS RAŠTAS</w:t>
      </w:r>
    </w:p>
    <w:p w14:paraId="78C8E675" w14:textId="77777777" w:rsidR="00507A92" w:rsidRPr="00001B1E" w:rsidRDefault="00507A92" w:rsidP="00507A92">
      <w:pPr>
        <w:jc w:val="center"/>
        <w:rPr>
          <w:rStyle w:val="Grietas"/>
          <w:rFonts w:ascii="Times New Roman" w:hAnsi="Times New Roman"/>
          <w:sz w:val="24"/>
          <w:szCs w:val="24"/>
        </w:rPr>
      </w:pPr>
      <w:r w:rsidRPr="00001B1E">
        <w:rPr>
          <w:rStyle w:val="Grietas"/>
          <w:rFonts w:ascii="Times New Roman" w:hAnsi="Times New Roman"/>
          <w:sz w:val="24"/>
          <w:szCs w:val="24"/>
        </w:rPr>
        <w:t>PRIE ŠAKIŲ RAJONO SAVIVALDYBĖS TARYBOS SPRENDIMO</w:t>
      </w:r>
    </w:p>
    <w:p w14:paraId="4E3E016D" w14:textId="43972AD9" w:rsidR="00507A92" w:rsidRPr="00001B1E" w:rsidRDefault="00507A92" w:rsidP="00507A92">
      <w:pPr>
        <w:ind w:firstLine="567"/>
        <w:jc w:val="center"/>
        <w:rPr>
          <w:rStyle w:val="Grietas"/>
          <w:rFonts w:ascii="Times New Roman" w:hAnsi="Times New Roman"/>
          <w:sz w:val="24"/>
          <w:szCs w:val="24"/>
        </w:rPr>
      </w:pPr>
      <w:r w:rsidRPr="00001B1E">
        <w:rPr>
          <w:rStyle w:val="Grietas"/>
          <w:rFonts w:ascii="Times New Roman" w:hAnsi="Times New Roman"/>
          <w:sz w:val="24"/>
          <w:szCs w:val="24"/>
        </w:rPr>
        <w:t>„DĖL ŠAKIŲ RAJONO SAVIVALDYBĖS TARYBOS 202</w:t>
      </w:r>
      <w:r w:rsidR="007D2966" w:rsidRPr="00001B1E">
        <w:rPr>
          <w:rStyle w:val="Grietas"/>
          <w:rFonts w:ascii="Times New Roman" w:hAnsi="Times New Roman"/>
          <w:sz w:val="24"/>
          <w:szCs w:val="24"/>
        </w:rPr>
        <w:t>6</w:t>
      </w:r>
      <w:r w:rsidRPr="00001B1E">
        <w:rPr>
          <w:rStyle w:val="Grietas"/>
          <w:rFonts w:ascii="Times New Roman" w:hAnsi="Times New Roman"/>
          <w:sz w:val="24"/>
          <w:szCs w:val="24"/>
        </w:rPr>
        <w:t xml:space="preserve"> M. VASARIO </w:t>
      </w:r>
      <w:r w:rsidR="007D2966" w:rsidRPr="00001B1E">
        <w:rPr>
          <w:rStyle w:val="Grietas"/>
          <w:rFonts w:ascii="Times New Roman" w:hAnsi="Times New Roman"/>
          <w:sz w:val="24"/>
          <w:szCs w:val="24"/>
        </w:rPr>
        <w:t>13</w:t>
      </w:r>
      <w:r w:rsidRPr="00001B1E">
        <w:rPr>
          <w:rStyle w:val="Grietas"/>
          <w:rFonts w:ascii="Times New Roman" w:hAnsi="Times New Roman"/>
          <w:sz w:val="24"/>
          <w:szCs w:val="24"/>
        </w:rPr>
        <w:t xml:space="preserve"> D. SPRENDIMO NR. T-</w:t>
      </w:r>
      <w:r w:rsidR="007D2966" w:rsidRPr="00001B1E">
        <w:rPr>
          <w:rStyle w:val="Grietas"/>
          <w:rFonts w:ascii="Times New Roman" w:hAnsi="Times New Roman"/>
          <w:sz w:val="24"/>
          <w:szCs w:val="24"/>
        </w:rPr>
        <w:t>10</w:t>
      </w:r>
      <w:r w:rsidRPr="00001B1E">
        <w:rPr>
          <w:rStyle w:val="Grietas"/>
          <w:rFonts w:ascii="Times New Roman" w:hAnsi="Times New Roman"/>
          <w:sz w:val="24"/>
          <w:szCs w:val="24"/>
        </w:rPr>
        <w:t xml:space="preserve"> „DĖL ŠAKIŲ RAJONO SAVIVALDYBĖS 202</w:t>
      </w:r>
      <w:r w:rsidR="007D2966" w:rsidRPr="00001B1E">
        <w:rPr>
          <w:rStyle w:val="Grietas"/>
          <w:rFonts w:ascii="Times New Roman" w:hAnsi="Times New Roman"/>
          <w:sz w:val="24"/>
          <w:szCs w:val="24"/>
        </w:rPr>
        <w:t>6</w:t>
      </w:r>
      <w:r w:rsidRPr="00001B1E">
        <w:rPr>
          <w:rStyle w:val="Grietas"/>
          <w:rFonts w:ascii="Times New Roman" w:hAnsi="Times New Roman"/>
          <w:sz w:val="24"/>
          <w:szCs w:val="24"/>
        </w:rPr>
        <w:t xml:space="preserve"> METŲ BIUDŽETO PATVIRTINIMO“ PAKEITIMO“ PROJEKTO</w:t>
      </w:r>
    </w:p>
    <w:p w14:paraId="3BC9943B" w14:textId="77777777" w:rsidR="00507A92" w:rsidRPr="00001B1E" w:rsidRDefault="00507A92" w:rsidP="00507A92">
      <w:pPr>
        <w:jc w:val="center"/>
        <w:rPr>
          <w:rStyle w:val="Grietas"/>
          <w:rFonts w:ascii="Times New Roman" w:hAnsi="Times New Roman"/>
          <w:sz w:val="28"/>
          <w:szCs w:val="28"/>
        </w:rPr>
      </w:pPr>
    </w:p>
    <w:p w14:paraId="3F4868E9" w14:textId="649B5B35" w:rsidR="00507A92" w:rsidRPr="00001B1E" w:rsidRDefault="00507A92" w:rsidP="00507A92">
      <w:pPr>
        <w:jc w:val="center"/>
        <w:outlineLvl w:val="0"/>
        <w:rPr>
          <w:rStyle w:val="Grietas"/>
          <w:rFonts w:ascii="Times New Roman" w:hAnsi="Times New Roman"/>
          <w:b w:val="0"/>
          <w:bCs w:val="0"/>
          <w:sz w:val="24"/>
          <w:szCs w:val="24"/>
        </w:rPr>
      </w:pPr>
      <w:r w:rsidRPr="00001B1E">
        <w:rPr>
          <w:rStyle w:val="Grietas"/>
          <w:rFonts w:ascii="Times New Roman" w:hAnsi="Times New Roman"/>
          <w:b w:val="0"/>
          <w:bCs w:val="0"/>
          <w:sz w:val="24"/>
          <w:szCs w:val="24"/>
        </w:rPr>
        <w:t>202</w:t>
      </w:r>
      <w:r w:rsidR="007D2966" w:rsidRPr="00001B1E">
        <w:rPr>
          <w:rStyle w:val="Grietas"/>
          <w:rFonts w:ascii="Times New Roman" w:hAnsi="Times New Roman"/>
          <w:b w:val="0"/>
          <w:bCs w:val="0"/>
          <w:sz w:val="24"/>
          <w:szCs w:val="24"/>
        </w:rPr>
        <w:t>6</w:t>
      </w:r>
      <w:r w:rsidRPr="00001B1E">
        <w:rPr>
          <w:rStyle w:val="Grietas"/>
          <w:rFonts w:ascii="Times New Roman" w:hAnsi="Times New Roman"/>
          <w:b w:val="0"/>
          <w:bCs w:val="0"/>
          <w:sz w:val="24"/>
          <w:szCs w:val="24"/>
        </w:rPr>
        <w:t xml:space="preserve"> m. </w:t>
      </w:r>
      <w:r w:rsidR="00665C47">
        <w:rPr>
          <w:rStyle w:val="Grietas"/>
          <w:rFonts w:ascii="Times New Roman" w:hAnsi="Times New Roman"/>
          <w:b w:val="0"/>
          <w:bCs w:val="0"/>
          <w:sz w:val="24"/>
          <w:szCs w:val="24"/>
        </w:rPr>
        <w:t>rug</w:t>
      </w:r>
      <w:r w:rsidR="00577EBE">
        <w:rPr>
          <w:rStyle w:val="Grietas"/>
          <w:rFonts w:ascii="Times New Roman" w:hAnsi="Times New Roman"/>
          <w:b w:val="0"/>
          <w:bCs w:val="0"/>
          <w:sz w:val="24"/>
          <w:szCs w:val="24"/>
        </w:rPr>
        <w:t>pjūčio</w:t>
      </w:r>
      <w:r w:rsidR="00477CF3" w:rsidRPr="00001B1E">
        <w:rPr>
          <w:rStyle w:val="Grietas"/>
          <w:rFonts w:ascii="Times New Roman" w:hAnsi="Times New Roman"/>
          <w:b w:val="0"/>
          <w:bCs w:val="0"/>
          <w:sz w:val="24"/>
          <w:szCs w:val="24"/>
        </w:rPr>
        <w:t xml:space="preserve"> </w:t>
      </w:r>
      <w:r w:rsidR="00577EBE">
        <w:rPr>
          <w:rStyle w:val="Grietas"/>
          <w:rFonts w:ascii="Times New Roman" w:hAnsi="Times New Roman"/>
          <w:b w:val="0"/>
          <w:bCs w:val="0"/>
          <w:sz w:val="24"/>
          <w:szCs w:val="24"/>
        </w:rPr>
        <w:t xml:space="preserve">28 </w:t>
      </w:r>
      <w:r w:rsidRPr="00001B1E">
        <w:rPr>
          <w:rStyle w:val="Grietas"/>
          <w:rFonts w:ascii="Times New Roman" w:hAnsi="Times New Roman"/>
          <w:b w:val="0"/>
          <w:bCs w:val="0"/>
          <w:sz w:val="24"/>
          <w:szCs w:val="24"/>
        </w:rPr>
        <w:t>d.</w:t>
      </w:r>
    </w:p>
    <w:p w14:paraId="57ED8570" w14:textId="77777777" w:rsidR="00507A92" w:rsidRPr="00001B1E" w:rsidRDefault="00507A92" w:rsidP="00507A92">
      <w:pPr>
        <w:jc w:val="center"/>
        <w:outlineLvl w:val="0"/>
        <w:rPr>
          <w:rStyle w:val="Grietas"/>
          <w:rFonts w:ascii="Times New Roman" w:hAnsi="Times New Roman"/>
          <w:b w:val="0"/>
          <w:bCs w:val="0"/>
          <w:sz w:val="28"/>
          <w:szCs w:val="28"/>
        </w:rPr>
      </w:pPr>
      <w:r w:rsidRPr="00001B1E">
        <w:rPr>
          <w:rStyle w:val="Grietas"/>
          <w:rFonts w:ascii="Times New Roman" w:hAnsi="Times New Roman"/>
          <w:b w:val="0"/>
          <w:bCs w:val="0"/>
          <w:sz w:val="24"/>
          <w:szCs w:val="24"/>
        </w:rPr>
        <w:t>Šakiai</w:t>
      </w:r>
    </w:p>
    <w:p w14:paraId="4E250EE0" w14:textId="77777777" w:rsidR="00507A92" w:rsidRPr="00001B1E" w:rsidRDefault="00507A92" w:rsidP="00507A92">
      <w:pPr>
        <w:jc w:val="both"/>
        <w:rPr>
          <w:rStyle w:val="Grietas"/>
          <w:rFonts w:ascii="Times New Roman" w:hAnsi="Times New Roman"/>
          <w:b w:val="0"/>
          <w:bCs w:val="0"/>
          <w:sz w:val="28"/>
          <w:szCs w:val="28"/>
        </w:rPr>
      </w:pPr>
    </w:p>
    <w:p w14:paraId="7EB88482" w14:textId="77777777" w:rsidR="00507A92" w:rsidRPr="00001B1E" w:rsidRDefault="00507A92" w:rsidP="00507A92">
      <w:pPr>
        <w:jc w:val="both"/>
        <w:rPr>
          <w:rStyle w:val="Grietas"/>
          <w:rFonts w:ascii="Times New Roman" w:hAnsi="Times New Roman"/>
          <w:b w:val="0"/>
          <w:bCs w:val="0"/>
          <w:sz w:val="24"/>
          <w:szCs w:val="24"/>
        </w:rPr>
      </w:pPr>
      <w:r w:rsidRPr="00001B1E">
        <w:rPr>
          <w:rStyle w:val="Grietas"/>
          <w:rFonts w:ascii="Times New Roman" w:hAnsi="Times New Roman"/>
          <w:b w:val="0"/>
          <w:bCs w:val="0"/>
          <w:sz w:val="24"/>
          <w:szCs w:val="24"/>
        </w:rPr>
        <w:tab/>
        <w:t>1. Parengto projekto tikslai, uždaviniai ir laukiami rezultatai: patikslinti rajono savivaldybės biudžetą atsižvelgiant į teisės aktų pasikeitimus, įstaigų vadovų prašymus ir finansines galimybes.</w:t>
      </w:r>
    </w:p>
    <w:p w14:paraId="07C066F7" w14:textId="77777777" w:rsidR="00507A92" w:rsidRPr="00001B1E" w:rsidRDefault="00507A92" w:rsidP="00507A92">
      <w:pPr>
        <w:tabs>
          <w:tab w:val="left" w:pos="720"/>
        </w:tabs>
        <w:jc w:val="both"/>
        <w:rPr>
          <w:rStyle w:val="Grietas"/>
          <w:rFonts w:ascii="Times New Roman" w:hAnsi="Times New Roman"/>
          <w:b w:val="0"/>
          <w:bCs w:val="0"/>
          <w:sz w:val="24"/>
          <w:szCs w:val="24"/>
        </w:rPr>
      </w:pPr>
      <w:r w:rsidRPr="00001B1E">
        <w:rPr>
          <w:rStyle w:val="Grietas"/>
          <w:rFonts w:ascii="Times New Roman" w:hAnsi="Times New Roman"/>
          <w:b w:val="0"/>
          <w:bCs w:val="0"/>
          <w:sz w:val="24"/>
          <w:szCs w:val="24"/>
        </w:rPr>
        <w:tab/>
        <w:t>2. Biudžeto lėšų poreikis, konkretūs finansavimo šaltiniai: ---</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8"/>
        <w:gridCol w:w="5245"/>
      </w:tblGrid>
      <w:tr w:rsidR="00001B1E" w:rsidRPr="00001B1E" w14:paraId="3B84C5C5" w14:textId="77777777" w:rsidTr="00077C4D">
        <w:tc>
          <w:tcPr>
            <w:tcW w:w="3998" w:type="dxa"/>
            <w:tcBorders>
              <w:top w:val="single" w:sz="4" w:space="0" w:color="auto"/>
              <w:left w:val="single" w:sz="4" w:space="0" w:color="auto"/>
              <w:bottom w:val="single" w:sz="4" w:space="0" w:color="auto"/>
              <w:right w:val="single" w:sz="4" w:space="0" w:color="auto"/>
            </w:tcBorders>
            <w:hideMark/>
          </w:tcPr>
          <w:p w14:paraId="7B3ACF65" w14:textId="77777777" w:rsidR="00507A92" w:rsidRPr="00001B1E" w:rsidRDefault="00507A92" w:rsidP="00077C4D">
            <w:pPr>
              <w:jc w:val="both"/>
              <w:rPr>
                <w:rStyle w:val="Grietas"/>
                <w:rFonts w:ascii="Times New Roman" w:hAnsi="Times New Roman"/>
                <w:sz w:val="24"/>
                <w:szCs w:val="24"/>
              </w:rPr>
            </w:pPr>
            <w:r w:rsidRPr="00001B1E">
              <w:rPr>
                <w:rStyle w:val="Grietas"/>
                <w:rFonts w:ascii="Times New Roman" w:hAnsi="Times New Roman"/>
                <w:sz w:val="24"/>
                <w:szCs w:val="24"/>
              </w:rPr>
              <w:t>Lėšų suma</w:t>
            </w:r>
          </w:p>
        </w:tc>
        <w:tc>
          <w:tcPr>
            <w:tcW w:w="5245" w:type="dxa"/>
            <w:tcBorders>
              <w:top w:val="single" w:sz="4" w:space="0" w:color="auto"/>
              <w:left w:val="single" w:sz="4" w:space="0" w:color="auto"/>
              <w:bottom w:val="single" w:sz="4" w:space="0" w:color="auto"/>
              <w:right w:val="single" w:sz="4" w:space="0" w:color="auto"/>
            </w:tcBorders>
            <w:hideMark/>
          </w:tcPr>
          <w:p w14:paraId="1A334257" w14:textId="77777777" w:rsidR="00507A92" w:rsidRPr="00001B1E" w:rsidRDefault="00507A92" w:rsidP="00077C4D">
            <w:pPr>
              <w:jc w:val="both"/>
              <w:rPr>
                <w:rStyle w:val="Grietas"/>
                <w:rFonts w:ascii="Times New Roman" w:hAnsi="Times New Roman"/>
                <w:sz w:val="24"/>
                <w:szCs w:val="24"/>
              </w:rPr>
            </w:pPr>
            <w:r w:rsidRPr="00001B1E">
              <w:rPr>
                <w:rStyle w:val="Grietas"/>
                <w:rFonts w:ascii="Times New Roman" w:hAnsi="Times New Roman"/>
                <w:sz w:val="24"/>
                <w:szCs w:val="24"/>
              </w:rPr>
              <w:t>Suderinta su</w:t>
            </w:r>
          </w:p>
        </w:tc>
      </w:tr>
      <w:tr w:rsidR="00001B1E" w:rsidRPr="00001B1E" w14:paraId="17899ED5" w14:textId="77777777" w:rsidTr="00077C4D">
        <w:tc>
          <w:tcPr>
            <w:tcW w:w="3998" w:type="dxa"/>
            <w:tcBorders>
              <w:top w:val="single" w:sz="4" w:space="0" w:color="auto"/>
              <w:left w:val="single" w:sz="4" w:space="0" w:color="auto"/>
              <w:bottom w:val="single" w:sz="4" w:space="0" w:color="auto"/>
              <w:right w:val="single" w:sz="4" w:space="0" w:color="auto"/>
            </w:tcBorders>
          </w:tcPr>
          <w:p w14:paraId="6FA3D8F3" w14:textId="77777777" w:rsidR="00507A92" w:rsidRPr="00001B1E" w:rsidRDefault="00507A92" w:rsidP="00077C4D">
            <w:pPr>
              <w:jc w:val="both"/>
              <w:rPr>
                <w:rStyle w:val="Grietas"/>
                <w:rFonts w:ascii="Times New Roman" w:hAnsi="Times New Roman"/>
                <w:b w:val="0"/>
                <w:bCs w:val="0"/>
                <w:sz w:val="24"/>
                <w:szCs w:val="24"/>
              </w:rPr>
            </w:pPr>
          </w:p>
        </w:tc>
        <w:tc>
          <w:tcPr>
            <w:tcW w:w="5245" w:type="dxa"/>
            <w:tcBorders>
              <w:top w:val="single" w:sz="4" w:space="0" w:color="auto"/>
              <w:left w:val="single" w:sz="4" w:space="0" w:color="auto"/>
              <w:bottom w:val="single" w:sz="4" w:space="0" w:color="auto"/>
              <w:right w:val="single" w:sz="4" w:space="0" w:color="auto"/>
            </w:tcBorders>
          </w:tcPr>
          <w:p w14:paraId="7BC6DFEE" w14:textId="77777777" w:rsidR="00507A92" w:rsidRPr="00001B1E" w:rsidRDefault="00507A92" w:rsidP="00077C4D">
            <w:pPr>
              <w:jc w:val="both"/>
              <w:rPr>
                <w:rStyle w:val="Grietas"/>
                <w:rFonts w:ascii="Times New Roman" w:hAnsi="Times New Roman"/>
                <w:b w:val="0"/>
                <w:bCs w:val="0"/>
                <w:sz w:val="24"/>
                <w:szCs w:val="24"/>
              </w:rPr>
            </w:pPr>
          </w:p>
        </w:tc>
      </w:tr>
    </w:tbl>
    <w:p w14:paraId="159EFE1D" w14:textId="77777777" w:rsidR="00507A92" w:rsidRPr="00001B1E" w:rsidRDefault="00507A92" w:rsidP="00507A92">
      <w:pPr>
        <w:tabs>
          <w:tab w:val="left" w:pos="720"/>
          <w:tab w:val="center" w:pos="4819"/>
        </w:tabs>
        <w:jc w:val="both"/>
        <w:rPr>
          <w:rStyle w:val="Grietas"/>
          <w:rFonts w:ascii="Times New Roman" w:hAnsi="Times New Roman"/>
          <w:b w:val="0"/>
          <w:bCs w:val="0"/>
          <w:sz w:val="24"/>
          <w:szCs w:val="24"/>
        </w:rPr>
      </w:pPr>
      <w:r w:rsidRPr="00001B1E">
        <w:rPr>
          <w:rStyle w:val="Grietas"/>
          <w:rFonts w:ascii="Times New Roman" w:hAnsi="Times New Roman"/>
          <w:b w:val="0"/>
          <w:bCs w:val="0"/>
          <w:sz w:val="24"/>
          <w:szCs w:val="24"/>
        </w:rPr>
        <w:tab/>
        <w:t>3. Projekto antikorupcinis vertinimas (jei taip, pridedama antikorupcinio vertinimo pažyma): teisės akto projekto antikorupcinis vertinimas nėra atliekamas, nes teisės akto projektu nebus reguliuojami visuomeniniai santykiai, susiję su Lietuvos Respublikos korupcijos prevencijos įstatymo 8 straipsnio 1 dalyje reglamentuojamomis veiklos sritimis.</w:t>
      </w:r>
    </w:p>
    <w:p w14:paraId="0F8762DF" w14:textId="77777777" w:rsidR="00507A92" w:rsidRPr="00001B1E" w:rsidRDefault="00507A92" w:rsidP="00507A92">
      <w:pPr>
        <w:ind w:firstLine="709"/>
        <w:jc w:val="both"/>
        <w:rPr>
          <w:rStyle w:val="Grietas"/>
          <w:rFonts w:ascii="Times New Roman" w:hAnsi="Times New Roman"/>
          <w:b w:val="0"/>
          <w:bCs w:val="0"/>
          <w:sz w:val="24"/>
          <w:szCs w:val="24"/>
        </w:rPr>
      </w:pPr>
      <w:r w:rsidRPr="00001B1E">
        <w:rPr>
          <w:rStyle w:val="Grietas"/>
          <w:rFonts w:ascii="Times New Roman" w:hAnsi="Times New Roman"/>
          <w:b w:val="0"/>
          <w:bCs w:val="0"/>
          <w:sz w:val="24"/>
          <w:szCs w:val="24"/>
        </w:rPr>
        <w:tab/>
        <w:t>4. Kiti, projekto rengėjų nuomone, reikalingi paaiškinimai: dėl teisės aktų pasikeitimų ir įstaigų vadovų prašymų tikslinamos lėšos šiems asignavimų valdytojams ir jų vykdomoms programoms:</w:t>
      </w:r>
    </w:p>
    <w:p w14:paraId="57E8D1AA" w14:textId="77777777" w:rsidR="00507A92" w:rsidRPr="00001B1E" w:rsidRDefault="00507A92" w:rsidP="00507A92">
      <w:pPr>
        <w:ind w:firstLine="709"/>
        <w:jc w:val="both"/>
        <w:rPr>
          <w:rFonts w:ascii="Times New Roman" w:eastAsia="Times New Roman" w:hAnsi="Times New Roman"/>
          <w:b/>
          <w:bCs/>
          <w:sz w:val="24"/>
          <w:szCs w:val="24"/>
        </w:rPr>
      </w:pPr>
      <w:r w:rsidRPr="00001B1E">
        <w:rPr>
          <w:rFonts w:ascii="Times New Roman" w:eastAsia="Times New Roman" w:hAnsi="Times New Roman"/>
          <w:b/>
          <w:bCs/>
          <w:sz w:val="24"/>
          <w:szCs w:val="24"/>
        </w:rPr>
        <w:t>Savivaldybės administracija:</w:t>
      </w:r>
    </w:p>
    <w:p w14:paraId="6537128E" w14:textId="59535F65" w:rsidR="004A3748" w:rsidRPr="00001B1E" w:rsidRDefault="004A3748" w:rsidP="004A3748">
      <w:pPr>
        <w:jc w:val="both"/>
        <w:rPr>
          <w:rFonts w:ascii="Times New Roman" w:eastAsia="Times New Roman" w:hAnsi="Times New Roman"/>
          <w:i/>
          <w:iCs/>
          <w:sz w:val="24"/>
          <w:szCs w:val="24"/>
        </w:rPr>
      </w:pPr>
      <w:r w:rsidRPr="00001B1E">
        <w:rPr>
          <w:rFonts w:ascii="Times New Roman" w:eastAsia="Times New Roman" w:hAnsi="Times New Roman"/>
          <w:i/>
          <w:iCs/>
          <w:sz w:val="24"/>
          <w:szCs w:val="24"/>
        </w:rPr>
        <w:t>Teritorijų vystymo ir ekonominės aplinkos gerinimo programa</w:t>
      </w:r>
      <w:r w:rsidR="006517C6" w:rsidRPr="00001B1E">
        <w:rPr>
          <w:rFonts w:ascii="Times New Roman" w:eastAsia="Times New Roman" w:hAnsi="Times New Roman"/>
          <w:i/>
          <w:iCs/>
          <w:sz w:val="24"/>
          <w:szCs w:val="24"/>
        </w:rPr>
        <w:t>:</w:t>
      </w:r>
    </w:p>
    <w:p w14:paraId="71EB6515" w14:textId="102CB4F2" w:rsidR="003E6999" w:rsidRPr="00532A6B" w:rsidRDefault="003E6999" w:rsidP="004A3748">
      <w:pPr>
        <w:jc w:val="both"/>
        <w:rPr>
          <w:rFonts w:ascii="Times New Roman" w:eastAsia="Times New Roman" w:hAnsi="Times New Roman"/>
          <w:sz w:val="24"/>
          <w:szCs w:val="24"/>
        </w:rPr>
      </w:pPr>
      <w:r w:rsidRPr="00532A6B">
        <w:rPr>
          <w:rFonts w:ascii="Times New Roman" w:eastAsia="Times New Roman" w:hAnsi="Times New Roman"/>
          <w:sz w:val="24"/>
          <w:szCs w:val="24"/>
        </w:rPr>
        <w:t xml:space="preserve">- </w:t>
      </w:r>
      <w:r w:rsidR="00532A6B" w:rsidRPr="00532A6B">
        <w:rPr>
          <w:rFonts w:ascii="Times New Roman" w:eastAsia="Times New Roman" w:hAnsi="Times New Roman"/>
          <w:sz w:val="24"/>
          <w:szCs w:val="24"/>
        </w:rPr>
        <w:t xml:space="preserve">1561,354 </w:t>
      </w:r>
      <w:r w:rsidRPr="00532A6B">
        <w:rPr>
          <w:rFonts w:ascii="Times New Roman" w:eastAsia="Times New Roman" w:hAnsi="Times New Roman"/>
          <w:sz w:val="24"/>
          <w:szCs w:val="24"/>
        </w:rPr>
        <w:t xml:space="preserve">tūkst. Eur sumažinamos </w:t>
      </w:r>
      <w:r w:rsidR="00532A6B" w:rsidRPr="00532A6B">
        <w:rPr>
          <w:rFonts w:ascii="Times New Roman" w:eastAsia="Times New Roman" w:hAnsi="Times New Roman"/>
          <w:sz w:val="24"/>
          <w:szCs w:val="24"/>
        </w:rPr>
        <w:t xml:space="preserve">savivaldybės biudžeto lėšos </w:t>
      </w:r>
      <w:r w:rsidRPr="00532A6B">
        <w:rPr>
          <w:rFonts w:ascii="Times New Roman" w:eastAsia="Times New Roman" w:hAnsi="Times New Roman"/>
          <w:sz w:val="24"/>
          <w:szCs w:val="24"/>
        </w:rPr>
        <w:t>veiklai 001-01-0</w:t>
      </w:r>
      <w:r w:rsidR="00001B1E" w:rsidRPr="00532A6B">
        <w:rPr>
          <w:rFonts w:ascii="Times New Roman" w:eastAsia="Times New Roman" w:hAnsi="Times New Roman"/>
          <w:sz w:val="24"/>
          <w:szCs w:val="24"/>
        </w:rPr>
        <w:t>7</w:t>
      </w:r>
      <w:r w:rsidRPr="00532A6B">
        <w:rPr>
          <w:rFonts w:ascii="Times New Roman" w:eastAsia="Times New Roman" w:hAnsi="Times New Roman"/>
          <w:sz w:val="24"/>
          <w:szCs w:val="24"/>
        </w:rPr>
        <w:t>-</w:t>
      </w:r>
      <w:r w:rsidR="00532A6B" w:rsidRPr="00532A6B">
        <w:rPr>
          <w:rFonts w:ascii="Times New Roman" w:eastAsia="Times New Roman" w:hAnsi="Times New Roman"/>
          <w:sz w:val="24"/>
          <w:szCs w:val="24"/>
        </w:rPr>
        <w:t>31</w:t>
      </w:r>
      <w:r w:rsidRPr="00532A6B">
        <w:rPr>
          <w:rFonts w:ascii="Times New Roman" w:eastAsia="Times New Roman" w:hAnsi="Times New Roman"/>
          <w:sz w:val="24"/>
          <w:szCs w:val="24"/>
        </w:rPr>
        <w:t xml:space="preserve"> (PP) „Įgyvendinti projektą „</w:t>
      </w:r>
      <w:r w:rsidR="00532A6B" w:rsidRPr="00532A6B">
        <w:rPr>
          <w:rFonts w:ascii="Times New Roman" w:eastAsia="Times New Roman" w:hAnsi="Times New Roman"/>
          <w:sz w:val="24"/>
          <w:szCs w:val="24"/>
        </w:rPr>
        <w:t>Šakių rajono vandentvarkos sistemos plėtra</w:t>
      </w:r>
      <w:r w:rsidRPr="00532A6B">
        <w:rPr>
          <w:rFonts w:ascii="Times New Roman" w:eastAsia="Times New Roman" w:hAnsi="Times New Roman"/>
          <w:sz w:val="24"/>
          <w:szCs w:val="24"/>
        </w:rPr>
        <w:t xml:space="preserve">“ finansuoti (funkcija </w:t>
      </w:r>
      <w:r w:rsidR="00532A6B" w:rsidRPr="00532A6B">
        <w:rPr>
          <w:rFonts w:ascii="Times New Roman" w:eastAsia="Times New Roman" w:hAnsi="Times New Roman"/>
          <w:sz w:val="24"/>
          <w:szCs w:val="24"/>
        </w:rPr>
        <w:t>06.03.01.01);</w:t>
      </w:r>
    </w:p>
    <w:p w14:paraId="7DBF8978" w14:textId="6D245F69" w:rsidR="008705E1" w:rsidRDefault="008705E1" w:rsidP="008705E1">
      <w:pPr>
        <w:jc w:val="both"/>
        <w:rPr>
          <w:rFonts w:ascii="Times New Roman" w:eastAsia="Times New Roman" w:hAnsi="Times New Roman"/>
          <w:sz w:val="24"/>
          <w:szCs w:val="24"/>
        </w:rPr>
      </w:pPr>
      <w:r w:rsidRPr="00532A6B">
        <w:rPr>
          <w:rFonts w:ascii="Times New Roman" w:eastAsia="Times New Roman" w:hAnsi="Times New Roman"/>
          <w:sz w:val="24"/>
          <w:szCs w:val="24"/>
        </w:rPr>
        <w:t xml:space="preserve">- </w:t>
      </w:r>
      <w:r w:rsidR="00532A6B" w:rsidRPr="00532A6B">
        <w:rPr>
          <w:rFonts w:ascii="Times New Roman" w:eastAsia="Times New Roman" w:hAnsi="Times New Roman"/>
          <w:sz w:val="24"/>
          <w:szCs w:val="24"/>
        </w:rPr>
        <w:t>304,79492</w:t>
      </w:r>
      <w:r w:rsidRPr="00532A6B">
        <w:rPr>
          <w:rFonts w:ascii="Times New Roman" w:eastAsia="Times New Roman" w:hAnsi="Times New Roman"/>
          <w:sz w:val="24"/>
          <w:szCs w:val="24"/>
        </w:rPr>
        <w:t xml:space="preserve"> tūkst. Eur </w:t>
      </w:r>
      <w:r w:rsidR="00532A6B" w:rsidRPr="00532A6B">
        <w:rPr>
          <w:rFonts w:ascii="Times New Roman" w:eastAsia="Times New Roman" w:hAnsi="Times New Roman"/>
          <w:sz w:val="24"/>
          <w:szCs w:val="24"/>
        </w:rPr>
        <w:t xml:space="preserve">sumažinama </w:t>
      </w:r>
      <w:r w:rsidRPr="00532A6B">
        <w:rPr>
          <w:rFonts w:ascii="Times New Roman" w:eastAsia="Times New Roman" w:hAnsi="Times New Roman"/>
          <w:sz w:val="24"/>
          <w:szCs w:val="24"/>
        </w:rPr>
        <w:t>valstybės biudžeto lėšų sąmata veiklai 001-01-0</w:t>
      </w:r>
      <w:r w:rsidR="00001B1E" w:rsidRPr="00532A6B">
        <w:rPr>
          <w:rFonts w:ascii="Times New Roman" w:eastAsia="Times New Roman" w:hAnsi="Times New Roman"/>
          <w:sz w:val="24"/>
          <w:szCs w:val="24"/>
        </w:rPr>
        <w:t>7</w:t>
      </w:r>
      <w:r w:rsidRPr="00532A6B">
        <w:rPr>
          <w:rFonts w:ascii="Times New Roman" w:eastAsia="Times New Roman" w:hAnsi="Times New Roman"/>
          <w:sz w:val="24"/>
          <w:szCs w:val="24"/>
        </w:rPr>
        <w:t>-40 (PP) „Įgyvendinti projektą „Šakių rajono bevariklio transporto infrastruktūros įrengimas“ finansuoti (funkcija 04.05.01.02.) (</w:t>
      </w:r>
      <w:r w:rsidR="00532A6B" w:rsidRPr="00532A6B">
        <w:rPr>
          <w:rFonts w:ascii="Times New Roman" w:eastAsia="Times New Roman" w:hAnsi="Times New Roman"/>
          <w:sz w:val="24"/>
          <w:szCs w:val="24"/>
        </w:rPr>
        <w:t>PVM, tenkantis savivaldybės prisidėjimui, kuris nekompensuojamas valstybės biudžeto lėšomis</w:t>
      </w:r>
      <w:r w:rsidRPr="00532A6B">
        <w:rPr>
          <w:rFonts w:ascii="Times New Roman" w:eastAsia="Times New Roman" w:hAnsi="Times New Roman"/>
          <w:sz w:val="24"/>
          <w:szCs w:val="24"/>
        </w:rPr>
        <w:t>);</w:t>
      </w:r>
    </w:p>
    <w:p w14:paraId="3F480B9D" w14:textId="3C3D7E16" w:rsidR="00532A6B" w:rsidRDefault="00532A6B" w:rsidP="008705E1">
      <w:pPr>
        <w:jc w:val="both"/>
        <w:rPr>
          <w:rFonts w:ascii="Times New Roman" w:eastAsia="Times New Roman" w:hAnsi="Times New Roman"/>
          <w:sz w:val="24"/>
          <w:szCs w:val="24"/>
        </w:rPr>
      </w:pPr>
      <w:r w:rsidRPr="00532A6B">
        <w:rPr>
          <w:rFonts w:ascii="Times New Roman" w:eastAsia="Times New Roman" w:hAnsi="Times New Roman"/>
          <w:sz w:val="24"/>
          <w:szCs w:val="24"/>
        </w:rPr>
        <w:t>- 1561,354 tūkst. Eur</w:t>
      </w:r>
      <w:r>
        <w:rPr>
          <w:rFonts w:ascii="Times New Roman" w:eastAsia="Times New Roman" w:hAnsi="Times New Roman"/>
          <w:sz w:val="24"/>
          <w:szCs w:val="24"/>
        </w:rPr>
        <w:t xml:space="preserve"> skiriamos savivaldybės biudžeto lėšos </w:t>
      </w:r>
      <w:r w:rsidRPr="00532A6B">
        <w:rPr>
          <w:rFonts w:ascii="Times New Roman" w:eastAsia="Times New Roman" w:hAnsi="Times New Roman"/>
          <w:sz w:val="24"/>
          <w:szCs w:val="24"/>
        </w:rPr>
        <w:t>veiklai 001-01-07-40 (PP) „Įgyvendinti projektą „Šakių rajono bevariklio transporto infrastruktūros įrengimas“ finansuoti (funkcija 04.05.01.02.)</w:t>
      </w:r>
      <w:r>
        <w:rPr>
          <w:rFonts w:ascii="Times New Roman" w:eastAsia="Times New Roman" w:hAnsi="Times New Roman"/>
          <w:sz w:val="24"/>
          <w:szCs w:val="24"/>
        </w:rPr>
        <w:t>;</w:t>
      </w:r>
    </w:p>
    <w:p w14:paraId="01B11F85" w14:textId="2039963E" w:rsidR="00FF6D7D" w:rsidRDefault="00FF6D7D" w:rsidP="008705E1">
      <w:pPr>
        <w:jc w:val="both"/>
        <w:rPr>
          <w:rFonts w:ascii="Times New Roman" w:eastAsia="Times New Roman" w:hAnsi="Times New Roman"/>
          <w:sz w:val="24"/>
          <w:szCs w:val="24"/>
        </w:rPr>
      </w:pPr>
      <w:r>
        <w:rPr>
          <w:rFonts w:ascii="Times New Roman" w:eastAsia="Times New Roman" w:hAnsi="Times New Roman"/>
          <w:sz w:val="24"/>
          <w:szCs w:val="24"/>
        </w:rPr>
        <w:t>- 389,55422 tūkst. Eur didinama Europos Sąjungos lėšų sąmata veiklai 001-01-07-33 „</w:t>
      </w:r>
      <w:r w:rsidR="00577EBE">
        <w:rPr>
          <w:rFonts w:ascii="Times New Roman" w:eastAsia="Times New Roman" w:hAnsi="Times New Roman"/>
          <w:sz w:val="24"/>
          <w:szCs w:val="24"/>
        </w:rPr>
        <w:t>Į</w:t>
      </w:r>
      <w:r>
        <w:rPr>
          <w:rFonts w:ascii="Times New Roman" w:eastAsia="Times New Roman" w:hAnsi="Times New Roman"/>
          <w:sz w:val="24"/>
          <w:szCs w:val="24"/>
        </w:rPr>
        <w:t>gyvendinti projektą „Dviračių takas Šakiai– Gelgaudiškis“ finansuoti (funkcija 04.015.01.02);</w:t>
      </w:r>
    </w:p>
    <w:p w14:paraId="115507FC" w14:textId="45BC1387" w:rsidR="00532A6B" w:rsidRDefault="00532A6B" w:rsidP="00532A6B">
      <w:pPr>
        <w:jc w:val="both"/>
        <w:rPr>
          <w:rFonts w:ascii="Times New Roman" w:eastAsia="Times New Roman" w:hAnsi="Times New Roman"/>
          <w:sz w:val="24"/>
          <w:szCs w:val="24"/>
        </w:rPr>
      </w:pPr>
      <w:r w:rsidRPr="00532A6B">
        <w:rPr>
          <w:rFonts w:ascii="Times New Roman" w:eastAsia="Times New Roman" w:hAnsi="Times New Roman"/>
          <w:sz w:val="24"/>
          <w:szCs w:val="24"/>
        </w:rPr>
        <w:t xml:space="preserve">- </w:t>
      </w:r>
      <w:r>
        <w:rPr>
          <w:rFonts w:ascii="Times New Roman" w:eastAsia="Times New Roman" w:hAnsi="Times New Roman"/>
          <w:sz w:val="24"/>
          <w:szCs w:val="24"/>
        </w:rPr>
        <w:t>8,0</w:t>
      </w:r>
      <w:r w:rsidRPr="00532A6B">
        <w:rPr>
          <w:rFonts w:ascii="Times New Roman" w:eastAsia="Times New Roman" w:hAnsi="Times New Roman"/>
          <w:sz w:val="24"/>
          <w:szCs w:val="24"/>
        </w:rPr>
        <w:t xml:space="preserve"> tūkst. Eur</w:t>
      </w:r>
      <w:r>
        <w:rPr>
          <w:rFonts w:ascii="Times New Roman" w:eastAsia="Times New Roman" w:hAnsi="Times New Roman"/>
          <w:sz w:val="24"/>
          <w:szCs w:val="24"/>
        </w:rPr>
        <w:t xml:space="preserve"> skiriamos savivaldybės biudžeto lėšos </w:t>
      </w:r>
      <w:r w:rsidRPr="00532A6B">
        <w:rPr>
          <w:rFonts w:ascii="Times New Roman" w:eastAsia="Times New Roman" w:hAnsi="Times New Roman"/>
          <w:sz w:val="24"/>
          <w:szCs w:val="24"/>
        </w:rPr>
        <w:t>veiklai 001-01-0</w:t>
      </w:r>
      <w:r>
        <w:rPr>
          <w:rFonts w:ascii="Times New Roman" w:eastAsia="Times New Roman" w:hAnsi="Times New Roman"/>
          <w:sz w:val="24"/>
          <w:szCs w:val="24"/>
        </w:rPr>
        <w:t>2</w:t>
      </w:r>
      <w:r w:rsidRPr="00532A6B">
        <w:rPr>
          <w:rFonts w:ascii="Times New Roman" w:eastAsia="Times New Roman" w:hAnsi="Times New Roman"/>
          <w:sz w:val="24"/>
          <w:szCs w:val="24"/>
        </w:rPr>
        <w:t>-</w:t>
      </w:r>
      <w:r>
        <w:rPr>
          <w:rFonts w:ascii="Times New Roman" w:eastAsia="Times New Roman" w:hAnsi="Times New Roman"/>
          <w:sz w:val="24"/>
          <w:szCs w:val="24"/>
        </w:rPr>
        <w:t>01</w:t>
      </w:r>
      <w:r w:rsidRPr="00532A6B">
        <w:rPr>
          <w:rFonts w:ascii="Times New Roman" w:eastAsia="Times New Roman" w:hAnsi="Times New Roman"/>
          <w:sz w:val="24"/>
          <w:szCs w:val="24"/>
        </w:rPr>
        <w:t xml:space="preserve"> (</w:t>
      </w:r>
      <w:r>
        <w:rPr>
          <w:rFonts w:ascii="Times New Roman" w:eastAsia="Times New Roman" w:hAnsi="Times New Roman"/>
          <w:sz w:val="24"/>
          <w:szCs w:val="24"/>
        </w:rPr>
        <w:t>T</w:t>
      </w:r>
      <w:r w:rsidRPr="00532A6B">
        <w:rPr>
          <w:rFonts w:ascii="Times New Roman" w:eastAsia="Times New Roman" w:hAnsi="Times New Roman"/>
          <w:sz w:val="24"/>
          <w:szCs w:val="24"/>
        </w:rPr>
        <w:t>P) „</w:t>
      </w:r>
      <w:r>
        <w:rPr>
          <w:rFonts w:ascii="Times New Roman" w:eastAsia="Times New Roman" w:hAnsi="Times New Roman"/>
          <w:sz w:val="24"/>
          <w:szCs w:val="24"/>
        </w:rPr>
        <w:t>Miesto stebėjimo kamerų įrengimas</w:t>
      </w:r>
      <w:r w:rsidRPr="00532A6B">
        <w:rPr>
          <w:rFonts w:ascii="Times New Roman" w:eastAsia="Times New Roman" w:hAnsi="Times New Roman"/>
          <w:sz w:val="24"/>
          <w:szCs w:val="24"/>
        </w:rPr>
        <w:t>“ finansuoti (funkcija 04.0</w:t>
      </w:r>
      <w:r>
        <w:rPr>
          <w:rFonts w:ascii="Times New Roman" w:eastAsia="Times New Roman" w:hAnsi="Times New Roman"/>
          <w:sz w:val="24"/>
          <w:szCs w:val="24"/>
        </w:rPr>
        <w:t>9</w:t>
      </w:r>
      <w:r w:rsidRPr="00532A6B">
        <w:rPr>
          <w:rFonts w:ascii="Times New Roman" w:eastAsia="Times New Roman" w:hAnsi="Times New Roman"/>
          <w:sz w:val="24"/>
          <w:szCs w:val="24"/>
        </w:rPr>
        <w:t>.01.0</w:t>
      </w:r>
      <w:r>
        <w:rPr>
          <w:rFonts w:ascii="Times New Roman" w:eastAsia="Times New Roman" w:hAnsi="Times New Roman"/>
          <w:sz w:val="24"/>
          <w:szCs w:val="24"/>
        </w:rPr>
        <w:t>1</w:t>
      </w:r>
      <w:r w:rsidRPr="00532A6B">
        <w:rPr>
          <w:rFonts w:ascii="Times New Roman" w:eastAsia="Times New Roman" w:hAnsi="Times New Roman"/>
          <w:sz w:val="24"/>
          <w:szCs w:val="24"/>
        </w:rPr>
        <w:t>.)</w:t>
      </w:r>
      <w:r>
        <w:rPr>
          <w:rFonts w:ascii="Times New Roman" w:eastAsia="Times New Roman" w:hAnsi="Times New Roman"/>
          <w:sz w:val="24"/>
          <w:szCs w:val="24"/>
        </w:rPr>
        <w:t>;</w:t>
      </w:r>
    </w:p>
    <w:p w14:paraId="082CAF32" w14:textId="2EB216DD" w:rsidR="00532A6B" w:rsidRDefault="00532A6B" w:rsidP="008705E1">
      <w:pPr>
        <w:jc w:val="both"/>
        <w:rPr>
          <w:rFonts w:ascii="Times New Roman" w:eastAsia="Times New Roman" w:hAnsi="Times New Roman"/>
          <w:sz w:val="24"/>
          <w:szCs w:val="24"/>
        </w:rPr>
      </w:pPr>
      <w:r>
        <w:rPr>
          <w:rFonts w:ascii="Times New Roman" w:eastAsia="Times New Roman" w:hAnsi="Times New Roman"/>
          <w:sz w:val="24"/>
          <w:szCs w:val="24"/>
        </w:rPr>
        <w:t>- 8,0 tūkst. Eur mažinamos savivaldybės biudžeto lėšos veiklai</w:t>
      </w:r>
      <w:r w:rsidR="00FF5C1C">
        <w:rPr>
          <w:rFonts w:ascii="Times New Roman" w:eastAsia="Times New Roman" w:hAnsi="Times New Roman"/>
          <w:sz w:val="24"/>
          <w:szCs w:val="24"/>
        </w:rPr>
        <w:t xml:space="preserve"> 001-01-06-01 „Šakių rajono savivaldybei priklausančių valstybinių miškų priežiūra“ finansuoti (funkcija 05.04.01.01.);</w:t>
      </w:r>
    </w:p>
    <w:p w14:paraId="601E279C" w14:textId="5F526266" w:rsidR="00FF5C1C" w:rsidRDefault="00FF5C1C" w:rsidP="00FF5C1C">
      <w:pPr>
        <w:jc w:val="both"/>
        <w:rPr>
          <w:rFonts w:ascii="Times New Roman" w:eastAsia="Times New Roman" w:hAnsi="Times New Roman"/>
          <w:sz w:val="24"/>
          <w:szCs w:val="24"/>
        </w:rPr>
      </w:pPr>
      <w:r>
        <w:rPr>
          <w:rFonts w:ascii="Times New Roman" w:eastAsia="Times New Roman" w:hAnsi="Times New Roman"/>
          <w:sz w:val="24"/>
          <w:szCs w:val="24"/>
        </w:rPr>
        <w:t>- 5,0 tūkst. Eur mažinamos savivaldybės biudžeto lėšos veiklai 001-02-02-03 (TP) „Viešojo transporto paslaugų infrastruktūros įrengimas ir atnaujinimas“ finansuoti (funkcija 04.05.01.02.);</w:t>
      </w:r>
    </w:p>
    <w:p w14:paraId="6EB2C063" w14:textId="238C7ADE" w:rsidR="00FF5C1C" w:rsidRDefault="00FF5C1C" w:rsidP="00FF5C1C">
      <w:pPr>
        <w:jc w:val="both"/>
        <w:rPr>
          <w:rFonts w:ascii="Times New Roman" w:eastAsia="Times New Roman" w:hAnsi="Times New Roman"/>
          <w:sz w:val="24"/>
          <w:szCs w:val="24"/>
        </w:rPr>
      </w:pPr>
      <w:r>
        <w:rPr>
          <w:rFonts w:ascii="Times New Roman" w:eastAsia="Times New Roman" w:hAnsi="Times New Roman"/>
          <w:sz w:val="24"/>
          <w:szCs w:val="24"/>
        </w:rPr>
        <w:t>- 3,0 tūkst. Eur mažinamos savivaldybės biudžeto lėšos veiklai 001-02-02-01 (TP) „Skatinti elektromobilių pakrovimo stotelių įrengimą“ finansuoti (funkcija 04.05.01.02.);</w:t>
      </w:r>
    </w:p>
    <w:p w14:paraId="6D286492" w14:textId="1585115A" w:rsidR="00FF5C1C" w:rsidRDefault="00FF5C1C" w:rsidP="00FF5C1C">
      <w:pPr>
        <w:jc w:val="both"/>
        <w:rPr>
          <w:rFonts w:ascii="Times New Roman" w:eastAsia="Times New Roman" w:hAnsi="Times New Roman"/>
          <w:sz w:val="24"/>
          <w:szCs w:val="24"/>
        </w:rPr>
      </w:pPr>
      <w:r w:rsidRPr="00532A6B">
        <w:rPr>
          <w:rFonts w:ascii="Times New Roman" w:eastAsia="Times New Roman" w:hAnsi="Times New Roman"/>
          <w:sz w:val="24"/>
          <w:szCs w:val="24"/>
        </w:rPr>
        <w:t xml:space="preserve">- </w:t>
      </w:r>
      <w:r>
        <w:rPr>
          <w:rFonts w:ascii="Times New Roman" w:eastAsia="Times New Roman" w:hAnsi="Times New Roman"/>
          <w:sz w:val="24"/>
          <w:szCs w:val="24"/>
        </w:rPr>
        <w:t>8,0</w:t>
      </w:r>
      <w:r w:rsidRPr="00532A6B">
        <w:rPr>
          <w:rFonts w:ascii="Times New Roman" w:eastAsia="Times New Roman" w:hAnsi="Times New Roman"/>
          <w:sz w:val="24"/>
          <w:szCs w:val="24"/>
        </w:rPr>
        <w:t xml:space="preserve"> tūkst. Eur</w:t>
      </w:r>
      <w:r>
        <w:rPr>
          <w:rFonts w:ascii="Times New Roman" w:eastAsia="Times New Roman" w:hAnsi="Times New Roman"/>
          <w:sz w:val="24"/>
          <w:szCs w:val="24"/>
        </w:rPr>
        <w:t xml:space="preserve"> skiriamos savivaldybės biudžeto lėšos </w:t>
      </w:r>
      <w:r w:rsidRPr="00532A6B">
        <w:rPr>
          <w:rFonts w:ascii="Times New Roman" w:eastAsia="Times New Roman" w:hAnsi="Times New Roman"/>
          <w:sz w:val="24"/>
          <w:szCs w:val="24"/>
        </w:rPr>
        <w:t>veiklai 001-01-0</w:t>
      </w:r>
      <w:r>
        <w:rPr>
          <w:rFonts w:ascii="Times New Roman" w:eastAsia="Times New Roman" w:hAnsi="Times New Roman"/>
          <w:sz w:val="24"/>
          <w:szCs w:val="24"/>
        </w:rPr>
        <w:t>5</w:t>
      </w:r>
      <w:r w:rsidRPr="00532A6B">
        <w:rPr>
          <w:rFonts w:ascii="Times New Roman" w:eastAsia="Times New Roman" w:hAnsi="Times New Roman"/>
          <w:sz w:val="24"/>
          <w:szCs w:val="24"/>
        </w:rPr>
        <w:t>-</w:t>
      </w:r>
      <w:r>
        <w:rPr>
          <w:rFonts w:ascii="Times New Roman" w:eastAsia="Times New Roman" w:hAnsi="Times New Roman"/>
          <w:sz w:val="24"/>
          <w:szCs w:val="24"/>
        </w:rPr>
        <w:t>021</w:t>
      </w:r>
      <w:r w:rsidRPr="00532A6B">
        <w:rPr>
          <w:rFonts w:ascii="Times New Roman" w:eastAsia="Times New Roman" w:hAnsi="Times New Roman"/>
          <w:sz w:val="24"/>
          <w:szCs w:val="24"/>
        </w:rPr>
        <w:t xml:space="preserve"> (</w:t>
      </w:r>
      <w:r>
        <w:rPr>
          <w:rFonts w:ascii="Times New Roman" w:eastAsia="Times New Roman" w:hAnsi="Times New Roman"/>
          <w:sz w:val="24"/>
          <w:szCs w:val="24"/>
        </w:rPr>
        <w:t>T</w:t>
      </w:r>
      <w:r w:rsidRPr="00532A6B">
        <w:rPr>
          <w:rFonts w:ascii="Times New Roman" w:eastAsia="Times New Roman" w:hAnsi="Times New Roman"/>
          <w:sz w:val="24"/>
          <w:szCs w:val="24"/>
        </w:rPr>
        <w:t>P) „</w:t>
      </w:r>
      <w:r>
        <w:rPr>
          <w:rFonts w:ascii="Times New Roman" w:eastAsia="Times New Roman" w:hAnsi="Times New Roman"/>
          <w:sz w:val="24"/>
          <w:szCs w:val="24"/>
        </w:rPr>
        <w:t>Vandentvarkos objektų remonto atnaujinimo ir plėtros darbai, nenaudojamų vandens gręžinių tamponavimas</w:t>
      </w:r>
      <w:r w:rsidRPr="00532A6B">
        <w:rPr>
          <w:rFonts w:ascii="Times New Roman" w:eastAsia="Times New Roman" w:hAnsi="Times New Roman"/>
          <w:sz w:val="24"/>
          <w:szCs w:val="24"/>
        </w:rPr>
        <w:t>“ finansuoti (funkcija 0</w:t>
      </w:r>
      <w:r>
        <w:rPr>
          <w:rFonts w:ascii="Times New Roman" w:eastAsia="Times New Roman" w:hAnsi="Times New Roman"/>
          <w:sz w:val="24"/>
          <w:szCs w:val="24"/>
        </w:rPr>
        <w:t>5</w:t>
      </w:r>
      <w:r w:rsidRPr="00532A6B">
        <w:rPr>
          <w:rFonts w:ascii="Times New Roman" w:eastAsia="Times New Roman" w:hAnsi="Times New Roman"/>
          <w:sz w:val="24"/>
          <w:szCs w:val="24"/>
        </w:rPr>
        <w:t>.0</w:t>
      </w:r>
      <w:r>
        <w:rPr>
          <w:rFonts w:ascii="Times New Roman" w:eastAsia="Times New Roman" w:hAnsi="Times New Roman"/>
          <w:sz w:val="24"/>
          <w:szCs w:val="24"/>
        </w:rPr>
        <w:t>2</w:t>
      </w:r>
      <w:r w:rsidRPr="00532A6B">
        <w:rPr>
          <w:rFonts w:ascii="Times New Roman" w:eastAsia="Times New Roman" w:hAnsi="Times New Roman"/>
          <w:sz w:val="24"/>
          <w:szCs w:val="24"/>
        </w:rPr>
        <w:t>.01.0</w:t>
      </w:r>
      <w:r>
        <w:rPr>
          <w:rFonts w:ascii="Times New Roman" w:eastAsia="Times New Roman" w:hAnsi="Times New Roman"/>
          <w:sz w:val="24"/>
          <w:szCs w:val="24"/>
        </w:rPr>
        <w:t>1</w:t>
      </w:r>
      <w:r w:rsidRPr="00532A6B">
        <w:rPr>
          <w:rFonts w:ascii="Times New Roman" w:eastAsia="Times New Roman" w:hAnsi="Times New Roman"/>
          <w:sz w:val="24"/>
          <w:szCs w:val="24"/>
        </w:rPr>
        <w:t>.)</w:t>
      </w:r>
      <w:r>
        <w:rPr>
          <w:rFonts w:ascii="Times New Roman" w:eastAsia="Times New Roman" w:hAnsi="Times New Roman"/>
          <w:sz w:val="24"/>
          <w:szCs w:val="24"/>
        </w:rPr>
        <w:t>.</w:t>
      </w:r>
    </w:p>
    <w:p w14:paraId="1800EAF4" w14:textId="7F68012C" w:rsidR="00507A92" w:rsidRPr="008B552D" w:rsidRDefault="00507A92" w:rsidP="00507A92">
      <w:pPr>
        <w:jc w:val="both"/>
        <w:rPr>
          <w:rFonts w:ascii="Times New Roman" w:eastAsia="Times New Roman" w:hAnsi="Times New Roman"/>
          <w:i/>
          <w:iCs/>
          <w:sz w:val="24"/>
          <w:szCs w:val="24"/>
        </w:rPr>
      </w:pPr>
      <w:r w:rsidRPr="008B552D">
        <w:rPr>
          <w:rFonts w:ascii="Times New Roman" w:eastAsia="Times New Roman" w:hAnsi="Times New Roman"/>
          <w:i/>
          <w:iCs/>
          <w:sz w:val="24"/>
          <w:szCs w:val="24"/>
        </w:rPr>
        <w:t>Švietimo, sporto ir kultūros puoselėjimo programa</w:t>
      </w:r>
      <w:r w:rsidR="004D0330" w:rsidRPr="008B552D">
        <w:rPr>
          <w:rFonts w:ascii="Times New Roman" w:eastAsia="Times New Roman" w:hAnsi="Times New Roman"/>
          <w:i/>
          <w:iCs/>
          <w:sz w:val="24"/>
          <w:szCs w:val="24"/>
        </w:rPr>
        <w:t>:</w:t>
      </w:r>
    </w:p>
    <w:p w14:paraId="366A3396" w14:textId="637B866F" w:rsidR="00EC2DF7" w:rsidRDefault="00EC2DF7" w:rsidP="00507A92">
      <w:pPr>
        <w:jc w:val="both"/>
        <w:rPr>
          <w:rFonts w:ascii="Times New Roman" w:eastAsia="Times New Roman" w:hAnsi="Times New Roman"/>
          <w:sz w:val="24"/>
          <w:szCs w:val="24"/>
        </w:rPr>
      </w:pPr>
      <w:r w:rsidRPr="008B552D">
        <w:rPr>
          <w:rFonts w:ascii="Times New Roman" w:eastAsia="Times New Roman" w:hAnsi="Times New Roman"/>
          <w:sz w:val="24"/>
          <w:szCs w:val="24"/>
        </w:rPr>
        <w:t xml:space="preserve">- </w:t>
      </w:r>
      <w:r w:rsidR="008B552D" w:rsidRPr="008B552D">
        <w:rPr>
          <w:rFonts w:ascii="Times New Roman" w:eastAsia="Times New Roman" w:hAnsi="Times New Roman"/>
          <w:sz w:val="24"/>
          <w:szCs w:val="24"/>
        </w:rPr>
        <w:t>0,6</w:t>
      </w:r>
      <w:r w:rsidRPr="008B552D">
        <w:rPr>
          <w:rFonts w:ascii="Times New Roman" w:eastAsia="Times New Roman" w:hAnsi="Times New Roman"/>
          <w:sz w:val="24"/>
          <w:szCs w:val="24"/>
        </w:rPr>
        <w:t xml:space="preserve"> tūkst. Eur sumažinamos savivaldybės biudžeto lėšos veiklai 002-0</w:t>
      </w:r>
      <w:r w:rsidR="008B552D" w:rsidRPr="008B552D">
        <w:rPr>
          <w:rFonts w:ascii="Times New Roman" w:eastAsia="Times New Roman" w:hAnsi="Times New Roman"/>
          <w:sz w:val="24"/>
          <w:szCs w:val="24"/>
        </w:rPr>
        <w:t>3</w:t>
      </w:r>
      <w:r w:rsidRPr="008B552D">
        <w:rPr>
          <w:rFonts w:ascii="Times New Roman" w:eastAsia="Times New Roman" w:hAnsi="Times New Roman"/>
          <w:sz w:val="24"/>
          <w:szCs w:val="24"/>
        </w:rPr>
        <w:t>-0</w:t>
      </w:r>
      <w:r w:rsidR="008B552D" w:rsidRPr="008B552D">
        <w:rPr>
          <w:rFonts w:ascii="Times New Roman" w:eastAsia="Times New Roman" w:hAnsi="Times New Roman"/>
          <w:sz w:val="24"/>
          <w:szCs w:val="24"/>
        </w:rPr>
        <w:t>3</w:t>
      </w:r>
      <w:r w:rsidRPr="008B552D">
        <w:rPr>
          <w:rFonts w:ascii="Times New Roman" w:eastAsia="Times New Roman" w:hAnsi="Times New Roman"/>
          <w:sz w:val="24"/>
          <w:szCs w:val="24"/>
        </w:rPr>
        <w:t>-0</w:t>
      </w:r>
      <w:r w:rsidR="008B552D" w:rsidRPr="008B552D">
        <w:rPr>
          <w:rFonts w:ascii="Times New Roman" w:eastAsia="Times New Roman" w:hAnsi="Times New Roman"/>
          <w:sz w:val="24"/>
          <w:szCs w:val="24"/>
        </w:rPr>
        <w:t>7</w:t>
      </w:r>
      <w:r w:rsidRPr="008B552D">
        <w:rPr>
          <w:rFonts w:ascii="Times New Roman" w:eastAsia="Times New Roman" w:hAnsi="Times New Roman"/>
          <w:sz w:val="24"/>
          <w:szCs w:val="24"/>
        </w:rPr>
        <w:t xml:space="preserve"> (TP) „</w:t>
      </w:r>
      <w:r w:rsidR="008B552D" w:rsidRPr="008B552D">
        <w:rPr>
          <w:rFonts w:ascii="Times New Roman" w:eastAsia="Times New Roman" w:hAnsi="Times New Roman"/>
          <w:sz w:val="24"/>
          <w:szCs w:val="24"/>
        </w:rPr>
        <w:t>Etninės kultūros populiarinimo ir etnopaveldo fiksavimo, tyrimo bei kaupimo rėmimas“</w:t>
      </w:r>
      <w:r w:rsidRPr="008B552D">
        <w:rPr>
          <w:rFonts w:ascii="Times New Roman" w:eastAsia="Times New Roman" w:hAnsi="Times New Roman"/>
          <w:sz w:val="24"/>
          <w:szCs w:val="24"/>
        </w:rPr>
        <w:t xml:space="preserve"> finansuoti (funkcija 0</w:t>
      </w:r>
      <w:r w:rsidR="008B552D" w:rsidRPr="008B552D">
        <w:rPr>
          <w:rFonts w:ascii="Times New Roman" w:eastAsia="Times New Roman" w:hAnsi="Times New Roman"/>
          <w:sz w:val="24"/>
          <w:szCs w:val="24"/>
        </w:rPr>
        <w:t>8</w:t>
      </w:r>
      <w:r w:rsidRPr="008B552D">
        <w:rPr>
          <w:rFonts w:ascii="Times New Roman" w:eastAsia="Times New Roman" w:hAnsi="Times New Roman"/>
          <w:sz w:val="24"/>
          <w:szCs w:val="24"/>
        </w:rPr>
        <w:t>.02.0</w:t>
      </w:r>
      <w:r w:rsidR="008B552D" w:rsidRPr="008B552D">
        <w:rPr>
          <w:rFonts w:ascii="Times New Roman" w:eastAsia="Times New Roman" w:hAnsi="Times New Roman"/>
          <w:sz w:val="24"/>
          <w:szCs w:val="24"/>
        </w:rPr>
        <w:t>1</w:t>
      </w:r>
      <w:r w:rsidRPr="008B552D">
        <w:rPr>
          <w:rFonts w:ascii="Times New Roman" w:eastAsia="Times New Roman" w:hAnsi="Times New Roman"/>
          <w:sz w:val="24"/>
          <w:szCs w:val="24"/>
        </w:rPr>
        <w:t>.0</w:t>
      </w:r>
      <w:r w:rsidR="008B552D" w:rsidRPr="008B552D">
        <w:rPr>
          <w:rFonts w:ascii="Times New Roman" w:eastAsia="Times New Roman" w:hAnsi="Times New Roman"/>
          <w:sz w:val="24"/>
          <w:szCs w:val="24"/>
        </w:rPr>
        <w:t>6</w:t>
      </w:r>
      <w:r w:rsidRPr="008B552D">
        <w:rPr>
          <w:rFonts w:ascii="Times New Roman" w:eastAsia="Times New Roman" w:hAnsi="Times New Roman"/>
          <w:sz w:val="24"/>
          <w:szCs w:val="24"/>
        </w:rPr>
        <w:t>.) (lėšos perkeliamos įstaigoms);</w:t>
      </w:r>
    </w:p>
    <w:p w14:paraId="43DD8A85" w14:textId="0C63A0C3" w:rsidR="008B552D" w:rsidRDefault="008B552D" w:rsidP="008B552D">
      <w:pPr>
        <w:jc w:val="both"/>
        <w:rPr>
          <w:rFonts w:ascii="Times New Roman" w:eastAsia="Times New Roman" w:hAnsi="Times New Roman"/>
          <w:sz w:val="24"/>
          <w:szCs w:val="24"/>
        </w:rPr>
      </w:pPr>
      <w:r>
        <w:rPr>
          <w:rFonts w:ascii="Times New Roman" w:eastAsia="Times New Roman" w:hAnsi="Times New Roman"/>
          <w:sz w:val="24"/>
          <w:szCs w:val="24"/>
        </w:rPr>
        <w:lastRenderedPageBreak/>
        <w:t xml:space="preserve">- 7,0 tūkst. Eur </w:t>
      </w:r>
      <w:r w:rsidRPr="008B552D">
        <w:rPr>
          <w:rFonts w:ascii="Times New Roman" w:eastAsia="Times New Roman" w:hAnsi="Times New Roman"/>
          <w:sz w:val="24"/>
          <w:szCs w:val="24"/>
        </w:rPr>
        <w:t>sumažinamos savivaldybės biudžeto lėšos veiklai 002-03-0</w:t>
      </w:r>
      <w:r>
        <w:rPr>
          <w:rFonts w:ascii="Times New Roman" w:eastAsia="Times New Roman" w:hAnsi="Times New Roman"/>
          <w:sz w:val="24"/>
          <w:szCs w:val="24"/>
        </w:rPr>
        <w:t>2</w:t>
      </w:r>
      <w:r w:rsidRPr="008B552D">
        <w:rPr>
          <w:rFonts w:ascii="Times New Roman" w:eastAsia="Times New Roman" w:hAnsi="Times New Roman"/>
          <w:sz w:val="24"/>
          <w:szCs w:val="24"/>
        </w:rPr>
        <w:t>-0</w:t>
      </w:r>
      <w:r>
        <w:rPr>
          <w:rFonts w:ascii="Times New Roman" w:eastAsia="Times New Roman" w:hAnsi="Times New Roman"/>
          <w:sz w:val="24"/>
          <w:szCs w:val="24"/>
        </w:rPr>
        <w:t>5</w:t>
      </w:r>
      <w:r w:rsidRPr="008B552D">
        <w:rPr>
          <w:rFonts w:ascii="Times New Roman" w:eastAsia="Times New Roman" w:hAnsi="Times New Roman"/>
          <w:sz w:val="24"/>
          <w:szCs w:val="24"/>
        </w:rPr>
        <w:t xml:space="preserve"> (TP) „</w:t>
      </w:r>
      <w:r>
        <w:rPr>
          <w:rFonts w:ascii="Times New Roman" w:eastAsia="Times New Roman" w:hAnsi="Times New Roman"/>
          <w:sz w:val="24"/>
          <w:szCs w:val="24"/>
        </w:rPr>
        <w:t>Lietuvos kultūros tarybos finansuojamų projektų įgyvendinimas</w:t>
      </w:r>
      <w:r w:rsidRPr="008B552D">
        <w:rPr>
          <w:rFonts w:ascii="Times New Roman" w:eastAsia="Times New Roman" w:hAnsi="Times New Roman"/>
          <w:sz w:val="24"/>
          <w:szCs w:val="24"/>
        </w:rPr>
        <w:t xml:space="preserve">“ finansuoti (funkcija 08.02.01.06.) (lėšos </w:t>
      </w:r>
      <w:r w:rsidR="00B11183">
        <w:rPr>
          <w:rFonts w:ascii="Times New Roman" w:eastAsia="Times New Roman" w:hAnsi="Times New Roman"/>
          <w:sz w:val="24"/>
          <w:szCs w:val="24"/>
        </w:rPr>
        <w:t>veiklai „002-03-03-06 (TP) „Krašto įžymių žmonių, atminimo, įvykių, vietų išsaugojimas ir įamžinimas“ finansuoti (funkcija 08.02.01.08.) (dokumentinio filmo apie Praną Vaičaitį kūrimui)</w:t>
      </w:r>
      <w:r w:rsidRPr="008B552D">
        <w:rPr>
          <w:rFonts w:ascii="Times New Roman" w:eastAsia="Times New Roman" w:hAnsi="Times New Roman"/>
          <w:sz w:val="24"/>
          <w:szCs w:val="24"/>
        </w:rPr>
        <w:t>;</w:t>
      </w:r>
    </w:p>
    <w:p w14:paraId="16EB21F7" w14:textId="10FD95CD" w:rsidR="008B552D" w:rsidRDefault="008B552D" w:rsidP="008B552D">
      <w:pPr>
        <w:jc w:val="both"/>
        <w:rPr>
          <w:rFonts w:ascii="Times New Roman" w:eastAsia="Times New Roman" w:hAnsi="Times New Roman"/>
          <w:sz w:val="24"/>
          <w:szCs w:val="24"/>
        </w:rPr>
      </w:pPr>
      <w:bookmarkStart w:id="2" w:name="_Hlk238722401"/>
      <w:r>
        <w:rPr>
          <w:rFonts w:ascii="Times New Roman" w:eastAsia="Times New Roman" w:hAnsi="Times New Roman"/>
          <w:sz w:val="24"/>
          <w:szCs w:val="24"/>
        </w:rPr>
        <w:t>- 1,68372 tūkst. Eur sumažinamos valstybės biudžeto lėšos veiklai 002-03-02-04 (TP) „Dainų švenčių tradicijų tęstinumo užtikrinimas“ finansuoti (funkcija 08.02.01.06.) (</w:t>
      </w:r>
      <w:r w:rsidRPr="008B552D">
        <w:rPr>
          <w:rFonts w:ascii="Times New Roman" w:eastAsia="Times New Roman" w:hAnsi="Times New Roman"/>
          <w:sz w:val="24"/>
          <w:szCs w:val="24"/>
        </w:rPr>
        <w:t>lėšos perkeliamos įstaigoms);</w:t>
      </w:r>
    </w:p>
    <w:p w14:paraId="461E08BA" w14:textId="58BA08CF" w:rsidR="006B6221" w:rsidRDefault="006B6221" w:rsidP="006B6221">
      <w:pPr>
        <w:jc w:val="both"/>
        <w:rPr>
          <w:rFonts w:ascii="Times New Roman" w:eastAsia="Times New Roman" w:hAnsi="Times New Roman"/>
          <w:sz w:val="24"/>
          <w:szCs w:val="24"/>
        </w:rPr>
      </w:pPr>
      <w:r w:rsidRPr="006B6221">
        <w:rPr>
          <w:rFonts w:ascii="Times New Roman" w:eastAsia="Times New Roman" w:hAnsi="Times New Roman"/>
          <w:sz w:val="24"/>
          <w:szCs w:val="24"/>
        </w:rPr>
        <w:t>- 0,</w:t>
      </w:r>
      <w:r>
        <w:rPr>
          <w:rFonts w:ascii="Times New Roman" w:eastAsia="Times New Roman" w:hAnsi="Times New Roman"/>
          <w:sz w:val="24"/>
          <w:szCs w:val="24"/>
        </w:rPr>
        <w:t xml:space="preserve">18908 </w:t>
      </w:r>
      <w:r w:rsidRPr="006B6221">
        <w:rPr>
          <w:rFonts w:ascii="Times New Roman" w:eastAsia="Times New Roman" w:hAnsi="Times New Roman"/>
          <w:sz w:val="24"/>
          <w:szCs w:val="24"/>
        </w:rPr>
        <w:t>tūkst. Eur skiriama papildomai valstybės biudžeto lėšų veiklai 002-02-02-0</w:t>
      </w:r>
      <w:r>
        <w:rPr>
          <w:rFonts w:ascii="Times New Roman" w:eastAsia="Times New Roman" w:hAnsi="Times New Roman"/>
          <w:sz w:val="24"/>
          <w:szCs w:val="24"/>
        </w:rPr>
        <w:t>6</w:t>
      </w:r>
      <w:r w:rsidRPr="006B6221">
        <w:rPr>
          <w:rFonts w:ascii="Times New Roman" w:eastAsia="Times New Roman" w:hAnsi="Times New Roman"/>
          <w:sz w:val="24"/>
          <w:szCs w:val="24"/>
        </w:rPr>
        <w:t xml:space="preserve"> (TP) „Ugdymo aplinkos išlaikymo programa</w:t>
      </w:r>
      <w:r>
        <w:rPr>
          <w:rFonts w:ascii="Times New Roman" w:eastAsia="Times New Roman" w:hAnsi="Times New Roman"/>
          <w:sz w:val="24"/>
          <w:szCs w:val="24"/>
        </w:rPr>
        <w:t xml:space="preserve"> (VDU Šakių „Žiburio“ gimnazija)</w:t>
      </w:r>
      <w:r w:rsidRPr="006B6221">
        <w:rPr>
          <w:rFonts w:ascii="Times New Roman" w:eastAsia="Times New Roman" w:hAnsi="Times New Roman"/>
          <w:sz w:val="24"/>
          <w:szCs w:val="24"/>
        </w:rPr>
        <w:t xml:space="preserve">“ finansuoti (funkcija </w:t>
      </w:r>
      <w:r w:rsidRPr="000D07C8">
        <w:rPr>
          <w:rFonts w:ascii="Times New Roman" w:eastAsia="Times New Roman" w:hAnsi="Times New Roman"/>
          <w:sz w:val="24"/>
          <w:szCs w:val="24"/>
        </w:rPr>
        <w:t xml:space="preserve">09.02.02.01.) </w:t>
      </w:r>
      <w:r w:rsidRPr="006B6221">
        <w:rPr>
          <w:rFonts w:ascii="Times New Roman" w:eastAsia="Times New Roman" w:hAnsi="Times New Roman"/>
          <w:sz w:val="24"/>
          <w:szCs w:val="24"/>
        </w:rPr>
        <w:t xml:space="preserve">(Moksleivių dainų šventės transporto išlaidoms padengti). </w:t>
      </w:r>
    </w:p>
    <w:p w14:paraId="569D96AD" w14:textId="108D658D" w:rsidR="008B552D" w:rsidRDefault="008B552D" w:rsidP="008B552D">
      <w:pPr>
        <w:jc w:val="both"/>
        <w:rPr>
          <w:rFonts w:ascii="Times New Roman" w:eastAsia="Times New Roman" w:hAnsi="Times New Roman"/>
          <w:sz w:val="24"/>
          <w:szCs w:val="24"/>
        </w:rPr>
      </w:pPr>
      <w:r>
        <w:rPr>
          <w:rFonts w:ascii="Times New Roman" w:eastAsia="Times New Roman" w:hAnsi="Times New Roman"/>
          <w:sz w:val="24"/>
          <w:szCs w:val="24"/>
        </w:rPr>
        <w:t>- 0,044 tūkst. Eur sumažinamos savivaldybės biudžeto lėšos veiklai 002-03-02-04 (TP) „Dainų švenčių tradicijų tęstinumo užtikrinimas“ finansuoti (funkcija 08.02.01.06.) (</w:t>
      </w:r>
      <w:r w:rsidRPr="008B552D">
        <w:rPr>
          <w:rFonts w:ascii="Times New Roman" w:eastAsia="Times New Roman" w:hAnsi="Times New Roman"/>
          <w:sz w:val="24"/>
          <w:szCs w:val="24"/>
        </w:rPr>
        <w:t>lėšos perkeliamos įstaigoms)</w:t>
      </w:r>
      <w:r w:rsidR="008712C8">
        <w:rPr>
          <w:rFonts w:ascii="Times New Roman" w:eastAsia="Times New Roman" w:hAnsi="Times New Roman"/>
          <w:sz w:val="24"/>
          <w:szCs w:val="24"/>
        </w:rPr>
        <w:t>;</w:t>
      </w:r>
    </w:p>
    <w:p w14:paraId="39149A7C" w14:textId="6BB82332" w:rsidR="008712C8" w:rsidRDefault="008712C8" w:rsidP="008B552D">
      <w:pPr>
        <w:jc w:val="both"/>
        <w:rPr>
          <w:rFonts w:ascii="Times New Roman" w:eastAsia="Times New Roman" w:hAnsi="Times New Roman"/>
          <w:sz w:val="24"/>
          <w:szCs w:val="24"/>
        </w:rPr>
      </w:pPr>
      <w:r>
        <w:rPr>
          <w:rFonts w:ascii="Times New Roman" w:eastAsia="Times New Roman" w:hAnsi="Times New Roman"/>
          <w:sz w:val="24"/>
          <w:szCs w:val="24"/>
        </w:rPr>
        <w:t>- 5,0 tūkst. Eur sumažinamos savivaldybės biudžeto lėšos veiklai 002-04-02-03 (TP) „Bendruomeninės fizinio aktyvumo infrastruktūros atnaujinimas ir plėtra“ finansuoti (funkcija 09.08.01.01.);</w:t>
      </w:r>
    </w:p>
    <w:p w14:paraId="1D6EF720" w14:textId="35E1E085" w:rsidR="008712C8" w:rsidRDefault="008712C8" w:rsidP="008B552D">
      <w:pPr>
        <w:jc w:val="both"/>
        <w:rPr>
          <w:rFonts w:ascii="Times New Roman" w:eastAsia="Times New Roman" w:hAnsi="Times New Roman"/>
          <w:sz w:val="24"/>
          <w:szCs w:val="24"/>
        </w:rPr>
      </w:pPr>
      <w:r>
        <w:rPr>
          <w:rFonts w:ascii="Times New Roman" w:eastAsia="Times New Roman" w:hAnsi="Times New Roman"/>
          <w:sz w:val="24"/>
          <w:szCs w:val="24"/>
        </w:rPr>
        <w:t>- 2,494 tūkst. Eur skiriamos savivaldybės biudžeto lėšos veiklai 002-02-04-03 (TP) „Įgyvendinti informatikos ir technologinės kūrybos mokymo programą „Vedliai“ finansuoti (funkcija 09.08.01.01.);</w:t>
      </w:r>
    </w:p>
    <w:p w14:paraId="716AEDDB" w14:textId="6066AF9F" w:rsidR="008712C8" w:rsidRDefault="008712C8" w:rsidP="008712C8">
      <w:pPr>
        <w:jc w:val="both"/>
        <w:rPr>
          <w:rFonts w:ascii="Times New Roman" w:eastAsia="Times New Roman" w:hAnsi="Times New Roman"/>
          <w:sz w:val="24"/>
          <w:szCs w:val="24"/>
        </w:rPr>
      </w:pPr>
      <w:r>
        <w:rPr>
          <w:rFonts w:ascii="Times New Roman" w:eastAsia="Times New Roman" w:hAnsi="Times New Roman"/>
          <w:sz w:val="24"/>
          <w:szCs w:val="24"/>
        </w:rPr>
        <w:t>- 2,0 tūkst. Eur skiriamos savivaldybės biudžeto lėšos veiklai 002-02-04-06 (TP) „Finansuoti skaitmeninės Spostiself  mokinio individualios pažangos ir karjeros planavimo platformos diegimą ir palaikymą“ finansuoti (funkcija 09.08.01.01.);</w:t>
      </w:r>
    </w:p>
    <w:p w14:paraId="3F3630E4" w14:textId="3EF18150" w:rsidR="008712C8" w:rsidRDefault="008712C8" w:rsidP="008712C8">
      <w:pPr>
        <w:jc w:val="both"/>
        <w:rPr>
          <w:rFonts w:ascii="Times New Roman" w:eastAsia="Times New Roman" w:hAnsi="Times New Roman"/>
          <w:sz w:val="24"/>
          <w:szCs w:val="24"/>
        </w:rPr>
      </w:pPr>
      <w:r>
        <w:rPr>
          <w:rFonts w:ascii="Times New Roman" w:eastAsia="Times New Roman" w:hAnsi="Times New Roman"/>
          <w:sz w:val="24"/>
          <w:szCs w:val="24"/>
        </w:rPr>
        <w:t xml:space="preserve">- </w:t>
      </w:r>
      <w:r w:rsidR="00B9068E">
        <w:rPr>
          <w:rFonts w:ascii="Times New Roman" w:eastAsia="Times New Roman" w:hAnsi="Times New Roman"/>
          <w:sz w:val="24"/>
          <w:szCs w:val="24"/>
        </w:rPr>
        <w:t>0,6236</w:t>
      </w:r>
      <w:r>
        <w:rPr>
          <w:rFonts w:ascii="Times New Roman" w:eastAsia="Times New Roman" w:hAnsi="Times New Roman"/>
          <w:sz w:val="24"/>
          <w:szCs w:val="24"/>
        </w:rPr>
        <w:t xml:space="preserve"> tūkst. Eur skiriamos savivaldybės biudžeto lėšos veiklai 002-02-03-01 (TP) „Renginių organizavimo, mokinių ir darbuotojų skatini</w:t>
      </w:r>
      <w:r w:rsidR="00B9068E">
        <w:rPr>
          <w:rFonts w:ascii="Times New Roman" w:eastAsia="Times New Roman" w:hAnsi="Times New Roman"/>
          <w:sz w:val="24"/>
          <w:szCs w:val="24"/>
        </w:rPr>
        <w:t>mo programos</w:t>
      </w:r>
      <w:r>
        <w:rPr>
          <w:rFonts w:ascii="Times New Roman" w:eastAsia="Times New Roman" w:hAnsi="Times New Roman"/>
          <w:sz w:val="24"/>
          <w:szCs w:val="24"/>
        </w:rPr>
        <w:t>“ finansuoti (funkcija 09.08.01.01.);</w:t>
      </w:r>
    </w:p>
    <w:p w14:paraId="2E2AA797" w14:textId="1606F075" w:rsidR="00B9068E" w:rsidRDefault="00B9068E" w:rsidP="008B552D">
      <w:pPr>
        <w:jc w:val="both"/>
        <w:rPr>
          <w:rFonts w:ascii="Times New Roman" w:eastAsia="Times New Roman" w:hAnsi="Times New Roman"/>
          <w:sz w:val="24"/>
          <w:szCs w:val="24"/>
        </w:rPr>
      </w:pPr>
      <w:r>
        <w:rPr>
          <w:rFonts w:ascii="Times New Roman" w:eastAsia="Times New Roman" w:hAnsi="Times New Roman"/>
          <w:sz w:val="24"/>
          <w:szCs w:val="24"/>
        </w:rPr>
        <w:t>- 18,0 tūkst. Eur mažinamos savivaldybės biudžeto lėšos veiklai 002-01-02-01 (TP) „Įsteigti švietimo pagalbos specialistų pareigybes“ finansuoti (funkcija 09.08.01.01.) (lėšos perkeliamos įstaigoms)</w:t>
      </w:r>
      <w:r w:rsidR="005D2B83">
        <w:rPr>
          <w:rFonts w:ascii="Times New Roman" w:eastAsia="Times New Roman" w:hAnsi="Times New Roman"/>
          <w:sz w:val="24"/>
          <w:szCs w:val="24"/>
        </w:rPr>
        <w:t>.</w:t>
      </w:r>
    </w:p>
    <w:bookmarkEnd w:id="2"/>
    <w:p w14:paraId="2607915F" w14:textId="118E8499" w:rsidR="0058433E" w:rsidRPr="009C39B6" w:rsidRDefault="0058433E" w:rsidP="00436EDE">
      <w:pPr>
        <w:jc w:val="both"/>
        <w:rPr>
          <w:rFonts w:ascii="Times New Roman" w:eastAsia="Times New Roman" w:hAnsi="Times New Roman"/>
          <w:i/>
          <w:iCs/>
          <w:sz w:val="24"/>
          <w:szCs w:val="24"/>
        </w:rPr>
      </w:pPr>
      <w:r w:rsidRPr="009C39B6">
        <w:rPr>
          <w:rFonts w:ascii="Times New Roman" w:eastAsia="Times New Roman" w:hAnsi="Times New Roman"/>
          <w:i/>
          <w:iCs/>
          <w:sz w:val="24"/>
          <w:szCs w:val="24"/>
        </w:rPr>
        <w:t>Sveikatos stiprinimo ir socialinės integracijos didinimo programa:</w:t>
      </w:r>
    </w:p>
    <w:p w14:paraId="04A3725A" w14:textId="0D95B2AA" w:rsidR="006517C6" w:rsidRDefault="006517C6" w:rsidP="006517C6">
      <w:pPr>
        <w:jc w:val="both"/>
        <w:rPr>
          <w:rFonts w:ascii="Times New Roman" w:hAnsi="Times New Roman"/>
          <w:sz w:val="24"/>
          <w:szCs w:val="24"/>
        </w:rPr>
      </w:pPr>
      <w:bookmarkStart w:id="3" w:name="_Hlk238044227"/>
      <w:r w:rsidRPr="009C39B6">
        <w:rPr>
          <w:rFonts w:ascii="Times New Roman" w:hAnsi="Times New Roman"/>
          <w:sz w:val="24"/>
          <w:szCs w:val="24"/>
        </w:rPr>
        <w:t xml:space="preserve">- </w:t>
      </w:r>
      <w:r w:rsidR="00DA3B2D">
        <w:rPr>
          <w:rFonts w:ascii="Times New Roman" w:hAnsi="Times New Roman"/>
          <w:sz w:val="24"/>
          <w:szCs w:val="24"/>
        </w:rPr>
        <w:t>1,2654</w:t>
      </w:r>
      <w:r w:rsidRPr="009C39B6">
        <w:rPr>
          <w:rFonts w:ascii="Times New Roman" w:hAnsi="Times New Roman"/>
          <w:sz w:val="24"/>
          <w:szCs w:val="24"/>
        </w:rPr>
        <w:t xml:space="preserve"> tūkst. Eur skiriama papildomai </w:t>
      </w:r>
      <w:r w:rsidR="009C39B6" w:rsidRPr="009C39B6">
        <w:rPr>
          <w:rFonts w:ascii="Times New Roman" w:hAnsi="Times New Roman"/>
          <w:sz w:val="24"/>
          <w:szCs w:val="24"/>
        </w:rPr>
        <w:t xml:space="preserve">valstybės vardu pasiskolintų </w:t>
      </w:r>
      <w:r w:rsidRPr="009C39B6">
        <w:rPr>
          <w:rFonts w:ascii="Times New Roman" w:hAnsi="Times New Roman"/>
          <w:sz w:val="24"/>
          <w:szCs w:val="24"/>
        </w:rPr>
        <w:t>lėšų veiklai 003-0</w:t>
      </w:r>
      <w:r w:rsidR="00DA3B2D">
        <w:rPr>
          <w:rFonts w:ascii="Times New Roman" w:hAnsi="Times New Roman"/>
          <w:sz w:val="24"/>
          <w:szCs w:val="24"/>
        </w:rPr>
        <w:t>4</w:t>
      </w:r>
      <w:r w:rsidRPr="009C39B6">
        <w:rPr>
          <w:rFonts w:ascii="Times New Roman" w:hAnsi="Times New Roman"/>
          <w:sz w:val="24"/>
          <w:szCs w:val="24"/>
        </w:rPr>
        <w:t>-02-</w:t>
      </w:r>
      <w:r w:rsidR="00DA3B2D">
        <w:rPr>
          <w:rFonts w:ascii="Times New Roman" w:hAnsi="Times New Roman"/>
          <w:sz w:val="24"/>
          <w:szCs w:val="24"/>
        </w:rPr>
        <w:t>10 (TP)</w:t>
      </w:r>
      <w:r w:rsidRPr="009C39B6">
        <w:rPr>
          <w:rFonts w:ascii="Times New Roman" w:hAnsi="Times New Roman"/>
          <w:sz w:val="24"/>
          <w:szCs w:val="24"/>
        </w:rPr>
        <w:t xml:space="preserve"> „</w:t>
      </w:r>
      <w:r w:rsidR="00DA3B2D">
        <w:rPr>
          <w:rFonts w:ascii="Times New Roman" w:hAnsi="Times New Roman"/>
          <w:sz w:val="24"/>
          <w:szCs w:val="24"/>
        </w:rPr>
        <w:t>Plėtoti vaikų dienos centrų tinklo veiklą</w:t>
      </w:r>
      <w:r w:rsidRPr="009C39B6">
        <w:rPr>
          <w:rFonts w:ascii="Times New Roman" w:hAnsi="Times New Roman"/>
          <w:sz w:val="24"/>
          <w:szCs w:val="24"/>
        </w:rPr>
        <w:t>“ finansuoti (funkcija 10.0</w:t>
      </w:r>
      <w:r w:rsidR="00DA3B2D">
        <w:rPr>
          <w:rFonts w:ascii="Times New Roman" w:hAnsi="Times New Roman"/>
          <w:sz w:val="24"/>
          <w:szCs w:val="24"/>
        </w:rPr>
        <w:t>4</w:t>
      </w:r>
      <w:r w:rsidRPr="009C39B6">
        <w:rPr>
          <w:rFonts w:ascii="Times New Roman" w:hAnsi="Times New Roman"/>
          <w:sz w:val="24"/>
          <w:szCs w:val="24"/>
        </w:rPr>
        <w:t>.01.01.)</w:t>
      </w:r>
      <w:r w:rsidR="009C39B6" w:rsidRPr="009C39B6">
        <w:rPr>
          <w:rFonts w:ascii="Times New Roman" w:hAnsi="Times New Roman"/>
          <w:sz w:val="24"/>
          <w:szCs w:val="24"/>
        </w:rPr>
        <w:t>;</w:t>
      </w:r>
      <w:r w:rsidR="00E113E3" w:rsidRPr="009C39B6">
        <w:rPr>
          <w:rFonts w:ascii="Times New Roman" w:hAnsi="Times New Roman"/>
          <w:sz w:val="24"/>
          <w:szCs w:val="24"/>
        </w:rPr>
        <w:t xml:space="preserve"> </w:t>
      </w:r>
    </w:p>
    <w:p w14:paraId="0331FFCC" w14:textId="6F8EEB74" w:rsidR="00DA3B2D" w:rsidRDefault="00DA3B2D" w:rsidP="00DA3B2D">
      <w:pPr>
        <w:jc w:val="both"/>
        <w:rPr>
          <w:rFonts w:ascii="Times New Roman" w:hAnsi="Times New Roman"/>
          <w:sz w:val="24"/>
          <w:szCs w:val="24"/>
        </w:rPr>
      </w:pPr>
      <w:r w:rsidRPr="009C39B6">
        <w:rPr>
          <w:rFonts w:ascii="Times New Roman" w:hAnsi="Times New Roman"/>
          <w:sz w:val="24"/>
          <w:szCs w:val="24"/>
        </w:rPr>
        <w:t xml:space="preserve">- 14,663 tūkst. Eur skiriama papildomai valstybės vardu pasiskolintų lėšų veiklai 003-03-02-01 </w:t>
      </w:r>
      <w:r>
        <w:rPr>
          <w:rFonts w:ascii="Times New Roman" w:hAnsi="Times New Roman"/>
          <w:sz w:val="24"/>
          <w:szCs w:val="24"/>
        </w:rPr>
        <w:t xml:space="preserve">(TP) </w:t>
      </w:r>
      <w:r w:rsidRPr="009C39B6">
        <w:rPr>
          <w:rFonts w:ascii="Times New Roman" w:hAnsi="Times New Roman"/>
          <w:sz w:val="24"/>
          <w:szCs w:val="24"/>
        </w:rPr>
        <w:t>„Mokėti socialines pašalpas rajono gyventojams“ finansuoti (funkcija 10.07.01.01.)</w:t>
      </w:r>
      <w:r w:rsidR="005D2B83">
        <w:rPr>
          <w:rFonts w:ascii="Times New Roman" w:hAnsi="Times New Roman"/>
          <w:sz w:val="24"/>
          <w:szCs w:val="24"/>
        </w:rPr>
        <w:t>.</w:t>
      </w:r>
      <w:r w:rsidRPr="009C39B6">
        <w:rPr>
          <w:rFonts w:ascii="Times New Roman" w:hAnsi="Times New Roman"/>
          <w:sz w:val="24"/>
          <w:szCs w:val="24"/>
        </w:rPr>
        <w:t xml:space="preserve"> </w:t>
      </w:r>
    </w:p>
    <w:p w14:paraId="2628B2DF" w14:textId="75D94D92" w:rsidR="00D943BA" w:rsidRDefault="00D943BA" w:rsidP="00507A92">
      <w:pPr>
        <w:jc w:val="both"/>
        <w:rPr>
          <w:rFonts w:ascii="Times New Roman" w:eastAsia="Times New Roman" w:hAnsi="Times New Roman"/>
          <w:b/>
          <w:bCs/>
          <w:color w:val="000000" w:themeColor="text1"/>
          <w:sz w:val="24"/>
          <w:szCs w:val="24"/>
        </w:rPr>
      </w:pPr>
      <w:bookmarkStart w:id="4" w:name="_Hlk113627925"/>
      <w:bookmarkStart w:id="5" w:name="_Hlk101450660"/>
      <w:bookmarkStart w:id="6" w:name="_Hlk139449185"/>
      <w:bookmarkEnd w:id="3"/>
      <w:r>
        <w:rPr>
          <w:rFonts w:ascii="Times New Roman" w:eastAsia="Times New Roman" w:hAnsi="Times New Roman"/>
          <w:color w:val="EE0000"/>
          <w:sz w:val="24"/>
          <w:szCs w:val="24"/>
        </w:rPr>
        <w:tab/>
      </w:r>
      <w:r w:rsidRPr="00D943BA">
        <w:rPr>
          <w:rFonts w:ascii="Times New Roman" w:eastAsia="Times New Roman" w:hAnsi="Times New Roman"/>
          <w:b/>
          <w:bCs/>
          <w:color w:val="000000" w:themeColor="text1"/>
          <w:sz w:val="24"/>
          <w:szCs w:val="24"/>
        </w:rPr>
        <w:t>Gelgaudiškio seniūnija</w:t>
      </w:r>
    </w:p>
    <w:p w14:paraId="3C90D446" w14:textId="77777777" w:rsidR="00D943BA" w:rsidRDefault="00D943BA" w:rsidP="00D943BA">
      <w:pPr>
        <w:jc w:val="both"/>
        <w:rPr>
          <w:rFonts w:ascii="Times New Roman" w:eastAsia="Times New Roman" w:hAnsi="Times New Roman"/>
          <w:i/>
          <w:iCs/>
          <w:sz w:val="24"/>
          <w:szCs w:val="24"/>
        </w:rPr>
      </w:pPr>
      <w:r w:rsidRPr="004D5DA9">
        <w:rPr>
          <w:rFonts w:ascii="Times New Roman" w:eastAsia="Times New Roman" w:hAnsi="Times New Roman"/>
          <w:i/>
          <w:iCs/>
          <w:sz w:val="24"/>
          <w:szCs w:val="24"/>
        </w:rPr>
        <w:t>Teritorijų vystymo ir ekonominės aplinkos gerinimo programa</w:t>
      </w:r>
    </w:p>
    <w:p w14:paraId="2C2A10BD" w14:textId="45FFD7CE" w:rsidR="00D943BA" w:rsidRDefault="00D943BA" w:rsidP="00D943BA">
      <w:pPr>
        <w:jc w:val="both"/>
        <w:rPr>
          <w:rFonts w:ascii="Times New Roman" w:eastAsia="Times New Roman" w:hAnsi="Times New Roman"/>
          <w:sz w:val="24"/>
          <w:szCs w:val="24"/>
        </w:rPr>
      </w:pPr>
      <w:r>
        <w:rPr>
          <w:rFonts w:ascii="Times New Roman" w:eastAsia="Times New Roman" w:hAnsi="Times New Roman"/>
          <w:sz w:val="24"/>
          <w:szCs w:val="24"/>
        </w:rPr>
        <w:t xml:space="preserve">- 3,8 tūkst. Eur sumažinamos savivaldybės biudžeto lėšos veiklai 001-02-01-03 (TP) „Vietinės reikšmės kelių priežiūra, žiemos tarnyba Gelgaudiškio seniūnijoje“ finansuoti (funkcija 04.09.01.01., turtui įsigyti), lėšos perkeliamos veiklai 001-01-04-04 (TP) „Aplinkotvarkos darbai Gelgaudiškio seniūnijoje“ finansuoti (funkcija 05.01.01.01.). </w:t>
      </w:r>
    </w:p>
    <w:p w14:paraId="0E8B4531" w14:textId="3CEF856D" w:rsidR="00D943BA" w:rsidRPr="009C39B6" w:rsidRDefault="00D943BA" w:rsidP="00D943BA">
      <w:pPr>
        <w:jc w:val="both"/>
        <w:rPr>
          <w:rFonts w:ascii="Times New Roman" w:eastAsia="Times New Roman" w:hAnsi="Times New Roman"/>
          <w:i/>
          <w:iCs/>
          <w:sz w:val="24"/>
          <w:szCs w:val="24"/>
        </w:rPr>
      </w:pPr>
      <w:r w:rsidRPr="009C39B6">
        <w:rPr>
          <w:rFonts w:ascii="Times New Roman" w:eastAsia="Times New Roman" w:hAnsi="Times New Roman"/>
          <w:i/>
          <w:iCs/>
          <w:sz w:val="24"/>
          <w:szCs w:val="24"/>
        </w:rPr>
        <w:t>Sveikatos stiprinimo ir socialinės integracijos didinimo programa</w:t>
      </w:r>
    </w:p>
    <w:p w14:paraId="7B82E595" w14:textId="50252B00" w:rsidR="00D943BA" w:rsidRDefault="00D943BA" w:rsidP="00507A92">
      <w:pPr>
        <w:jc w:val="both"/>
        <w:rPr>
          <w:rFonts w:ascii="Times New Roman" w:eastAsia="Times New Roman" w:hAnsi="Times New Roman"/>
          <w:color w:val="000000" w:themeColor="text1"/>
          <w:sz w:val="24"/>
          <w:szCs w:val="24"/>
        </w:rPr>
      </w:pPr>
      <w:r w:rsidRPr="00D943BA">
        <w:rPr>
          <w:rFonts w:ascii="Times New Roman" w:eastAsia="Times New Roman" w:hAnsi="Times New Roman"/>
          <w:color w:val="000000" w:themeColor="text1"/>
          <w:sz w:val="24"/>
          <w:szCs w:val="24"/>
        </w:rPr>
        <w:t>- 1,25</w:t>
      </w:r>
      <w:r>
        <w:rPr>
          <w:rFonts w:ascii="Times New Roman" w:eastAsia="Times New Roman" w:hAnsi="Times New Roman"/>
          <w:color w:val="000000" w:themeColor="text1"/>
          <w:sz w:val="24"/>
          <w:szCs w:val="24"/>
        </w:rPr>
        <w:t xml:space="preserve"> tūkst. Eur sumažinamos savivaldybės biudžeto lėšos veiklai 003-03-02-20 „Užtikrinti finansinės pagalbos teikimą Gelgaudiškio seniūnijos gyventojams“ finansuoti (funkcija 10.07.01.01.).</w:t>
      </w:r>
    </w:p>
    <w:p w14:paraId="4161CD37" w14:textId="600AA067" w:rsidR="00D943BA" w:rsidRPr="00D943BA" w:rsidRDefault="00D943BA" w:rsidP="00D943BA">
      <w:pPr>
        <w:jc w:val="both"/>
        <w:rPr>
          <w:rFonts w:ascii="Times New Roman" w:eastAsia="Times New Roman" w:hAnsi="Times New Roman"/>
          <w:i/>
          <w:iCs/>
          <w:color w:val="000000" w:themeColor="text1"/>
          <w:sz w:val="24"/>
          <w:szCs w:val="24"/>
        </w:rPr>
      </w:pPr>
      <w:r w:rsidRPr="00D943BA">
        <w:rPr>
          <w:rFonts w:ascii="Times New Roman" w:eastAsia="Times New Roman" w:hAnsi="Times New Roman"/>
          <w:i/>
          <w:iCs/>
          <w:color w:val="000000" w:themeColor="text1"/>
          <w:sz w:val="24"/>
          <w:szCs w:val="24"/>
        </w:rPr>
        <w:t xml:space="preserve">Valdymo programa </w:t>
      </w:r>
    </w:p>
    <w:p w14:paraId="33AFA651" w14:textId="01043226" w:rsidR="00D943BA" w:rsidRPr="00D943BA" w:rsidRDefault="00D943BA" w:rsidP="00507A92">
      <w:pPr>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- 1,25 tūkst. Eur didinama savivaldybės biudžeto lėšų sąmata veiklai 004-01-02-07 „Užtikrinti savivaldybės administracijos Gelgaudiškio seniūnijos darbo funkcionalumą</w:t>
      </w:r>
      <w:r w:rsidR="00577EBE">
        <w:rPr>
          <w:rFonts w:ascii="Times New Roman" w:eastAsia="Times New Roman" w:hAnsi="Times New Roman"/>
          <w:color w:val="000000" w:themeColor="text1"/>
          <w:sz w:val="24"/>
          <w:szCs w:val="24"/>
        </w:rPr>
        <w:t>“</w:t>
      </w:r>
      <w:r>
        <w:rPr>
          <w:rFonts w:ascii="Times New Roman" w:eastAsia="Times New Roman" w:hAnsi="Times New Roman"/>
          <w:color w:val="000000" w:themeColor="text1"/>
          <w:sz w:val="24"/>
          <w:szCs w:val="24"/>
        </w:rPr>
        <w:t xml:space="preserve"> finansuoti (funkcija 01.03.02.09.).</w:t>
      </w:r>
    </w:p>
    <w:p w14:paraId="7FB31AB5" w14:textId="5E0C0B8D" w:rsidR="004D5DA9" w:rsidRDefault="004D5DA9" w:rsidP="004D5DA9">
      <w:pPr>
        <w:ind w:firstLine="720"/>
        <w:jc w:val="both"/>
        <w:rPr>
          <w:rFonts w:ascii="Times New Roman" w:eastAsia="Times New Roman" w:hAnsi="Times New Roman"/>
          <w:b/>
          <w:bCs/>
          <w:sz w:val="24"/>
          <w:szCs w:val="24"/>
        </w:rPr>
      </w:pPr>
      <w:r>
        <w:rPr>
          <w:rFonts w:ascii="Times New Roman" w:eastAsia="Times New Roman" w:hAnsi="Times New Roman"/>
          <w:b/>
          <w:bCs/>
          <w:sz w:val="24"/>
          <w:szCs w:val="24"/>
        </w:rPr>
        <w:t>Lukšių seniūnija</w:t>
      </w:r>
    </w:p>
    <w:p w14:paraId="74DACB59" w14:textId="301D2205" w:rsidR="004D5DA9" w:rsidRDefault="004D5DA9" w:rsidP="004D5DA9">
      <w:pPr>
        <w:jc w:val="both"/>
        <w:rPr>
          <w:rFonts w:ascii="Times New Roman" w:eastAsia="Times New Roman" w:hAnsi="Times New Roman"/>
          <w:i/>
          <w:iCs/>
          <w:sz w:val="24"/>
          <w:szCs w:val="24"/>
        </w:rPr>
      </w:pPr>
      <w:bookmarkStart w:id="7" w:name="_Hlk238735923"/>
      <w:r w:rsidRPr="004D5DA9">
        <w:rPr>
          <w:rFonts w:ascii="Times New Roman" w:eastAsia="Times New Roman" w:hAnsi="Times New Roman"/>
          <w:i/>
          <w:iCs/>
          <w:sz w:val="24"/>
          <w:szCs w:val="24"/>
        </w:rPr>
        <w:t>Teritorijų vystymo ir ekonominės aplinkos gerinimo programa</w:t>
      </w:r>
    </w:p>
    <w:p w14:paraId="18A6FE26" w14:textId="0E7E3963" w:rsidR="004D5DA9" w:rsidRDefault="004D5DA9" w:rsidP="004D5DA9">
      <w:pPr>
        <w:jc w:val="both"/>
        <w:rPr>
          <w:rFonts w:ascii="Times New Roman" w:eastAsia="Times New Roman" w:hAnsi="Times New Roman"/>
          <w:sz w:val="24"/>
          <w:szCs w:val="24"/>
        </w:rPr>
      </w:pPr>
      <w:bookmarkStart w:id="8" w:name="_Hlk238735801"/>
      <w:bookmarkEnd w:id="7"/>
      <w:r>
        <w:rPr>
          <w:rFonts w:ascii="Times New Roman" w:eastAsia="Times New Roman" w:hAnsi="Times New Roman"/>
          <w:sz w:val="24"/>
          <w:szCs w:val="24"/>
        </w:rPr>
        <w:t xml:space="preserve">- 6,0 tūkst. Eur sumažinamos savivaldybės biudžeto lėšos veiklai 001-02-01-09 (TP) „Vietinės reikšmės kelių priežiūra, žiemos tarnyba Lukšių seniūnijoje“ finansuoti (funkcija 04.09.01.01.), lėšos perkeliamos veiklai 001-01-04-10 (TP) „Aplinkotvarkos darbai Lukšių seniūnijoje“ finansuoti (funkcija 05.01.01.01.) (kapinių takų įrengimo darbams). </w:t>
      </w:r>
    </w:p>
    <w:bookmarkEnd w:id="8"/>
    <w:p w14:paraId="7513D09A" w14:textId="714D6E7A" w:rsidR="004B75C8" w:rsidRDefault="004B75C8" w:rsidP="004D5DA9">
      <w:pPr>
        <w:jc w:val="both"/>
        <w:rPr>
          <w:rFonts w:ascii="Times New Roman" w:eastAsia="Times New Roman" w:hAnsi="Times New Roman"/>
          <w:b/>
          <w:bCs/>
          <w:sz w:val="24"/>
          <w:szCs w:val="24"/>
        </w:rPr>
      </w:pPr>
      <w:r>
        <w:rPr>
          <w:rFonts w:ascii="Times New Roman" w:eastAsia="Times New Roman" w:hAnsi="Times New Roman"/>
          <w:sz w:val="24"/>
          <w:szCs w:val="24"/>
        </w:rPr>
        <w:tab/>
      </w:r>
      <w:r>
        <w:rPr>
          <w:rFonts w:ascii="Times New Roman" w:eastAsia="Times New Roman" w:hAnsi="Times New Roman"/>
          <w:b/>
          <w:bCs/>
          <w:sz w:val="24"/>
          <w:szCs w:val="24"/>
        </w:rPr>
        <w:t>Šakių rajono savivaldybės viešoji biblioteka</w:t>
      </w:r>
    </w:p>
    <w:p w14:paraId="4008348B" w14:textId="77777777" w:rsidR="004B75C8" w:rsidRPr="004B75C8" w:rsidRDefault="004B75C8" w:rsidP="004B75C8">
      <w:pPr>
        <w:jc w:val="both"/>
        <w:rPr>
          <w:rFonts w:ascii="Times New Roman" w:eastAsia="Times New Roman" w:hAnsi="Times New Roman"/>
          <w:i/>
          <w:iCs/>
          <w:sz w:val="24"/>
          <w:szCs w:val="24"/>
        </w:rPr>
      </w:pPr>
      <w:r w:rsidRPr="004B75C8">
        <w:rPr>
          <w:rFonts w:ascii="Times New Roman" w:eastAsia="Times New Roman" w:hAnsi="Times New Roman"/>
          <w:i/>
          <w:iCs/>
          <w:sz w:val="24"/>
          <w:szCs w:val="24"/>
        </w:rPr>
        <w:t>Švietimo, sporto ir kultūros puoselėjimo programa</w:t>
      </w:r>
    </w:p>
    <w:p w14:paraId="47D9DE59" w14:textId="3B52324A" w:rsidR="004B75C8" w:rsidRDefault="004B75C8" w:rsidP="004D5DA9">
      <w:pPr>
        <w:jc w:val="both"/>
        <w:rPr>
          <w:rFonts w:ascii="Times New Roman" w:eastAsia="Times New Roman" w:hAnsi="Times New Roman"/>
          <w:sz w:val="24"/>
          <w:szCs w:val="24"/>
        </w:rPr>
      </w:pPr>
      <w:r w:rsidRPr="004B75C8">
        <w:rPr>
          <w:rFonts w:ascii="Times New Roman" w:eastAsia="Times New Roman" w:hAnsi="Times New Roman"/>
          <w:sz w:val="24"/>
          <w:szCs w:val="24"/>
        </w:rPr>
        <w:lastRenderedPageBreak/>
        <w:t xml:space="preserve">- 15,25 </w:t>
      </w:r>
      <w:r>
        <w:rPr>
          <w:rFonts w:ascii="Times New Roman" w:eastAsia="Times New Roman" w:hAnsi="Times New Roman"/>
          <w:sz w:val="24"/>
          <w:szCs w:val="24"/>
        </w:rPr>
        <w:t xml:space="preserve">tūkst. Eur skiriama valstybės biudžeto lėšų veiklai 002-03-02-05 (TP) „Lietuvos kultūros tarybos finansuojamų projektų įgyvendinimas“ finansuoti (funkcija 08.02.01.06.) („Sūduvos istorijos istorija“ – 8,0 tūkst. Eur, „Degustuok kultūrą“ – 2,75 tūkst. Eur, 4,5 tūkst. Eur – </w:t>
      </w:r>
      <w:r w:rsidR="00DF7869">
        <w:rPr>
          <w:rFonts w:ascii="Times New Roman" w:eastAsia="Times New Roman" w:hAnsi="Times New Roman"/>
          <w:sz w:val="24"/>
          <w:szCs w:val="24"/>
        </w:rPr>
        <w:t>„Patirk kultūrą“</w:t>
      </w:r>
      <w:r>
        <w:rPr>
          <w:rFonts w:ascii="Times New Roman" w:eastAsia="Times New Roman" w:hAnsi="Times New Roman"/>
          <w:sz w:val="24"/>
          <w:szCs w:val="24"/>
        </w:rPr>
        <w:t>).</w:t>
      </w:r>
    </w:p>
    <w:p w14:paraId="10D77B8C" w14:textId="667263B1" w:rsidR="00B11183" w:rsidRDefault="00B11183" w:rsidP="00B11183">
      <w:pPr>
        <w:ind w:firstLine="720"/>
        <w:jc w:val="both"/>
        <w:rPr>
          <w:rFonts w:ascii="Times New Roman" w:eastAsia="Times New Roman" w:hAnsi="Times New Roman"/>
          <w:b/>
          <w:bCs/>
          <w:sz w:val="24"/>
          <w:szCs w:val="24"/>
        </w:rPr>
      </w:pPr>
      <w:r w:rsidRPr="00B11183">
        <w:rPr>
          <w:rFonts w:ascii="Times New Roman" w:eastAsia="Times New Roman" w:hAnsi="Times New Roman"/>
          <w:b/>
          <w:bCs/>
          <w:sz w:val="24"/>
          <w:szCs w:val="24"/>
        </w:rPr>
        <w:t>Šakių kultūros centras (Šakių padalinys)</w:t>
      </w:r>
    </w:p>
    <w:p w14:paraId="0889B572" w14:textId="21D0292C" w:rsidR="00B11183" w:rsidRPr="004B75C8" w:rsidRDefault="00B11183" w:rsidP="00B11183">
      <w:pPr>
        <w:jc w:val="both"/>
        <w:rPr>
          <w:rFonts w:ascii="Times New Roman" w:eastAsia="Times New Roman" w:hAnsi="Times New Roman"/>
          <w:i/>
          <w:iCs/>
          <w:sz w:val="24"/>
          <w:szCs w:val="24"/>
        </w:rPr>
      </w:pPr>
      <w:r w:rsidRPr="004B75C8">
        <w:rPr>
          <w:rFonts w:ascii="Times New Roman" w:eastAsia="Times New Roman" w:hAnsi="Times New Roman"/>
          <w:i/>
          <w:iCs/>
          <w:sz w:val="24"/>
          <w:szCs w:val="24"/>
        </w:rPr>
        <w:t>Švietimo, sporto ir kultūros puoselėjimo programa</w:t>
      </w:r>
      <w:r w:rsidR="008C6354">
        <w:rPr>
          <w:rFonts w:ascii="Times New Roman" w:eastAsia="Times New Roman" w:hAnsi="Times New Roman"/>
          <w:i/>
          <w:iCs/>
          <w:sz w:val="24"/>
          <w:szCs w:val="24"/>
        </w:rPr>
        <w:t>:</w:t>
      </w:r>
    </w:p>
    <w:p w14:paraId="06103401" w14:textId="2B73B059" w:rsidR="00B11183" w:rsidRDefault="00B11183" w:rsidP="00B11183">
      <w:pPr>
        <w:jc w:val="both"/>
        <w:rPr>
          <w:rFonts w:ascii="Times New Roman" w:eastAsia="Times New Roman" w:hAnsi="Times New Roman"/>
          <w:sz w:val="24"/>
          <w:szCs w:val="24"/>
        </w:rPr>
      </w:pPr>
      <w:r w:rsidRPr="00B5030D">
        <w:rPr>
          <w:rFonts w:ascii="Times New Roman" w:eastAsia="Times New Roman" w:hAnsi="Times New Roman"/>
          <w:sz w:val="24"/>
          <w:szCs w:val="24"/>
          <w:lang w:eastAsia="lt-LT"/>
        </w:rPr>
        <w:t>-</w:t>
      </w:r>
      <w:r w:rsidRPr="00665C47">
        <w:rPr>
          <w:rFonts w:ascii="Times New Roman" w:eastAsia="Times New Roman" w:hAnsi="Times New Roman"/>
          <w:color w:val="EE0000"/>
          <w:sz w:val="24"/>
          <w:szCs w:val="24"/>
          <w:lang w:eastAsia="lt-LT"/>
        </w:rPr>
        <w:t xml:space="preserve"> </w:t>
      </w:r>
      <w:r>
        <w:rPr>
          <w:rFonts w:ascii="Times New Roman" w:eastAsia="Times New Roman" w:hAnsi="Times New Roman"/>
          <w:sz w:val="24"/>
          <w:szCs w:val="24"/>
        </w:rPr>
        <w:t>0,044</w:t>
      </w:r>
      <w:r w:rsidRPr="004B75C8">
        <w:rPr>
          <w:rFonts w:ascii="Times New Roman" w:eastAsia="Times New Roman" w:hAnsi="Times New Roman"/>
          <w:sz w:val="24"/>
          <w:szCs w:val="24"/>
        </w:rPr>
        <w:t xml:space="preserve"> </w:t>
      </w:r>
      <w:r>
        <w:rPr>
          <w:rFonts w:ascii="Times New Roman" w:eastAsia="Times New Roman" w:hAnsi="Times New Roman"/>
          <w:sz w:val="24"/>
          <w:szCs w:val="24"/>
        </w:rPr>
        <w:t>tūkst. Eur skiriama savivaldybės biudžeto lėšų veiklai 002-03-01-03 (TP) „Finansuoti BĮ Šakių kultūros centro veiklą“ finansuoti (funkcija 08.02.01.08.) (dainų šventės transporto išlaidoms padengti).</w:t>
      </w:r>
    </w:p>
    <w:p w14:paraId="6EA4AADA" w14:textId="49C83FBF" w:rsidR="008C6354" w:rsidRDefault="002255A0" w:rsidP="008C6354">
      <w:pPr>
        <w:jc w:val="both"/>
        <w:rPr>
          <w:rFonts w:ascii="Times New Roman" w:eastAsia="Times New Roman" w:hAnsi="Times New Roman"/>
          <w:sz w:val="24"/>
          <w:szCs w:val="24"/>
        </w:rPr>
      </w:pPr>
      <w:r>
        <w:rPr>
          <w:rFonts w:ascii="Times New Roman" w:eastAsia="Times New Roman" w:hAnsi="Times New Roman"/>
          <w:sz w:val="24"/>
          <w:szCs w:val="24"/>
        </w:rPr>
        <w:t xml:space="preserve">- 0,25926 tūkst. Eur skiriama valstybės biudžeto lėšų veiklai 002-03-01-03 (TP) „Finansuoti BĮ Šakių kultūros centro Lukšių padalinio veiklą“ finansuoti (funkcija 08.02.01.08.) </w:t>
      </w:r>
      <w:r w:rsidR="008C6354" w:rsidRPr="002255A0">
        <w:rPr>
          <w:rFonts w:ascii="Times New Roman" w:eastAsia="Times New Roman" w:hAnsi="Times New Roman"/>
          <w:sz w:val="24"/>
          <w:szCs w:val="24"/>
        </w:rPr>
        <w:t>(</w:t>
      </w:r>
      <w:r w:rsidR="008C6354" w:rsidRPr="006B6221">
        <w:rPr>
          <w:rFonts w:ascii="Times New Roman" w:eastAsia="Times New Roman" w:hAnsi="Times New Roman"/>
          <w:sz w:val="24"/>
          <w:szCs w:val="24"/>
        </w:rPr>
        <w:t xml:space="preserve">Moksleivių dainų šventės transporto išlaidoms padengti). </w:t>
      </w:r>
    </w:p>
    <w:p w14:paraId="66498381" w14:textId="651B160E" w:rsidR="00F00F8D" w:rsidRPr="00B5030D" w:rsidRDefault="00F00F8D" w:rsidP="00B37EAE">
      <w:pPr>
        <w:jc w:val="both"/>
        <w:rPr>
          <w:rFonts w:ascii="Times New Roman" w:eastAsia="Times New Roman" w:hAnsi="Times New Roman"/>
          <w:b/>
          <w:bCs/>
          <w:sz w:val="24"/>
          <w:szCs w:val="24"/>
          <w:lang w:eastAsia="lt-LT"/>
        </w:rPr>
      </w:pPr>
      <w:r w:rsidRPr="00665C47">
        <w:rPr>
          <w:rFonts w:ascii="Times New Roman" w:eastAsia="Times New Roman" w:hAnsi="Times New Roman"/>
          <w:color w:val="EE0000"/>
          <w:sz w:val="24"/>
          <w:szCs w:val="24"/>
          <w:lang w:eastAsia="lt-LT"/>
        </w:rPr>
        <w:tab/>
      </w:r>
      <w:r w:rsidRPr="00B5030D">
        <w:rPr>
          <w:rFonts w:ascii="Times New Roman" w:eastAsia="Times New Roman" w:hAnsi="Times New Roman"/>
          <w:b/>
          <w:bCs/>
          <w:sz w:val="24"/>
          <w:szCs w:val="24"/>
          <w:lang w:eastAsia="lt-LT"/>
        </w:rPr>
        <w:t xml:space="preserve">Šakių kultūros centras </w:t>
      </w:r>
      <w:r w:rsidR="00B11183">
        <w:rPr>
          <w:rFonts w:ascii="Times New Roman" w:eastAsia="Times New Roman" w:hAnsi="Times New Roman"/>
          <w:b/>
          <w:bCs/>
          <w:sz w:val="24"/>
          <w:szCs w:val="24"/>
          <w:lang w:eastAsia="lt-LT"/>
        </w:rPr>
        <w:t>(</w:t>
      </w:r>
      <w:r w:rsidR="00B5030D" w:rsidRPr="00B5030D">
        <w:rPr>
          <w:rFonts w:ascii="Times New Roman" w:eastAsia="Times New Roman" w:hAnsi="Times New Roman"/>
          <w:b/>
          <w:bCs/>
          <w:sz w:val="24"/>
          <w:szCs w:val="24"/>
          <w:lang w:eastAsia="lt-LT"/>
        </w:rPr>
        <w:t>Kudirkos Naumiesčio</w:t>
      </w:r>
      <w:r w:rsidR="005221A5" w:rsidRPr="00B5030D">
        <w:rPr>
          <w:rFonts w:ascii="Times New Roman" w:eastAsia="Times New Roman" w:hAnsi="Times New Roman"/>
          <w:b/>
          <w:bCs/>
          <w:sz w:val="24"/>
          <w:szCs w:val="24"/>
          <w:lang w:eastAsia="lt-LT"/>
        </w:rPr>
        <w:t xml:space="preserve"> </w:t>
      </w:r>
      <w:r w:rsidRPr="00B5030D">
        <w:rPr>
          <w:rFonts w:ascii="Times New Roman" w:eastAsia="Times New Roman" w:hAnsi="Times New Roman"/>
          <w:b/>
          <w:bCs/>
          <w:sz w:val="24"/>
          <w:szCs w:val="24"/>
          <w:lang w:eastAsia="lt-LT"/>
        </w:rPr>
        <w:t>padalinys)</w:t>
      </w:r>
    </w:p>
    <w:p w14:paraId="1C09B49B" w14:textId="07340AFF" w:rsidR="00F00F8D" w:rsidRPr="00B5030D" w:rsidRDefault="00F00F8D" w:rsidP="00F00F8D">
      <w:pPr>
        <w:jc w:val="both"/>
        <w:rPr>
          <w:rFonts w:ascii="Times New Roman" w:eastAsia="Times New Roman" w:hAnsi="Times New Roman"/>
          <w:i/>
          <w:iCs/>
          <w:sz w:val="24"/>
          <w:szCs w:val="24"/>
        </w:rPr>
      </w:pPr>
      <w:r w:rsidRPr="00B5030D">
        <w:rPr>
          <w:rFonts w:ascii="Times New Roman" w:eastAsia="Times New Roman" w:hAnsi="Times New Roman"/>
          <w:i/>
          <w:iCs/>
          <w:sz w:val="24"/>
          <w:szCs w:val="24"/>
        </w:rPr>
        <w:t>Švietimo, sporto ir kultūros puoselėjimo programa</w:t>
      </w:r>
      <w:r w:rsidR="002255A0">
        <w:rPr>
          <w:rFonts w:ascii="Times New Roman" w:eastAsia="Times New Roman" w:hAnsi="Times New Roman"/>
          <w:i/>
          <w:iCs/>
          <w:sz w:val="24"/>
          <w:szCs w:val="24"/>
        </w:rPr>
        <w:t>:</w:t>
      </w:r>
    </w:p>
    <w:p w14:paraId="5D6E4B9E" w14:textId="2A5EBD20" w:rsidR="005221A5" w:rsidRDefault="00F00F8D" w:rsidP="005221A5">
      <w:pPr>
        <w:jc w:val="both"/>
        <w:rPr>
          <w:rFonts w:ascii="Times New Roman" w:eastAsia="Times New Roman" w:hAnsi="Times New Roman"/>
          <w:sz w:val="24"/>
          <w:szCs w:val="24"/>
        </w:rPr>
      </w:pPr>
      <w:r w:rsidRPr="00B5030D">
        <w:rPr>
          <w:rFonts w:ascii="Times New Roman" w:eastAsia="Times New Roman" w:hAnsi="Times New Roman"/>
          <w:sz w:val="24"/>
          <w:szCs w:val="24"/>
          <w:lang w:eastAsia="lt-LT"/>
        </w:rPr>
        <w:t>-</w:t>
      </w:r>
      <w:r w:rsidRPr="00665C47">
        <w:rPr>
          <w:rFonts w:ascii="Times New Roman" w:eastAsia="Times New Roman" w:hAnsi="Times New Roman"/>
          <w:color w:val="EE0000"/>
          <w:sz w:val="24"/>
          <w:szCs w:val="24"/>
          <w:lang w:eastAsia="lt-LT"/>
        </w:rPr>
        <w:t xml:space="preserve"> </w:t>
      </w:r>
      <w:r w:rsidR="00B5030D">
        <w:rPr>
          <w:rFonts w:ascii="Times New Roman" w:eastAsia="Times New Roman" w:hAnsi="Times New Roman"/>
          <w:sz w:val="24"/>
          <w:szCs w:val="24"/>
        </w:rPr>
        <w:t>20</w:t>
      </w:r>
      <w:r w:rsidR="00B5030D" w:rsidRPr="004B75C8">
        <w:rPr>
          <w:rFonts w:ascii="Times New Roman" w:eastAsia="Times New Roman" w:hAnsi="Times New Roman"/>
          <w:sz w:val="24"/>
          <w:szCs w:val="24"/>
        </w:rPr>
        <w:t>,</w:t>
      </w:r>
      <w:r w:rsidR="00B5030D">
        <w:rPr>
          <w:rFonts w:ascii="Times New Roman" w:eastAsia="Times New Roman" w:hAnsi="Times New Roman"/>
          <w:sz w:val="24"/>
          <w:szCs w:val="24"/>
        </w:rPr>
        <w:t>12</w:t>
      </w:r>
      <w:r w:rsidR="00B5030D" w:rsidRPr="004B75C8">
        <w:rPr>
          <w:rFonts w:ascii="Times New Roman" w:eastAsia="Times New Roman" w:hAnsi="Times New Roman"/>
          <w:sz w:val="24"/>
          <w:szCs w:val="24"/>
        </w:rPr>
        <w:t xml:space="preserve"> </w:t>
      </w:r>
      <w:r w:rsidR="00B5030D">
        <w:rPr>
          <w:rFonts w:ascii="Times New Roman" w:eastAsia="Times New Roman" w:hAnsi="Times New Roman"/>
          <w:sz w:val="24"/>
          <w:szCs w:val="24"/>
        </w:rPr>
        <w:t>tūkst. Eur skiriama valstybės biudžeto lėšų veiklai 002-03-02-05 (TP) „Lietuvos kultūros tarybos finansuojamų projektų įgyvendinimas“ finansuoti (funkcija 08.02.01.08.) („KnauLoftas“ –8,0 tūkst. Eur, „Skambanti Baltija“ – 7,12 tūkst. Eur, „Sintautų vindas“ – 5 tūkst. Eur)</w:t>
      </w:r>
      <w:r w:rsidR="002255A0">
        <w:rPr>
          <w:rFonts w:ascii="Times New Roman" w:eastAsia="Times New Roman" w:hAnsi="Times New Roman"/>
          <w:sz w:val="24"/>
          <w:szCs w:val="24"/>
        </w:rPr>
        <w:t>;</w:t>
      </w:r>
    </w:p>
    <w:p w14:paraId="516E5FA0" w14:textId="5B2A0049" w:rsidR="00C71CF8" w:rsidRPr="00B5030D" w:rsidRDefault="00C71CF8" w:rsidP="00C71CF8">
      <w:pPr>
        <w:ind w:firstLine="720"/>
        <w:jc w:val="both"/>
        <w:rPr>
          <w:rFonts w:ascii="Times New Roman" w:eastAsia="Times New Roman" w:hAnsi="Times New Roman"/>
          <w:b/>
          <w:bCs/>
          <w:sz w:val="24"/>
          <w:szCs w:val="24"/>
          <w:lang w:eastAsia="lt-LT"/>
        </w:rPr>
      </w:pPr>
      <w:r w:rsidRPr="00B5030D">
        <w:rPr>
          <w:rFonts w:ascii="Times New Roman" w:eastAsia="Times New Roman" w:hAnsi="Times New Roman"/>
          <w:b/>
          <w:bCs/>
          <w:sz w:val="24"/>
          <w:szCs w:val="24"/>
          <w:lang w:eastAsia="lt-LT"/>
        </w:rPr>
        <w:t>Šakių kultūros centras</w:t>
      </w:r>
      <w:r>
        <w:rPr>
          <w:rFonts w:ascii="Times New Roman" w:eastAsia="Times New Roman" w:hAnsi="Times New Roman"/>
          <w:b/>
          <w:bCs/>
          <w:sz w:val="24"/>
          <w:szCs w:val="24"/>
          <w:lang w:eastAsia="lt-LT"/>
        </w:rPr>
        <w:t xml:space="preserve"> </w:t>
      </w:r>
      <w:r w:rsidR="00B11183">
        <w:rPr>
          <w:rFonts w:ascii="Times New Roman" w:eastAsia="Times New Roman" w:hAnsi="Times New Roman"/>
          <w:b/>
          <w:bCs/>
          <w:sz w:val="24"/>
          <w:szCs w:val="24"/>
          <w:lang w:eastAsia="lt-LT"/>
        </w:rPr>
        <w:t>(</w:t>
      </w:r>
      <w:r>
        <w:rPr>
          <w:rFonts w:ascii="Times New Roman" w:eastAsia="Times New Roman" w:hAnsi="Times New Roman"/>
          <w:b/>
          <w:bCs/>
          <w:sz w:val="24"/>
          <w:szCs w:val="24"/>
          <w:lang w:eastAsia="lt-LT"/>
        </w:rPr>
        <w:t>Lukšių</w:t>
      </w:r>
      <w:r w:rsidRPr="00B5030D">
        <w:rPr>
          <w:rFonts w:ascii="Times New Roman" w:eastAsia="Times New Roman" w:hAnsi="Times New Roman"/>
          <w:b/>
          <w:bCs/>
          <w:sz w:val="24"/>
          <w:szCs w:val="24"/>
          <w:lang w:eastAsia="lt-LT"/>
        </w:rPr>
        <w:t xml:space="preserve"> padalinys)</w:t>
      </w:r>
    </w:p>
    <w:p w14:paraId="12577071" w14:textId="77777777" w:rsidR="00C71CF8" w:rsidRPr="00B5030D" w:rsidRDefault="00C71CF8" w:rsidP="00C71CF8">
      <w:pPr>
        <w:jc w:val="both"/>
        <w:rPr>
          <w:rFonts w:ascii="Times New Roman" w:eastAsia="Times New Roman" w:hAnsi="Times New Roman"/>
          <w:i/>
          <w:iCs/>
          <w:sz w:val="24"/>
          <w:szCs w:val="24"/>
        </w:rPr>
      </w:pPr>
      <w:r w:rsidRPr="00B5030D">
        <w:rPr>
          <w:rFonts w:ascii="Times New Roman" w:eastAsia="Times New Roman" w:hAnsi="Times New Roman"/>
          <w:i/>
          <w:iCs/>
          <w:sz w:val="24"/>
          <w:szCs w:val="24"/>
        </w:rPr>
        <w:t>Švietimo, sporto ir kultūros puoselėjimo programa</w:t>
      </w:r>
    </w:p>
    <w:p w14:paraId="3F81676F" w14:textId="27149E65" w:rsidR="00C71CF8" w:rsidRDefault="00C71CF8" w:rsidP="00C71CF8">
      <w:pPr>
        <w:jc w:val="both"/>
        <w:rPr>
          <w:rFonts w:ascii="Times New Roman" w:eastAsia="Times New Roman" w:hAnsi="Times New Roman"/>
          <w:sz w:val="24"/>
          <w:szCs w:val="24"/>
        </w:rPr>
      </w:pPr>
      <w:r w:rsidRPr="00B5030D">
        <w:rPr>
          <w:rFonts w:ascii="Times New Roman" w:eastAsia="Times New Roman" w:hAnsi="Times New Roman"/>
          <w:sz w:val="24"/>
          <w:szCs w:val="24"/>
          <w:lang w:eastAsia="lt-LT"/>
        </w:rPr>
        <w:t>-</w:t>
      </w:r>
      <w:r w:rsidRPr="00665C47">
        <w:rPr>
          <w:rFonts w:ascii="Times New Roman" w:eastAsia="Times New Roman" w:hAnsi="Times New Roman"/>
          <w:color w:val="EE0000"/>
          <w:sz w:val="24"/>
          <w:szCs w:val="24"/>
          <w:lang w:eastAsia="lt-LT"/>
        </w:rPr>
        <w:t xml:space="preserve"> </w:t>
      </w:r>
      <w:r w:rsidR="00B11183">
        <w:rPr>
          <w:rFonts w:ascii="Times New Roman" w:eastAsia="Times New Roman" w:hAnsi="Times New Roman"/>
          <w:sz w:val="24"/>
          <w:szCs w:val="24"/>
        </w:rPr>
        <w:t>0,6</w:t>
      </w:r>
      <w:r w:rsidRPr="004B75C8">
        <w:rPr>
          <w:rFonts w:ascii="Times New Roman" w:eastAsia="Times New Roman" w:hAnsi="Times New Roman"/>
          <w:sz w:val="24"/>
          <w:szCs w:val="24"/>
        </w:rPr>
        <w:t xml:space="preserve"> </w:t>
      </w:r>
      <w:r>
        <w:rPr>
          <w:rFonts w:ascii="Times New Roman" w:eastAsia="Times New Roman" w:hAnsi="Times New Roman"/>
          <w:sz w:val="24"/>
          <w:szCs w:val="24"/>
        </w:rPr>
        <w:t xml:space="preserve">tūkst. Eur skiriama </w:t>
      </w:r>
      <w:r w:rsidR="00B11183">
        <w:rPr>
          <w:rFonts w:ascii="Times New Roman" w:eastAsia="Times New Roman" w:hAnsi="Times New Roman"/>
          <w:sz w:val="24"/>
          <w:szCs w:val="24"/>
        </w:rPr>
        <w:t xml:space="preserve">savivaldybės </w:t>
      </w:r>
      <w:r>
        <w:rPr>
          <w:rFonts w:ascii="Times New Roman" w:eastAsia="Times New Roman" w:hAnsi="Times New Roman"/>
          <w:sz w:val="24"/>
          <w:szCs w:val="24"/>
        </w:rPr>
        <w:t>biudžeto lėšų veiklai 002-03-0</w:t>
      </w:r>
      <w:r w:rsidR="00B11183">
        <w:rPr>
          <w:rFonts w:ascii="Times New Roman" w:eastAsia="Times New Roman" w:hAnsi="Times New Roman"/>
          <w:sz w:val="24"/>
          <w:szCs w:val="24"/>
        </w:rPr>
        <w:t>1</w:t>
      </w:r>
      <w:r>
        <w:rPr>
          <w:rFonts w:ascii="Times New Roman" w:eastAsia="Times New Roman" w:hAnsi="Times New Roman"/>
          <w:sz w:val="24"/>
          <w:szCs w:val="24"/>
        </w:rPr>
        <w:t>-0</w:t>
      </w:r>
      <w:r w:rsidR="00B11183">
        <w:rPr>
          <w:rFonts w:ascii="Times New Roman" w:eastAsia="Times New Roman" w:hAnsi="Times New Roman"/>
          <w:sz w:val="24"/>
          <w:szCs w:val="24"/>
        </w:rPr>
        <w:t>8</w:t>
      </w:r>
      <w:r>
        <w:rPr>
          <w:rFonts w:ascii="Times New Roman" w:eastAsia="Times New Roman" w:hAnsi="Times New Roman"/>
          <w:sz w:val="24"/>
          <w:szCs w:val="24"/>
        </w:rPr>
        <w:t xml:space="preserve"> (TP) „</w:t>
      </w:r>
      <w:r w:rsidR="00B11183">
        <w:rPr>
          <w:rFonts w:ascii="Times New Roman" w:eastAsia="Times New Roman" w:hAnsi="Times New Roman"/>
          <w:sz w:val="24"/>
          <w:szCs w:val="24"/>
        </w:rPr>
        <w:t>Finansuoti BĮ Šakių kultūros centro Lukšių padalinio veiklą“</w:t>
      </w:r>
      <w:r>
        <w:rPr>
          <w:rFonts w:ascii="Times New Roman" w:eastAsia="Times New Roman" w:hAnsi="Times New Roman"/>
          <w:sz w:val="24"/>
          <w:szCs w:val="24"/>
        </w:rPr>
        <w:t xml:space="preserve"> finansuoti (funkcija 08.02.01.08.) </w:t>
      </w:r>
      <w:r w:rsidR="00B11183">
        <w:rPr>
          <w:rFonts w:ascii="Times New Roman" w:eastAsia="Times New Roman" w:hAnsi="Times New Roman"/>
          <w:sz w:val="24"/>
          <w:szCs w:val="24"/>
        </w:rPr>
        <w:t>(įrengti stendą Paveldo dienų veikloms).</w:t>
      </w:r>
    </w:p>
    <w:p w14:paraId="1AD65AA2" w14:textId="0F8A47E0" w:rsidR="00B5030D" w:rsidRPr="00B5030D" w:rsidRDefault="00B5030D" w:rsidP="00B5030D">
      <w:pPr>
        <w:ind w:firstLine="720"/>
        <w:jc w:val="both"/>
        <w:rPr>
          <w:rFonts w:ascii="Times New Roman" w:eastAsia="Times New Roman" w:hAnsi="Times New Roman"/>
          <w:b/>
          <w:bCs/>
          <w:sz w:val="24"/>
          <w:szCs w:val="24"/>
          <w:lang w:eastAsia="lt-LT"/>
        </w:rPr>
      </w:pPr>
      <w:r w:rsidRPr="00B5030D">
        <w:rPr>
          <w:rFonts w:ascii="Times New Roman" w:eastAsia="Times New Roman" w:hAnsi="Times New Roman"/>
          <w:b/>
          <w:bCs/>
          <w:sz w:val="24"/>
          <w:szCs w:val="24"/>
          <w:lang w:eastAsia="lt-LT"/>
        </w:rPr>
        <w:t xml:space="preserve">Šakių kultūros centras </w:t>
      </w:r>
      <w:r w:rsidR="00592B2D">
        <w:rPr>
          <w:rFonts w:ascii="Times New Roman" w:eastAsia="Times New Roman" w:hAnsi="Times New Roman"/>
          <w:b/>
          <w:bCs/>
          <w:sz w:val="24"/>
          <w:szCs w:val="24"/>
          <w:lang w:eastAsia="lt-LT"/>
        </w:rPr>
        <w:t>(</w:t>
      </w:r>
      <w:r>
        <w:rPr>
          <w:rFonts w:ascii="Times New Roman" w:eastAsia="Times New Roman" w:hAnsi="Times New Roman"/>
          <w:b/>
          <w:bCs/>
          <w:sz w:val="24"/>
          <w:szCs w:val="24"/>
          <w:lang w:eastAsia="lt-LT"/>
        </w:rPr>
        <w:t>Cirko mokyklos</w:t>
      </w:r>
      <w:r w:rsidRPr="00B5030D">
        <w:rPr>
          <w:rFonts w:ascii="Times New Roman" w:eastAsia="Times New Roman" w:hAnsi="Times New Roman"/>
          <w:b/>
          <w:bCs/>
          <w:sz w:val="24"/>
          <w:szCs w:val="24"/>
          <w:lang w:eastAsia="lt-LT"/>
        </w:rPr>
        <w:t xml:space="preserve"> padalinys)</w:t>
      </w:r>
    </w:p>
    <w:p w14:paraId="2C5FB5FF" w14:textId="77777777" w:rsidR="00B5030D" w:rsidRPr="00B5030D" w:rsidRDefault="00B5030D" w:rsidP="00B5030D">
      <w:pPr>
        <w:jc w:val="both"/>
        <w:rPr>
          <w:rFonts w:ascii="Times New Roman" w:eastAsia="Times New Roman" w:hAnsi="Times New Roman"/>
          <w:i/>
          <w:iCs/>
          <w:sz w:val="24"/>
          <w:szCs w:val="24"/>
        </w:rPr>
      </w:pPr>
      <w:r w:rsidRPr="00B5030D">
        <w:rPr>
          <w:rFonts w:ascii="Times New Roman" w:eastAsia="Times New Roman" w:hAnsi="Times New Roman"/>
          <w:i/>
          <w:iCs/>
          <w:sz w:val="24"/>
          <w:szCs w:val="24"/>
        </w:rPr>
        <w:t>Švietimo, sporto ir kultūros puoselėjimo programa</w:t>
      </w:r>
    </w:p>
    <w:p w14:paraId="6ED5B380" w14:textId="3B9712B1" w:rsidR="00B5030D" w:rsidRDefault="00B5030D" w:rsidP="00B5030D">
      <w:pPr>
        <w:jc w:val="both"/>
        <w:rPr>
          <w:rFonts w:ascii="Times New Roman" w:eastAsia="Times New Roman" w:hAnsi="Times New Roman"/>
          <w:sz w:val="24"/>
          <w:szCs w:val="24"/>
        </w:rPr>
      </w:pPr>
      <w:r w:rsidRPr="00B5030D">
        <w:rPr>
          <w:rFonts w:ascii="Times New Roman" w:eastAsia="Times New Roman" w:hAnsi="Times New Roman"/>
          <w:sz w:val="24"/>
          <w:szCs w:val="24"/>
          <w:lang w:eastAsia="lt-LT"/>
        </w:rPr>
        <w:t>-</w:t>
      </w:r>
      <w:r w:rsidRPr="00665C47">
        <w:rPr>
          <w:rFonts w:ascii="Times New Roman" w:eastAsia="Times New Roman" w:hAnsi="Times New Roman"/>
          <w:color w:val="EE0000"/>
          <w:sz w:val="24"/>
          <w:szCs w:val="24"/>
          <w:lang w:eastAsia="lt-LT"/>
        </w:rPr>
        <w:t xml:space="preserve"> </w:t>
      </w:r>
      <w:r>
        <w:rPr>
          <w:rFonts w:ascii="Times New Roman" w:eastAsia="Times New Roman" w:hAnsi="Times New Roman"/>
          <w:sz w:val="24"/>
          <w:szCs w:val="24"/>
        </w:rPr>
        <w:t>24,0</w:t>
      </w:r>
      <w:r w:rsidRPr="004B75C8">
        <w:rPr>
          <w:rFonts w:ascii="Times New Roman" w:eastAsia="Times New Roman" w:hAnsi="Times New Roman"/>
          <w:sz w:val="24"/>
          <w:szCs w:val="24"/>
        </w:rPr>
        <w:t xml:space="preserve"> </w:t>
      </w:r>
      <w:r>
        <w:rPr>
          <w:rFonts w:ascii="Times New Roman" w:eastAsia="Times New Roman" w:hAnsi="Times New Roman"/>
          <w:sz w:val="24"/>
          <w:szCs w:val="24"/>
        </w:rPr>
        <w:t>tūkst. Eur skiriama valstybės biudžeto lėšų veiklai 002-03-02-05 (TP) „Lietuvos kultūros tarybos finansuojamų projektų įgyvendinimas“ finansuoti (funkcija 08.02.01.08.) ( „Cirko žiburiai 2026“).</w:t>
      </w:r>
    </w:p>
    <w:p w14:paraId="15E56489" w14:textId="46F40848" w:rsidR="00B5030D" w:rsidRPr="00B5030D" w:rsidRDefault="00B5030D" w:rsidP="00B5030D">
      <w:pPr>
        <w:ind w:firstLine="720"/>
        <w:jc w:val="both"/>
        <w:rPr>
          <w:rFonts w:ascii="Times New Roman" w:eastAsia="Times New Roman" w:hAnsi="Times New Roman"/>
          <w:b/>
          <w:bCs/>
          <w:sz w:val="24"/>
          <w:szCs w:val="24"/>
          <w:lang w:eastAsia="lt-LT"/>
        </w:rPr>
      </w:pPr>
      <w:r w:rsidRPr="00B5030D">
        <w:rPr>
          <w:rFonts w:ascii="Times New Roman" w:eastAsia="Times New Roman" w:hAnsi="Times New Roman"/>
          <w:b/>
          <w:bCs/>
          <w:sz w:val="24"/>
          <w:szCs w:val="24"/>
          <w:lang w:eastAsia="lt-LT"/>
        </w:rPr>
        <w:t xml:space="preserve">Šakių kultūros centras </w:t>
      </w:r>
      <w:r w:rsidR="00592B2D">
        <w:rPr>
          <w:rFonts w:ascii="Times New Roman" w:eastAsia="Times New Roman" w:hAnsi="Times New Roman"/>
          <w:b/>
          <w:bCs/>
          <w:sz w:val="24"/>
          <w:szCs w:val="24"/>
          <w:lang w:eastAsia="lt-LT"/>
        </w:rPr>
        <w:t>(</w:t>
      </w:r>
      <w:r>
        <w:rPr>
          <w:rFonts w:ascii="Times New Roman" w:eastAsia="Times New Roman" w:hAnsi="Times New Roman"/>
          <w:b/>
          <w:bCs/>
          <w:sz w:val="24"/>
          <w:szCs w:val="24"/>
          <w:lang w:eastAsia="lt-LT"/>
        </w:rPr>
        <w:t>Gelgaudiškio</w:t>
      </w:r>
      <w:r w:rsidRPr="00B5030D">
        <w:rPr>
          <w:rFonts w:ascii="Times New Roman" w:eastAsia="Times New Roman" w:hAnsi="Times New Roman"/>
          <w:b/>
          <w:bCs/>
          <w:sz w:val="24"/>
          <w:szCs w:val="24"/>
          <w:lang w:eastAsia="lt-LT"/>
        </w:rPr>
        <w:t xml:space="preserve"> padalinys)</w:t>
      </w:r>
    </w:p>
    <w:p w14:paraId="1C4EA43A" w14:textId="77777777" w:rsidR="00B5030D" w:rsidRPr="00B5030D" w:rsidRDefault="00B5030D" w:rsidP="00B5030D">
      <w:pPr>
        <w:jc w:val="both"/>
        <w:rPr>
          <w:rFonts w:ascii="Times New Roman" w:eastAsia="Times New Roman" w:hAnsi="Times New Roman"/>
          <w:i/>
          <w:iCs/>
          <w:sz w:val="24"/>
          <w:szCs w:val="24"/>
        </w:rPr>
      </w:pPr>
      <w:r w:rsidRPr="00B5030D">
        <w:rPr>
          <w:rFonts w:ascii="Times New Roman" w:eastAsia="Times New Roman" w:hAnsi="Times New Roman"/>
          <w:i/>
          <w:iCs/>
          <w:sz w:val="24"/>
          <w:szCs w:val="24"/>
        </w:rPr>
        <w:t>Švietimo, sporto ir kultūros puoselėjimo programa</w:t>
      </w:r>
    </w:p>
    <w:p w14:paraId="0FFF115A" w14:textId="45F38BEB" w:rsidR="00B5030D" w:rsidRDefault="00B5030D" w:rsidP="00B5030D">
      <w:pPr>
        <w:jc w:val="both"/>
        <w:rPr>
          <w:rFonts w:ascii="Times New Roman" w:eastAsia="Times New Roman" w:hAnsi="Times New Roman"/>
          <w:sz w:val="24"/>
          <w:szCs w:val="24"/>
        </w:rPr>
      </w:pPr>
      <w:r w:rsidRPr="00B5030D">
        <w:rPr>
          <w:rFonts w:ascii="Times New Roman" w:eastAsia="Times New Roman" w:hAnsi="Times New Roman"/>
          <w:sz w:val="24"/>
          <w:szCs w:val="24"/>
          <w:lang w:eastAsia="lt-LT"/>
        </w:rPr>
        <w:t>-</w:t>
      </w:r>
      <w:r w:rsidRPr="00665C47">
        <w:rPr>
          <w:rFonts w:ascii="Times New Roman" w:eastAsia="Times New Roman" w:hAnsi="Times New Roman"/>
          <w:color w:val="EE0000"/>
          <w:sz w:val="24"/>
          <w:szCs w:val="24"/>
          <w:lang w:eastAsia="lt-LT"/>
        </w:rPr>
        <w:t xml:space="preserve"> </w:t>
      </w:r>
      <w:r>
        <w:rPr>
          <w:rFonts w:ascii="Times New Roman" w:eastAsia="Times New Roman" w:hAnsi="Times New Roman"/>
          <w:sz w:val="24"/>
          <w:szCs w:val="24"/>
        </w:rPr>
        <w:t>25,0</w:t>
      </w:r>
      <w:r w:rsidRPr="004B75C8">
        <w:rPr>
          <w:rFonts w:ascii="Times New Roman" w:eastAsia="Times New Roman" w:hAnsi="Times New Roman"/>
          <w:sz w:val="24"/>
          <w:szCs w:val="24"/>
        </w:rPr>
        <w:t xml:space="preserve"> </w:t>
      </w:r>
      <w:r>
        <w:rPr>
          <w:rFonts w:ascii="Times New Roman" w:eastAsia="Times New Roman" w:hAnsi="Times New Roman"/>
          <w:sz w:val="24"/>
          <w:szCs w:val="24"/>
        </w:rPr>
        <w:t>tūkst. Eur skiriama valstybės biudžeto lėšų veiklai 002-03-02-05 (TP) „Lietuvos kultūros tarybos finansuojamų projektų įgyvendinimas“ finansuoti (funkcija 08.02.01.08.) („Paprūsės istorijos laiptais – 10,0 tūkst. Eur, „Dvaro puota“ – 15,0 tūkst. Eur“).</w:t>
      </w:r>
    </w:p>
    <w:p w14:paraId="3B384429" w14:textId="0CC9B02D" w:rsidR="00FA6C56" w:rsidRPr="006B6221" w:rsidRDefault="00691092" w:rsidP="00FA6C56">
      <w:pPr>
        <w:jc w:val="both"/>
        <w:rPr>
          <w:rFonts w:ascii="Times New Roman" w:eastAsia="Times New Roman" w:hAnsi="Times New Roman"/>
          <w:b/>
          <w:bCs/>
          <w:sz w:val="24"/>
          <w:szCs w:val="24"/>
          <w:lang w:eastAsia="lt-LT"/>
        </w:rPr>
      </w:pPr>
      <w:bookmarkStart w:id="9" w:name="_Hlk207806857"/>
      <w:r w:rsidRPr="00665C47">
        <w:rPr>
          <w:rFonts w:ascii="Times New Roman" w:eastAsia="Times New Roman" w:hAnsi="Times New Roman"/>
          <w:color w:val="EE0000"/>
          <w:sz w:val="24"/>
          <w:szCs w:val="24"/>
          <w:lang w:eastAsia="lt-LT"/>
        </w:rPr>
        <w:tab/>
      </w:r>
      <w:bookmarkStart w:id="10" w:name="_Hlk215732866"/>
      <w:r w:rsidR="00FA6C56" w:rsidRPr="006B6221">
        <w:rPr>
          <w:rFonts w:ascii="Times New Roman" w:eastAsia="Times New Roman" w:hAnsi="Times New Roman"/>
          <w:b/>
          <w:bCs/>
          <w:sz w:val="24"/>
          <w:szCs w:val="24"/>
          <w:lang w:eastAsia="lt-LT"/>
        </w:rPr>
        <w:t>Kudirkos Naumiesčio Vinco Kudirkos gimnazija</w:t>
      </w:r>
    </w:p>
    <w:p w14:paraId="67FCA338" w14:textId="66867DA6" w:rsidR="00EC2DF7" w:rsidRDefault="00EC2DF7" w:rsidP="00EC2DF7">
      <w:pPr>
        <w:jc w:val="both"/>
        <w:rPr>
          <w:rFonts w:ascii="Times New Roman" w:eastAsia="Times New Roman" w:hAnsi="Times New Roman"/>
          <w:i/>
          <w:iCs/>
          <w:sz w:val="24"/>
          <w:szCs w:val="24"/>
        </w:rPr>
      </w:pPr>
      <w:r w:rsidRPr="006B6221">
        <w:rPr>
          <w:rFonts w:ascii="Times New Roman" w:eastAsia="Times New Roman" w:hAnsi="Times New Roman"/>
          <w:i/>
          <w:iCs/>
          <w:sz w:val="24"/>
          <w:szCs w:val="24"/>
        </w:rPr>
        <w:t>Švietimo, sporto ir kultūros puoselėjimo programa</w:t>
      </w:r>
      <w:r w:rsidR="00B9068E">
        <w:rPr>
          <w:rFonts w:ascii="Times New Roman" w:eastAsia="Times New Roman" w:hAnsi="Times New Roman"/>
          <w:i/>
          <w:iCs/>
          <w:sz w:val="24"/>
          <w:szCs w:val="24"/>
        </w:rPr>
        <w:t>:</w:t>
      </w:r>
    </w:p>
    <w:p w14:paraId="3D998E3E" w14:textId="7C6786DA" w:rsidR="00B9068E" w:rsidRDefault="00B9068E" w:rsidP="00B9068E">
      <w:pPr>
        <w:jc w:val="both"/>
        <w:rPr>
          <w:rFonts w:ascii="Times New Roman" w:eastAsia="Times New Roman" w:hAnsi="Times New Roman"/>
          <w:sz w:val="24"/>
          <w:szCs w:val="24"/>
        </w:rPr>
      </w:pPr>
      <w:r w:rsidRPr="006B6221">
        <w:rPr>
          <w:rFonts w:ascii="Times New Roman" w:eastAsia="Times New Roman" w:hAnsi="Times New Roman"/>
          <w:sz w:val="24"/>
          <w:szCs w:val="24"/>
        </w:rPr>
        <w:t xml:space="preserve">- </w:t>
      </w:r>
      <w:r>
        <w:rPr>
          <w:rFonts w:ascii="Times New Roman" w:eastAsia="Times New Roman" w:hAnsi="Times New Roman"/>
          <w:sz w:val="24"/>
          <w:szCs w:val="24"/>
        </w:rPr>
        <w:t>8,98</w:t>
      </w:r>
      <w:r w:rsidRPr="006B6221">
        <w:rPr>
          <w:rFonts w:ascii="Times New Roman" w:eastAsia="Times New Roman" w:hAnsi="Times New Roman"/>
          <w:sz w:val="24"/>
          <w:szCs w:val="24"/>
        </w:rPr>
        <w:t xml:space="preserve"> tūkst. Eur skiriam</w:t>
      </w:r>
      <w:r>
        <w:rPr>
          <w:rFonts w:ascii="Times New Roman" w:eastAsia="Times New Roman" w:hAnsi="Times New Roman"/>
          <w:sz w:val="24"/>
          <w:szCs w:val="24"/>
        </w:rPr>
        <w:t xml:space="preserve">os </w:t>
      </w:r>
      <w:r w:rsidRPr="006B6221">
        <w:rPr>
          <w:rFonts w:ascii="Times New Roman" w:eastAsia="Times New Roman" w:hAnsi="Times New Roman"/>
          <w:sz w:val="24"/>
          <w:szCs w:val="24"/>
        </w:rPr>
        <w:t xml:space="preserve">papildomai </w:t>
      </w:r>
      <w:r>
        <w:rPr>
          <w:rFonts w:ascii="Times New Roman" w:eastAsia="Times New Roman" w:hAnsi="Times New Roman"/>
          <w:sz w:val="24"/>
          <w:szCs w:val="24"/>
        </w:rPr>
        <w:t xml:space="preserve">savivaldybės </w:t>
      </w:r>
      <w:r w:rsidRPr="006B6221">
        <w:rPr>
          <w:rFonts w:ascii="Times New Roman" w:eastAsia="Times New Roman" w:hAnsi="Times New Roman"/>
          <w:sz w:val="24"/>
          <w:szCs w:val="24"/>
        </w:rPr>
        <w:t>biudžeto lėš</w:t>
      </w:r>
      <w:r>
        <w:rPr>
          <w:rFonts w:ascii="Times New Roman" w:eastAsia="Times New Roman" w:hAnsi="Times New Roman"/>
          <w:sz w:val="24"/>
          <w:szCs w:val="24"/>
        </w:rPr>
        <w:t>os</w:t>
      </w:r>
      <w:r w:rsidRPr="006B6221">
        <w:rPr>
          <w:rFonts w:ascii="Times New Roman" w:eastAsia="Times New Roman" w:hAnsi="Times New Roman"/>
          <w:sz w:val="24"/>
          <w:szCs w:val="24"/>
        </w:rPr>
        <w:t xml:space="preserve"> veiklai 002-02-02-05 (TP) „Ugdymo aplinkos išlaikymo programa“ finansuoti (funkcija </w:t>
      </w:r>
      <w:r w:rsidRPr="002255A0">
        <w:rPr>
          <w:rFonts w:ascii="Times New Roman" w:eastAsia="Times New Roman" w:hAnsi="Times New Roman"/>
          <w:sz w:val="24"/>
          <w:szCs w:val="24"/>
        </w:rPr>
        <w:t>09.02.02.01.)</w:t>
      </w:r>
      <w:r w:rsidR="00BE1160">
        <w:rPr>
          <w:rFonts w:ascii="Times New Roman" w:eastAsia="Times New Roman" w:hAnsi="Times New Roman"/>
          <w:sz w:val="24"/>
          <w:szCs w:val="24"/>
        </w:rPr>
        <w:t xml:space="preserve"> (naujų švietimo pagalbos specialistų pareigybių išlaikymui).</w:t>
      </w:r>
      <w:r w:rsidR="00BE1160" w:rsidRPr="006B6221">
        <w:rPr>
          <w:rFonts w:ascii="Times New Roman" w:eastAsia="Times New Roman" w:hAnsi="Times New Roman"/>
          <w:sz w:val="24"/>
          <w:szCs w:val="24"/>
        </w:rPr>
        <w:t xml:space="preserve"> </w:t>
      </w:r>
    </w:p>
    <w:p w14:paraId="620E8EE2" w14:textId="2CB2757B" w:rsidR="00EC2DF7" w:rsidRDefault="00EC2DF7" w:rsidP="00EC2DF7">
      <w:pPr>
        <w:jc w:val="both"/>
        <w:rPr>
          <w:rFonts w:ascii="Times New Roman" w:eastAsia="Times New Roman" w:hAnsi="Times New Roman"/>
          <w:sz w:val="24"/>
          <w:szCs w:val="24"/>
        </w:rPr>
      </w:pPr>
      <w:r w:rsidRPr="006B6221">
        <w:rPr>
          <w:rFonts w:ascii="Times New Roman" w:eastAsia="Times New Roman" w:hAnsi="Times New Roman"/>
          <w:sz w:val="24"/>
          <w:szCs w:val="24"/>
        </w:rPr>
        <w:t xml:space="preserve">- </w:t>
      </w:r>
      <w:r w:rsidR="006B6221" w:rsidRPr="006B6221">
        <w:rPr>
          <w:rFonts w:ascii="Times New Roman" w:eastAsia="Times New Roman" w:hAnsi="Times New Roman"/>
          <w:sz w:val="24"/>
          <w:szCs w:val="24"/>
        </w:rPr>
        <w:t>0,18104</w:t>
      </w:r>
      <w:r w:rsidRPr="006B6221">
        <w:rPr>
          <w:rFonts w:ascii="Times New Roman" w:eastAsia="Times New Roman" w:hAnsi="Times New Roman"/>
          <w:sz w:val="24"/>
          <w:szCs w:val="24"/>
        </w:rPr>
        <w:t xml:space="preserve"> tūkst. Eur skiriama papildomai </w:t>
      </w:r>
      <w:r w:rsidR="006B6221" w:rsidRPr="006B6221">
        <w:rPr>
          <w:rFonts w:ascii="Times New Roman" w:eastAsia="Times New Roman" w:hAnsi="Times New Roman"/>
          <w:sz w:val="24"/>
          <w:szCs w:val="24"/>
        </w:rPr>
        <w:t xml:space="preserve">valstybės </w:t>
      </w:r>
      <w:r w:rsidRPr="006B6221">
        <w:rPr>
          <w:rFonts w:ascii="Times New Roman" w:eastAsia="Times New Roman" w:hAnsi="Times New Roman"/>
          <w:sz w:val="24"/>
          <w:szCs w:val="24"/>
        </w:rPr>
        <w:t>biudžeto lėšų veiklai 002-0</w:t>
      </w:r>
      <w:r w:rsidR="006B6221" w:rsidRPr="006B6221">
        <w:rPr>
          <w:rFonts w:ascii="Times New Roman" w:eastAsia="Times New Roman" w:hAnsi="Times New Roman"/>
          <w:sz w:val="24"/>
          <w:szCs w:val="24"/>
        </w:rPr>
        <w:t>2</w:t>
      </w:r>
      <w:r w:rsidRPr="006B6221">
        <w:rPr>
          <w:rFonts w:ascii="Times New Roman" w:eastAsia="Times New Roman" w:hAnsi="Times New Roman"/>
          <w:sz w:val="24"/>
          <w:szCs w:val="24"/>
        </w:rPr>
        <w:t>-0</w:t>
      </w:r>
      <w:r w:rsidR="006B6221" w:rsidRPr="006B6221">
        <w:rPr>
          <w:rFonts w:ascii="Times New Roman" w:eastAsia="Times New Roman" w:hAnsi="Times New Roman"/>
          <w:sz w:val="24"/>
          <w:szCs w:val="24"/>
        </w:rPr>
        <w:t>2</w:t>
      </w:r>
      <w:r w:rsidRPr="006B6221">
        <w:rPr>
          <w:rFonts w:ascii="Times New Roman" w:eastAsia="Times New Roman" w:hAnsi="Times New Roman"/>
          <w:sz w:val="24"/>
          <w:szCs w:val="24"/>
        </w:rPr>
        <w:t>-0</w:t>
      </w:r>
      <w:r w:rsidR="006B6221" w:rsidRPr="006B6221">
        <w:rPr>
          <w:rFonts w:ascii="Times New Roman" w:eastAsia="Times New Roman" w:hAnsi="Times New Roman"/>
          <w:sz w:val="24"/>
          <w:szCs w:val="24"/>
        </w:rPr>
        <w:t>5</w:t>
      </w:r>
      <w:r w:rsidRPr="006B6221">
        <w:rPr>
          <w:rFonts w:ascii="Times New Roman" w:eastAsia="Times New Roman" w:hAnsi="Times New Roman"/>
          <w:sz w:val="24"/>
          <w:szCs w:val="24"/>
        </w:rPr>
        <w:t xml:space="preserve"> (TP) „</w:t>
      </w:r>
      <w:r w:rsidR="006B6221" w:rsidRPr="006B6221">
        <w:rPr>
          <w:rFonts w:ascii="Times New Roman" w:eastAsia="Times New Roman" w:hAnsi="Times New Roman"/>
          <w:sz w:val="24"/>
          <w:szCs w:val="24"/>
        </w:rPr>
        <w:t>Ugdymo aplinkos išlaikymo programa“</w:t>
      </w:r>
      <w:r w:rsidRPr="006B6221">
        <w:rPr>
          <w:rFonts w:ascii="Times New Roman" w:eastAsia="Times New Roman" w:hAnsi="Times New Roman"/>
          <w:sz w:val="24"/>
          <w:szCs w:val="24"/>
        </w:rPr>
        <w:t xml:space="preserve"> finansuoti (funkcija </w:t>
      </w:r>
      <w:r w:rsidRPr="002255A0">
        <w:rPr>
          <w:rFonts w:ascii="Times New Roman" w:eastAsia="Times New Roman" w:hAnsi="Times New Roman"/>
          <w:sz w:val="24"/>
          <w:szCs w:val="24"/>
        </w:rPr>
        <w:t>09.02.0</w:t>
      </w:r>
      <w:r w:rsidR="002255A0" w:rsidRPr="002255A0">
        <w:rPr>
          <w:rFonts w:ascii="Times New Roman" w:eastAsia="Times New Roman" w:hAnsi="Times New Roman"/>
          <w:sz w:val="24"/>
          <w:szCs w:val="24"/>
        </w:rPr>
        <w:t>2</w:t>
      </w:r>
      <w:r w:rsidRPr="002255A0">
        <w:rPr>
          <w:rFonts w:ascii="Times New Roman" w:eastAsia="Times New Roman" w:hAnsi="Times New Roman"/>
          <w:sz w:val="24"/>
          <w:szCs w:val="24"/>
        </w:rPr>
        <w:t>.01.)</w:t>
      </w:r>
      <w:r w:rsidR="006B6221" w:rsidRPr="002255A0">
        <w:rPr>
          <w:rFonts w:ascii="Times New Roman" w:eastAsia="Times New Roman" w:hAnsi="Times New Roman"/>
          <w:sz w:val="24"/>
          <w:szCs w:val="24"/>
        </w:rPr>
        <w:t xml:space="preserve"> (</w:t>
      </w:r>
      <w:r w:rsidR="006B6221" w:rsidRPr="006B6221">
        <w:rPr>
          <w:rFonts w:ascii="Times New Roman" w:eastAsia="Times New Roman" w:hAnsi="Times New Roman"/>
          <w:sz w:val="24"/>
          <w:szCs w:val="24"/>
        </w:rPr>
        <w:t>Moksleivių dainų šventės transporto išlaidoms padengti).</w:t>
      </w:r>
      <w:r w:rsidRPr="006B6221">
        <w:rPr>
          <w:rFonts w:ascii="Times New Roman" w:eastAsia="Times New Roman" w:hAnsi="Times New Roman"/>
          <w:sz w:val="24"/>
          <w:szCs w:val="24"/>
        </w:rPr>
        <w:t xml:space="preserve"> </w:t>
      </w:r>
    </w:p>
    <w:p w14:paraId="35622C87" w14:textId="7B56DD7E" w:rsidR="002255A0" w:rsidRPr="006B6221" w:rsidRDefault="002255A0" w:rsidP="002255A0">
      <w:pPr>
        <w:ind w:firstLine="720"/>
        <w:jc w:val="both"/>
        <w:rPr>
          <w:rFonts w:ascii="Times New Roman" w:eastAsia="Times New Roman" w:hAnsi="Times New Roman"/>
          <w:b/>
          <w:bCs/>
          <w:sz w:val="24"/>
          <w:szCs w:val="24"/>
          <w:lang w:eastAsia="lt-LT"/>
        </w:rPr>
      </w:pPr>
      <w:r>
        <w:rPr>
          <w:rFonts w:ascii="Times New Roman" w:eastAsia="Times New Roman" w:hAnsi="Times New Roman"/>
          <w:b/>
          <w:bCs/>
          <w:sz w:val="24"/>
          <w:szCs w:val="24"/>
          <w:lang w:eastAsia="lt-LT"/>
        </w:rPr>
        <w:t xml:space="preserve">Lukšių Vinco Grybo </w:t>
      </w:r>
      <w:r w:rsidRPr="006B6221">
        <w:rPr>
          <w:rFonts w:ascii="Times New Roman" w:eastAsia="Times New Roman" w:hAnsi="Times New Roman"/>
          <w:b/>
          <w:bCs/>
          <w:sz w:val="24"/>
          <w:szCs w:val="24"/>
          <w:lang w:eastAsia="lt-LT"/>
        </w:rPr>
        <w:t>gimnazija</w:t>
      </w:r>
    </w:p>
    <w:p w14:paraId="1252F4C9" w14:textId="76A0432F" w:rsidR="002255A0" w:rsidRPr="006B6221" w:rsidRDefault="002255A0" w:rsidP="002255A0">
      <w:pPr>
        <w:jc w:val="both"/>
        <w:rPr>
          <w:rFonts w:ascii="Times New Roman" w:eastAsia="Times New Roman" w:hAnsi="Times New Roman"/>
          <w:i/>
          <w:iCs/>
          <w:sz w:val="24"/>
          <w:szCs w:val="24"/>
        </w:rPr>
      </w:pPr>
      <w:r w:rsidRPr="006B6221">
        <w:rPr>
          <w:rFonts w:ascii="Times New Roman" w:eastAsia="Times New Roman" w:hAnsi="Times New Roman"/>
          <w:i/>
          <w:iCs/>
          <w:sz w:val="24"/>
          <w:szCs w:val="24"/>
        </w:rPr>
        <w:t>Švietimo, sporto ir kultūros puoselėjimo programa</w:t>
      </w:r>
      <w:r w:rsidR="00B9068E">
        <w:rPr>
          <w:rFonts w:ascii="Times New Roman" w:eastAsia="Times New Roman" w:hAnsi="Times New Roman"/>
          <w:i/>
          <w:iCs/>
          <w:sz w:val="24"/>
          <w:szCs w:val="24"/>
        </w:rPr>
        <w:t>:</w:t>
      </w:r>
    </w:p>
    <w:p w14:paraId="1D9E64B2" w14:textId="1D663F8A" w:rsidR="00B9068E" w:rsidRDefault="002255A0" w:rsidP="00B9068E">
      <w:pPr>
        <w:jc w:val="both"/>
        <w:rPr>
          <w:rFonts w:ascii="Times New Roman" w:eastAsia="Times New Roman" w:hAnsi="Times New Roman"/>
          <w:sz w:val="24"/>
          <w:szCs w:val="24"/>
        </w:rPr>
      </w:pPr>
      <w:r w:rsidRPr="006B6221">
        <w:rPr>
          <w:rFonts w:ascii="Times New Roman" w:eastAsia="Times New Roman" w:hAnsi="Times New Roman"/>
          <w:sz w:val="24"/>
          <w:szCs w:val="24"/>
        </w:rPr>
        <w:t xml:space="preserve">- </w:t>
      </w:r>
      <w:r>
        <w:rPr>
          <w:rFonts w:ascii="Times New Roman" w:eastAsia="Times New Roman" w:hAnsi="Times New Roman"/>
          <w:sz w:val="24"/>
          <w:szCs w:val="24"/>
        </w:rPr>
        <w:t>0,21215</w:t>
      </w:r>
      <w:r w:rsidRPr="006B6221">
        <w:rPr>
          <w:rFonts w:ascii="Times New Roman" w:eastAsia="Times New Roman" w:hAnsi="Times New Roman"/>
          <w:sz w:val="24"/>
          <w:szCs w:val="24"/>
        </w:rPr>
        <w:t xml:space="preserve"> tūkst. Eur skiriama papildomai valstybės biudžeto lėšų veiklai 002-02-02-05 (TP) „Ugdymo aplinkos išlaikymo programa“ finansuoti (funkcija </w:t>
      </w:r>
      <w:r w:rsidRPr="002255A0">
        <w:rPr>
          <w:rFonts w:ascii="Times New Roman" w:eastAsia="Times New Roman" w:hAnsi="Times New Roman"/>
          <w:sz w:val="24"/>
          <w:szCs w:val="24"/>
        </w:rPr>
        <w:t xml:space="preserve">09.02.02.01.) </w:t>
      </w:r>
      <w:r w:rsidRPr="006B6221">
        <w:rPr>
          <w:rFonts w:ascii="Times New Roman" w:eastAsia="Times New Roman" w:hAnsi="Times New Roman"/>
          <w:sz w:val="24"/>
          <w:szCs w:val="24"/>
        </w:rPr>
        <w:t>(Moksleivių dainų šventės transporto išlaidoms padengti)</w:t>
      </w:r>
      <w:r w:rsidR="00B9068E">
        <w:rPr>
          <w:rFonts w:ascii="Times New Roman" w:eastAsia="Times New Roman" w:hAnsi="Times New Roman"/>
          <w:sz w:val="24"/>
          <w:szCs w:val="24"/>
        </w:rPr>
        <w:t>;</w:t>
      </w:r>
      <w:r w:rsidRPr="006B6221">
        <w:rPr>
          <w:rFonts w:ascii="Times New Roman" w:eastAsia="Times New Roman" w:hAnsi="Times New Roman"/>
          <w:sz w:val="24"/>
          <w:szCs w:val="24"/>
        </w:rPr>
        <w:t xml:space="preserve"> </w:t>
      </w:r>
    </w:p>
    <w:p w14:paraId="70807380" w14:textId="6479F3A5" w:rsidR="00B9068E" w:rsidRDefault="00B9068E" w:rsidP="00B9068E">
      <w:pPr>
        <w:jc w:val="both"/>
        <w:rPr>
          <w:rFonts w:ascii="Times New Roman" w:eastAsia="Times New Roman" w:hAnsi="Times New Roman"/>
          <w:sz w:val="24"/>
          <w:szCs w:val="24"/>
        </w:rPr>
      </w:pPr>
      <w:r w:rsidRPr="006B6221">
        <w:rPr>
          <w:rFonts w:ascii="Times New Roman" w:eastAsia="Times New Roman" w:hAnsi="Times New Roman"/>
          <w:sz w:val="24"/>
          <w:szCs w:val="24"/>
        </w:rPr>
        <w:t xml:space="preserve">- </w:t>
      </w:r>
      <w:r>
        <w:rPr>
          <w:rFonts w:ascii="Times New Roman" w:eastAsia="Times New Roman" w:hAnsi="Times New Roman"/>
          <w:sz w:val="24"/>
          <w:szCs w:val="24"/>
        </w:rPr>
        <w:t>8,9024</w:t>
      </w:r>
      <w:r w:rsidRPr="006B6221">
        <w:rPr>
          <w:rFonts w:ascii="Times New Roman" w:eastAsia="Times New Roman" w:hAnsi="Times New Roman"/>
          <w:sz w:val="24"/>
          <w:szCs w:val="24"/>
        </w:rPr>
        <w:t xml:space="preserve"> tūkst. Eur skiriam</w:t>
      </w:r>
      <w:r>
        <w:rPr>
          <w:rFonts w:ascii="Times New Roman" w:eastAsia="Times New Roman" w:hAnsi="Times New Roman"/>
          <w:sz w:val="24"/>
          <w:szCs w:val="24"/>
        </w:rPr>
        <w:t xml:space="preserve">os </w:t>
      </w:r>
      <w:r w:rsidRPr="006B6221">
        <w:rPr>
          <w:rFonts w:ascii="Times New Roman" w:eastAsia="Times New Roman" w:hAnsi="Times New Roman"/>
          <w:sz w:val="24"/>
          <w:szCs w:val="24"/>
        </w:rPr>
        <w:t xml:space="preserve">papildomai </w:t>
      </w:r>
      <w:r>
        <w:rPr>
          <w:rFonts w:ascii="Times New Roman" w:eastAsia="Times New Roman" w:hAnsi="Times New Roman"/>
          <w:sz w:val="24"/>
          <w:szCs w:val="24"/>
        </w:rPr>
        <w:t xml:space="preserve">savivaldybės </w:t>
      </w:r>
      <w:r w:rsidRPr="006B6221">
        <w:rPr>
          <w:rFonts w:ascii="Times New Roman" w:eastAsia="Times New Roman" w:hAnsi="Times New Roman"/>
          <w:sz w:val="24"/>
          <w:szCs w:val="24"/>
        </w:rPr>
        <w:t>biudžeto lėš</w:t>
      </w:r>
      <w:r>
        <w:rPr>
          <w:rFonts w:ascii="Times New Roman" w:eastAsia="Times New Roman" w:hAnsi="Times New Roman"/>
          <w:sz w:val="24"/>
          <w:szCs w:val="24"/>
        </w:rPr>
        <w:t>os</w:t>
      </w:r>
      <w:r w:rsidRPr="006B6221">
        <w:rPr>
          <w:rFonts w:ascii="Times New Roman" w:eastAsia="Times New Roman" w:hAnsi="Times New Roman"/>
          <w:sz w:val="24"/>
          <w:szCs w:val="24"/>
        </w:rPr>
        <w:t xml:space="preserve"> veiklai 002-02-02-05 (TP) „Ugdymo aplinkos išlaikymo programa“ finansuoti (funkcija </w:t>
      </w:r>
      <w:r w:rsidRPr="002255A0">
        <w:rPr>
          <w:rFonts w:ascii="Times New Roman" w:eastAsia="Times New Roman" w:hAnsi="Times New Roman"/>
          <w:sz w:val="24"/>
          <w:szCs w:val="24"/>
        </w:rPr>
        <w:t xml:space="preserve">09.02.02.01.) </w:t>
      </w:r>
      <w:r w:rsidRPr="006B6221">
        <w:rPr>
          <w:rFonts w:ascii="Times New Roman" w:eastAsia="Times New Roman" w:hAnsi="Times New Roman"/>
          <w:sz w:val="24"/>
          <w:szCs w:val="24"/>
        </w:rPr>
        <w:t>(</w:t>
      </w:r>
      <w:r>
        <w:rPr>
          <w:rFonts w:ascii="Times New Roman" w:eastAsia="Times New Roman" w:hAnsi="Times New Roman"/>
          <w:sz w:val="24"/>
          <w:szCs w:val="24"/>
        </w:rPr>
        <w:t>naujų švietimo pagalbos specialistų pareigybių išlaikymui).</w:t>
      </w:r>
      <w:r w:rsidRPr="006B6221">
        <w:rPr>
          <w:rFonts w:ascii="Times New Roman" w:eastAsia="Times New Roman" w:hAnsi="Times New Roman"/>
          <w:sz w:val="24"/>
          <w:szCs w:val="24"/>
        </w:rPr>
        <w:t xml:space="preserve"> </w:t>
      </w:r>
    </w:p>
    <w:p w14:paraId="58C29A6D" w14:textId="358DD7D9" w:rsidR="00EC2DF7" w:rsidRPr="00671650" w:rsidRDefault="00EC2DF7" w:rsidP="005D2B83">
      <w:pPr>
        <w:ind w:firstLine="720"/>
        <w:jc w:val="both"/>
        <w:rPr>
          <w:rFonts w:ascii="Times New Roman" w:eastAsia="Times New Roman" w:hAnsi="Times New Roman"/>
          <w:b/>
          <w:bCs/>
          <w:sz w:val="24"/>
          <w:szCs w:val="24"/>
          <w:lang w:eastAsia="lt-LT"/>
        </w:rPr>
      </w:pPr>
      <w:r w:rsidRPr="00671650">
        <w:rPr>
          <w:rFonts w:ascii="Times New Roman" w:eastAsia="Times New Roman" w:hAnsi="Times New Roman"/>
          <w:b/>
          <w:bCs/>
          <w:sz w:val="24"/>
          <w:szCs w:val="24"/>
          <w:lang w:eastAsia="lt-LT"/>
        </w:rPr>
        <w:t>Šakių rajono Griškabūdžio gimnazija</w:t>
      </w:r>
    </w:p>
    <w:p w14:paraId="3CAB1ED1" w14:textId="77777777" w:rsidR="00EC2DF7" w:rsidRPr="00671650" w:rsidRDefault="00EC2DF7" w:rsidP="00EC2DF7">
      <w:pPr>
        <w:jc w:val="both"/>
        <w:rPr>
          <w:rFonts w:ascii="Times New Roman" w:eastAsia="Times New Roman" w:hAnsi="Times New Roman"/>
          <w:i/>
          <w:iCs/>
          <w:sz w:val="24"/>
          <w:szCs w:val="24"/>
        </w:rPr>
      </w:pPr>
      <w:r w:rsidRPr="00671650">
        <w:rPr>
          <w:rFonts w:ascii="Times New Roman" w:eastAsia="Times New Roman" w:hAnsi="Times New Roman"/>
          <w:i/>
          <w:iCs/>
          <w:sz w:val="24"/>
          <w:szCs w:val="24"/>
        </w:rPr>
        <w:t>Švietimo, sporto ir kultūros puoselėjimo programa:</w:t>
      </w:r>
    </w:p>
    <w:p w14:paraId="6A2AD589" w14:textId="4FAD241A" w:rsidR="00671650" w:rsidRDefault="00671650" w:rsidP="00671650">
      <w:pPr>
        <w:jc w:val="both"/>
        <w:rPr>
          <w:rFonts w:ascii="Times New Roman" w:eastAsia="Times New Roman" w:hAnsi="Times New Roman"/>
          <w:sz w:val="24"/>
          <w:szCs w:val="24"/>
        </w:rPr>
      </w:pPr>
      <w:r w:rsidRPr="006B6221">
        <w:rPr>
          <w:rFonts w:ascii="Times New Roman" w:eastAsia="Times New Roman" w:hAnsi="Times New Roman"/>
          <w:sz w:val="24"/>
          <w:szCs w:val="24"/>
        </w:rPr>
        <w:t xml:space="preserve">- </w:t>
      </w:r>
      <w:r>
        <w:rPr>
          <w:rFonts w:ascii="Times New Roman" w:eastAsia="Times New Roman" w:hAnsi="Times New Roman"/>
          <w:sz w:val="24"/>
          <w:szCs w:val="24"/>
        </w:rPr>
        <w:t>0,24028</w:t>
      </w:r>
      <w:r w:rsidRPr="006B6221">
        <w:rPr>
          <w:rFonts w:ascii="Times New Roman" w:eastAsia="Times New Roman" w:hAnsi="Times New Roman"/>
          <w:sz w:val="24"/>
          <w:szCs w:val="24"/>
        </w:rPr>
        <w:t xml:space="preserve"> tūkst. Eur skiriama papildomai valstybės biudžeto lėšų veiklai 002-02-02-05 (TP) „Ugdymo aplinkos išlaikymo programa“ finansuoti (funkcija </w:t>
      </w:r>
      <w:r w:rsidRPr="002255A0">
        <w:rPr>
          <w:rFonts w:ascii="Times New Roman" w:eastAsia="Times New Roman" w:hAnsi="Times New Roman"/>
          <w:sz w:val="24"/>
          <w:szCs w:val="24"/>
        </w:rPr>
        <w:t>09.02.0</w:t>
      </w:r>
      <w:r w:rsidR="002255A0" w:rsidRPr="002255A0">
        <w:rPr>
          <w:rFonts w:ascii="Times New Roman" w:eastAsia="Times New Roman" w:hAnsi="Times New Roman"/>
          <w:sz w:val="24"/>
          <w:szCs w:val="24"/>
        </w:rPr>
        <w:t>2</w:t>
      </w:r>
      <w:r w:rsidRPr="002255A0">
        <w:rPr>
          <w:rFonts w:ascii="Times New Roman" w:eastAsia="Times New Roman" w:hAnsi="Times New Roman"/>
          <w:sz w:val="24"/>
          <w:szCs w:val="24"/>
        </w:rPr>
        <w:t xml:space="preserve">.01.) </w:t>
      </w:r>
      <w:r w:rsidRPr="006B6221">
        <w:rPr>
          <w:rFonts w:ascii="Times New Roman" w:eastAsia="Times New Roman" w:hAnsi="Times New Roman"/>
          <w:sz w:val="24"/>
          <w:szCs w:val="24"/>
        </w:rPr>
        <w:t xml:space="preserve">(Moksleivių dainų šventės transporto išlaidoms padengti). </w:t>
      </w:r>
    </w:p>
    <w:p w14:paraId="78E52739" w14:textId="050AE921" w:rsidR="006B6221" w:rsidRDefault="006B6221" w:rsidP="00EC2DF7">
      <w:pPr>
        <w:jc w:val="both"/>
        <w:rPr>
          <w:rFonts w:ascii="Times New Roman" w:eastAsia="Times New Roman" w:hAnsi="Times New Roman"/>
          <w:b/>
          <w:bCs/>
          <w:sz w:val="24"/>
          <w:szCs w:val="24"/>
        </w:rPr>
      </w:pPr>
      <w:r>
        <w:rPr>
          <w:rFonts w:ascii="Times New Roman" w:eastAsia="Times New Roman" w:hAnsi="Times New Roman"/>
          <w:color w:val="EE0000"/>
          <w:sz w:val="24"/>
          <w:szCs w:val="24"/>
        </w:rPr>
        <w:lastRenderedPageBreak/>
        <w:tab/>
      </w:r>
      <w:r w:rsidRPr="00671650">
        <w:rPr>
          <w:rFonts w:ascii="Times New Roman" w:eastAsia="Times New Roman" w:hAnsi="Times New Roman"/>
          <w:b/>
          <w:bCs/>
          <w:sz w:val="24"/>
          <w:szCs w:val="24"/>
        </w:rPr>
        <w:t>Šakių „Varpo“ mokykla</w:t>
      </w:r>
    </w:p>
    <w:p w14:paraId="49EF4851" w14:textId="7BB61DEC" w:rsidR="00671650" w:rsidRPr="006B6221" w:rsidRDefault="00671650" w:rsidP="00671650">
      <w:pPr>
        <w:jc w:val="both"/>
        <w:rPr>
          <w:rFonts w:ascii="Times New Roman" w:eastAsia="Times New Roman" w:hAnsi="Times New Roman"/>
          <w:i/>
          <w:iCs/>
          <w:sz w:val="24"/>
          <w:szCs w:val="24"/>
        </w:rPr>
      </w:pPr>
      <w:r w:rsidRPr="006B6221">
        <w:rPr>
          <w:rFonts w:ascii="Times New Roman" w:eastAsia="Times New Roman" w:hAnsi="Times New Roman"/>
          <w:i/>
          <w:iCs/>
          <w:sz w:val="24"/>
          <w:szCs w:val="24"/>
        </w:rPr>
        <w:t>Švietimo, sporto ir kultūros puoselėjimo programa</w:t>
      </w:r>
    </w:p>
    <w:p w14:paraId="7F7CEBFA" w14:textId="2B9C22BA" w:rsidR="006B6221" w:rsidRDefault="006B6221" w:rsidP="006B6221">
      <w:pPr>
        <w:jc w:val="both"/>
        <w:rPr>
          <w:rFonts w:ascii="Times New Roman" w:eastAsia="Times New Roman" w:hAnsi="Times New Roman"/>
          <w:sz w:val="24"/>
          <w:szCs w:val="24"/>
        </w:rPr>
      </w:pPr>
      <w:r w:rsidRPr="006B6221">
        <w:rPr>
          <w:rFonts w:ascii="Times New Roman" w:eastAsia="Times New Roman" w:hAnsi="Times New Roman"/>
          <w:sz w:val="24"/>
          <w:szCs w:val="24"/>
        </w:rPr>
        <w:t xml:space="preserve">- </w:t>
      </w:r>
      <w:r>
        <w:rPr>
          <w:rFonts w:ascii="Times New Roman" w:eastAsia="Times New Roman" w:hAnsi="Times New Roman"/>
          <w:sz w:val="24"/>
          <w:szCs w:val="24"/>
        </w:rPr>
        <w:t>0,60191</w:t>
      </w:r>
      <w:r w:rsidRPr="006B6221">
        <w:rPr>
          <w:rFonts w:ascii="Times New Roman" w:eastAsia="Times New Roman" w:hAnsi="Times New Roman"/>
          <w:sz w:val="24"/>
          <w:szCs w:val="24"/>
        </w:rPr>
        <w:t xml:space="preserve"> tūkst. Eur skiriama papildomai valstybės biudžeto lėšų veiklai 002-02-02-05 (TP) „Ugdymo aplinkos išlaikymo programa“ finansuoti (funkcija </w:t>
      </w:r>
      <w:r w:rsidRPr="002255A0">
        <w:rPr>
          <w:rFonts w:ascii="Times New Roman" w:eastAsia="Times New Roman" w:hAnsi="Times New Roman"/>
          <w:sz w:val="24"/>
          <w:szCs w:val="24"/>
        </w:rPr>
        <w:t>09.02.0</w:t>
      </w:r>
      <w:r w:rsidR="002255A0" w:rsidRPr="002255A0">
        <w:rPr>
          <w:rFonts w:ascii="Times New Roman" w:eastAsia="Times New Roman" w:hAnsi="Times New Roman"/>
          <w:sz w:val="24"/>
          <w:szCs w:val="24"/>
        </w:rPr>
        <w:t>1</w:t>
      </w:r>
      <w:r w:rsidRPr="002255A0">
        <w:rPr>
          <w:rFonts w:ascii="Times New Roman" w:eastAsia="Times New Roman" w:hAnsi="Times New Roman"/>
          <w:sz w:val="24"/>
          <w:szCs w:val="24"/>
        </w:rPr>
        <w:t>.01.)</w:t>
      </w:r>
      <w:r w:rsidRPr="00671650">
        <w:rPr>
          <w:rFonts w:ascii="Times New Roman" w:eastAsia="Times New Roman" w:hAnsi="Times New Roman"/>
          <w:color w:val="EE0000"/>
          <w:sz w:val="24"/>
          <w:szCs w:val="24"/>
        </w:rPr>
        <w:t xml:space="preserve"> </w:t>
      </w:r>
      <w:r w:rsidRPr="006B6221">
        <w:rPr>
          <w:rFonts w:ascii="Times New Roman" w:eastAsia="Times New Roman" w:hAnsi="Times New Roman"/>
          <w:sz w:val="24"/>
          <w:szCs w:val="24"/>
        </w:rPr>
        <w:t xml:space="preserve">(Moksleivių dainų šventės transporto išlaidoms padengti). </w:t>
      </w:r>
    </w:p>
    <w:p w14:paraId="1F27DCFB" w14:textId="7858A6B0" w:rsidR="008C5099" w:rsidRDefault="00470BFC" w:rsidP="00290E3E">
      <w:pPr>
        <w:jc w:val="both"/>
        <w:rPr>
          <w:rFonts w:ascii="Times New Roman" w:eastAsia="Times New Roman" w:hAnsi="Times New Roman"/>
          <w:b/>
          <w:bCs/>
          <w:sz w:val="24"/>
          <w:szCs w:val="24"/>
        </w:rPr>
      </w:pPr>
      <w:r w:rsidRPr="00665C47">
        <w:rPr>
          <w:rFonts w:ascii="Times New Roman" w:eastAsia="Times New Roman" w:hAnsi="Times New Roman"/>
          <w:color w:val="EE0000"/>
          <w:sz w:val="24"/>
          <w:szCs w:val="24"/>
          <w:lang w:eastAsia="lt-LT"/>
        </w:rPr>
        <w:tab/>
      </w:r>
      <w:bookmarkEnd w:id="4"/>
      <w:bookmarkEnd w:id="5"/>
      <w:bookmarkEnd w:id="6"/>
      <w:bookmarkEnd w:id="9"/>
      <w:bookmarkEnd w:id="10"/>
      <w:r w:rsidR="005F6306" w:rsidRPr="005F6306">
        <w:rPr>
          <w:rFonts w:ascii="Times New Roman" w:eastAsia="Times New Roman" w:hAnsi="Times New Roman"/>
          <w:b/>
          <w:bCs/>
          <w:sz w:val="24"/>
          <w:szCs w:val="24"/>
        </w:rPr>
        <w:t>Šakių rajono savivaldybės visuomenės sveikatos biuras</w:t>
      </w:r>
    </w:p>
    <w:p w14:paraId="52483287" w14:textId="77777777" w:rsidR="005F6306" w:rsidRPr="005F6306" w:rsidRDefault="005F6306" w:rsidP="005F6306">
      <w:pPr>
        <w:jc w:val="both"/>
        <w:rPr>
          <w:rStyle w:val="Grietas"/>
          <w:rFonts w:ascii="Times New Roman" w:hAnsi="Times New Roman"/>
          <w:b w:val="0"/>
          <w:bCs w:val="0"/>
          <w:i/>
          <w:iCs/>
          <w:sz w:val="24"/>
          <w:szCs w:val="24"/>
        </w:rPr>
      </w:pPr>
      <w:r w:rsidRPr="005F6306">
        <w:rPr>
          <w:rStyle w:val="Grietas"/>
          <w:rFonts w:ascii="Times New Roman" w:hAnsi="Times New Roman"/>
          <w:b w:val="0"/>
          <w:bCs w:val="0"/>
          <w:i/>
          <w:iCs/>
          <w:sz w:val="24"/>
          <w:szCs w:val="24"/>
        </w:rPr>
        <w:t>Sveikatos stiprinimo ir socialinės integracijos didinimo programa</w:t>
      </w:r>
    </w:p>
    <w:p w14:paraId="36C73751" w14:textId="10F553DB" w:rsidR="005F6306" w:rsidRPr="007D15F2" w:rsidRDefault="005F6306" w:rsidP="005F6306">
      <w:pPr>
        <w:jc w:val="both"/>
        <w:rPr>
          <w:rFonts w:ascii="Times New Roman" w:eastAsia="Times New Roman" w:hAnsi="Times New Roman"/>
          <w:sz w:val="24"/>
          <w:szCs w:val="24"/>
        </w:rPr>
      </w:pPr>
      <w:r w:rsidRPr="007D15F2">
        <w:rPr>
          <w:rFonts w:ascii="Times New Roman" w:hAnsi="Times New Roman"/>
          <w:sz w:val="24"/>
          <w:szCs w:val="24"/>
        </w:rPr>
        <w:t>- 62,45155 tūkst. Eur skiriamos valstybės biudžeto lėšos veiklai 003-02-01-05 „Kompleksinių ir integruotų, mokslu pagrįstų</w:t>
      </w:r>
      <w:r w:rsidR="007D15F2" w:rsidRPr="007D15F2">
        <w:rPr>
          <w:rFonts w:ascii="Times New Roman" w:hAnsi="Times New Roman"/>
          <w:sz w:val="24"/>
          <w:szCs w:val="24"/>
        </w:rPr>
        <w:t xml:space="preserve"> visuomenės sveikatos paslaugų tikslinėms grupėms teikimas“</w:t>
      </w:r>
      <w:r w:rsidRPr="007D15F2">
        <w:rPr>
          <w:rFonts w:ascii="Times New Roman" w:hAnsi="Times New Roman"/>
          <w:sz w:val="24"/>
          <w:szCs w:val="24"/>
        </w:rPr>
        <w:t xml:space="preserve"> finansuoti (funkcija </w:t>
      </w:r>
      <w:r w:rsidR="007D15F2" w:rsidRPr="007D15F2">
        <w:rPr>
          <w:rFonts w:ascii="Times New Roman" w:hAnsi="Times New Roman"/>
          <w:sz w:val="24"/>
          <w:szCs w:val="24"/>
        </w:rPr>
        <w:t>07</w:t>
      </w:r>
      <w:r w:rsidRPr="007D15F2">
        <w:rPr>
          <w:rFonts w:ascii="Times New Roman" w:hAnsi="Times New Roman"/>
          <w:sz w:val="24"/>
          <w:szCs w:val="24"/>
        </w:rPr>
        <w:t>.0</w:t>
      </w:r>
      <w:r w:rsidR="007D15F2" w:rsidRPr="007D15F2">
        <w:rPr>
          <w:rFonts w:ascii="Times New Roman" w:hAnsi="Times New Roman"/>
          <w:sz w:val="24"/>
          <w:szCs w:val="24"/>
        </w:rPr>
        <w:t>4</w:t>
      </w:r>
      <w:r w:rsidRPr="007D15F2">
        <w:rPr>
          <w:rFonts w:ascii="Times New Roman" w:hAnsi="Times New Roman"/>
          <w:sz w:val="24"/>
          <w:szCs w:val="24"/>
        </w:rPr>
        <w:t>.0</w:t>
      </w:r>
      <w:r w:rsidR="007D15F2" w:rsidRPr="007D15F2">
        <w:rPr>
          <w:rFonts w:ascii="Times New Roman" w:hAnsi="Times New Roman"/>
          <w:sz w:val="24"/>
          <w:szCs w:val="24"/>
        </w:rPr>
        <w:t>1</w:t>
      </w:r>
      <w:r w:rsidRPr="007D15F2">
        <w:rPr>
          <w:rFonts w:ascii="Times New Roman" w:hAnsi="Times New Roman"/>
          <w:sz w:val="24"/>
          <w:szCs w:val="24"/>
        </w:rPr>
        <w:t>.01.).</w:t>
      </w:r>
    </w:p>
    <w:p w14:paraId="335B57E8" w14:textId="77777777" w:rsidR="005F6306" w:rsidRPr="005F6306" w:rsidRDefault="005F6306" w:rsidP="00290E3E">
      <w:pPr>
        <w:jc w:val="both"/>
        <w:rPr>
          <w:rFonts w:ascii="Times New Roman" w:eastAsia="Times New Roman" w:hAnsi="Times New Roman"/>
          <w:b/>
          <w:bCs/>
          <w:sz w:val="24"/>
          <w:szCs w:val="24"/>
        </w:rPr>
      </w:pPr>
    </w:p>
    <w:p w14:paraId="31086D33" w14:textId="77777777" w:rsidR="0052492F" w:rsidRPr="0052492F" w:rsidRDefault="0052492F" w:rsidP="0052492F">
      <w:pPr>
        <w:jc w:val="both"/>
        <w:rPr>
          <w:rStyle w:val="Grietas"/>
          <w:rFonts w:ascii="Times New Roman" w:hAnsi="Times New Roman"/>
          <w:b w:val="0"/>
          <w:bCs w:val="0"/>
          <w:sz w:val="24"/>
          <w:szCs w:val="24"/>
        </w:rPr>
      </w:pPr>
      <w:r w:rsidRPr="0052492F">
        <w:rPr>
          <w:rStyle w:val="Grietas"/>
          <w:rFonts w:ascii="Times New Roman" w:hAnsi="Times New Roman"/>
          <w:b w:val="0"/>
          <w:bCs w:val="0"/>
          <w:sz w:val="24"/>
          <w:szCs w:val="24"/>
        </w:rPr>
        <w:t>Valstybės vardu pasiskolintų lėšų, skirtų socialinei paramai mokiniams, paskirstymas įstaigoms (valstybės funkcija 10.04.01.40., šaltinis 1449.6):</w:t>
      </w:r>
    </w:p>
    <w:p w14:paraId="2B521785" w14:textId="77777777" w:rsidR="0052492F" w:rsidRPr="00F75A56" w:rsidRDefault="0052492F" w:rsidP="0052492F">
      <w:pPr>
        <w:jc w:val="both"/>
        <w:rPr>
          <w:rStyle w:val="Grietas"/>
          <w:rFonts w:ascii="Times New Roman" w:hAnsi="Times New Roman"/>
          <w:b w:val="0"/>
          <w:bCs w:val="0"/>
          <w:sz w:val="24"/>
          <w:szCs w:val="24"/>
        </w:rPr>
      </w:pPr>
    </w:p>
    <w:p w14:paraId="075D0291" w14:textId="77777777" w:rsidR="0052492F" w:rsidRPr="00F75A56" w:rsidRDefault="0052492F" w:rsidP="0052492F">
      <w:pPr>
        <w:jc w:val="right"/>
        <w:rPr>
          <w:rStyle w:val="Grietas"/>
          <w:rFonts w:ascii="Times New Roman" w:hAnsi="Times New Roman"/>
          <w:b w:val="0"/>
          <w:bCs w:val="0"/>
          <w:sz w:val="24"/>
          <w:szCs w:val="24"/>
        </w:rPr>
      </w:pPr>
      <w:r w:rsidRPr="00F75A56">
        <w:rPr>
          <w:rStyle w:val="Grietas"/>
          <w:rFonts w:ascii="Times New Roman" w:hAnsi="Times New Roman"/>
          <w:b w:val="0"/>
          <w:bCs w:val="0"/>
          <w:sz w:val="24"/>
          <w:szCs w:val="24"/>
        </w:rPr>
        <w:t xml:space="preserve"> tūkst. Eur</w:t>
      </w:r>
    </w:p>
    <w:tbl>
      <w:tblPr>
        <w:tblStyle w:val="Lentelstinklelis"/>
        <w:tblW w:w="9634" w:type="dxa"/>
        <w:tblLayout w:type="fixed"/>
        <w:tblLook w:val="04A0" w:firstRow="1" w:lastRow="0" w:firstColumn="1" w:lastColumn="0" w:noHBand="0" w:noVBand="1"/>
      </w:tblPr>
      <w:tblGrid>
        <w:gridCol w:w="5098"/>
        <w:gridCol w:w="1560"/>
        <w:gridCol w:w="1417"/>
        <w:gridCol w:w="1559"/>
      </w:tblGrid>
      <w:tr w:rsidR="00F75A56" w:rsidRPr="00F75A56" w14:paraId="1BD347D1" w14:textId="77777777" w:rsidTr="00652A12">
        <w:tc>
          <w:tcPr>
            <w:tcW w:w="5098" w:type="dxa"/>
          </w:tcPr>
          <w:p w14:paraId="16381F76" w14:textId="77777777" w:rsidR="0052492F" w:rsidRPr="00F75A56" w:rsidRDefault="0052492F" w:rsidP="00652A12">
            <w:pPr>
              <w:jc w:val="center"/>
              <w:rPr>
                <w:rFonts w:ascii="Times New Roman" w:eastAsia="Times New Roman" w:hAnsi="Times New Roman"/>
                <w:sz w:val="24"/>
                <w:szCs w:val="24"/>
              </w:rPr>
            </w:pPr>
            <w:bookmarkStart w:id="11" w:name="_Hlk237939148"/>
            <w:r w:rsidRPr="00F75A56">
              <w:rPr>
                <w:rFonts w:ascii="Times New Roman" w:eastAsia="Times New Roman" w:hAnsi="Times New Roman"/>
                <w:sz w:val="24"/>
                <w:szCs w:val="24"/>
              </w:rPr>
              <w:t>Įstaiga</w:t>
            </w:r>
          </w:p>
        </w:tc>
        <w:tc>
          <w:tcPr>
            <w:tcW w:w="1560" w:type="dxa"/>
          </w:tcPr>
          <w:p w14:paraId="021BC0D9" w14:textId="77777777" w:rsidR="0052492F" w:rsidRPr="00F75A56" w:rsidRDefault="0052492F" w:rsidP="00652A12">
            <w:pPr>
              <w:jc w:val="center"/>
              <w:rPr>
                <w:rFonts w:ascii="Times New Roman" w:eastAsia="Times New Roman" w:hAnsi="Times New Roman"/>
                <w:sz w:val="24"/>
                <w:szCs w:val="24"/>
              </w:rPr>
            </w:pPr>
            <w:r w:rsidRPr="00F75A56">
              <w:rPr>
                <w:rFonts w:ascii="Times New Roman" w:eastAsia="Times New Roman" w:hAnsi="Times New Roman"/>
                <w:sz w:val="24"/>
                <w:szCs w:val="24"/>
              </w:rPr>
              <w:t>Veikla</w:t>
            </w:r>
          </w:p>
        </w:tc>
        <w:tc>
          <w:tcPr>
            <w:tcW w:w="1417" w:type="dxa"/>
          </w:tcPr>
          <w:p w14:paraId="7DC1E32D" w14:textId="77777777" w:rsidR="0052492F" w:rsidRPr="00F75A56" w:rsidRDefault="0052492F" w:rsidP="00652A12">
            <w:pPr>
              <w:jc w:val="center"/>
              <w:rPr>
                <w:rFonts w:ascii="Times New Roman" w:eastAsia="Times New Roman" w:hAnsi="Times New Roman"/>
                <w:sz w:val="24"/>
                <w:szCs w:val="24"/>
              </w:rPr>
            </w:pPr>
            <w:r w:rsidRPr="00F75A56">
              <w:rPr>
                <w:rFonts w:ascii="Times New Roman" w:eastAsia="Times New Roman" w:hAnsi="Times New Roman"/>
                <w:sz w:val="24"/>
                <w:szCs w:val="24"/>
              </w:rPr>
              <w:t>Skiriama</w:t>
            </w:r>
          </w:p>
        </w:tc>
        <w:tc>
          <w:tcPr>
            <w:tcW w:w="1559" w:type="dxa"/>
          </w:tcPr>
          <w:p w14:paraId="123524D9" w14:textId="77777777" w:rsidR="0052492F" w:rsidRPr="00F75A56" w:rsidRDefault="0052492F" w:rsidP="00652A12">
            <w:pPr>
              <w:jc w:val="center"/>
              <w:rPr>
                <w:rFonts w:ascii="Times New Roman" w:eastAsia="Times New Roman" w:hAnsi="Times New Roman"/>
                <w:sz w:val="24"/>
                <w:szCs w:val="24"/>
              </w:rPr>
            </w:pPr>
            <w:r w:rsidRPr="00F75A56">
              <w:rPr>
                <w:rFonts w:ascii="Times New Roman" w:eastAsia="Times New Roman" w:hAnsi="Times New Roman"/>
                <w:sz w:val="24"/>
                <w:szCs w:val="24"/>
              </w:rPr>
              <w:t>iš jų: darbo užmokesčiui</w:t>
            </w:r>
          </w:p>
        </w:tc>
      </w:tr>
      <w:tr w:rsidR="00F75A56" w:rsidRPr="00F75A56" w14:paraId="40BDEFC1" w14:textId="77777777" w:rsidTr="00652A12">
        <w:tc>
          <w:tcPr>
            <w:tcW w:w="5098" w:type="dxa"/>
          </w:tcPr>
          <w:p w14:paraId="1376CC22" w14:textId="77777777" w:rsidR="0052492F" w:rsidRPr="00F75A56" w:rsidRDefault="0052492F" w:rsidP="00652A12">
            <w:pPr>
              <w:rPr>
                <w:rFonts w:ascii="Times New Roman" w:eastAsia="Times New Roman" w:hAnsi="Times New Roman"/>
                <w:sz w:val="24"/>
                <w:szCs w:val="24"/>
              </w:rPr>
            </w:pPr>
            <w:r w:rsidRPr="00F75A56">
              <w:rPr>
                <w:rFonts w:ascii="Times New Roman" w:eastAsia="Times New Roman" w:hAnsi="Times New Roman"/>
                <w:sz w:val="24"/>
                <w:szCs w:val="24"/>
              </w:rPr>
              <w:t>Lukšių Vinco Grybo gimnazija</w:t>
            </w:r>
          </w:p>
        </w:tc>
        <w:tc>
          <w:tcPr>
            <w:tcW w:w="1560" w:type="dxa"/>
          </w:tcPr>
          <w:p w14:paraId="4F81F876" w14:textId="77777777" w:rsidR="0052492F" w:rsidRPr="00F75A56" w:rsidRDefault="0052492F" w:rsidP="00652A12">
            <w:pPr>
              <w:jc w:val="both"/>
              <w:rPr>
                <w:rFonts w:ascii="Times New Roman" w:eastAsia="Times New Roman" w:hAnsi="Times New Roman"/>
                <w:sz w:val="24"/>
                <w:szCs w:val="24"/>
              </w:rPr>
            </w:pPr>
            <w:r w:rsidRPr="00F75A56">
              <w:rPr>
                <w:rFonts w:ascii="Times New Roman" w:eastAsia="Times New Roman" w:hAnsi="Times New Roman"/>
                <w:sz w:val="24"/>
                <w:szCs w:val="24"/>
              </w:rPr>
              <w:t>003-03-02-35</w:t>
            </w:r>
          </w:p>
        </w:tc>
        <w:tc>
          <w:tcPr>
            <w:tcW w:w="1417" w:type="dxa"/>
          </w:tcPr>
          <w:p w14:paraId="4825A4FA" w14:textId="0AAC98D6" w:rsidR="0052492F" w:rsidRPr="00F75A56" w:rsidRDefault="00F75A56" w:rsidP="00652A12">
            <w:pPr>
              <w:jc w:val="center"/>
              <w:rPr>
                <w:rFonts w:ascii="Times New Roman" w:eastAsia="Times New Roman" w:hAnsi="Times New Roman"/>
                <w:sz w:val="24"/>
                <w:szCs w:val="24"/>
              </w:rPr>
            </w:pPr>
            <w:r w:rsidRPr="00F75A56">
              <w:rPr>
                <w:rFonts w:ascii="Times New Roman" w:eastAsia="Times New Roman" w:hAnsi="Times New Roman"/>
                <w:sz w:val="24"/>
                <w:szCs w:val="24"/>
              </w:rPr>
              <w:t>0,50804</w:t>
            </w:r>
          </w:p>
        </w:tc>
        <w:tc>
          <w:tcPr>
            <w:tcW w:w="1559" w:type="dxa"/>
          </w:tcPr>
          <w:p w14:paraId="6736EA0D" w14:textId="05924FEC" w:rsidR="0052492F" w:rsidRPr="00F75A56" w:rsidRDefault="00F75A56" w:rsidP="00652A12">
            <w:pPr>
              <w:jc w:val="right"/>
              <w:rPr>
                <w:rFonts w:ascii="Times New Roman" w:eastAsia="Times New Roman" w:hAnsi="Times New Roman"/>
                <w:sz w:val="24"/>
                <w:szCs w:val="24"/>
              </w:rPr>
            </w:pPr>
            <w:r w:rsidRPr="00F75A56">
              <w:rPr>
                <w:rFonts w:ascii="Times New Roman" w:eastAsia="Times New Roman" w:hAnsi="Times New Roman"/>
                <w:sz w:val="24"/>
                <w:szCs w:val="24"/>
              </w:rPr>
              <w:t>0,01265</w:t>
            </w:r>
          </w:p>
        </w:tc>
      </w:tr>
      <w:tr w:rsidR="00F75A56" w:rsidRPr="00F75A56" w14:paraId="6F9BB7DE" w14:textId="77777777" w:rsidTr="00652A12">
        <w:tc>
          <w:tcPr>
            <w:tcW w:w="5098" w:type="dxa"/>
          </w:tcPr>
          <w:p w14:paraId="51A3A2B1" w14:textId="77777777" w:rsidR="0052492F" w:rsidRPr="00F75A56" w:rsidRDefault="0052492F" w:rsidP="00652A12">
            <w:pPr>
              <w:rPr>
                <w:rFonts w:ascii="Times New Roman" w:eastAsia="Times New Roman" w:hAnsi="Times New Roman"/>
                <w:sz w:val="24"/>
                <w:szCs w:val="24"/>
              </w:rPr>
            </w:pPr>
            <w:r w:rsidRPr="00F75A56">
              <w:rPr>
                <w:rFonts w:ascii="Times New Roman" w:eastAsia="Times New Roman" w:hAnsi="Times New Roman"/>
                <w:sz w:val="24"/>
                <w:szCs w:val="24"/>
              </w:rPr>
              <w:t>Šakių „Varpo“ mokykla</w:t>
            </w:r>
          </w:p>
        </w:tc>
        <w:tc>
          <w:tcPr>
            <w:tcW w:w="1560" w:type="dxa"/>
          </w:tcPr>
          <w:p w14:paraId="0DA54981" w14:textId="77777777" w:rsidR="0052492F" w:rsidRPr="00F75A56" w:rsidRDefault="0052492F" w:rsidP="00652A12">
            <w:pPr>
              <w:jc w:val="both"/>
              <w:rPr>
                <w:rFonts w:ascii="Times New Roman" w:eastAsia="Times New Roman" w:hAnsi="Times New Roman"/>
                <w:sz w:val="24"/>
                <w:szCs w:val="24"/>
              </w:rPr>
            </w:pPr>
            <w:r w:rsidRPr="00F75A56">
              <w:rPr>
                <w:rFonts w:ascii="Times New Roman" w:eastAsia="Times New Roman" w:hAnsi="Times New Roman"/>
                <w:sz w:val="24"/>
                <w:szCs w:val="24"/>
              </w:rPr>
              <w:t>003-03-02-35</w:t>
            </w:r>
          </w:p>
        </w:tc>
        <w:tc>
          <w:tcPr>
            <w:tcW w:w="1417" w:type="dxa"/>
          </w:tcPr>
          <w:p w14:paraId="19018E3E" w14:textId="3E85E37A" w:rsidR="0052492F" w:rsidRPr="00F75A56" w:rsidRDefault="00F75A56" w:rsidP="00652A12">
            <w:pPr>
              <w:jc w:val="center"/>
              <w:rPr>
                <w:rFonts w:ascii="Times New Roman" w:eastAsia="Times New Roman" w:hAnsi="Times New Roman"/>
                <w:sz w:val="24"/>
                <w:szCs w:val="24"/>
              </w:rPr>
            </w:pPr>
            <w:r w:rsidRPr="00F75A56">
              <w:rPr>
                <w:rFonts w:ascii="Times New Roman" w:eastAsia="Times New Roman" w:hAnsi="Times New Roman"/>
                <w:sz w:val="24"/>
                <w:szCs w:val="24"/>
              </w:rPr>
              <w:t>1,14619</w:t>
            </w:r>
          </w:p>
        </w:tc>
        <w:tc>
          <w:tcPr>
            <w:tcW w:w="1559" w:type="dxa"/>
          </w:tcPr>
          <w:p w14:paraId="6BBA92B9" w14:textId="6354B2D0" w:rsidR="00F75A56" w:rsidRPr="00F75A56" w:rsidRDefault="00F75A56" w:rsidP="00652A12">
            <w:pPr>
              <w:jc w:val="right"/>
              <w:rPr>
                <w:rFonts w:ascii="Times New Roman" w:eastAsia="Times New Roman" w:hAnsi="Times New Roman"/>
                <w:sz w:val="24"/>
                <w:szCs w:val="24"/>
              </w:rPr>
            </w:pPr>
            <w:r w:rsidRPr="00F75A56">
              <w:rPr>
                <w:rFonts w:ascii="Times New Roman" w:eastAsia="Times New Roman" w:hAnsi="Times New Roman"/>
                <w:sz w:val="24"/>
                <w:szCs w:val="24"/>
              </w:rPr>
              <w:t>0,02854</w:t>
            </w:r>
          </w:p>
        </w:tc>
      </w:tr>
      <w:tr w:rsidR="00F75A56" w:rsidRPr="00F75A56" w14:paraId="0AD7E132" w14:textId="77777777" w:rsidTr="00652A12">
        <w:tc>
          <w:tcPr>
            <w:tcW w:w="5098" w:type="dxa"/>
          </w:tcPr>
          <w:p w14:paraId="43E9B8CF" w14:textId="77777777" w:rsidR="0052492F" w:rsidRPr="00F75A56" w:rsidRDefault="0052492F" w:rsidP="00652A12">
            <w:pPr>
              <w:rPr>
                <w:rFonts w:ascii="Times New Roman" w:eastAsia="Times New Roman" w:hAnsi="Times New Roman"/>
                <w:sz w:val="24"/>
                <w:szCs w:val="24"/>
              </w:rPr>
            </w:pPr>
            <w:r w:rsidRPr="00F75A56">
              <w:rPr>
                <w:rFonts w:ascii="Times New Roman" w:eastAsia="Times New Roman" w:hAnsi="Times New Roman"/>
                <w:sz w:val="24"/>
                <w:szCs w:val="24"/>
              </w:rPr>
              <w:t>Panemunių mokykla-daugiafunkcis centras</w:t>
            </w:r>
          </w:p>
        </w:tc>
        <w:tc>
          <w:tcPr>
            <w:tcW w:w="1560" w:type="dxa"/>
          </w:tcPr>
          <w:p w14:paraId="7863AC18" w14:textId="77777777" w:rsidR="0052492F" w:rsidRPr="00F75A56" w:rsidRDefault="0052492F" w:rsidP="00652A12">
            <w:pPr>
              <w:jc w:val="both"/>
              <w:rPr>
                <w:rFonts w:ascii="Times New Roman" w:eastAsia="Times New Roman" w:hAnsi="Times New Roman"/>
                <w:sz w:val="24"/>
                <w:szCs w:val="24"/>
              </w:rPr>
            </w:pPr>
            <w:r w:rsidRPr="00F75A56">
              <w:rPr>
                <w:rFonts w:ascii="Times New Roman" w:eastAsia="Times New Roman" w:hAnsi="Times New Roman"/>
                <w:sz w:val="24"/>
                <w:szCs w:val="24"/>
              </w:rPr>
              <w:t>003-03-02-35</w:t>
            </w:r>
          </w:p>
        </w:tc>
        <w:tc>
          <w:tcPr>
            <w:tcW w:w="1417" w:type="dxa"/>
          </w:tcPr>
          <w:p w14:paraId="22CE1F30" w14:textId="209E9C03" w:rsidR="0052492F" w:rsidRPr="00F75A56" w:rsidRDefault="00F75A56" w:rsidP="00652A12">
            <w:pPr>
              <w:jc w:val="center"/>
              <w:rPr>
                <w:rFonts w:ascii="Times New Roman" w:eastAsia="Times New Roman" w:hAnsi="Times New Roman"/>
                <w:sz w:val="24"/>
                <w:szCs w:val="24"/>
              </w:rPr>
            </w:pPr>
            <w:r w:rsidRPr="00F75A56">
              <w:rPr>
                <w:rFonts w:ascii="Times New Roman" w:eastAsia="Times New Roman" w:hAnsi="Times New Roman"/>
                <w:sz w:val="24"/>
                <w:szCs w:val="24"/>
              </w:rPr>
              <w:t>0,37174</w:t>
            </w:r>
          </w:p>
        </w:tc>
        <w:tc>
          <w:tcPr>
            <w:tcW w:w="1559" w:type="dxa"/>
          </w:tcPr>
          <w:p w14:paraId="588F41B0" w14:textId="3364C494" w:rsidR="0052492F" w:rsidRPr="00F75A56" w:rsidRDefault="00F75A56" w:rsidP="00652A12">
            <w:pPr>
              <w:jc w:val="right"/>
              <w:rPr>
                <w:rFonts w:ascii="Times New Roman" w:eastAsia="Times New Roman" w:hAnsi="Times New Roman"/>
                <w:sz w:val="24"/>
                <w:szCs w:val="24"/>
              </w:rPr>
            </w:pPr>
            <w:r w:rsidRPr="00F75A56">
              <w:rPr>
                <w:rFonts w:ascii="Times New Roman" w:eastAsia="Times New Roman" w:hAnsi="Times New Roman"/>
                <w:sz w:val="24"/>
                <w:szCs w:val="24"/>
              </w:rPr>
              <w:t>0,00926</w:t>
            </w:r>
          </w:p>
        </w:tc>
      </w:tr>
      <w:tr w:rsidR="00F75A56" w:rsidRPr="00F75A56" w14:paraId="3AB0433B" w14:textId="77777777" w:rsidTr="00652A12">
        <w:tc>
          <w:tcPr>
            <w:tcW w:w="5098" w:type="dxa"/>
          </w:tcPr>
          <w:p w14:paraId="16E6EFFE" w14:textId="77777777" w:rsidR="0052492F" w:rsidRPr="00F75A56" w:rsidRDefault="0052492F" w:rsidP="00652A12">
            <w:pPr>
              <w:rPr>
                <w:rFonts w:ascii="Times New Roman" w:eastAsia="Times New Roman" w:hAnsi="Times New Roman"/>
                <w:sz w:val="24"/>
                <w:szCs w:val="24"/>
              </w:rPr>
            </w:pPr>
            <w:r w:rsidRPr="00F75A56">
              <w:rPr>
                <w:rFonts w:ascii="Times New Roman" w:eastAsia="Times New Roman" w:hAnsi="Times New Roman"/>
                <w:sz w:val="24"/>
                <w:szCs w:val="24"/>
              </w:rPr>
              <w:t>Šakių ikimokyklinio ugdymo mokykla „Maži žingsneliai“</w:t>
            </w:r>
          </w:p>
        </w:tc>
        <w:tc>
          <w:tcPr>
            <w:tcW w:w="1560" w:type="dxa"/>
          </w:tcPr>
          <w:p w14:paraId="349198EC" w14:textId="77777777" w:rsidR="0052492F" w:rsidRPr="00F75A56" w:rsidRDefault="0052492F" w:rsidP="00652A12">
            <w:pPr>
              <w:jc w:val="both"/>
              <w:rPr>
                <w:rFonts w:ascii="Times New Roman" w:eastAsia="Times New Roman" w:hAnsi="Times New Roman"/>
                <w:sz w:val="24"/>
                <w:szCs w:val="24"/>
              </w:rPr>
            </w:pPr>
            <w:r w:rsidRPr="00F75A56">
              <w:rPr>
                <w:rFonts w:ascii="Times New Roman" w:eastAsia="Times New Roman" w:hAnsi="Times New Roman"/>
                <w:sz w:val="24"/>
                <w:szCs w:val="24"/>
              </w:rPr>
              <w:t>003-03-02-35</w:t>
            </w:r>
          </w:p>
        </w:tc>
        <w:tc>
          <w:tcPr>
            <w:tcW w:w="1417" w:type="dxa"/>
          </w:tcPr>
          <w:p w14:paraId="50A471AC" w14:textId="6E04A759" w:rsidR="0052492F" w:rsidRPr="00F75A56" w:rsidRDefault="00F75A56" w:rsidP="00652A12">
            <w:pPr>
              <w:jc w:val="center"/>
              <w:rPr>
                <w:rFonts w:ascii="Times New Roman" w:eastAsia="Times New Roman" w:hAnsi="Times New Roman"/>
                <w:sz w:val="24"/>
                <w:szCs w:val="24"/>
              </w:rPr>
            </w:pPr>
            <w:r w:rsidRPr="00F75A56">
              <w:rPr>
                <w:rFonts w:ascii="Times New Roman" w:eastAsia="Times New Roman" w:hAnsi="Times New Roman"/>
                <w:sz w:val="24"/>
                <w:szCs w:val="24"/>
              </w:rPr>
              <w:t>0,34076</w:t>
            </w:r>
          </w:p>
        </w:tc>
        <w:tc>
          <w:tcPr>
            <w:tcW w:w="1559" w:type="dxa"/>
          </w:tcPr>
          <w:p w14:paraId="4FA9A874" w14:textId="49E43782" w:rsidR="0052492F" w:rsidRPr="00F75A56" w:rsidRDefault="00F75A56" w:rsidP="00652A12">
            <w:pPr>
              <w:jc w:val="right"/>
              <w:rPr>
                <w:rFonts w:ascii="Times New Roman" w:eastAsia="Times New Roman" w:hAnsi="Times New Roman"/>
                <w:sz w:val="24"/>
                <w:szCs w:val="24"/>
              </w:rPr>
            </w:pPr>
            <w:r w:rsidRPr="00F75A56">
              <w:rPr>
                <w:rFonts w:ascii="Times New Roman" w:eastAsia="Times New Roman" w:hAnsi="Times New Roman"/>
                <w:sz w:val="24"/>
                <w:szCs w:val="24"/>
              </w:rPr>
              <w:t>0,00848</w:t>
            </w:r>
          </w:p>
        </w:tc>
      </w:tr>
      <w:tr w:rsidR="00F75A56" w:rsidRPr="00F75A56" w14:paraId="40129B50" w14:textId="77777777" w:rsidTr="00652A12">
        <w:tc>
          <w:tcPr>
            <w:tcW w:w="5098" w:type="dxa"/>
          </w:tcPr>
          <w:p w14:paraId="17100727" w14:textId="77777777" w:rsidR="0052492F" w:rsidRPr="00F75A56" w:rsidRDefault="0052492F" w:rsidP="00652A12">
            <w:pPr>
              <w:rPr>
                <w:rFonts w:ascii="Times New Roman" w:eastAsia="Times New Roman" w:hAnsi="Times New Roman"/>
                <w:sz w:val="24"/>
                <w:szCs w:val="24"/>
              </w:rPr>
            </w:pPr>
            <w:r w:rsidRPr="00F75A56">
              <w:rPr>
                <w:rFonts w:ascii="Times New Roman" w:eastAsia="Times New Roman" w:hAnsi="Times New Roman"/>
                <w:sz w:val="24"/>
                <w:szCs w:val="24"/>
              </w:rPr>
              <w:t>Savivaldybės administracija (VšĮ VDU Šakių „Žiburio“ gimnazija)</w:t>
            </w:r>
          </w:p>
        </w:tc>
        <w:tc>
          <w:tcPr>
            <w:tcW w:w="1560" w:type="dxa"/>
          </w:tcPr>
          <w:p w14:paraId="5CEF190A" w14:textId="77777777" w:rsidR="0052492F" w:rsidRPr="00F75A56" w:rsidRDefault="0052492F" w:rsidP="00652A12">
            <w:pPr>
              <w:jc w:val="both"/>
              <w:rPr>
                <w:rFonts w:ascii="Times New Roman" w:eastAsia="Times New Roman" w:hAnsi="Times New Roman"/>
                <w:sz w:val="24"/>
                <w:szCs w:val="24"/>
              </w:rPr>
            </w:pPr>
            <w:r w:rsidRPr="00F75A56">
              <w:rPr>
                <w:rFonts w:ascii="Times New Roman" w:eastAsia="Times New Roman" w:hAnsi="Times New Roman"/>
                <w:sz w:val="24"/>
                <w:szCs w:val="24"/>
              </w:rPr>
              <w:t>003-03-02-37</w:t>
            </w:r>
          </w:p>
        </w:tc>
        <w:tc>
          <w:tcPr>
            <w:tcW w:w="1417" w:type="dxa"/>
          </w:tcPr>
          <w:p w14:paraId="5BA08579" w14:textId="6C945E90" w:rsidR="0052492F" w:rsidRPr="00F75A56" w:rsidRDefault="00F75A56" w:rsidP="00652A12">
            <w:pPr>
              <w:jc w:val="center"/>
              <w:rPr>
                <w:rFonts w:ascii="Times New Roman" w:eastAsia="Times New Roman" w:hAnsi="Times New Roman"/>
                <w:sz w:val="24"/>
                <w:szCs w:val="24"/>
              </w:rPr>
            </w:pPr>
            <w:r w:rsidRPr="00F75A56">
              <w:rPr>
                <w:rFonts w:ascii="Times New Roman" w:eastAsia="Times New Roman" w:hAnsi="Times New Roman"/>
                <w:sz w:val="24"/>
                <w:szCs w:val="24"/>
              </w:rPr>
              <w:t>0,15799</w:t>
            </w:r>
          </w:p>
        </w:tc>
        <w:tc>
          <w:tcPr>
            <w:tcW w:w="1559" w:type="dxa"/>
          </w:tcPr>
          <w:p w14:paraId="382D61ED" w14:textId="29F37842" w:rsidR="0052492F" w:rsidRPr="00F75A56" w:rsidRDefault="00F75A56" w:rsidP="00652A12">
            <w:pPr>
              <w:jc w:val="right"/>
              <w:rPr>
                <w:rFonts w:ascii="Times New Roman" w:eastAsia="Times New Roman" w:hAnsi="Times New Roman"/>
                <w:sz w:val="24"/>
                <w:szCs w:val="24"/>
              </w:rPr>
            </w:pPr>
            <w:r w:rsidRPr="00F75A56">
              <w:rPr>
                <w:rFonts w:ascii="Times New Roman" w:eastAsia="Times New Roman" w:hAnsi="Times New Roman"/>
                <w:sz w:val="24"/>
                <w:szCs w:val="24"/>
              </w:rPr>
              <w:t>0,00393</w:t>
            </w:r>
          </w:p>
        </w:tc>
      </w:tr>
      <w:tr w:rsidR="00F75A56" w:rsidRPr="00F75A56" w14:paraId="017CF3BA" w14:textId="77777777" w:rsidTr="00652A12">
        <w:tc>
          <w:tcPr>
            <w:tcW w:w="5098" w:type="dxa"/>
          </w:tcPr>
          <w:p w14:paraId="24DD1A37" w14:textId="77777777" w:rsidR="0052492F" w:rsidRPr="00F75A56" w:rsidRDefault="0052492F" w:rsidP="00652A12">
            <w:pPr>
              <w:rPr>
                <w:rFonts w:ascii="Times New Roman" w:eastAsia="Times New Roman" w:hAnsi="Times New Roman"/>
                <w:sz w:val="24"/>
                <w:szCs w:val="24"/>
              </w:rPr>
            </w:pPr>
            <w:r w:rsidRPr="00F75A56">
              <w:rPr>
                <w:rFonts w:ascii="Times New Roman" w:eastAsia="Times New Roman" w:hAnsi="Times New Roman"/>
                <w:sz w:val="24"/>
                <w:szCs w:val="24"/>
              </w:rPr>
              <w:t xml:space="preserve">Savivaldybės administracija </w:t>
            </w:r>
          </w:p>
        </w:tc>
        <w:tc>
          <w:tcPr>
            <w:tcW w:w="1560" w:type="dxa"/>
          </w:tcPr>
          <w:p w14:paraId="514374C4" w14:textId="77777777" w:rsidR="0052492F" w:rsidRPr="00F75A56" w:rsidRDefault="0052492F" w:rsidP="00652A12">
            <w:pPr>
              <w:jc w:val="both"/>
              <w:rPr>
                <w:rFonts w:ascii="Times New Roman" w:eastAsia="Times New Roman" w:hAnsi="Times New Roman"/>
                <w:sz w:val="24"/>
                <w:szCs w:val="24"/>
              </w:rPr>
            </w:pPr>
            <w:r w:rsidRPr="00F75A56">
              <w:rPr>
                <w:rFonts w:ascii="Times New Roman" w:eastAsia="Times New Roman" w:hAnsi="Times New Roman"/>
                <w:sz w:val="24"/>
                <w:szCs w:val="24"/>
              </w:rPr>
              <w:t>003-03-02-49</w:t>
            </w:r>
          </w:p>
        </w:tc>
        <w:tc>
          <w:tcPr>
            <w:tcW w:w="1417" w:type="dxa"/>
          </w:tcPr>
          <w:p w14:paraId="23E3534E" w14:textId="5273D564" w:rsidR="0052492F" w:rsidRPr="00F75A56" w:rsidRDefault="00F75A56" w:rsidP="00652A12">
            <w:pPr>
              <w:jc w:val="center"/>
              <w:rPr>
                <w:rFonts w:ascii="Times New Roman" w:eastAsia="Times New Roman" w:hAnsi="Times New Roman"/>
                <w:sz w:val="24"/>
                <w:szCs w:val="24"/>
              </w:rPr>
            </w:pPr>
            <w:r w:rsidRPr="00F75A56">
              <w:rPr>
                <w:rFonts w:ascii="Times New Roman" w:eastAsia="Times New Roman" w:hAnsi="Times New Roman"/>
                <w:sz w:val="24"/>
                <w:szCs w:val="24"/>
              </w:rPr>
              <w:t>0,59128</w:t>
            </w:r>
          </w:p>
        </w:tc>
        <w:tc>
          <w:tcPr>
            <w:tcW w:w="1559" w:type="dxa"/>
          </w:tcPr>
          <w:p w14:paraId="62FF917A" w14:textId="77777777" w:rsidR="0052492F" w:rsidRPr="00F75A56" w:rsidRDefault="0052492F" w:rsidP="00652A12">
            <w:pPr>
              <w:jc w:val="right"/>
              <w:rPr>
                <w:rFonts w:ascii="Times New Roman" w:eastAsia="Times New Roman" w:hAnsi="Times New Roman"/>
                <w:sz w:val="24"/>
                <w:szCs w:val="24"/>
              </w:rPr>
            </w:pPr>
          </w:p>
        </w:tc>
      </w:tr>
      <w:tr w:rsidR="00F274E0" w:rsidRPr="00F274E0" w14:paraId="3F0E7296" w14:textId="77777777" w:rsidTr="00652A12">
        <w:tc>
          <w:tcPr>
            <w:tcW w:w="5098" w:type="dxa"/>
          </w:tcPr>
          <w:p w14:paraId="319EEA75" w14:textId="77777777" w:rsidR="0052492F" w:rsidRPr="0052492F" w:rsidRDefault="0052492F" w:rsidP="00652A12">
            <w:pPr>
              <w:jc w:val="right"/>
              <w:rPr>
                <w:rFonts w:ascii="Times New Roman" w:eastAsia="Times New Roman" w:hAnsi="Times New Roman"/>
                <w:b/>
                <w:bCs/>
                <w:sz w:val="24"/>
                <w:szCs w:val="24"/>
              </w:rPr>
            </w:pPr>
            <w:r w:rsidRPr="0052492F">
              <w:rPr>
                <w:rFonts w:ascii="Times New Roman" w:eastAsia="Times New Roman" w:hAnsi="Times New Roman"/>
                <w:b/>
                <w:bCs/>
                <w:sz w:val="24"/>
                <w:szCs w:val="24"/>
              </w:rPr>
              <w:t>Iš viso</w:t>
            </w:r>
          </w:p>
        </w:tc>
        <w:tc>
          <w:tcPr>
            <w:tcW w:w="1560" w:type="dxa"/>
          </w:tcPr>
          <w:p w14:paraId="389553B6" w14:textId="77777777" w:rsidR="0052492F" w:rsidRPr="0052492F" w:rsidRDefault="0052492F" w:rsidP="00652A12">
            <w:pPr>
              <w:jc w:val="center"/>
              <w:rPr>
                <w:rFonts w:ascii="Times New Roman" w:eastAsia="Times New Roman" w:hAnsi="Times New Roman"/>
                <w:b/>
                <w:bCs/>
                <w:sz w:val="24"/>
                <w:szCs w:val="24"/>
              </w:rPr>
            </w:pPr>
            <w:r w:rsidRPr="0052492F">
              <w:rPr>
                <w:rFonts w:ascii="Times New Roman" w:eastAsia="Times New Roman" w:hAnsi="Times New Roman"/>
                <w:b/>
                <w:bCs/>
                <w:sz w:val="24"/>
                <w:szCs w:val="24"/>
              </w:rPr>
              <w:t>x</w:t>
            </w:r>
          </w:p>
        </w:tc>
        <w:tc>
          <w:tcPr>
            <w:tcW w:w="1417" w:type="dxa"/>
          </w:tcPr>
          <w:p w14:paraId="53B93DDA" w14:textId="3A9924FF" w:rsidR="0052492F" w:rsidRPr="0052492F" w:rsidRDefault="0052492F" w:rsidP="00652A12">
            <w:pPr>
              <w:jc w:val="center"/>
              <w:rPr>
                <w:rFonts w:ascii="Times New Roman" w:eastAsia="Times New Roman" w:hAnsi="Times New Roman"/>
                <w:b/>
                <w:bCs/>
                <w:color w:val="EE0000"/>
                <w:sz w:val="24"/>
                <w:szCs w:val="24"/>
              </w:rPr>
            </w:pPr>
            <w:r w:rsidRPr="0052492F">
              <w:rPr>
                <w:rFonts w:ascii="Times New Roman" w:eastAsia="Times New Roman" w:hAnsi="Times New Roman"/>
                <w:b/>
                <w:bCs/>
                <w:sz w:val="24"/>
                <w:szCs w:val="24"/>
              </w:rPr>
              <w:t>3,116</w:t>
            </w:r>
          </w:p>
        </w:tc>
        <w:tc>
          <w:tcPr>
            <w:tcW w:w="1559" w:type="dxa"/>
          </w:tcPr>
          <w:p w14:paraId="0486B65B" w14:textId="76B55618" w:rsidR="0052492F" w:rsidRPr="00F274E0" w:rsidRDefault="00F274E0" w:rsidP="00652A12">
            <w:pPr>
              <w:jc w:val="right"/>
              <w:rPr>
                <w:rFonts w:ascii="Times New Roman" w:eastAsia="Times New Roman" w:hAnsi="Times New Roman"/>
                <w:b/>
                <w:bCs/>
                <w:sz w:val="24"/>
                <w:szCs w:val="24"/>
              </w:rPr>
            </w:pPr>
            <w:r w:rsidRPr="00F274E0">
              <w:rPr>
                <w:rFonts w:ascii="Times New Roman" w:eastAsia="Times New Roman" w:hAnsi="Times New Roman"/>
                <w:b/>
                <w:bCs/>
                <w:sz w:val="24"/>
                <w:szCs w:val="24"/>
              </w:rPr>
              <w:t>0,06286</w:t>
            </w:r>
          </w:p>
        </w:tc>
      </w:tr>
      <w:bookmarkEnd w:id="11"/>
    </w:tbl>
    <w:p w14:paraId="6D4DCB74" w14:textId="77777777" w:rsidR="00CF696A" w:rsidRDefault="00CF696A" w:rsidP="00290E3E">
      <w:pPr>
        <w:jc w:val="both"/>
        <w:rPr>
          <w:rStyle w:val="Grietas"/>
          <w:rFonts w:ascii="Times New Roman" w:hAnsi="Times New Roman"/>
          <w:b w:val="0"/>
          <w:bCs w:val="0"/>
          <w:color w:val="EE0000"/>
          <w:sz w:val="24"/>
          <w:szCs w:val="24"/>
        </w:rPr>
      </w:pPr>
    </w:p>
    <w:p w14:paraId="7B7500A2" w14:textId="4BEC270B" w:rsidR="0052492F" w:rsidRPr="0052492F" w:rsidRDefault="0052492F" w:rsidP="0052492F">
      <w:pPr>
        <w:jc w:val="both"/>
        <w:rPr>
          <w:rStyle w:val="Grietas"/>
          <w:rFonts w:ascii="Times New Roman" w:hAnsi="Times New Roman"/>
          <w:b w:val="0"/>
          <w:bCs w:val="0"/>
          <w:sz w:val="24"/>
          <w:szCs w:val="24"/>
        </w:rPr>
      </w:pPr>
      <w:r w:rsidRPr="0052492F">
        <w:rPr>
          <w:rStyle w:val="Grietas"/>
          <w:rFonts w:ascii="Times New Roman" w:hAnsi="Times New Roman"/>
          <w:b w:val="0"/>
          <w:bCs w:val="0"/>
          <w:sz w:val="24"/>
          <w:szCs w:val="24"/>
        </w:rPr>
        <w:t>Specialios tikslinės dotacijos skirtos socialinei paramai mokiniams, paskirstymas įstaigoms (valstybės funkcija 10.04.01.40., šaltinis 14205.4):</w:t>
      </w:r>
    </w:p>
    <w:p w14:paraId="52A6463B" w14:textId="774EB4D5" w:rsidR="0052492F" w:rsidRPr="00F75A56" w:rsidRDefault="00F75A56" w:rsidP="00F75A56">
      <w:pPr>
        <w:jc w:val="right"/>
        <w:rPr>
          <w:rStyle w:val="Grietas"/>
          <w:rFonts w:ascii="Times New Roman" w:hAnsi="Times New Roman"/>
          <w:b w:val="0"/>
          <w:bCs w:val="0"/>
          <w:sz w:val="24"/>
          <w:szCs w:val="24"/>
        </w:rPr>
      </w:pPr>
      <w:r w:rsidRPr="00F75A56">
        <w:rPr>
          <w:rStyle w:val="Grietas"/>
          <w:rFonts w:ascii="Times New Roman" w:hAnsi="Times New Roman"/>
          <w:b w:val="0"/>
          <w:bCs w:val="0"/>
          <w:sz w:val="24"/>
          <w:szCs w:val="24"/>
        </w:rPr>
        <w:t>tūkst. Eur</w:t>
      </w:r>
    </w:p>
    <w:tbl>
      <w:tblPr>
        <w:tblStyle w:val="Lentelstinklelis"/>
        <w:tblW w:w="9634" w:type="dxa"/>
        <w:tblLayout w:type="fixed"/>
        <w:tblLook w:val="04A0" w:firstRow="1" w:lastRow="0" w:firstColumn="1" w:lastColumn="0" w:noHBand="0" w:noVBand="1"/>
      </w:tblPr>
      <w:tblGrid>
        <w:gridCol w:w="5098"/>
        <w:gridCol w:w="1560"/>
        <w:gridCol w:w="1417"/>
        <w:gridCol w:w="1559"/>
      </w:tblGrid>
      <w:tr w:rsidR="00F75A56" w:rsidRPr="00F75A56" w14:paraId="54815773" w14:textId="77777777" w:rsidTr="00652A12">
        <w:tc>
          <w:tcPr>
            <w:tcW w:w="5098" w:type="dxa"/>
          </w:tcPr>
          <w:p w14:paraId="09673718" w14:textId="77777777" w:rsidR="0052492F" w:rsidRPr="00F75A56" w:rsidRDefault="0052492F" w:rsidP="00652A12">
            <w:pPr>
              <w:jc w:val="center"/>
              <w:rPr>
                <w:rFonts w:ascii="Times New Roman" w:eastAsia="Times New Roman" w:hAnsi="Times New Roman"/>
                <w:sz w:val="24"/>
                <w:szCs w:val="24"/>
              </w:rPr>
            </w:pPr>
            <w:r w:rsidRPr="00F75A56">
              <w:rPr>
                <w:rFonts w:ascii="Times New Roman" w:eastAsia="Times New Roman" w:hAnsi="Times New Roman"/>
                <w:sz w:val="24"/>
                <w:szCs w:val="24"/>
              </w:rPr>
              <w:t>Įstaiga</w:t>
            </w:r>
          </w:p>
        </w:tc>
        <w:tc>
          <w:tcPr>
            <w:tcW w:w="1560" w:type="dxa"/>
          </w:tcPr>
          <w:p w14:paraId="57B94FF6" w14:textId="77777777" w:rsidR="0052492F" w:rsidRPr="00F75A56" w:rsidRDefault="0052492F" w:rsidP="00652A12">
            <w:pPr>
              <w:jc w:val="center"/>
              <w:rPr>
                <w:rFonts w:ascii="Times New Roman" w:eastAsia="Times New Roman" w:hAnsi="Times New Roman"/>
                <w:sz w:val="24"/>
                <w:szCs w:val="24"/>
              </w:rPr>
            </w:pPr>
            <w:r w:rsidRPr="00F75A56">
              <w:rPr>
                <w:rFonts w:ascii="Times New Roman" w:eastAsia="Times New Roman" w:hAnsi="Times New Roman"/>
                <w:sz w:val="24"/>
                <w:szCs w:val="24"/>
              </w:rPr>
              <w:t>Veikla</w:t>
            </w:r>
          </w:p>
        </w:tc>
        <w:tc>
          <w:tcPr>
            <w:tcW w:w="1417" w:type="dxa"/>
          </w:tcPr>
          <w:p w14:paraId="7B3D6BB4" w14:textId="77777777" w:rsidR="0052492F" w:rsidRPr="00F75A56" w:rsidRDefault="0052492F" w:rsidP="00652A12">
            <w:pPr>
              <w:jc w:val="center"/>
              <w:rPr>
                <w:rFonts w:ascii="Times New Roman" w:eastAsia="Times New Roman" w:hAnsi="Times New Roman"/>
                <w:sz w:val="24"/>
                <w:szCs w:val="24"/>
              </w:rPr>
            </w:pPr>
            <w:r w:rsidRPr="00F75A56">
              <w:rPr>
                <w:rFonts w:ascii="Times New Roman" w:eastAsia="Times New Roman" w:hAnsi="Times New Roman"/>
                <w:sz w:val="24"/>
                <w:szCs w:val="24"/>
              </w:rPr>
              <w:t>Skiriama</w:t>
            </w:r>
          </w:p>
        </w:tc>
        <w:tc>
          <w:tcPr>
            <w:tcW w:w="1559" w:type="dxa"/>
          </w:tcPr>
          <w:p w14:paraId="7E59C256" w14:textId="77777777" w:rsidR="0052492F" w:rsidRPr="00F75A56" w:rsidRDefault="0052492F" w:rsidP="00652A12">
            <w:pPr>
              <w:jc w:val="center"/>
              <w:rPr>
                <w:rFonts w:ascii="Times New Roman" w:eastAsia="Times New Roman" w:hAnsi="Times New Roman"/>
                <w:sz w:val="24"/>
                <w:szCs w:val="24"/>
              </w:rPr>
            </w:pPr>
            <w:r w:rsidRPr="00F75A56">
              <w:rPr>
                <w:rFonts w:ascii="Times New Roman" w:eastAsia="Times New Roman" w:hAnsi="Times New Roman"/>
                <w:sz w:val="24"/>
                <w:szCs w:val="24"/>
              </w:rPr>
              <w:t>iš jų: darbo užmokesčiui</w:t>
            </w:r>
          </w:p>
        </w:tc>
      </w:tr>
      <w:tr w:rsidR="00F75A56" w:rsidRPr="00F75A56" w14:paraId="5AF03709" w14:textId="77777777" w:rsidTr="00652A12">
        <w:tc>
          <w:tcPr>
            <w:tcW w:w="5098" w:type="dxa"/>
          </w:tcPr>
          <w:p w14:paraId="5DBD0D35" w14:textId="77777777" w:rsidR="0052492F" w:rsidRPr="00F75A56" w:rsidRDefault="0052492F" w:rsidP="00652A12">
            <w:pPr>
              <w:rPr>
                <w:rFonts w:ascii="Times New Roman" w:eastAsia="Times New Roman" w:hAnsi="Times New Roman"/>
                <w:sz w:val="24"/>
                <w:szCs w:val="24"/>
              </w:rPr>
            </w:pPr>
            <w:r w:rsidRPr="00F75A56">
              <w:rPr>
                <w:rFonts w:ascii="Times New Roman" w:eastAsia="Times New Roman" w:hAnsi="Times New Roman"/>
                <w:sz w:val="24"/>
                <w:szCs w:val="24"/>
              </w:rPr>
              <w:t>Šakių „Varpo“ mokykla</w:t>
            </w:r>
          </w:p>
        </w:tc>
        <w:tc>
          <w:tcPr>
            <w:tcW w:w="1560" w:type="dxa"/>
          </w:tcPr>
          <w:p w14:paraId="38B09E52" w14:textId="77777777" w:rsidR="0052492F" w:rsidRPr="00F75A56" w:rsidRDefault="0052492F" w:rsidP="00652A12">
            <w:pPr>
              <w:jc w:val="both"/>
              <w:rPr>
                <w:rFonts w:ascii="Times New Roman" w:eastAsia="Times New Roman" w:hAnsi="Times New Roman"/>
                <w:sz w:val="24"/>
                <w:szCs w:val="24"/>
              </w:rPr>
            </w:pPr>
            <w:r w:rsidRPr="00F75A56">
              <w:rPr>
                <w:rFonts w:ascii="Times New Roman" w:eastAsia="Times New Roman" w:hAnsi="Times New Roman"/>
                <w:sz w:val="24"/>
                <w:szCs w:val="24"/>
              </w:rPr>
              <w:t>003-03-02-35</w:t>
            </w:r>
          </w:p>
        </w:tc>
        <w:tc>
          <w:tcPr>
            <w:tcW w:w="1417" w:type="dxa"/>
          </w:tcPr>
          <w:p w14:paraId="6AB67120" w14:textId="07AFC517" w:rsidR="0052492F" w:rsidRPr="00F75A56" w:rsidRDefault="00F75A56" w:rsidP="00652A12">
            <w:pPr>
              <w:jc w:val="center"/>
              <w:rPr>
                <w:rFonts w:ascii="Times New Roman" w:eastAsia="Times New Roman" w:hAnsi="Times New Roman"/>
                <w:sz w:val="24"/>
                <w:szCs w:val="24"/>
              </w:rPr>
            </w:pPr>
            <w:r>
              <w:rPr>
                <w:rFonts w:ascii="Times New Roman" w:eastAsia="Times New Roman" w:hAnsi="Times New Roman"/>
                <w:sz w:val="24"/>
                <w:szCs w:val="24"/>
              </w:rPr>
              <w:t>-10,366</w:t>
            </w:r>
          </w:p>
        </w:tc>
        <w:tc>
          <w:tcPr>
            <w:tcW w:w="1559" w:type="dxa"/>
          </w:tcPr>
          <w:p w14:paraId="741EC172" w14:textId="49DBBD96" w:rsidR="0052492F" w:rsidRPr="00F75A56" w:rsidRDefault="00F75A56" w:rsidP="00652A12">
            <w:pPr>
              <w:jc w:val="right"/>
              <w:rPr>
                <w:rFonts w:ascii="Times New Roman" w:eastAsia="Times New Roman" w:hAnsi="Times New Roman"/>
                <w:sz w:val="24"/>
                <w:szCs w:val="24"/>
              </w:rPr>
            </w:pPr>
            <w:r>
              <w:rPr>
                <w:rFonts w:ascii="Times New Roman" w:eastAsia="Times New Roman" w:hAnsi="Times New Roman"/>
                <w:sz w:val="24"/>
                <w:szCs w:val="24"/>
              </w:rPr>
              <w:t>-0,257</w:t>
            </w:r>
          </w:p>
        </w:tc>
      </w:tr>
      <w:tr w:rsidR="00F75A56" w:rsidRPr="00F75A56" w14:paraId="351DF37F" w14:textId="77777777" w:rsidTr="00652A12">
        <w:tc>
          <w:tcPr>
            <w:tcW w:w="5098" w:type="dxa"/>
          </w:tcPr>
          <w:p w14:paraId="4C7C4197" w14:textId="2874A9E8" w:rsidR="0052492F" w:rsidRPr="00F75A56" w:rsidRDefault="00F75A56" w:rsidP="00652A12">
            <w:pPr>
              <w:rPr>
                <w:rFonts w:ascii="Times New Roman" w:eastAsia="Times New Roman" w:hAnsi="Times New Roman"/>
                <w:sz w:val="24"/>
                <w:szCs w:val="24"/>
              </w:rPr>
            </w:pPr>
            <w:r w:rsidRPr="00F75A56">
              <w:rPr>
                <w:rFonts w:ascii="Times New Roman" w:eastAsia="Times New Roman" w:hAnsi="Times New Roman"/>
                <w:sz w:val="24"/>
                <w:szCs w:val="24"/>
              </w:rPr>
              <w:t>Gelgaudiškio „Šaltinio“ ugdymo centras</w:t>
            </w:r>
          </w:p>
        </w:tc>
        <w:tc>
          <w:tcPr>
            <w:tcW w:w="1560" w:type="dxa"/>
          </w:tcPr>
          <w:p w14:paraId="55ED1838" w14:textId="77777777" w:rsidR="0052492F" w:rsidRPr="00F75A56" w:rsidRDefault="0052492F" w:rsidP="00652A12">
            <w:pPr>
              <w:jc w:val="both"/>
              <w:rPr>
                <w:rFonts w:ascii="Times New Roman" w:eastAsia="Times New Roman" w:hAnsi="Times New Roman"/>
                <w:sz w:val="24"/>
                <w:szCs w:val="24"/>
              </w:rPr>
            </w:pPr>
            <w:r w:rsidRPr="00F75A56">
              <w:rPr>
                <w:rFonts w:ascii="Times New Roman" w:eastAsia="Times New Roman" w:hAnsi="Times New Roman"/>
                <w:sz w:val="24"/>
                <w:szCs w:val="24"/>
              </w:rPr>
              <w:t>003-03-02-35</w:t>
            </w:r>
          </w:p>
        </w:tc>
        <w:tc>
          <w:tcPr>
            <w:tcW w:w="1417" w:type="dxa"/>
          </w:tcPr>
          <w:p w14:paraId="03C6F86F" w14:textId="53CB7F35" w:rsidR="0052492F" w:rsidRPr="00F75A56" w:rsidRDefault="00F75A56" w:rsidP="00652A12">
            <w:pPr>
              <w:jc w:val="center"/>
              <w:rPr>
                <w:rFonts w:ascii="Times New Roman" w:eastAsia="Times New Roman" w:hAnsi="Times New Roman"/>
                <w:sz w:val="24"/>
                <w:szCs w:val="24"/>
              </w:rPr>
            </w:pPr>
            <w:r w:rsidRPr="00F75A56">
              <w:rPr>
                <w:rFonts w:ascii="Times New Roman" w:eastAsia="Times New Roman" w:hAnsi="Times New Roman"/>
                <w:sz w:val="24"/>
                <w:szCs w:val="24"/>
              </w:rPr>
              <w:t>-2,908</w:t>
            </w:r>
          </w:p>
        </w:tc>
        <w:tc>
          <w:tcPr>
            <w:tcW w:w="1559" w:type="dxa"/>
          </w:tcPr>
          <w:p w14:paraId="033576DF" w14:textId="08C82C82" w:rsidR="0052492F" w:rsidRPr="00F75A56" w:rsidRDefault="00F75A56" w:rsidP="00652A12">
            <w:pPr>
              <w:jc w:val="right"/>
              <w:rPr>
                <w:rFonts w:ascii="Times New Roman" w:eastAsia="Times New Roman" w:hAnsi="Times New Roman"/>
                <w:sz w:val="24"/>
                <w:szCs w:val="24"/>
              </w:rPr>
            </w:pPr>
            <w:r w:rsidRPr="00F75A56">
              <w:rPr>
                <w:rFonts w:ascii="Times New Roman" w:eastAsia="Times New Roman" w:hAnsi="Times New Roman"/>
                <w:sz w:val="24"/>
                <w:szCs w:val="24"/>
              </w:rPr>
              <w:t>-0,072</w:t>
            </w:r>
          </w:p>
        </w:tc>
      </w:tr>
      <w:tr w:rsidR="00F75A56" w:rsidRPr="00F75A56" w14:paraId="39285C4E" w14:textId="77777777" w:rsidTr="00652A12">
        <w:tc>
          <w:tcPr>
            <w:tcW w:w="5098" w:type="dxa"/>
          </w:tcPr>
          <w:p w14:paraId="42FF7433" w14:textId="77777777" w:rsidR="0052492F" w:rsidRPr="00F75A56" w:rsidRDefault="0052492F" w:rsidP="00652A12">
            <w:pPr>
              <w:rPr>
                <w:rFonts w:ascii="Times New Roman" w:eastAsia="Times New Roman" w:hAnsi="Times New Roman"/>
                <w:sz w:val="24"/>
                <w:szCs w:val="24"/>
              </w:rPr>
            </w:pPr>
            <w:r w:rsidRPr="00F75A56">
              <w:rPr>
                <w:rFonts w:ascii="Times New Roman" w:eastAsia="Times New Roman" w:hAnsi="Times New Roman"/>
                <w:sz w:val="24"/>
                <w:szCs w:val="24"/>
              </w:rPr>
              <w:t>Savivaldybės administracija (VšĮ VDU Šakių „Žiburio“ gimnazija)</w:t>
            </w:r>
          </w:p>
        </w:tc>
        <w:tc>
          <w:tcPr>
            <w:tcW w:w="1560" w:type="dxa"/>
          </w:tcPr>
          <w:p w14:paraId="5D19A42A" w14:textId="77777777" w:rsidR="0052492F" w:rsidRPr="00F75A56" w:rsidRDefault="0052492F" w:rsidP="00652A12">
            <w:pPr>
              <w:jc w:val="both"/>
              <w:rPr>
                <w:rFonts w:ascii="Times New Roman" w:eastAsia="Times New Roman" w:hAnsi="Times New Roman"/>
                <w:sz w:val="24"/>
                <w:szCs w:val="24"/>
              </w:rPr>
            </w:pPr>
            <w:r w:rsidRPr="00F75A56">
              <w:rPr>
                <w:rFonts w:ascii="Times New Roman" w:eastAsia="Times New Roman" w:hAnsi="Times New Roman"/>
                <w:sz w:val="24"/>
                <w:szCs w:val="24"/>
              </w:rPr>
              <w:t>003-03-02-37</w:t>
            </w:r>
          </w:p>
        </w:tc>
        <w:tc>
          <w:tcPr>
            <w:tcW w:w="1417" w:type="dxa"/>
          </w:tcPr>
          <w:p w14:paraId="3BBBBEB8" w14:textId="26EC3B74" w:rsidR="0052492F" w:rsidRPr="00F75A56" w:rsidRDefault="00F75A56" w:rsidP="00652A12">
            <w:pPr>
              <w:jc w:val="center"/>
              <w:rPr>
                <w:rFonts w:ascii="Times New Roman" w:eastAsia="Times New Roman" w:hAnsi="Times New Roman"/>
                <w:sz w:val="24"/>
                <w:szCs w:val="24"/>
              </w:rPr>
            </w:pPr>
            <w:r w:rsidRPr="00F75A56">
              <w:rPr>
                <w:rFonts w:ascii="Times New Roman" w:eastAsia="Times New Roman" w:hAnsi="Times New Roman"/>
                <w:sz w:val="24"/>
                <w:szCs w:val="24"/>
              </w:rPr>
              <w:t>-11,381</w:t>
            </w:r>
          </w:p>
        </w:tc>
        <w:tc>
          <w:tcPr>
            <w:tcW w:w="1559" w:type="dxa"/>
          </w:tcPr>
          <w:p w14:paraId="2C905C0E" w14:textId="6B3610AB" w:rsidR="0052492F" w:rsidRPr="00F75A56" w:rsidRDefault="00F75A56" w:rsidP="00652A12">
            <w:pPr>
              <w:jc w:val="right"/>
              <w:rPr>
                <w:rFonts w:ascii="Times New Roman" w:eastAsia="Times New Roman" w:hAnsi="Times New Roman"/>
                <w:sz w:val="24"/>
                <w:szCs w:val="24"/>
              </w:rPr>
            </w:pPr>
            <w:r w:rsidRPr="00F75A56">
              <w:rPr>
                <w:rFonts w:ascii="Times New Roman" w:eastAsia="Times New Roman" w:hAnsi="Times New Roman"/>
                <w:sz w:val="24"/>
                <w:szCs w:val="24"/>
              </w:rPr>
              <w:t>0</w:t>
            </w:r>
          </w:p>
        </w:tc>
      </w:tr>
      <w:tr w:rsidR="00F75A56" w:rsidRPr="00F75A56" w14:paraId="398CBCB1" w14:textId="77777777" w:rsidTr="00652A12">
        <w:tc>
          <w:tcPr>
            <w:tcW w:w="5098" w:type="dxa"/>
          </w:tcPr>
          <w:p w14:paraId="5C69E04B" w14:textId="713B9489" w:rsidR="0052492F" w:rsidRPr="00F75A56" w:rsidRDefault="0052492F" w:rsidP="00652A12">
            <w:pPr>
              <w:rPr>
                <w:rFonts w:ascii="Times New Roman" w:eastAsia="Times New Roman" w:hAnsi="Times New Roman"/>
                <w:sz w:val="24"/>
                <w:szCs w:val="24"/>
              </w:rPr>
            </w:pPr>
            <w:r w:rsidRPr="00F75A56">
              <w:rPr>
                <w:rFonts w:ascii="Times New Roman" w:eastAsia="Times New Roman" w:hAnsi="Times New Roman"/>
                <w:sz w:val="24"/>
                <w:szCs w:val="24"/>
              </w:rPr>
              <w:t xml:space="preserve">Savivaldybės administracija </w:t>
            </w:r>
            <w:r w:rsidR="00F75A56" w:rsidRPr="00F75A56">
              <w:rPr>
                <w:rFonts w:ascii="Times New Roman" w:eastAsia="Times New Roman" w:hAnsi="Times New Roman"/>
                <w:sz w:val="24"/>
                <w:szCs w:val="24"/>
              </w:rPr>
              <w:t>(Marijamp</w:t>
            </w:r>
            <w:r w:rsidR="00592B2D">
              <w:rPr>
                <w:rFonts w:ascii="Times New Roman" w:eastAsia="Times New Roman" w:hAnsi="Times New Roman"/>
                <w:sz w:val="24"/>
                <w:szCs w:val="24"/>
              </w:rPr>
              <w:t>olės</w:t>
            </w:r>
            <w:r w:rsidR="00F75A56" w:rsidRPr="00F75A56">
              <w:rPr>
                <w:rFonts w:ascii="Times New Roman" w:eastAsia="Times New Roman" w:hAnsi="Times New Roman"/>
                <w:sz w:val="24"/>
                <w:szCs w:val="24"/>
              </w:rPr>
              <w:t xml:space="preserve"> profesinio rengimo centras)</w:t>
            </w:r>
          </w:p>
        </w:tc>
        <w:tc>
          <w:tcPr>
            <w:tcW w:w="1560" w:type="dxa"/>
          </w:tcPr>
          <w:p w14:paraId="64CE93C8" w14:textId="02771CFA" w:rsidR="0052492F" w:rsidRPr="00F75A56" w:rsidRDefault="0052492F" w:rsidP="00652A12">
            <w:pPr>
              <w:jc w:val="both"/>
              <w:rPr>
                <w:rFonts w:ascii="Times New Roman" w:eastAsia="Times New Roman" w:hAnsi="Times New Roman"/>
                <w:sz w:val="24"/>
                <w:szCs w:val="24"/>
              </w:rPr>
            </w:pPr>
            <w:r w:rsidRPr="00F75A56">
              <w:rPr>
                <w:rFonts w:ascii="Times New Roman" w:eastAsia="Times New Roman" w:hAnsi="Times New Roman"/>
                <w:sz w:val="24"/>
                <w:szCs w:val="24"/>
              </w:rPr>
              <w:t>003-03-02-</w:t>
            </w:r>
            <w:r w:rsidR="00F75A56" w:rsidRPr="00F75A56">
              <w:rPr>
                <w:rFonts w:ascii="Times New Roman" w:eastAsia="Times New Roman" w:hAnsi="Times New Roman"/>
                <w:sz w:val="24"/>
                <w:szCs w:val="24"/>
              </w:rPr>
              <w:t>36</w:t>
            </w:r>
          </w:p>
        </w:tc>
        <w:tc>
          <w:tcPr>
            <w:tcW w:w="1417" w:type="dxa"/>
          </w:tcPr>
          <w:p w14:paraId="64084721" w14:textId="785C2073" w:rsidR="0052492F" w:rsidRPr="00F75A56" w:rsidRDefault="00F75A56" w:rsidP="00652A12">
            <w:pPr>
              <w:jc w:val="center"/>
              <w:rPr>
                <w:rFonts w:ascii="Times New Roman" w:eastAsia="Times New Roman" w:hAnsi="Times New Roman"/>
                <w:sz w:val="24"/>
                <w:szCs w:val="24"/>
              </w:rPr>
            </w:pPr>
            <w:r w:rsidRPr="00F75A56">
              <w:rPr>
                <w:rFonts w:ascii="Times New Roman" w:eastAsia="Times New Roman" w:hAnsi="Times New Roman"/>
                <w:sz w:val="24"/>
                <w:szCs w:val="24"/>
              </w:rPr>
              <w:t>-3,345</w:t>
            </w:r>
          </w:p>
        </w:tc>
        <w:tc>
          <w:tcPr>
            <w:tcW w:w="1559" w:type="dxa"/>
          </w:tcPr>
          <w:p w14:paraId="2C9DB746" w14:textId="77777777" w:rsidR="0052492F" w:rsidRPr="00F75A56" w:rsidRDefault="0052492F" w:rsidP="00652A12">
            <w:pPr>
              <w:jc w:val="right"/>
              <w:rPr>
                <w:rFonts w:ascii="Times New Roman" w:eastAsia="Times New Roman" w:hAnsi="Times New Roman"/>
                <w:sz w:val="24"/>
                <w:szCs w:val="24"/>
              </w:rPr>
            </w:pPr>
          </w:p>
        </w:tc>
      </w:tr>
      <w:tr w:rsidR="00F274E0" w:rsidRPr="00F274E0" w14:paraId="0C0005D5" w14:textId="77777777" w:rsidTr="00652A12">
        <w:tc>
          <w:tcPr>
            <w:tcW w:w="5098" w:type="dxa"/>
          </w:tcPr>
          <w:p w14:paraId="672F97FB" w14:textId="77777777" w:rsidR="0052492F" w:rsidRPr="0052492F" w:rsidRDefault="0052492F" w:rsidP="00652A12">
            <w:pPr>
              <w:jc w:val="right"/>
              <w:rPr>
                <w:rFonts w:ascii="Times New Roman" w:eastAsia="Times New Roman" w:hAnsi="Times New Roman"/>
                <w:b/>
                <w:bCs/>
                <w:sz w:val="24"/>
                <w:szCs w:val="24"/>
              </w:rPr>
            </w:pPr>
            <w:r w:rsidRPr="0052492F">
              <w:rPr>
                <w:rFonts w:ascii="Times New Roman" w:eastAsia="Times New Roman" w:hAnsi="Times New Roman"/>
                <w:b/>
                <w:bCs/>
                <w:sz w:val="24"/>
                <w:szCs w:val="24"/>
              </w:rPr>
              <w:t>Iš viso</w:t>
            </w:r>
          </w:p>
        </w:tc>
        <w:tc>
          <w:tcPr>
            <w:tcW w:w="1560" w:type="dxa"/>
          </w:tcPr>
          <w:p w14:paraId="27E6758A" w14:textId="77777777" w:rsidR="0052492F" w:rsidRPr="0052492F" w:rsidRDefault="0052492F" w:rsidP="00652A12">
            <w:pPr>
              <w:jc w:val="center"/>
              <w:rPr>
                <w:rFonts w:ascii="Times New Roman" w:eastAsia="Times New Roman" w:hAnsi="Times New Roman"/>
                <w:b/>
                <w:bCs/>
                <w:sz w:val="24"/>
                <w:szCs w:val="24"/>
              </w:rPr>
            </w:pPr>
            <w:r w:rsidRPr="0052492F">
              <w:rPr>
                <w:rFonts w:ascii="Times New Roman" w:eastAsia="Times New Roman" w:hAnsi="Times New Roman"/>
                <w:b/>
                <w:bCs/>
                <w:sz w:val="24"/>
                <w:szCs w:val="24"/>
              </w:rPr>
              <w:t>x</w:t>
            </w:r>
          </w:p>
        </w:tc>
        <w:tc>
          <w:tcPr>
            <w:tcW w:w="1417" w:type="dxa"/>
          </w:tcPr>
          <w:p w14:paraId="4F38048D" w14:textId="30084AB1" w:rsidR="0052492F" w:rsidRPr="0052492F" w:rsidRDefault="0052492F" w:rsidP="00652A12">
            <w:pPr>
              <w:jc w:val="center"/>
              <w:rPr>
                <w:rFonts w:ascii="Times New Roman" w:eastAsia="Times New Roman" w:hAnsi="Times New Roman"/>
                <w:b/>
                <w:bCs/>
                <w:color w:val="EE0000"/>
                <w:sz w:val="24"/>
                <w:szCs w:val="24"/>
              </w:rPr>
            </w:pPr>
            <w:r>
              <w:rPr>
                <w:rFonts w:ascii="Times New Roman" w:eastAsia="Times New Roman" w:hAnsi="Times New Roman"/>
                <w:b/>
                <w:bCs/>
                <w:sz w:val="24"/>
                <w:szCs w:val="24"/>
              </w:rPr>
              <w:t>-28,0</w:t>
            </w:r>
          </w:p>
        </w:tc>
        <w:tc>
          <w:tcPr>
            <w:tcW w:w="1559" w:type="dxa"/>
          </w:tcPr>
          <w:p w14:paraId="331371C3" w14:textId="4666F017" w:rsidR="0052492F" w:rsidRPr="00F274E0" w:rsidRDefault="00F274E0" w:rsidP="00652A12">
            <w:pPr>
              <w:jc w:val="right"/>
              <w:rPr>
                <w:rFonts w:ascii="Times New Roman" w:eastAsia="Times New Roman" w:hAnsi="Times New Roman"/>
                <w:b/>
                <w:bCs/>
                <w:sz w:val="24"/>
                <w:szCs w:val="24"/>
              </w:rPr>
            </w:pPr>
            <w:r>
              <w:rPr>
                <w:rFonts w:ascii="Times New Roman" w:eastAsia="Times New Roman" w:hAnsi="Times New Roman"/>
                <w:b/>
                <w:bCs/>
                <w:sz w:val="24"/>
                <w:szCs w:val="24"/>
              </w:rPr>
              <w:t>-</w:t>
            </w:r>
            <w:r w:rsidRPr="00F274E0">
              <w:rPr>
                <w:rFonts w:ascii="Times New Roman" w:eastAsia="Times New Roman" w:hAnsi="Times New Roman"/>
                <w:b/>
                <w:bCs/>
                <w:sz w:val="24"/>
                <w:szCs w:val="24"/>
              </w:rPr>
              <w:t>0,329</w:t>
            </w:r>
          </w:p>
        </w:tc>
      </w:tr>
    </w:tbl>
    <w:p w14:paraId="58675BF0" w14:textId="4FE1172E" w:rsidR="0052492F" w:rsidRDefault="0052492F" w:rsidP="00290E3E">
      <w:pPr>
        <w:jc w:val="both"/>
        <w:rPr>
          <w:rStyle w:val="Grietas"/>
          <w:rFonts w:ascii="Times New Roman" w:hAnsi="Times New Roman"/>
          <w:b w:val="0"/>
          <w:bCs w:val="0"/>
          <w:color w:val="EE0000"/>
          <w:sz w:val="24"/>
          <w:szCs w:val="24"/>
        </w:rPr>
      </w:pPr>
    </w:p>
    <w:p w14:paraId="59C97356" w14:textId="01DE94AB" w:rsidR="00F274E0" w:rsidRDefault="00F274E0" w:rsidP="00290E3E">
      <w:pPr>
        <w:jc w:val="both"/>
        <w:rPr>
          <w:rStyle w:val="Grietas"/>
          <w:rFonts w:ascii="Times New Roman" w:hAnsi="Times New Roman"/>
          <w:b w:val="0"/>
          <w:bCs w:val="0"/>
          <w:sz w:val="24"/>
          <w:szCs w:val="24"/>
        </w:rPr>
      </w:pPr>
      <w:r w:rsidRPr="00F274E0">
        <w:rPr>
          <w:rStyle w:val="Grietas"/>
          <w:rFonts w:ascii="Times New Roman" w:hAnsi="Times New Roman"/>
          <w:b w:val="0"/>
          <w:bCs w:val="0"/>
          <w:sz w:val="24"/>
          <w:szCs w:val="24"/>
        </w:rPr>
        <w:t>Aplinkos apsaugos rėmimo specialiosios programos lėšų tikslinimas</w:t>
      </w:r>
      <w:r>
        <w:rPr>
          <w:rStyle w:val="Grietas"/>
          <w:rFonts w:ascii="Times New Roman" w:hAnsi="Times New Roman"/>
          <w:b w:val="0"/>
          <w:bCs w:val="0"/>
          <w:sz w:val="24"/>
          <w:szCs w:val="24"/>
        </w:rPr>
        <w:t xml:space="preserve"> (Savivaldybės administracija)</w:t>
      </w:r>
    </w:p>
    <w:p w14:paraId="7769979F" w14:textId="77777777" w:rsidR="00F274E0" w:rsidRDefault="00F274E0" w:rsidP="00290E3E">
      <w:pPr>
        <w:jc w:val="both"/>
        <w:rPr>
          <w:rStyle w:val="Grietas"/>
          <w:rFonts w:ascii="Times New Roman" w:hAnsi="Times New Roman"/>
          <w:b w:val="0"/>
          <w:bCs w:val="0"/>
          <w:sz w:val="24"/>
          <w:szCs w:val="24"/>
        </w:rPr>
      </w:pPr>
    </w:p>
    <w:p w14:paraId="4D303819" w14:textId="64102830" w:rsidR="00F274E0" w:rsidRDefault="00F274E0" w:rsidP="00F274E0">
      <w:pPr>
        <w:jc w:val="right"/>
        <w:rPr>
          <w:rStyle w:val="Grietas"/>
          <w:rFonts w:ascii="Times New Roman" w:hAnsi="Times New Roman"/>
          <w:b w:val="0"/>
          <w:bCs w:val="0"/>
          <w:sz w:val="24"/>
          <w:szCs w:val="24"/>
        </w:rPr>
      </w:pPr>
      <w:r>
        <w:rPr>
          <w:rStyle w:val="Grietas"/>
          <w:rFonts w:ascii="Times New Roman" w:hAnsi="Times New Roman"/>
          <w:b w:val="0"/>
          <w:bCs w:val="0"/>
          <w:sz w:val="24"/>
          <w:szCs w:val="24"/>
        </w:rPr>
        <w:t>tūkst. Eur</w:t>
      </w:r>
    </w:p>
    <w:tbl>
      <w:tblPr>
        <w:tblStyle w:val="Lentelstinklelis"/>
        <w:tblW w:w="0" w:type="auto"/>
        <w:tblLook w:val="04A0" w:firstRow="1" w:lastRow="0" w:firstColumn="1" w:lastColumn="0" w:noHBand="0" w:noVBand="1"/>
      </w:tblPr>
      <w:tblGrid>
        <w:gridCol w:w="3209"/>
        <w:gridCol w:w="3210"/>
        <w:gridCol w:w="3210"/>
      </w:tblGrid>
      <w:tr w:rsidR="00F274E0" w:rsidRPr="00F274E0" w14:paraId="0089A4C2" w14:textId="77777777" w:rsidTr="00F274E0">
        <w:tc>
          <w:tcPr>
            <w:tcW w:w="3209" w:type="dxa"/>
          </w:tcPr>
          <w:p w14:paraId="3CDC7221" w14:textId="5B499E69" w:rsidR="00F274E0" w:rsidRPr="00F274E0" w:rsidRDefault="00F274E0" w:rsidP="00F274E0">
            <w:pPr>
              <w:jc w:val="center"/>
              <w:rPr>
                <w:rStyle w:val="Grietas"/>
                <w:rFonts w:ascii="Times New Roman" w:hAnsi="Times New Roman"/>
                <w:b w:val="0"/>
                <w:bCs w:val="0"/>
                <w:sz w:val="24"/>
                <w:szCs w:val="24"/>
              </w:rPr>
            </w:pPr>
            <w:r w:rsidRPr="00F274E0">
              <w:rPr>
                <w:rStyle w:val="Grietas"/>
                <w:rFonts w:ascii="Times New Roman" w:hAnsi="Times New Roman"/>
                <w:b w:val="0"/>
                <w:bCs w:val="0"/>
                <w:sz w:val="24"/>
                <w:szCs w:val="24"/>
              </w:rPr>
              <w:t>Veikla</w:t>
            </w:r>
          </w:p>
        </w:tc>
        <w:tc>
          <w:tcPr>
            <w:tcW w:w="3210" w:type="dxa"/>
          </w:tcPr>
          <w:p w14:paraId="701323C4" w14:textId="495F527A" w:rsidR="00F274E0" w:rsidRPr="00F274E0" w:rsidRDefault="00F274E0" w:rsidP="00F274E0">
            <w:pPr>
              <w:jc w:val="center"/>
              <w:rPr>
                <w:rStyle w:val="Grietas"/>
                <w:rFonts w:ascii="Times New Roman" w:hAnsi="Times New Roman"/>
                <w:b w:val="0"/>
                <w:bCs w:val="0"/>
                <w:sz w:val="24"/>
                <w:szCs w:val="24"/>
              </w:rPr>
            </w:pPr>
            <w:r w:rsidRPr="00F274E0">
              <w:rPr>
                <w:rStyle w:val="Grietas"/>
                <w:rFonts w:ascii="Times New Roman" w:hAnsi="Times New Roman"/>
                <w:b w:val="0"/>
                <w:bCs w:val="0"/>
                <w:sz w:val="24"/>
                <w:szCs w:val="24"/>
              </w:rPr>
              <w:t>funkcija</w:t>
            </w:r>
          </w:p>
        </w:tc>
        <w:tc>
          <w:tcPr>
            <w:tcW w:w="3210" w:type="dxa"/>
          </w:tcPr>
          <w:p w14:paraId="295016DB" w14:textId="45B956FE" w:rsidR="00F274E0" w:rsidRPr="00F274E0" w:rsidRDefault="00F274E0" w:rsidP="00F274E0">
            <w:pPr>
              <w:jc w:val="center"/>
              <w:rPr>
                <w:rStyle w:val="Grietas"/>
                <w:rFonts w:ascii="Times New Roman" w:hAnsi="Times New Roman"/>
                <w:b w:val="0"/>
                <w:bCs w:val="0"/>
                <w:sz w:val="24"/>
                <w:szCs w:val="24"/>
              </w:rPr>
            </w:pPr>
            <w:r w:rsidRPr="00F274E0">
              <w:rPr>
                <w:rStyle w:val="Grietas"/>
                <w:rFonts w:ascii="Times New Roman" w:hAnsi="Times New Roman"/>
                <w:b w:val="0"/>
                <w:bCs w:val="0"/>
                <w:sz w:val="24"/>
                <w:szCs w:val="24"/>
              </w:rPr>
              <w:t>Suma</w:t>
            </w:r>
          </w:p>
        </w:tc>
      </w:tr>
      <w:tr w:rsidR="00F274E0" w:rsidRPr="00D96CE8" w14:paraId="4A63484E" w14:textId="77777777" w:rsidTr="00F274E0">
        <w:tc>
          <w:tcPr>
            <w:tcW w:w="3209" w:type="dxa"/>
          </w:tcPr>
          <w:p w14:paraId="3B8247BF" w14:textId="3DDC1CB8" w:rsidR="00F274E0" w:rsidRPr="00D96CE8" w:rsidRDefault="00F274E0" w:rsidP="00F274E0">
            <w:pPr>
              <w:jc w:val="both"/>
              <w:rPr>
                <w:rStyle w:val="Grietas"/>
                <w:rFonts w:ascii="Times New Roman" w:hAnsi="Times New Roman"/>
                <w:b w:val="0"/>
                <w:bCs w:val="0"/>
                <w:sz w:val="24"/>
                <w:szCs w:val="24"/>
              </w:rPr>
            </w:pPr>
            <w:r w:rsidRPr="00D96CE8">
              <w:rPr>
                <w:rStyle w:val="Grietas"/>
                <w:rFonts w:ascii="Times New Roman" w:hAnsi="Times New Roman"/>
                <w:b w:val="0"/>
                <w:bCs w:val="0"/>
                <w:sz w:val="24"/>
                <w:szCs w:val="24"/>
              </w:rPr>
              <w:t>001-01-08-03</w:t>
            </w:r>
          </w:p>
        </w:tc>
        <w:tc>
          <w:tcPr>
            <w:tcW w:w="3210" w:type="dxa"/>
          </w:tcPr>
          <w:p w14:paraId="100736BE" w14:textId="06A155C6" w:rsidR="00F274E0" w:rsidRPr="00D96CE8" w:rsidRDefault="00F274E0" w:rsidP="00F274E0">
            <w:pPr>
              <w:jc w:val="both"/>
              <w:rPr>
                <w:rStyle w:val="Grietas"/>
                <w:rFonts w:ascii="Times New Roman" w:hAnsi="Times New Roman"/>
                <w:b w:val="0"/>
                <w:bCs w:val="0"/>
                <w:sz w:val="24"/>
                <w:szCs w:val="24"/>
              </w:rPr>
            </w:pPr>
            <w:r w:rsidRPr="00D96CE8">
              <w:rPr>
                <w:rStyle w:val="Grietas"/>
                <w:rFonts w:ascii="Times New Roman" w:hAnsi="Times New Roman"/>
                <w:b w:val="0"/>
                <w:bCs w:val="0"/>
                <w:sz w:val="24"/>
                <w:szCs w:val="24"/>
              </w:rPr>
              <w:t>07.04.01.02.</w:t>
            </w:r>
          </w:p>
        </w:tc>
        <w:tc>
          <w:tcPr>
            <w:tcW w:w="3210" w:type="dxa"/>
          </w:tcPr>
          <w:p w14:paraId="7FCBD97B" w14:textId="1F10CFD2" w:rsidR="00F274E0" w:rsidRPr="00D96CE8" w:rsidRDefault="00F274E0" w:rsidP="00F274E0">
            <w:pPr>
              <w:jc w:val="right"/>
              <w:rPr>
                <w:rStyle w:val="Grietas"/>
                <w:rFonts w:ascii="Times New Roman" w:hAnsi="Times New Roman"/>
                <w:b w:val="0"/>
                <w:bCs w:val="0"/>
                <w:sz w:val="24"/>
                <w:szCs w:val="24"/>
              </w:rPr>
            </w:pPr>
            <w:r w:rsidRPr="00D96CE8">
              <w:rPr>
                <w:rStyle w:val="Grietas"/>
                <w:rFonts w:ascii="Times New Roman" w:hAnsi="Times New Roman"/>
                <w:b w:val="0"/>
                <w:bCs w:val="0"/>
                <w:sz w:val="24"/>
                <w:szCs w:val="24"/>
              </w:rPr>
              <w:t>-0,967</w:t>
            </w:r>
          </w:p>
        </w:tc>
      </w:tr>
      <w:tr w:rsidR="00F274E0" w:rsidRPr="00D96CE8" w14:paraId="0F395334" w14:textId="77777777" w:rsidTr="00F274E0">
        <w:tc>
          <w:tcPr>
            <w:tcW w:w="3209" w:type="dxa"/>
          </w:tcPr>
          <w:p w14:paraId="5DD9C5A8" w14:textId="203D5B5A" w:rsidR="00F274E0" w:rsidRPr="00D96CE8" w:rsidRDefault="00F274E0" w:rsidP="00F274E0">
            <w:pPr>
              <w:jc w:val="both"/>
              <w:rPr>
                <w:rStyle w:val="Grietas"/>
                <w:rFonts w:ascii="Times New Roman" w:hAnsi="Times New Roman"/>
                <w:b w:val="0"/>
                <w:bCs w:val="0"/>
                <w:sz w:val="24"/>
                <w:szCs w:val="24"/>
              </w:rPr>
            </w:pPr>
            <w:r w:rsidRPr="00D96CE8">
              <w:rPr>
                <w:rStyle w:val="Grietas"/>
                <w:rFonts w:ascii="Times New Roman" w:hAnsi="Times New Roman"/>
                <w:b w:val="0"/>
                <w:bCs w:val="0"/>
                <w:sz w:val="24"/>
                <w:szCs w:val="24"/>
              </w:rPr>
              <w:t>001-01-08-02</w:t>
            </w:r>
          </w:p>
        </w:tc>
        <w:tc>
          <w:tcPr>
            <w:tcW w:w="3210" w:type="dxa"/>
          </w:tcPr>
          <w:p w14:paraId="06809866" w14:textId="12920B22" w:rsidR="00F274E0" w:rsidRPr="00D96CE8" w:rsidRDefault="00F274E0" w:rsidP="00F274E0">
            <w:pPr>
              <w:jc w:val="both"/>
              <w:rPr>
                <w:rStyle w:val="Grietas"/>
                <w:rFonts w:ascii="Times New Roman" w:hAnsi="Times New Roman"/>
                <w:b w:val="0"/>
                <w:bCs w:val="0"/>
                <w:sz w:val="24"/>
                <w:szCs w:val="24"/>
              </w:rPr>
            </w:pPr>
            <w:r w:rsidRPr="00D96CE8">
              <w:rPr>
                <w:rStyle w:val="Grietas"/>
                <w:rFonts w:ascii="Times New Roman" w:hAnsi="Times New Roman"/>
                <w:b w:val="0"/>
                <w:bCs w:val="0"/>
                <w:sz w:val="24"/>
                <w:szCs w:val="24"/>
              </w:rPr>
              <w:t>05.04.01.01.</w:t>
            </w:r>
          </w:p>
        </w:tc>
        <w:tc>
          <w:tcPr>
            <w:tcW w:w="3210" w:type="dxa"/>
          </w:tcPr>
          <w:p w14:paraId="0E6336C8" w14:textId="6EE36999" w:rsidR="00F274E0" w:rsidRPr="00D96CE8" w:rsidRDefault="00F274E0" w:rsidP="00F274E0">
            <w:pPr>
              <w:jc w:val="right"/>
              <w:rPr>
                <w:rStyle w:val="Grietas"/>
                <w:rFonts w:ascii="Times New Roman" w:hAnsi="Times New Roman"/>
                <w:b w:val="0"/>
                <w:bCs w:val="0"/>
                <w:sz w:val="24"/>
                <w:szCs w:val="24"/>
              </w:rPr>
            </w:pPr>
            <w:r w:rsidRPr="00D96CE8">
              <w:rPr>
                <w:rStyle w:val="Grietas"/>
                <w:rFonts w:ascii="Times New Roman" w:hAnsi="Times New Roman"/>
                <w:b w:val="0"/>
                <w:bCs w:val="0"/>
                <w:sz w:val="24"/>
                <w:szCs w:val="24"/>
              </w:rPr>
              <w:t>14,16105</w:t>
            </w:r>
          </w:p>
        </w:tc>
      </w:tr>
      <w:tr w:rsidR="00F274E0" w:rsidRPr="00D96CE8" w14:paraId="42334E1B" w14:textId="77777777" w:rsidTr="00F274E0">
        <w:tc>
          <w:tcPr>
            <w:tcW w:w="3209" w:type="dxa"/>
          </w:tcPr>
          <w:p w14:paraId="25399C60" w14:textId="0351DBEE" w:rsidR="00F274E0" w:rsidRPr="00D96CE8" w:rsidRDefault="00F274E0" w:rsidP="00F274E0">
            <w:pPr>
              <w:jc w:val="both"/>
              <w:rPr>
                <w:rStyle w:val="Grietas"/>
                <w:rFonts w:ascii="Times New Roman" w:hAnsi="Times New Roman"/>
                <w:b w:val="0"/>
                <w:bCs w:val="0"/>
                <w:sz w:val="24"/>
                <w:szCs w:val="24"/>
              </w:rPr>
            </w:pPr>
            <w:r w:rsidRPr="00D96CE8">
              <w:rPr>
                <w:rStyle w:val="Grietas"/>
                <w:rFonts w:ascii="Times New Roman" w:hAnsi="Times New Roman"/>
                <w:b w:val="0"/>
                <w:bCs w:val="0"/>
                <w:sz w:val="24"/>
                <w:szCs w:val="24"/>
              </w:rPr>
              <w:t>001-01-08-05</w:t>
            </w:r>
          </w:p>
        </w:tc>
        <w:tc>
          <w:tcPr>
            <w:tcW w:w="3210" w:type="dxa"/>
          </w:tcPr>
          <w:p w14:paraId="2E30E857" w14:textId="7A6D858E" w:rsidR="00F274E0" w:rsidRPr="00D96CE8" w:rsidRDefault="00F274E0" w:rsidP="00F274E0">
            <w:pPr>
              <w:jc w:val="both"/>
              <w:rPr>
                <w:rStyle w:val="Grietas"/>
                <w:rFonts w:ascii="Times New Roman" w:hAnsi="Times New Roman"/>
                <w:b w:val="0"/>
                <w:bCs w:val="0"/>
                <w:sz w:val="24"/>
                <w:szCs w:val="24"/>
              </w:rPr>
            </w:pPr>
            <w:r w:rsidRPr="00D96CE8">
              <w:rPr>
                <w:rStyle w:val="Grietas"/>
                <w:rFonts w:ascii="Times New Roman" w:hAnsi="Times New Roman"/>
                <w:b w:val="0"/>
                <w:bCs w:val="0"/>
                <w:sz w:val="24"/>
                <w:szCs w:val="24"/>
              </w:rPr>
              <w:t>05.02.01.01.</w:t>
            </w:r>
          </w:p>
        </w:tc>
        <w:tc>
          <w:tcPr>
            <w:tcW w:w="3210" w:type="dxa"/>
          </w:tcPr>
          <w:p w14:paraId="254E26CD" w14:textId="7F71E46B" w:rsidR="00F274E0" w:rsidRPr="00D96CE8" w:rsidRDefault="00F274E0" w:rsidP="00F274E0">
            <w:pPr>
              <w:jc w:val="right"/>
              <w:rPr>
                <w:rStyle w:val="Grietas"/>
                <w:rFonts w:ascii="Times New Roman" w:hAnsi="Times New Roman"/>
                <w:b w:val="0"/>
                <w:bCs w:val="0"/>
                <w:sz w:val="24"/>
                <w:szCs w:val="24"/>
              </w:rPr>
            </w:pPr>
            <w:r w:rsidRPr="00D96CE8">
              <w:rPr>
                <w:rStyle w:val="Grietas"/>
                <w:rFonts w:ascii="Times New Roman" w:hAnsi="Times New Roman"/>
                <w:b w:val="0"/>
                <w:bCs w:val="0"/>
                <w:sz w:val="24"/>
                <w:szCs w:val="24"/>
              </w:rPr>
              <w:t>-3,5</w:t>
            </w:r>
          </w:p>
        </w:tc>
      </w:tr>
      <w:tr w:rsidR="00F274E0" w:rsidRPr="00D96CE8" w14:paraId="3F59B16B" w14:textId="77777777" w:rsidTr="00F274E0">
        <w:tc>
          <w:tcPr>
            <w:tcW w:w="3209" w:type="dxa"/>
          </w:tcPr>
          <w:p w14:paraId="45482E29" w14:textId="0A77F09A" w:rsidR="00F274E0" w:rsidRPr="00D96CE8" w:rsidRDefault="00F274E0" w:rsidP="00F274E0">
            <w:pPr>
              <w:jc w:val="both"/>
              <w:rPr>
                <w:rStyle w:val="Grietas"/>
                <w:rFonts w:ascii="Times New Roman" w:hAnsi="Times New Roman"/>
                <w:b w:val="0"/>
                <w:bCs w:val="0"/>
                <w:sz w:val="24"/>
                <w:szCs w:val="24"/>
              </w:rPr>
            </w:pPr>
            <w:r w:rsidRPr="00D96CE8">
              <w:rPr>
                <w:rStyle w:val="Grietas"/>
                <w:rFonts w:ascii="Times New Roman" w:hAnsi="Times New Roman"/>
                <w:b w:val="0"/>
                <w:bCs w:val="0"/>
                <w:sz w:val="24"/>
                <w:szCs w:val="24"/>
              </w:rPr>
              <w:t>001-01-08-06</w:t>
            </w:r>
          </w:p>
        </w:tc>
        <w:tc>
          <w:tcPr>
            <w:tcW w:w="3210" w:type="dxa"/>
          </w:tcPr>
          <w:p w14:paraId="7D1FB840" w14:textId="54EEE499" w:rsidR="00F274E0" w:rsidRPr="00D96CE8" w:rsidRDefault="00F274E0" w:rsidP="00F274E0">
            <w:pPr>
              <w:jc w:val="both"/>
              <w:rPr>
                <w:rStyle w:val="Grietas"/>
                <w:rFonts w:ascii="Times New Roman" w:hAnsi="Times New Roman"/>
                <w:b w:val="0"/>
                <w:bCs w:val="0"/>
                <w:sz w:val="24"/>
                <w:szCs w:val="24"/>
              </w:rPr>
            </w:pPr>
            <w:r w:rsidRPr="00D96CE8">
              <w:rPr>
                <w:rStyle w:val="Grietas"/>
                <w:rFonts w:ascii="Times New Roman" w:hAnsi="Times New Roman"/>
                <w:b w:val="0"/>
                <w:bCs w:val="0"/>
                <w:sz w:val="24"/>
                <w:szCs w:val="24"/>
              </w:rPr>
              <w:t>05.02.01.01.</w:t>
            </w:r>
          </w:p>
        </w:tc>
        <w:tc>
          <w:tcPr>
            <w:tcW w:w="3210" w:type="dxa"/>
          </w:tcPr>
          <w:p w14:paraId="44EC7BE4" w14:textId="417AACEF" w:rsidR="00F274E0" w:rsidRPr="00D96CE8" w:rsidRDefault="00F274E0" w:rsidP="00F274E0">
            <w:pPr>
              <w:jc w:val="right"/>
              <w:rPr>
                <w:rStyle w:val="Grietas"/>
                <w:rFonts w:ascii="Times New Roman" w:hAnsi="Times New Roman"/>
                <w:b w:val="0"/>
                <w:bCs w:val="0"/>
                <w:sz w:val="24"/>
                <w:szCs w:val="24"/>
              </w:rPr>
            </w:pPr>
            <w:r w:rsidRPr="00D96CE8">
              <w:rPr>
                <w:rStyle w:val="Grietas"/>
                <w:rFonts w:ascii="Times New Roman" w:hAnsi="Times New Roman"/>
                <w:b w:val="0"/>
                <w:bCs w:val="0"/>
                <w:sz w:val="24"/>
                <w:szCs w:val="24"/>
              </w:rPr>
              <w:t>-2,0</w:t>
            </w:r>
          </w:p>
        </w:tc>
      </w:tr>
      <w:tr w:rsidR="00F274E0" w:rsidRPr="00D96CE8" w14:paraId="7BE36D1A" w14:textId="77777777" w:rsidTr="00F274E0">
        <w:tc>
          <w:tcPr>
            <w:tcW w:w="3209" w:type="dxa"/>
          </w:tcPr>
          <w:p w14:paraId="6EF83CAC" w14:textId="62D34EED" w:rsidR="00F274E0" w:rsidRPr="00D96CE8" w:rsidRDefault="00F274E0" w:rsidP="00F274E0">
            <w:pPr>
              <w:jc w:val="both"/>
              <w:rPr>
                <w:rStyle w:val="Grietas"/>
                <w:rFonts w:ascii="Times New Roman" w:hAnsi="Times New Roman"/>
                <w:b w:val="0"/>
                <w:bCs w:val="0"/>
                <w:sz w:val="24"/>
                <w:szCs w:val="24"/>
              </w:rPr>
            </w:pPr>
            <w:r w:rsidRPr="00D96CE8">
              <w:rPr>
                <w:rStyle w:val="Grietas"/>
                <w:rFonts w:ascii="Times New Roman" w:hAnsi="Times New Roman"/>
                <w:b w:val="0"/>
                <w:bCs w:val="0"/>
                <w:sz w:val="24"/>
                <w:szCs w:val="24"/>
              </w:rPr>
              <w:t>001-01-08-07</w:t>
            </w:r>
          </w:p>
        </w:tc>
        <w:tc>
          <w:tcPr>
            <w:tcW w:w="3210" w:type="dxa"/>
          </w:tcPr>
          <w:p w14:paraId="443C746A" w14:textId="1C536D6E" w:rsidR="00F274E0" w:rsidRPr="00D96CE8" w:rsidRDefault="00F274E0" w:rsidP="00F274E0">
            <w:pPr>
              <w:jc w:val="both"/>
              <w:rPr>
                <w:rStyle w:val="Grietas"/>
                <w:rFonts w:ascii="Times New Roman" w:hAnsi="Times New Roman"/>
                <w:b w:val="0"/>
                <w:bCs w:val="0"/>
                <w:sz w:val="24"/>
                <w:szCs w:val="24"/>
              </w:rPr>
            </w:pPr>
            <w:r w:rsidRPr="00D96CE8">
              <w:rPr>
                <w:rStyle w:val="Grietas"/>
                <w:rFonts w:ascii="Times New Roman" w:hAnsi="Times New Roman"/>
                <w:b w:val="0"/>
                <w:bCs w:val="0"/>
                <w:sz w:val="24"/>
                <w:szCs w:val="24"/>
              </w:rPr>
              <w:t>05.02.01.01.</w:t>
            </w:r>
          </w:p>
        </w:tc>
        <w:tc>
          <w:tcPr>
            <w:tcW w:w="3210" w:type="dxa"/>
          </w:tcPr>
          <w:p w14:paraId="5E4AEFEE" w14:textId="7E96C8EB" w:rsidR="00F274E0" w:rsidRPr="00D96CE8" w:rsidRDefault="00F274E0" w:rsidP="00F274E0">
            <w:pPr>
              <w:jc w:val="right"/>
              <w:rPr>
                <w:rStyle w:val="Grietas"/>
                <w:rFonts w:ascii="Times New Roman" w:hAnsi="Times New Roman"/>
                <w:b w:val="0"/>
                <w:bCs w:val="0"/>
                <w:sz w:val="24"/>
                <w:szCs w:val="24"/>
              </w:rPr>
            </w:pPr>
            <w:r w:rsidRPr="00D96CE8">
              <w:rPr>
                <w:rStyle w:val="Grietas"/>
                <w:rFonts w:ascii="Times New Roman" w:hAnsi="Times New Roman"/>
                <w:b w:val="0"/>
                <w:bCs w:val="0"/>
                <w:sz w:val="24"/>
                <w:szCs w:val="24"/>
              </w:rPr>
              <w:t>7,0</w:t>
            </w:r>
          </w:p>
        </w:tc>
      </w:tr>
      <w:tr w:rsidR="00F274E0" w:rsidRPr="00D96CE8" w14:paraId="78336605" w14:textId="77777777" w:rsidTr="00F274E0">
        <w:tc>
          <w:tcPr>
            <w:tcW w:w="3209" w:type="dxa"/>
          </w:tcPr>
          <w:p w14:paraId="05F8F8CE" w14:textId="156EBCE3" w:rsidR="00F274E0" w:rsidRPr="00D96CE8" w:rsidRDefault="00F274E0" w:rsidP="00F274E0">
            <w:pPr>
              <w:jc w:val="both"/>
              <w:rPr>
                <w:rStyle w:val="Grietas"/>
                <w:rFonts w:ascii="Times New Roman" w:hAnsi="Times New Roman"/>
                <w:b w:val="0"/>
                <w:bCs w:val="0"/>
                <w:sz w:val="24"/>
                <w:szCs w:val="24"/>
              </w:rPr>
            </w:pPr>
            <w:r w:rsidRPr="00D96CE8">
              <w:rPr>
                <w:rStyle w:val="Grietas"/>
                <w:rFonts w:ascii="Times New Roman" w:hAnsi="Times New Roman"/>
                <w:b w:val="0"/>
                <w:bCs w:val="0"/>
                <w:sz w:val="24"/>
                <w:szCs w:val="24"/>
              </w:rPr>
              <w:t>001-01-08-09</w:t>
            </w:r>
          </w:p>
        </w:tc>
        <w:tc>
          <w:tcPr>
            <w:tcW w:w="3210" w:type="dxa"/>
          </w:tcPr>
          <w:p w14:paraId="3B6D9C60" w14:textId="76345369" w:rsidR="00F274E0" w:rsidRPr="00D96CE8" w:rsidRDefault="00D96CE8" w:rsidP="00F274E0">
            <w:pPr>
              <w:jc w:val="both"/>
              <w:rPr>
                <w:rStyle w:val="Grietas"/>
                <w:rFonts w:ascii="Times New Roman" w:hAnsi="Times New Roman"/>
                <w:b w:val="0"/>
                <w:bCs w:val="0"/>
                <w:sz w:val="24"/>
                <w:szCs w:val="24"/>
              </w:rPr>
            </w:pPr>
            <w:r w:rsidRPr="00D96CE8">
              <w:rPr>
                <w:rStyle w:val="Grietas"/>
                <w:rFonts w:ascii="Times New Roman" w:hAnsi="Times New Roman"/>
                <w:b w:val="0"/>
                <w:bCs w:val="0"/>
                <w:sz w:val="24"/>
                <w:szCs w:val="24"/>
              </w:rPr>
              <w:t>05.01.01.01.</w:t>
            </w:r>
          </w:p>
        </w:tc>
        <w:tc>
          <w:tcPr>
            <w:tcW w:w="3210" w:type="dxa"/>
          </w:tcPr>
          <w:p w14:paraId="7714E8C9" w14:textId="6B24BE67" w:rsidR="00F274E0" w:rsidRPr="00D96CE8" w:rsidRDefault="00D96CE8" w:rsidP="00F274E0">
            <w:pPr>
              <w:jc w:val="right"/>
              <w:rPr>
                <w:rStyle w:val="Grietas"/>
                <w:rFonts w:ascii="Times New Roman" w:hAnsi="Times New Roman"/>
                <w:b w:val="0"/>
                <w:bCs w:val="0"/>
                <w:sz w:val="24"/>
                <w:szCs w:val="24"/>
              </w:rPr>
            </w:pPr>
            <w:r w:rsidRPr="00D96CE8">
              <w:rPr>
                <w:rStyle w:val="Grietas"/>
                <w:rFonts w:ascii="Times New Roman" w:hAnsi="Times New Roman"/>
                <w:b w:val="0"/>
                <w:bCs w:val="0"/>
                <w:sz w:val="24"/>
                <w:szCs w:val="24"/>
              </w:rPr>
              <w:t>-3,0</w:t>
            </w:r>
          </w:p>
        </w:tc>
      </w:tr>
      <w:tr w:rsidR="00F274E0" w:rsidRPr="00D96CE8" w14:paraId="1CCE0A6F" w14:textId="77777777" w:rsidTr="00F274E0">
        <w:tc>
          <w:tcPr>
            <w:tcW w:w="3209" w:type="dxa"/>
          </w:tcPr>
          <w:p w14:paraId="71F679FE" w14:textId="38144A66" w:rsidR="00F274E0" w:rsidRPr="00D96CE8" w:rsidRDefault="00D96CE8" w:rsidP="00F274E0">
            <w:pPr>
              <w:jc w:val="both"/>
              <w:rPr>
                <w:rStyle w:val="Grietas"/>
                <w:rFonts w:ascii="Times New Roman" w:hAnsi="Times New Roman"/>
                <w:b w:val="0"/>
                <w:bCs w:val="0"/>
                <w:sz w:val="24"/>
                <w:szCs w:val="24"/>
              </w:rPr>
            </w:pPr>
            <w:r w:rsidRPr="00D96CE8">
              <w:rPr>
                <w:rStyle w:val="Grietas"/>
                <w:rFonts w:ascii="Times New Roman" w:hAnsi="Times New Roman"/>
                <w:b w:val="0"/>
                <w:bCs w:val="0"/>
                <w:sz w:val="24"/>
                <w:szCs w:val="24"/>
              </w:rPr>
              <w:t>001-01-08-10</w:t>
            </w:r>
          </w:p>
        </w:tc>
        <w:tc>
          <w:tcPr>
            <w:tcW w:w="3210" w:type="dxa"/>
          </w:tcPr>
          <w:p w14:paraId="17B2F30C" w14:textId="7C8B3CBD" w:rsidR="00F274E0" w:rsidRPr="00D96CE8" w:rsidRDefault="00D96CE8" w:rsidP="00F274E0">
            <w:pPr>
              <w:jc w:val="both"/>
              <w:rPr>
                <w:rStyle w:val="Grietas"/>
                <w:rFonts w:ascii="Times New Roman" w:hAnsi="Times New Roman"/>
                <w:b w:val="0"/>
                <w:bCs w:val="0"/>
                <w:sz w:val="24"/>
                <w:szCs w:val="24"/>
              </w:rPr>
            </w:pPr>
            <w:r w:rsidRPr="00D96CE8">
              <w:rPr>
                <w:rStyle w:val="Grietas"/>
                <w:rFonts w:ascii="Times New Roman" w:hAnsi="Times New Roman"/>
                <w:b w:val="0"/>
                <w:bCs w:val="0"/>
                <w:sz w:val="24"/>
                <w:szCs w:val="24"/>
              </w:rPr>
              <w:t>05.06.01.01.</w:t>
            </w:r>
          </w:p>
        </w:tc>
        <w:tc>
          <w:tcPr>
            <w:tcW w:w="3210" w:type="dxa"/>
          </w:tcPr>
          <w:p w14:paraId="4722CAE2" w14:textId="15F57579" w:rsidR="00F274E0" w:rsidRPr="00D96CE8" w:rsidRDefault="00D96CE8" w:rsidP="00F274E0">
            <w:pPr>
              <w:jc w:val="right"/>
              <w:rPr>
                <w:rStyle w:val="Grietas"/>
                <w:rFonts w:ascii="Times New Roman" w:hAnsi="Times New Roman"/>
                <w:b w:val="0"/>
                <w:bCs w:val="0"/>
                <w:sz w:val="24"/>
                <w:szCs w:val="24"/>
              </w:rPr>
            </w:pPr>
            <w:r w:rsidRPr="00D96CE8">
              <w:rPr>
                <w:rStyle w:val="Grietas"/>
                <w:rFonts w:ascii="Times New Roman" w:hAnsi="Times New Roman"/>
                <w:b w:val="0"/>
                <w:bCs w:val="0"/>
                <w:sz w:val="24"/>
                <w:szCs w:val="24"/>
              </w:rPr>
              <w:t>-0,2</w:t>
            </w:r>
          </w:p>
        </w:tc>
      </w:tr>
      <w:tr w:rsidR="00F274E0" w:rsidRPr="00D96CE8" w14:paraId="6302705F" w14:textId="77777777" w:rsidTr="00F274E0">
        <w:tc>
          <w:tcPr>
            <w:tcW w:w="3209" w:type="dxa"/>
          </w:tcPr>
          <w:p w14:paraId="53F8C76C" w14:textId="3B1700EC" w:rsidR="00F274E0" w:rsidRPr="00D96CE8" w:rsidRDefault="00D96CE8" w:rsidP="00F274E0">
            <w:pPr>
              <w:jc w:val="both"/>
              <w:rPr>
                <w:rStyle w:val="Grietas"/>
                <w:rFonts w:ascii="Times New Roman" w:hAnsi="Times New Roman"/>
                <w:b w:val="0"/>
                <w:bCs w:val="0"/>
                <w:sz w:val="24"/>
                <w:szCs w:val="24"/>
              </w:rPr>
            </w:pPr>
            <w:r w:rsidRPr="00D96CE8">
              <w:rPr>
                <w:rStyle w:val="Grietas"/>
                <w:rFonts w:ascii="Times New Roman" w:hAnsi="Times New Roman"/>
                <w:b w:val="0"/>
                <w:bCs w:val="0"/>
                <w:sz w:val="24"/>
                <w:szCs w:val="24"/>
              </w:rPr>
              <w:lastRenderedPageBreak/>
              <w:t>001-01-08-11</w:t>
            </w:r>
          </w:p>
        </w:tc>
        <w:tc>
          <w:tcPr>
            <w:tcW w:w="3210" w:type="dxa"/>
          </w:tcPr>
          <w:p w14:paraId="0A0759D9" w14:textId="53F1D094" w:rsidR="00F274E0" w:rsidRPr="00D96CE8" w:rsidRDefault="00D96CE8" w:rsidP="00F274E0">
            <w:pPr>
              <w:jc w:val="both"/>
              <w:rPr>
                <w:rStyle w:val="Grietas"/>
                <w:rFonts w:ascii="Times New Roman" w:hAnsi="Times New Roman"/>
                <w:b w:val="0"/>
                <w:bCs w:val="0"/>
                <w:sz w:val="24"/>
                <w:szCs w:val="24"/>
              </w:rPr>
            </w:pPr>
            <w:r w:rsidRPr="00D96CE8">
              <w:rPr>
                <w:rStyle w:val="Grietas"/>
                <w:rFonts w:ascii="Times New Roman" w:hAnsi="Times New Roman"/>
                <w:b w:val="0"/>
                <w:bCs w:val="0"/>
                <w:sz w:val="24"/>
                <w:szCs w:val="24"/>
              </w:rPr>
              <w:t>05.04.01.01.</w:t>
            </w:r>
          </w:p>
        </w:tc>
        <w:tc>
          <w:tcPr>
            <w:tcW w:w="3210" w:type="dxa"/>
          </w:tcPr>
          <w:p w14:paraId="570E849D" w14:textId="5A662E80" w:rsidR="00F274E0" w:rsidRPr="00D96CE8" w:rsidRDefault="00D96CE8" w:rsidP="00F274E0">
            <w:pPr>
              <w:jc w:val="right"/>
              <w:rPr>
                <w:rStyle w:val="Grietas"/>
                <w:rFonts w:ascii="Times New Roman" w:hAnsi="Times New Roman"/>
                <w:b w:val="0"/>
                <w:bCs w:val="0"/>
                <w:sz w:val="24"/>
                <w:szCs w:val="24"/>
              </w:rPr>
            </w:pPr>
            <w:r w:rsidRPr="00D96CE8">
              <w:rPr>
                <w:rStyle w:val="Grietas"/>
                <w:rFonts w:ascii="Times New Roman" w:hAnsi="Times New Roman"/>
                <w:b w:val="0"/>
                <w:bCs w:val="0"/>
                <w:sz w:val="24"/>
                <w:szCs w:val="24"/>
              </w:rPr>
              <w:t>-0,86944</w:t>
            </w:r>
          </w:p>
        </w:tc>
      </w:tr>
      <w:tr w:rsidR="00D96CE8" w:rsidRPr="00D96CE8" w14:paraId="7C02876B" w14:textId="77777777" w:rsidTr="00F274E0">
        <w:tc>
          <w:tcPr>
            <w:tcW w:w="3209" w:type="dxa"/>
          </w:tcPr>
          <w:p w14:paraId="39FE1C1D" w14:textId="5DACE029" w:rsidR="00D96CE8" w:rsidRPr="00D96CE8" w:rsidRDefault="00D96CE8" w:rsidP="00F274E0">
            <w:pPr>
              <w:jc w:val="both"/>
              <w:rPr>
                <w:rStyle w:val="Grietas"/>
                <w:rFonts w:ascii="Times New Roman" w:hAnsi="Times New Roman"/>
                <w:b w:val="0"/>
                <w:bCs w:val="0"/>
                <w:sz w:val="24"/>
                <w:szCs w:val="24"/>
              </w:rPr>
            </w:pPr>
            <w:r w:rsidRPr="00D96CE8">
              <w:rPr>
                <w:rStyle w:val="Grietas"/>
                <w:rFonts w:ascii="Times New Roman" w:hAnsi="Times New Roman"/>
                <w:b w:val="0"/>
                <w:bCs w:val="0"/>
                <w:sz w:val="24"/>
                <w:szCs w:val="24"/>
              </w:rPr>
              <w:t>001-01-08-14</w:t>
            </w:r>
          </w:p>
        </w:tc>
        <w:tc>
          <w:tcPr>
            <w:tcW w:w="3210" w:type="dxa"/>
          </w:tcPr>
          <w:p w14:paraId="64895C33" w14:textId="36EACF96" w:rsidR="00D96CE8" w:rsidRPr="00D96CE8" w:rsidRDefault="00D96CE8" w:rsidP="00F274E0">
            <w:pPr>
              <w:jc w:val="both"/>
              <w:rPr>
                <w:rStyle w:val="Grietas"/>
                <w:rFonts w:ascii="Times New Roman" w:hAnsi="Times New Roman"/>
                <w:b w:val="0"/>
                <w:bCs w:val="0"/>
                <w:sz w:val="24"/>
                <w:szCs w:val="24"/>
              </w:rPr>
            </w:pPr>
            <w:r w:rsidRPr="00D96CE8">
              <w:rPr>
                <w:rStyle w:val="Grietas"/>
                <w:rFonts w:ascii="Times New Roman" w:hAnsi="Times New Roman"/>
                <w:b w:val="0"/>
                <w:bCs w:val="0"/>
                <w:sz w:val="24"/>
                <w:szCs w:val="24"/>
              </w:rPr>
              <w:t>05.04.01.01.</w:t>
            </w:r>
          </w:p>
        </w:tc>
        <w:tc>
          <w:tcPr>
            <w:tcW w:w="3210" w:type="dxa"/>
          </w:tcPr>
          <w:p w14:paraId="04A2FE4D" w14:textId="179A0774" w:rsidR="00D96CE8" w:rsidRPr="00D96CE8" w:rsidRDefault="00D96CE8" w:rsidP="00F274E0">
            <w:pPr>
              <w:jc w:val="right"/>
              <w:rPr>
                <w:rStyle w:val="Grietas"/>
                <w:rFonts w:ascii="Times New Roman" w:hAnsi="Times New Roman"/>
                <w:b w:val="0"/>
                <w:bCs w:val="0"/>
                <w:sz w:val="24"/>
                <w:szCs w:val="24"/>
              </w:rPr>
            </w:pPr>
            <w:r w:rsidRPr="00D96CE8">
              <w:rPr>
                <w:rStyle w:val="Grietas"/>
                <w:rFonts w:ascii="Times New Roman" w:hAnsi="Times New Roman"/>
                <w:b w:val="0"/>
                <w:bCs w:val="0"/>
                <w:sz w:val="24"/>
                <w:szCs w:val="24"/>
              </w:rPr>
              <w:t>-0,3</w:t>
            </w:r>
          </w:p>
        </w:tc>
      </w:tr>
      <w:tr w:rsidR="00D96CE8" w:rsidRPr="00D96CE8" w14:paraId="140BDE07" w14:textId="77777777" w:rsidTr="00F274E0">
        <w:tc>
          <w:tcPr>
            <w:tcW w:w="3209" w:type="dxa"/>
          </w:tcPr>
          <w:p w14:paraId="10500B51" w14:textId="18FCBB8F" w:rsidR="00D96CE8" w:rsidRPr="00D96CE8" w:rsidRDefault="00D96CE8" w:rsidP="00F274E0">
            <w:pPr>
              <w:jc w:val="both"/>
              <w:rPr>
                <w:rStyle w:val="Grietas"/>
                <w:rFonts w:ascii="Times New Roman" w:hAnsi="Times New Roman"/>
                <w:b w:val="0"/>
                <w:bCs w:val="0"/>
                <w:sz w:val="24"/>
                <w:szCs w:val="24"/>
              </w:rPr>
            </w:pPr>
            <w:r w:rsidRPr="00D96CE8">
              <w:rPr>
                <w:rStyle w:val="Grietas"/>
                <w:rFonts w:ascii="Times New Roman" w:hAnsi="Times New Roman"/>
                <w:b w:val="0"/>
                <w:bCs w:val="0"/>
                <w:sz w:val="24"/>
                <w:szCs w:val="24"/>
              </w:rPr>
              <w:t>001-01-08-16</w:t>
            </w:r>
          </w:p>
        </w:tc>
        <w:tc>
          <w:tcPr>
            <w:tcW w:w="3210" w:type="dxa"/>
          </w:tcPr>
          <w:p w14:paraId="69CED60D" w14:textId="11AC5B38" w:rsidR="00D96CE8" w:rsidRPr="00D96CE8" w:rsidRDefault="00D96CE8" w:rsidP="00F274E0">
            <w:pPr>
              <w:jc w:val="both"/>
              <w:rPr>
                <w:rStyle w:val="Grietas"/>
                <w:rFonts w:ascii="Times New Roman" w:hAnsi="Times New Roman"/>
                <w:b w:val="0"/>
                <w:bCs w:val="0"/>
                <w:sz w:val="24"/>
                <w:szCs w:val="24"/>
              </w:rPr>
            </w:pPr>
            <w:r w:rsidRPr="00D96CE8">
              <w:rPr>
                <w:rStyle w:val="Grietas"/>
                <w:rFonts w:ascii="Times New Roman" w:hAnsi="Times New Roman"/>
                <w:b w:val="0"/>
                <w:bCs w:val="0"/>
                <w:sz w:val="24"/>
                <w:szCs w:val="24"/>
              </w:rPr>
              <w:t>04.02.03.01.</w:t>
            </w:r>
          </w:p>
        </w:tc>
        <w:tc>
          <w:tcPr>
            <w:tcW w:w="3210" w:type="dxa"/>
          </w:tcPr>
          <w:p w14:paraId="3EF69055" w14:textId="5F4EC33B" w:rsidR="00D96CE8" w:rsidRPr="00D96CE8" w:rsidRDefault="00D96CE8" w:rsidP="00F274E0">
            <w:pPr>
              <w:jc w:val="right"/>
              <w:rPr>
                <w:rStyle w:val="Grietas"/>
                <w:rFonts w:ascii="Times New Roman" w:hAnsi="Times New Roman"/>
                <w:b w:val="0"/>
                <w:bCs w:val="0"/>
                <w:sz w:val="24"/>
                <w:szCs w:val="24"/>
              </w:rPr>
            </w:pPr>
            <w:r w:rsidRPr="00D96CE8">
              <w:rPr>
                <w:rStyle w:val="Grietas"/>
                <w:rFonts w:ascii="Times New Roman" w:hAnsi="Times New Roman"/>
                <w:b w:val="0"/>
                <w:bCs w:val="0"/>
                <w:sz w:val="24"/>
                <w:szCs w:val="24"/>
              </w:rPr>
              <w:t>2,42</w:t>
            </w:r>
          </w:p>
        </w:tc>
      </w:tr>
      <w:tr w:rsidR="00D96CE8" w:rsidRPr="00D96CE8" w14:paraId="13C60555" w14:textId="77777777" w:rsidTr="00F274E0">
        <w:tc>
          <w:tcPr>
            <w:tcW w:w="3209" w:type="dxa"/>
          </w:tcPr>
          <w:p w14:paraId="35623E13" w14:textId="615B45B2" w:rsidR="00D96CE8" w:rsidRPr="00D96CE8" w:rsidRDefault="00D96CE8" w:rsidP="00F274E0">
            <w:pPr>
              <w:jc w:val="both"/>
              <w:rPr>
                <w:rStyle w:val="Grietas"/>
                <w:rFonts w:ascii="Times New Roman" w:hAnsi="Times New Roman"/>
                <w:b w:val="0"/>
                <w:bCs w:val="0"/>
                <w:sz w:val="24"/>
                <w:szCs w:val="24"/>
              </w:rPr>
            </w:pPr>
            <w:r w:rsidRPr="00D96CE8">
              <w:rPr>
                <w:rStyle w:val="Grietas"/>
                <w:rFonts w:ascii="Times New Roman" w:hAnsi="Times New Roman"/>
                <w:b w:val="0"/>
                <w:bCs w:val="0"/>
                <w:sz w:val="24"/>
                <w:szCs w:val="24"/>
              </w:rPr>
              <w:t>001-01-08-15</w:t>
            </w:r>
          </w:p>
        </w:tc>
        <w:tc>
          <w:tcPr>
            <w:tcW w:w="3210" w:type="dxa"/>
          </w:tcPr>
          <w:p w14:paraId="14F42CE8" w14:textId="56AC1B50" w:rsidR="00D96CE8" w:rsidRPr="00D96CE8" w:rsidRDefault="00D96CE8" w:rsidP="00F274E0">
            <w:pPr>
              <w:jc w:val="both"/>
              <w:rPr>
                <w:rStyle w:val="Grietas"/>
                <w:rFonts w:ascii="Times New Roman" w:hAnsi="Times New Roman"/>
                <w:b w:val="0"/>
                <w:bCs w:val="0"/>
                <w:sz w:val="24"/>
                <w:szCs w:val="24"/>
              </w:rPr>
            </w:pPr>
            <w:r w:rsidRPr="00D96CE8">
              <w:rPr>
                <w:rStyle w:val="Grietas"/>
                <w:rFonts w:ascii="Times New Roman" w:hAnsi="Times New Roman"/>
                <w:b w:val="0"/>
                <w:bCs w:val="0"/>
                <w:sz w:val="24"/>
                <w:szCs w:val="24"/>
              </w:rPr>
              <w:t>05.04.01.01</w:t>
            </w:r>
          </w:p>
        </w:tc>
        <w:tc>
          <w:tcPr>
            <w:tcW w:w="3210" w:type="dxa"/>
          </w:tcPr>
          <w:p w14:paraId="766B7720" w14:textId="3CC21262" w:rsidR="00D96CE8" w:rsidRPr="00D96CE8" w:rsidRDefault="00D96CE8" w:rsidP="00F274E0">
            <w:pPr>
              <w:jc w:val="right"/>
              <w:rPr>
                <w:rStyle w:val="Grietas"/>
                <w:rFonts w:ascii="Times New Roman" w:hAnsi="Times New Roman"/>
                <w:b w:val="0"/>
                <w:bCs w:val="0"/>
                <w:sz w:val="24"/>
                <w:szCs w:val="24"/>
              </w:rPr>
            </w:pPr>
            <w:r w:rsidRPr="00D96CE8">
              <w:rPr>
                <w:rStyle w:val="Grietas"/>
                <w:rFonts w:ascii="Times New Roman" w:hAnsi="Times New Roman"/>
                <w:b w:val="0"/>
                <w:bCs w:val="0"/>
                <w:sz w:val="24"/>
                <w:szCs w:val="24"/>
              </w:rPr>
              <w:t>-1,0</w:t>
            </w:r>
          </w:p>
        </w:tc>
      </w:tr>
      <w:tr w:rsidR="00D96CE8" w:rsidRPr="00D96CE8" w14:paraId="13C0F7B3" w14:textId="77777777" w:rsidTr="00F274E0">
        <w:tc>
          <w:tcPr>
            <w:tcW w:w="3209" w:type="dxa"/>
          </w:tcPr>
          <w:p w14:paraId="4054B230" w14:textId="583D4994" w:rsidR="00D96CE8" w:rsidRPr="00D96CE8" w:rsidRDefault="00D96CE8" w:rsidP="00D96CE8">
            <w:pPr>
              <w:jc w:val="right"/>
              <w:rPr>
                <w:rStyle w:val="Grietas"/>
                <w:rFonts w:ascii="Times New Roman" w:hAnsi="Times New Roman"/>
                <w:b w:val="0"/>
                <w:bCs w:val="0"/>
                <w:sz w:val="24"/>
                <w:szCs w:val="24"/>
              </w:rPr>
            </w:pPr>
            <w:r w:rsidRPr="0052492F">
              <w:rPr>
                <w:rFonts w:ascii="Times New Roman" w:eastAsia="Times New Roman" w:hAnsi="Times New Roman"/>
                <w:b/>
                <w:bCs/>
                <w:sz w:val="24"/>
                <w:szCs w:val="24"/>
              </w:rPr>
              <w:t>Iš viso</w:t>
            </w:r>
          </w:p>
        </w:tc>
        <w:tc>
          <w:tcPr>
            <w:tcW w:w="3210" w:type="dxa"/>
          </w:tcPr>
          <w:p w14:paraId="0C44AF10" w14:textId="423CA448" w:rsidR="00D96CE8" w:rsidRPr="00D96CE8" w:rsidRDefault="00D96CE8" w:rsidP="00D96CE8">
            <w:pPr>
              <w:jc w:val="center"/>
              <w:rPr>
                <w:rStyle w:val="Grietas"/>
                <w:rFonts w:ascii="Times New Roman" w:hAnsi="Times New Roman"/>
                <w:sz w:val="24"/>
                <w:szCs w:val="24"/>
              </w:rPr>
            </w:pPr>
            <w:r w:rsidRPr="00D96CE8">
              <w:rPr>
                <w:rStyle w:val="Grietas"/>
                <w:rFonts w:ascii="Times New Roman" w:hAnsi="Times New Roman"/>
                <w:sz w:val="24"/>
                <w:szCs w:val="24"/>
              </w:rPr>
              <w:t>X</w:t>
            </w:r>
          </w:p>
        </w:tc>
        <w:tc>
          <w:tcPr>
            <w:tcW w:w="3210" w:type="dxa"/>
          </w:tcPr>
          <w:p w14:paraId="41FCA133" w14:textId="665381E3" w:rsidR="00D96CE8" w:rsidRPr="00D96CE8" w:rsidRDefault="00D96CE8" w:rsidP="00D96CE8">
            <w:pPr>
              <w:jc w:val="right"/>
              <w:rPr>
                <w:rStyle w:val="Grietas"/>
                <w:rFonts w:ascii="Times New Roman" w:hAnsi="Times New Roman"/>
                <w:sz w:val="24"/>
                <w:szCs w:val="24"/>
              </w:rPr>
            </w:pPr>
            <w:r w:rsidRPr="00D96CE8">
              <w:rPr>
                <w:rStyle w:val="Grietas"/>
                <w:rFonts w:ascii="Times New Roman" w:hAnsi="Times New Roman"/>
                <w:sz w:val="24"/>
                <w:szCs w:val="24"/>
              </w:rPr>
              <w:t>11,74461</w:t>
            </w:r>
          </w:p>
        </w:tc>
      </w:tr>
    </w:tbl>
    <w:p w14:paraId="421ED21E" w14:textId="77777777" w:rsidR="00F274E0" w:rsidRPr="00F274E0" w:rsidRDefault="00F274E0" w:rsidP="00EA26D4">
      <w:pPr>
        <w:jc w:val="both"/>
        <w:rPr>
          <w:rStyle w:val="Grietas"/>
          <w:rFonts w:ascii="Times New Roman" w:hAnsi="Times New Roman"/>
          <w:b w:val="0"/>
          <w:bCs w:val="0"/>
          <w:sz w:val="24"/>
          <w:szCs w:val="24"/>
        </w:rPr>
      </w:pPr>
    </w:p>
    <w:sectPr w:rsidR="00F274E0" w:rsidRPr="00F274E0" w:rsidSect="00E75AAB">
      <w:headerReference w:type="default" r:id="rId9"/>
      <w:headerReference w:type="first" r:id="rId10"/>
      <w:pgSz w:w="11907" w:h="16840"/>
      <w:pgMar w:top="1134" w:right="567" w:bottom="1134" w:left="1701" w:header="680" w:footer="567" w:gutter="0"/>
      <w:pgNumType w:start="1"/>
      <w:cols w:space="1296"/>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2C6134" w14:textId="77777777" w:rsidR="00A5330E" w:rsidRDefault="00A5330E">
      <w:r>
        <w:separator/>
      </w:r>
    </w:p>
  </w:endnote>
  <w:endnote w:type="continuationSeparator" w:id="0">
    <w:p w14:paraId="2924C135" w14:textId="77777777" w:rsidR="00A5330E" w:rsidRDefault="00A533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6285A7" w14:textId="77777777" w:rsidR="00A5330E" w:rsidRDefault="00A5330E">
      <w:r>
        <w:separator/>
      </w:r>
    </w:p>
  </w:footnote>
  <w:footnote w:type="continuationSeparator" w:id="0">
    <w:p w14:paraId="2E00C81C" w14:textId="77777777" w:rsidR="00A5330E" w:rsidRDefault="00A533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7406465"/>
      <w:docPartObj>
        <w:docPartGallery w:val="Page Numbers (Top of Page)"/>
        <w:docPartUnique/>
      </w:docPartObj>
    </w:sdtPr>
    <w:sdtEndPr/>
    <w:sdtContent>
      <w:p w14:paraId="73F15508" w14:textId="2AF9BD0F" w:rsidR="00935071" w:rsidRDefault="00935071">
        <w:pPr>
          <w:pStyle w:val="Antrats"/>
          <w:jc w:val="center"/>
        </w:pPr>
        <w:r>
          <w:fldChar w:fldCharType="begin"/>
        </w:r>
        <w:r>
          <w:instrText>PAGE   \* MERGEFORMAT</w:instrText>
        </w:r>
        <w:r>
          <w:fldChar w:fldCharType="separate"/>
        </w:r>
        <w:r>
          <w:t>2</w:t>
        </w:r>
        <w: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5FF14" w14:textId="61B6DBBF" w:rsidR="00842F15" w:rsidRDefault="00842F15" w:rsidP="00842F15">
    <w:pPr>
      <w:pStyle w:val="Antrats"/>
      <w:jc w:val="right"/>
    </w:pPr>
    <w:r w:rsidRPr="00380F8B">
      <w:rPr>
        <w:rFonts w:ascii="Times New Roman" w:hAnsi="Times New Roman"/>
        <w:b/>
        <w:sz w:val="24"/>
        <w:szCs w:val="24"/>
      </w:rPr>
      <w:t>Projektas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54986"/>
    <w:multiLevelType w:val="hybridMultilevel"/>
    <w:tmpl w:val="E5C41304"/>
    <w:lvl w:ilvl="0" w:tplc="F7A405C6">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05925718"/>
    <w:multiLevelType w:val="hybridMultilevel"/>
    <w:tmpl w:val="1AE89634"/>
    <w:lvl w:ilvl="0" w:tplc="D6E475D6">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07614498"/>
    <w:multiLevelType w:val="hybridMultilevel"/>
    <w:tmpl w:val="DD1C0506"/>
    <w:lvl w:ilvl="0" w:tplc="98CEAC0C">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07D77B23"/>
    <w:multiLevelType w:val="hybridMultilevel"/>
    <w:tmpl w:val="D3060E1C"/>
    <w:lvl w:ilvl="0" w:tplc="2B6417DC">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0F2A755E"/>
    <w:multiLevelType w:val="hybridMultilevel"/>
    <w:tmpl w:val="F4005D9C"/>
    <w:lvl w:ilvl="0" w:tplc="CE4E0108">
      <w:start w:val="1"/>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123A639D"/>
    <w:multiLevelType w:val="hybridMultilevel"/>
    <w:tmpl w:val="4FDADC5E"/>
    <w:lvl w:ilvl="0" w:tplc="47D66970">
      <w:start w:val="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12A74896"/>
    <w:multiLevelType w:val="hybridMultilevel"/>
    <w:tmpl w:val="4B381794"/>
    <w:lvl w:ilvl="0" w:tplc="015C6A16">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15370DC2"/>
    <w:multiLevelType w:val="hybridMultilevel"/>
    <w:tmpl w:val="82961904"/>
    <w:lvl w:ilvl="0" w:tplc="6CF0CDBE">
      <w:start w:val="1"/>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1D533204"/>
    <w:multiLevelType w:val="hybridMultilevel"/>
    <w:tmpl w:val="BBCABCC0"/>
    <w:lvl w:ilvl="0" w:tplc="A4DAB6C8">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1E3215F2"/>
    <w:multiLevelType w:val="hybridMultilevel"/>
    <w:tmpl w:val="16A664EC"/>
    <w:lvl w:ilvl="0" w:tplc="26784B8E">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1FB46C66"/>
    <w:multiLevelType w:val="hybridMultilevel"/>
    <w:tmpl w:val="092ADCFC"/>
    <w:lvl w:ilvl="0" w:tplc="9F0C314E">
      <w:start w:val="1"/>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27812D42"/>
    <w:multiLevelType w:val="hybridMultilevel"/>
    <w:tmpl w:val="2E2CBD66"/>
    <w:lvl w:ilvl="0" w:tplc="76A86E26">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293F1705"/>
    <w:multiLevelType w:val="hybridMultilevel"/>
    <w:tmpl w:val="01A09636"/>
    <w:lvl w:ilvl="0" w:tplc="76BA210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15:restartNumberingAfterBreak="0">
    <w:nsid w:val="2B3E33A4"/>
    <w:multiLevelType w:val="hybridMultilevel"/>
    <w:tmpl w:val="68EA4D84"/>
    <w:lvl w:ilvl="0" w:tplc="3E4EC2DE">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2B896A05"/>
    <w:multiLevelType w:val="hybridMultilevel"/>
    <w:tmpl w:val="60D07A86"/>
    <w:lvl w:ilvl="0" w:tplc="3A9A7022">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15:restartNumberingAfterBreak="0">
    <w:nsid w:val="2E2A4ECD"/>
    <w:multiLevelType w:val="hybridMultilevel"/>
    <w:tmpl w:val="8D683324"/>
    <w:lvl w:ilvl="0" w:tplc="5CF487EA">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15:restartNumberingAfterBreak="0">
    <w:nsid w:val="33CB41E0"/>
    <w:multiLevelType w:val="hybridMultilevel"/>
    <w:tmpl w:val="FB86F0E4"/>
    <w:lvl w:ilvl="0" w:tplc="B7CEF3A8">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15:restartNumberingAfterBreak="0">
    <w:nsid w:val="349452EC"/>
    <w:multiLevelType w:val="hybridMultilevel"/>
    <w:tmpl w:val="48F8CCF0"/>
    <w:lvl w:ilvl="0" w:tplc="B2421934">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15:restartNumberingAfterBreak="0">
    <w:nsid w:val="38240F42"/>
    <w:multiLevelType w:val="hybridMultilevel"/>
    <w:tmpl w:val="709A4EEC"/>
    <w:lvl w:ilvl="0" w:tplc="F2DC7A7C">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15:restartNumberingAfterBreak="0">
    <w:nsid w:val="384324B1"/>
    <w:multiLevelType w:val="hybridMultilevel"/>
    <w:tmpl w:val="6C9E4E56"/>
    <w:lvl w:ilvl="0" w:tplc="905CAB20">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0" w15:restartNumberingAfterBreak="0">
    <w:nsid w:val="3FD920A8"/>
    <w:multiLevelType w:val="hybridMultilevel"/>
    <w:tmpl w:val="1D22FE94"/>
    <w:lvl w:ilvl="0" w:tplc="2FE00390">
      <w:start w:val="1"/>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1" w15:restartNumberingAfterBreak="0">
    <w:nsid w:val="418C4BAC"/>
    <w:multiLevelType w:val="hybridMultilevel"/>
    <w:tmpl w:val="CFD47A26"/>
    <w:lvl w:ilvl="0" w:tplc="2D62974C">
      <w:start w:val="1"/>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436241F4"/>
    <w:multiLevelType w:val="hybridMultilevel"/>
    <w:tmpl w:val="7C8A3380"/>
    <w:lvl w:ilvl="0" w:tplc="BE7C3110">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15:restartNumberingAfterBreak="0">
    <w:nsid w:val="473618E7"/>
    <w:multiLevelType w:val="hybridMultilevel"/>
    <w:tmpl w:val="BB261EF0"/>
    <w:lvl w:ilvl="0" w:tplc="1DE40178">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4" w15:restartNumberingAfterBreak="0">
    <w:nsid w:val="47501A35"/>
    <w:multiLevelType w:val="hybridMultilevel"/>
    <w:tmpl w:val="7C4283FA"/>
    <w:lvl w:ilvl="0" w:tplc="85EC267A">
      <w:start w:val="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5" w15:restartNumberingAfterBreak="0">
    <w:nsid w:val="479B3E7D"/>
    <w:multiLevelType w:val="hybridMultilevel"/>
    <w:tmpl w:val="68641E10"/>
    <w:lvl w:ilvl="0" w:tplc="03A661DA">
      <w:start w:val="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6" w15:restartNumberingAfterBreak="0">
    <w:nsid w:val="4ECD54FA"/>
    <w:multiLevelType w:val="hybridMultilevel"/>
    <w:tmpl w:val="EAFEAE00"/>
    <w:lvl w:ilvl="0" w:tplc="A9E8DA4A">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7" w15:restartNumberingAfterBreak="0">
    <w:nsid w:val="55E4542C"/>
    <w:multiLevelType w:val="hybridMultilevel"/>
    <w:tmpl w:val="EA041848"/>
    <w:lvl w:ilvl="0" w:tplc="1D3ABD62">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8" w15:restartNumberingAfterBreak="0">
    <w:nsid w:val="57077284"/>
    <w:multiLevelType w:val="hybridMultilevel"/>
    <w:tmpl w:val="70E6C400"/>
    <w:lvl w:ilvl="0" w:tplc="0ADAC9B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9" w15:restartNumberingAfterBreak="0">
    <w:nsid w:val="58574D17"/>
    <w:multiLevelType w:val="hybridMultilevel"/>
    <w:tmpl w:val="51442C0A"/>
    <w:lvl w:ilvl="0" w:tplc="0EF645F6">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0" w15:restartNumberingAfterBreak="0">
    <w:nsid w:val="5AF52B9C"/>
    <w:multiLevelType w:val="hybridMultilevel"/>
    <w:tmpl w:val="C158D2BE"/>
    <w:lvl w:ilvl="0" w:tplc="667C1E1E">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1" w15:restartNumberingAfterBreak="0">
    <w:nsid w:val="5AFE10E2"/>
    <w:multiLevelType w:val="hybridMultilevel"/>
    <w:tmpl w:val="91E0DDE0"/>
    <w:lvl w:ilvl="0" w:tplc="87C286C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2" w15:restartNumberingAfterBreak="0">
    <w:nsid w:val="5B242F96"/>
    <w:multiLevelType w:val="hybridMultilevel"/>
    <w:tmpl w:val="8A9ACCF0"/>
    <w:lvl w:ilvl="0" w:tplc="83CA6F3A">
      <w:start w:val="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3" w15:restartNumberingAfterBreak="0">
    <w:nsid w:val="5B581926"/>
    <w:multiLevelType w:val="hybridMultilevel"/>
    <w:tmpl w:val="43849CC4"/>
    <w:lvl w:ilvl="0" w:tplc="1C44A76C">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4" w15:restartNumberingAfterBreak="0">
    <w:nsid w:val="611812C0"/>
    <w:multiLevelType w:val="hybridMultilevel"/>
    <w:tmpl w:val="2996E458"/>
    <w:lvl w:ilvl="0" w:tplc="B2C48ED6">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5" w15:restartNumberingAfterBreak="0">
    <w:nsid w:val="63810F39"/>
    <w:multiLevelType w:val="multilevel"/>
    <w:tmpl w:val="239224E8"/>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6" w15:restartNumberingAfterBreak="0">
    <w:nsid w:val="64C81743"/>
    <w:multiLevelType w:val="hybridMultilevel"/>
    <w:tmpl w:val="048491D6"/>
    <w:lvl w:ilvl="0" w:tplc="88C0A980">
      <w:start w:val="1"/>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7" w15:restartNumberingAfterBreak="0">
    <w:nsid w:val="673C3930"/>
    <w:multiLevelType w:val="hybridMultilevel"/>
    <w:tmpl w:val="79AE69EA"/>
    <w:lvl w:ilvl="0" w:tplc="8A9879F6">
      <w:start w:val="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8" w15:restartNumberingAfterBreak="0">
    <w:nsid w:val="684D1C72"/>
    <w:multiLevelType w:val="hybridMultilevel"/>
    <w:tmpl w:val="5D2A7348"/>
    <w:lvl w:ilvl="0" w:tplc="35F430D8">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9" w15:restartNumberingAfterBreak="0">
    <w:nsid w:val="68781665"/>
    <w:multiLevelType w:val="hybridMultilevel"/>
    <w:tmpl w:val="9526648A"/>
    <w:lvl w:ilvl="0" w:tplc="93220F06">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0" w15:restartNumberingAfterBreak="0">
    <w:nsid w:val="68C515DC"/>
    <w:multiLevelType w:val="hybridMultilevel"/>
    <w:tmpl w:val="B4AEFD40"/>
    <w:lvl w:ilvl="0" w:tplc="8A882932">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1" w15:restartNumberingAfterBreak="0">
    <w:nsid w:val="6B01587F"/>
    <w:multiLevelType w:val="hybridMultilevel"/>
    <w:tmpl w:val="B3DC9E1C"/>
    <w:lvl w:ilvl="0" w:tplc="0F7696A4">
      <w:numFmt w:val="bullet"/>
      <w:lvlText w:val="-"/>
      <w:lvlJc w:val="left"/>
      <w:pPr>
        <w:ind w:left="720" w:hanging="360"/>
      </w:pPr>
      <w:rPr>
        <w:rFonts w:ascii="Times New Roman" w:eastAsia="Times New Roman" w:hAnsi="Times New Roman" w:cs="Times New Roman" w:hint="default"/>
        <w:i/>
        <w:color w:val="auto"/>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2" w15:restartNumberingAfterBreak="0">
    <w:nsid w:val="71064C94"/>
    <w:multiLevelType w:val="hybridMultilevel"/>
    <w:tmpl w:val="08EEDE4A"/>
    <w:lvl w:ilvl="0" w:tplc="F2DA1DFE">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3" w15:restartNumberingAfterBreak="0">
    <w:nsid w:val="754D49FB"/>
    <w:multiLevelType w:val="hybridMultilevel"/>
    <w:tmpl w:val="B2CCBBA8"/>
    <w:lvl w:ilvl="0" w:tplc="962A4A6E">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4" w15:restartNumberingAfterBreak="0">
    <w:nsid w:val="77682104"/>
    <w:multiLevelType w:val="hybridMultilevel"/>
    <w:tmpl w:val="775203EC"/>
    <w:lvl w:ilvl="0" w:tplc="29FC11DC">
      <w:start w:val="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5" w15:restartNumberingAfterBreak="0">
    <w:nsid w:val="7E5C5675"/>
    <w:multiLevelType w:val="hybridMultilevel"/>
    <w:tmpl w:val="923A6310"/>
    <w:lvl w:ilvl="0" w:tplc="071ABB0E">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6" w15:restartNumberingAfterBreak="0">
    <w:nsid w:val="7F1B716F"/>
    <w:multiLevelType w:val="hybridMultilevel"/>
    <w:tmpl w:val="C1345CB2"/>
    <w:lvl w:ilvl="0" w:tplc="F28C777E">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37"/>
  </w:num>
  <w:num w:numId="2">
    <w:abstractNumId w:val="46"/>
  </w:num>
  <w:num w:numId="3">
    <w:abstractNumId w:val="26"/>
  </w:num>
  <w:num w:numId="4">
    <w:abstractNumId w:val="4"/>
  </w:num>
  <w:num w:numId="5">
    <w:abstractNumId w:val="20"/>
  </w:num>
  <w:num w:numId="6">
    <w:abstractNumId w:val="7"/>
  </w:num>
  <w:num w:numId="7">
    <w:abstractNumId w:val="6"/>
  </w:num>
  <w:num w:numId="8">
    <w:abstractNumId w:val="8"/>
  </w:num>
  <w:num w:numId="9">
    <w:abstractNumId w:val="23"/>
  </w:num>
  <w:num w:numId="10">
    <w:abstractNumId w:val="43"/>
  </w:num>
  <w:num w:numId="11">
    <w:abstractNumId w:val="34"/>
  </w:num>
  <w:num w:numId="12">
    <w:abstractNumId w:val="0"/>
  </w:num>
  <w:num w:numId="13">
    <w:abstractNumId w:val="33"/>
  </w:num>
  <w:num w:numId="14">
    <w:abstractNumId w:val="1"/>
  </w:num>
  <w:num w:numId="15">
    <w:abstractNumId w:val="2"/>
  </w:num>
  <w:num w:numId="16">
    <w:abstractNumId w:val="29"/>
  </w:num>
  <w:num w:numId="17">
    <w:abstractNumId w:val="12"/>
  </w:num>
  <w:num w:numId="18">
    <w:abstractNumId w:val="39"/>
  </w:num>
  <w:num w:numId="19">
    <w:abstractNumId w:val="31"/>
  </w:num>
  <w:num w:numId="20">
    <w:abstractNumId w:val="30"/>
  </w:num>
  <w:num w:numId="21">
    <w:abstractNumId w:val="28"/>
  </w:num>
  <w:num w:numId="22">
    <w:abstractNumId w:val="27"/>
  </w:num>
  <w:num w:numId="23">
    <w:abstractNumId w:val="21"/>
  </w:num>
  <w:num w:numId="24">
    <w:abstractNumId w:val="15"/>
  </w:num>
  <w:num w:numId="25">
    <w:abstractNumId w:val="24"/>
  </w:num>
  <w:num w:numId="26">
    <w:abstractNumId w:val="3"/>
  </w:num>
  <w:num w:numId="27">
    <w:abstractNumId w:val="40"/>
  </w:num>
  <w:num w:numId="28">
    <w:abstractNumId w:val="5"/>
  </w:num>
  <w:num w:numId="29">
    <w:abstractNumId w:val="44"/>
  </w:num>
  <w:num w:numId="30">
    <w:abstractNumId w:val="14"/>
  </w:num>
  <w:num w:numId="31">
    <w:abstractNumId w:val="42"/>
  </w:num>
  <w:num w:numId="32">
    <w:abstractNumId w:val="19"/>
  </w:num>
  <w:num w:numId="33">
    <w:abstractNumId w:val="13"/>
  </w:num>
  <w:num w:numId="34">
    <w:abstractNumId w:val="38"/>
  </w:num>
  <w:num w:numId="35">
    <w:abstractNumId w:val="36"/>
  </w:num>
  <w:num w:numId="36">
    <w:abstractNumId w:val="17"/>
  </w:num>
  <w:num w:numId="37">
    <w:abstractNumId w:val="22"/>
  </w:num>
  <w:num w:numId="38">
    <w:abstractNumId w:val="16"/>
  </w:num>
  <w:num w:numId="39">
    <w:abstractNumId w:val="11"/>
  </w:num>
  <w:num w:numId="40">
    <w:abstractNumId w:val="9"/>
  </w:num>
  <w:num w:numId="41">
    <w:abstractNumId w:val="18"/>
  </w:num>
  <w:num w:numId="42">
    <w:abstractNumId w:val="10"/>
  </w:num>
  <w:num w:numId="43">
    <w:abstractNumId w:val="25"/>
  </w:num>
  <w:num w:numId="44">
    <w:abstractNumId w:val="32"/>
  </w:num>
  <w:num w:numId="45">
    <w:abstractNumId w:val="35"/>
  </w:num>
  <w:num w:numId="46">
    <w:abstractNumId w:val="41"/>
  </w:num>
  <w:num w:numId="47">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640"/>
    <w:rsid w:val="00000863"/>
    <w:rsid w:val="00000A86"/>
    <w:rsid w:val="00000F2C"/>
    <w:rsid w:val="000011CC"/>
    <w:rsid w:val="00001B1E"/>
    <w:rsid w:val="00002324"/>
    <w:rsid w:val="00002373"/>
    <w:rsid w:val="000024C2"/>
    <w:rsid w:val="00002791"/>
    <w:rsid w:val="000031FB"/>
    <w:rsid w:val="0000334B"/>
    <w:rsid w:val="000039E4"/>
    <w:rsid w:val="00003E8A"/>
    <w:rsid w:val="000054FF"/>
    <w:rsid w:val="000059ED"/>
    <w:rsid w:val="00005B96"/>
    <w:rsid w:val="00005DA8"/>
    <w:rsid w:val="0000626A"/>
    <w:rsid w:val="00006984"/>
    <w:rsid w:val="00007B98"/>
    <w:rsid w:val="000103BB"/>
    <w:rsid w:val="000108EB"/>
    <w:rsid w:val="0001099B"/>
    <w:rsid w:val="000109D0"/>
    <w:rsid w:val="00010D20"/>
    <w:rsid w:val="00010DFA"/>
    <w:rsid w:val="00011450"/>
    <w:rsid w:val="00011793"/>
    <w:rsid w:val="00011887"/>
    <w:rsid w:val="00011A94"/>
    <w:rsid w:val="00011D0C"/>
    <w:rsid w:val="000127C2"/>
    <w:rsid w:val="0001294D"/>
    <w:rsid w:val="00012A0E"/>
    <w:rsid w:val="00012AA4"/>
    <w:rsid w:val="00012E76"/>
    <w:rsid w:val="00013168"/>
    <w:rsid w:val="000133B2"/>
    <w:rsid w:val="000157AB"/>
    <w:rsid w:val="00017082"/>
    <w:rsid w:val="00017C73"/>
    <w:rsid w:val="00017CFA"/>
    <w:rsid w:val="00017E7E"/>
    <w:rsid w:val="00020623"/>
    <w:rsid w:val="000207B9"/>
    <w:rsid w:val="00020DDE"/>
    <w:rsid w:val="000218CD"/>
    <w:rsid w:val="00022212"/>
    <w:rsid w:val="0002232E"/>
    <w:rsid w:val="000223D4"/>
    <w:rsid w:val="000225E6"/>
    <w:rsid w:val="00023024"/>
    <w:rsid w:val="000234F0"/>
    <w:rsid w:val="000236D5"/>
    <w:rsid w:val="00023A2E"/>
    <w:rsid w:val="0002436B"/>
    <w:rsid w:val="00024642"/>
    <w:rsid w:val="00024961"/>
    <w:rsid w:val="000249E8"/>
    <w:rsid w:val="000253E6"/>
    <w:rsid w:val="000257D8"/>
    <w:rsid w:val="00025B5C"/>
    <w:rsid w:val="00026718"/>
    <w:rsid w:val="00030126"/>
    <w:rsid w:val="000301F9"/>
    <w:rsid w:val="00030387"/>
    <w:rsid w:val="0003159E"/>
    <w:rsid w:val="00031622"/>
    <w:rsid w:val="00031980"/>
    <w:rsid w:val="0003223B"/>
    <w:rsid w:val="00032E11"/>
    <w:rsid w:val="000330B3"/>
    <w:rsid w:val="00033697"/>
    <w:rsid w:val="00033E4B"/>
    <w:rsid w:val="00034031"/>
    <w:rsid w:val="000342AD"/>
    <w:rsid w:val="00034BE1"/>
    <w:rsid w:val="00034DDD"/>
    <w:rsid w:val="000351C7"/>
    <w:rsid w:val="000357A0"/>
    <w:rsid w:val="00035C88"/>
    <w:rsid w:val="0003647B"/>
    <w:rsid w:val="00036589"/>
    <w:rsid w:val="00036A0F"/>
    <w:rsid w:val="00036C1E"/>
    <w:rsid w:val="0003702E"/>
    <w:rsid w:val="00037432"/>
    <w:rsid w:val="00037770"/>
    <w:rsid w:val="00037925"/>
    <w:rsid w:val="00037E09"/>
    <w:rsid w:val="00037F32"/>
    <w:rsid w:val="00040900"/>
    <w:rsid w:val="00040D83"/>
    <w:rsid w:val="0004108D"/>
    <w:rsid w:val="000416A8"/>
    <w:rsid w:val="00041BFE"/>
    <w:rsid w:val="000425A5"/>
    <w:rsid w:val="0004317A"/>
    <w:rsid w:val="00043782"/>
    <w:rsid w:val="00043A21"/>
    <w:rsid w:val="00043B77"/>
    <w:rsid w:val="00043BFC"/>
    <w:rsid w:val="00043C2A"/>
    <w:rsid w:val="00044154"/>
    <w:rsid w:val="00044DE9"/>
    <w:rsid w:val="00045ECE"/>
    <w:rsid w:val="00046683"/>
    <w:rsid w:val="00046B31"/>
    <w:rsid w:val="00046C6E"/>
    <w:rsid w:val="00046FF0"/>
    <w:rsid w:val="0004731C"/>
    <w:rsid w:val="00047426"/>
    <w:rsid w:val="000477A0"/>
    <w:rsid w:val="00047B7C"/>
    <w:rsid w:val="0005049A"/>
    <w:rsid w:val="00050F3E"/>
    <w:rsid w:val="00050F8C"/>
    <w:rsid w:val="0005196F"/>
    <w:rsid w:val="0005360E"/>
    <w:rsid w:val="00053763"/>
    <w:rsid w:val="00053AEA"/>
    <w:rsid w:val="00053CFB"/>
    <w:rsid w:val="00053F4D"/>
    <w:rsid w:val="00053FB7"/>
    <w:rsid w:val="00054227"/>
    <w:rsid w:val="00054CC9"/>
    <w:rsid w:val="000553BB"/>
    <w:rsid w:val="00055422"/>
    <w:rsid w:val="00055AF2"/>
    <w:rsid w:val="00056E7B"/>
    <w:rsid w:val="00056EEB"/>
    <w:rsid w:val="00056F1E"/>
    <w:rsid w:val="0005739A"/>
    <w:rsid w:val="000573E3"/>
    <w:rsid w:val="00057639"/>
    <w:rsid w:val="000576CE"/>
    <w:rsid w:val="000579D4"/>
    <w:rsid w:val="00057D82"/>
    <w:rsid w:val="00060922"/>
    <w:rsid w:val="0006095A"/>
    <w:rsid w:val="0006098A"/>
    <w:rsid w:val="00060A30"/>
    <w:rsid w:val="000614AC"/>
    <w:rsid w:val="000618BE"/>
    <w:rsid w:val="00061C5A"/>
    <w:rsid w:val="00061C5E"/>
    <w:rsid w:val="00062B18"/>
    <w:rsid w:val="000638E3"/>
    <w:rsid w:val="0006428A"/>
    <w:rsid w:val="00064954"/>
    <w:rsid w:val="000651A7"/>
    <w:rsid w:val="000655A4"/>
    <w:rsid w:val="0006575A"/>
    <w:rsid w:val="00065EBD"/>
    <w:rsid w:val="000661CD"/>
    <w:rsid w:val="000669EC"/>
    <w:rsid w:val="00067DF0"/>
    <w:rsid w:val="000703CA"/>
    <w:rsid w:val="000704AF"/>
    <w:rsid w:val="00070975"/>
    <w:rsid w:val="0007100B"/>
    <w:rsid w:val="000715E9"/>
    <w:rsid w:val="0007298E"/>
    <w:rsid w:val="00073309"/>
    <w:rsid w:val="0007345C"/>
    <w:rsid w:val="000736BE"/>
    <w:rsid w:val="00073735"/>
    <w:rsid w:val="000738D3"/>
    <w:rsid w:val="000748AD"/>
    <w:rsid w:val="00074992"/>
    <w:rsid w:val="00074B60"/>
    <w:rsid w:val="00074E91"/>
    <w:rsid w:val="00075B39"/>
    <w:rsid w:val="00075D05"/>
    <w:rsid w:val="00075D22"/>
    <w:rsid w:val="000765BE"/>
    <w:rsid w:val="0007674C"/>
    <w:rsid w:val="00077986"/>
    <w:rsid w:val="00077ACA"/>
    <w:rsid w:val="00080BE8"/>
    <w:rsid w:val="00081C69"/>
    <w:rsid w:val="0008239C"/>
    <w:rsid w:val="00082850"/>
    <w:rsid w:val="00082F61"/>
    <w:rsid w:val="0008323A"/>
    <w:rsid w:val="00083429"/>
    <w:rsid w:val="00083474"/>
    <w:rsid w:val="00083581"/>
    <w:rsid w:val="00083FB5"/>
    <w:rsid w:val="00084467"/>
    <w:rsid w:val="00085190"/>
    <w:rsid w:val="00085B7D"/>
    <w:rsid w:val="0008600F"/>
    <w:rsid w:val="00086766"/>
    <w:rsid w:val="00086FFB"/>
    <w:rsid w:val="00087AAA"/>
    <w:rsid w:val="00087C28"/>
    <w:rsid w:val="00090BEA"/>
    <w:rsid w:val="00090CA8"/>
    <w:rsid w:val="00091A7F"/>
    <w:rsid w:val="000923AA"/>
    <w:rsid w:val="0009250D"/>
    <w:rsid w:val="00092EED"/>
    <w:rsid w:val="0009389E"/>
    <w:rsid w:val="00093C4D"/>
    <w:rsid w:val="00093F56"/>
    <w:rsid w:val="00094520"/>
    <w:rsid w:val="00094643"/>
    <w:rsid w:val="000947CD"/>
    <w:rsid w:val="00094F8F"/>
    <w:rsid w:val="000952D0"/>
    <w:rsid w:val="0009590A"/>
    <w:rsid w:val="00095A0E"/>
    <w:rsid w:val="000960A4"/>
    <w:rsid w:val="00096EF5"/>
    <w:rsid w:val="00096F7E"/>
    <w:rsid w:val="00097368"/>
    <w:rsid w:val="0009764E"/>
    <w:rsid w:val="00097939"/>
    <w:rsid w:val="00097BAA"/>
    <w:rsid w:val="000A0963"/>
    <w:rsid w:val="000A0AF6"/>
    <w:rsid w:val="000A0AFB"/>
    <w:rsid w:val="000A0B3D"/>
    <w:rsid w:val="000A1602"/>
    <w:rsid w:val="000A176A"/>
    <w:rsid w:val="000A205E"/>
    <w:rsid w:val="000A2851"/>
    <w:rsid w:val="000A2C0E"/>
    <w:rsid w:val="000A2CBD"/>
    <w:rsid w:val="000A2F42"/>
    <w:rsid w:val="000A3237"/>
    <w:rsid w:val="000A3BA2"/>
    <w:rsid w:val="000A41DF"/>
    <w:rsid w:val="000A4206"/>
    <w:rsid w:val="000A4292"/>
    <w:rsid w:val="000A47F9"/>
    <w:rsid w:val="000A4CC6"/>
    <w:rsid w:val="000A4F32"/>
    <w:rsid w:val="000A4FF2"/>
    <w:rsid w:val="000A61C0"/>
    <w:rsid w:val="000A6798"/>
    <w:rsid w:val="000A6C1D"/>
    <w:rsid w:val="000A7310"/>
    <w:rsid w:val="000A7795"/>
    <w:rsid w:val="000B0196"/>
    <w:rsid w:val="000B01F5"/>
    <w:rsid w:val="000B05B2"/>
    <w:rsid w:val="000B0E02"/>
    <w:rsid w:val="000B16FE"/>
    <w:rsid w:val="000B1BCB"/>
    <w:rsid w:val="000B209F"/>
    <w:rsid w:val="000B2606"/>
    <w:rsid w:val="000B2758"/>
    <w:rsid w:val="000B28A6"/>
    <w:rsid w:val="000B29CD"/>
    <w:rsid w:val="000B2AAE"/>
    <w:rsid w:val="000B2C9D"/>
    <w:rsid w:val="000B337A"/>
    <w:rsid w:val="000B3DD9"/>
    <w:rsid w:val="000B41F4"/>
    <w:rsid w:val="000B4716"/>
    <w:rsid w:val="000B4E85"/>
    <w:rsid w:val="000B5E5A"/>
    <w:rsid w:val="000B64BB"/>
    <w:rsid w:val="000B6525"/>
    <w:rsid w:val="000B77D6"/>
    <w:rsid w:val="000B7AD6"/>
    <w:rsid w:val="000B7B0B"/>
    <w:rsid w:val="000C0B85"/>
    <w:rsid w:val="000C0FFA"/>
    <w:rsid w:val="000C1015"/>
    <w:rsid w:val="000C17A7"/>
    <w:rsid w:val="000C18C5"/>
    <w:rsid w:val="000C1DD4"/>
    <w:rsid w:val="000C1F0B"/>
    <w:rsid w:val="000C243A"/>
    <w:rsid w:val="000C2458"/>
    <w:rsid w:val="000C2B63"/>
    <w:rsid w:val="000C3EFF"/>
    <w:rsid w:val="000C42FC"/>
    <w:rsid w:val="000C4787"/>
    <w:rsid w:val="000C52D6"/>
    <w:rsid w:val="000C55BA"/>
    <w:rsid w:val="000C5A87"/>
    <w:rsid w:val="000C5FB0"/>
    <w:rsid w:val="000C632F"/>
    <w:rsid w:val="000C67C2"/>
    <w:rsid w:val="000C74B5"/>
    <w:rsid w:val="000C7889"/>
    <w:rsid w:val="000C792B"/>
    <w:rsid w:val="000C7A31"/>
    <w:rsid w:val="000D002A"/>
    <w:rsid w:val="000D03F4"/>
    <w:rsid w:val="000D07C8"/>
    <w:rsid w:val="000D0923"/>
    <w:rsid w:val="000D0F9D"/>
    <w:rsid w:val="000D1804"/>
    <w:rsid w:val="000D1A51"/>
    <w:rsid w:val="000D1F8A"/>
    <w:rsid w:val="000D20C6"/>
    <w:rsid w:val="000D2A20"/>
    <w:rsid w:val="000D2DB0"/>
    <w:rsid w:val="000D3C77"/>
    <w:rsid w:val="000D3F82"/>
    <w:rsid w:val="000D44E9"/>
    <w:rsid w:val="000D470B"/>
    <w:rsid w:val="000D4795"/>
    <w:rsid w:val="000D4EC2"/>
    <w:rsid w:val="000D5096"/>
    <w:rsid w:val="000D51A8"/>
    <w:rsid w:val="000D5C24"/>
    <w:rsid w:val="000D64B6"/>
    <w:rsid w:val="000D64FE"/>
    <w:rsid w:val="000D6751"/>
    <w:rsid w:val="000D6D7D"/>
    <w:rsid w:val="000D704A"/>
    <w:rsid w:val="000D7092"/>
    <w:rsid w:val="000D7330"/>
    <w:rsid w:val="000D76C8"/>
    <w:rsid w:val="000D7D51"/>
    <w:rsid w:val="000E0305"/>
    <w:rsid w:val="000E04AD"/>
    <w:rsid w:val="000E0B0C"/>
    <w:rsid w:val="000E0BC1"/>
    <w:rsid w:val="000E1865"/>
    <w:rsid w:val="000E19A0"/>
    <w:rsid w:val="000E1A86"/>
    <w:rsid w:val="000E1ADF"/>
    <w:rsid w:val="000E1C0B"/>
    <w:rsid w:val="000E1DA5"/>
    <w:rsid w:val="000E2464"/>
    <w:rsid w:val="000E277C"/>
    <w:rsid w:val="000E3338"/>
    <w:rsid w:val="000E3451"/>
    <w:rsid w:val="000E3BC2"/>
    <w:rsid w:val="000E3C9C"/>
    <w:rsid w:val="000E3D96"/>
    <w:rsid w:val="000E4050"/>
    <w:rsid w:val="000E4C1C"/>
    <w:rsid w:val="000E515B"/>
    <w:rsid w:val="000E5B9E"/>
    <w:rsid w:val="000E6717"/>
    <w:rsid w:val="000E69BD"/>
    <w:rsid w:val="000E6BE9"/>
    <w:rsid w:val="000E7907"/>
    <w:rsid w:val="000E7A6C"/>
    <w:rsid w:val="000E7CE6"/>
    <w:rsid w:val="000F00F3"/>
    <w:rsid w:val="000F0CD2"/>
    <w:rsid w:val="000F1712"/>
    <w:rsid w:val="000F1BAA"/>
    <w:rsid w:val="000F1C83"/>
    <w:rsid w:val="000F1F7E"/>
    <w:rsid w:val="000F2237"/>
    <w:rsid w:val="000F225E"/>
    <w:rsid w:val="000F2280"/>
    <w:rsid w:val="000F2B85"/>
    <w:rsid w:val="000F2DEC"/>
    <w:rsid w:val="000F2E26"/>
    <w:rsid w:val="000F3022"/>
    <w:rsid w:val="000F33CC"/>
    <w:rsid w:val="000F3D21"/>
    <w:rsid w:val="000F46E4"/>
    <w:rsid w:val="000F4AF3"/>
    <w:rsid w:val="000F5904"/>
    <w:rsid w:val="000F5A34"/>
    <w:rsid w:val="000F6244"/>
    <w:rsid w:val="000F6945"/>
    <w:rsid w:val="000F6FBC"/>
    <w:rsid w:val="000F79CF"/>
    <w:rsid w:val="000F7BB7"/>
    <w:rsid w:val="000F7CF4"/>
    <w:rsid w:val="00100290"/>
    <w:rsid w:val="001009B1"/>
    <w:rsid w:val="00101BA2"/>
    <w:rsid w:val="00101F4A"/>
    <w:rsid w:val="00102046"/>
    <w:rsid w:val="00102233"/>
    <w:rsid w:val="001023AE"/>
    <w:rsid w:val="00102C0A"/>
    <w:rsid w:val="0010325D"/>
    <w:rsid w:val="00103A87"/>
    <w:rsid w:val="00103AB4"/>
    <w:rsid w:val="00103BB3"/>
    <w:rsid w:val="00103BD0"/>
    <w:rsid w:val="00103F95"/>
    <w:rsid w:val="0010420C"/>
    <w:rsid w:val="0010490B"/>
    <w:rsid w:val="00104AD8"/>
    <w:rsid w:val="0010554A"/>
    <w:rsid w:val="00105C89"/>
    <w:rsid w:val="00105CC7"/>
    <w:rsid w:val="00105DC6"/>
    <w:rsid w:val="00106755"/>
    <w:rsid w:val="001067D9"/>
    <w:rsid w:val="001069A6"/>
    <w:rsid w:val="001070AC"/>
    <w:rsid w:val="001072B7"/>
    <w:rsid w:val="00107A2C"/>
    <w:rsid w:val="00110A41"/>
    <w:rsid w:val="001111B8"/>
    <w:rsid w:val="001117F7"/>
    <w:rsid w:val="00111AF6"/>
    <w:rsid w:val="00111B9A"/>
    <w:rsid w:val="00111DFA"/>
    <w:rsid w:val="001123CE"/>
    <w:rsid w:val="00112EA0"/>
    <w:rsid w:val="0011313B"/>
    <w:rsid w:val="0011350C"/>
    <w:rsid w:val="00113A7B"/>
    <w:rsid w:val="00113C20"/>
    <w:rsid w:val="001140A3"/>
    <w:rsid w:val="0011512A"/>
    <w:rsid w:val="001152B6"/>
    <w:rsid w:val="001152F3"/>
    <w:rsid w:val="0011539C"/>
    <w:rsid w:val="001162A4"/>
    <w:rsid w:val="001166EC"/>
    <w:rsid w:val="00116DBE"/>
    <w:rsid w:val="00116EE0"/>
    <w:rsid w:val="00117058"/>
    <w:rsid w:val="001173A3"/>
    <w:rsid w:val="00120EA7"/>
    <w:rsid w:val="00120F84"/>
    <w:rsid w:val="00121046"/>
    <w:rsid w:val="00121294"/>
    <w:rsid w:val="00122AC7"/>
    <w:rsid w:val="00122C05"/>
    <w:rsid w:val="00122C8E"/>
    <w:rsid w:val="00122FA2"/>
    <w:rsid w:val="00123316"/>
    <w:rsid w:val="00123436"/>
    <w:rsid w:val="0012423C"/>
    <w:rsid w:val="00124528"/>
    <w:rsid w:val="00124776"/>
    <w:rsid w:val="00124934"/>
    <w:rsid w:val="00124B55"/>
    <w:rsid w:val="00125215"/>
    <w:rsid w:val="00125D8C"/>
    <w:rsid w:val="00126E35"/>
    <w:rsid w:val="00127065"/>
    <w:rsid w:val="00127AF2"/>
    <w:rsid w:val="00127BEB"/>
    <w:rsid w:val="0013000B"/>
    <w:rsid w:val="001305DD"/>
    <w:rsid w:val="00130959"/>
    <w:rsid w:val="0013133A"/>
    <w:rsid w:val="00131720"/>
    <w:rsid w:val="00131827"/>
    <w:rsid w:val="00131AAF"/>
    <w:rsid w:val="00131D07"/>
    <w:rsid w:val="00131DA6"/>
    <w:rsid w:val="00131DAD"/>
    <w:rsid w:val="00131E89"/>
    <w:rsid w:val="001322BE"/>
    <w:rsid w:val="001329D5"/>
    <w:rsid w:val="00132A0E"/>
    <w:rsid w:val="00132B64"/>
    <w:rsid w:val="00132D78"/>
    <w:rsid w:val="00133348"/>
    <w:rsid w:val="00133BFF"/>
    <w:rsid w:val="00133DAD"/>
    <w:rsid w:val="00133E68"/>
    <w:rsid w:val="001349E7"/>
    <w:rsid w:val="001350A1"/>
    <w:rsid w:val="0013597D"/>
    <w:rsid w:val="00135A8D"/>
    <w:rsid w:val="00135B9B"/>
    <w:rsid w:val="00135E80"/>
    <w:rsid w:val="0013626C"/>
    <w:rsid w:val="00136339"/>
    <w:rsid w:val="001367E3"/>
    <w:rsid w:val="00136823"/>
    <w:rsid w:val="001369EC"/>
    <w:rsid w:val="00136A90"/>
    <w:rsid w:val="00136E2C"/>
    <w:rsid w:val="00137166"/>
    <w:rsid w:val="0013752A"/>
    <w:rsid w:val="0013767A"/>
    <w:rsid w:val="0013772C"/>
    <w:rsid w:val="001379C8"/>
    <w:rsid w:val="0014056A"/>
    <w:rsid w:val="00140C27"/>
    <w:rsid w:val="00141583"/>
    <w:rsid w:val="0014170A"/>
    <w:rsid w:val="00142051"/>
    <w:rsid w:val="00142952"/>
    <w:rsid w:val="001438D9"/>
    <w:rsid w:val="00143CCE"/>
    <w:rsid w:val="00143E93"/>
    <w:rsid w:val="00144004"/>
    <w:rsid w:val="00144456"/>
    <w:rsid w:val="00144940"/>
    <w:rsid w:val="00144CDB"/>
    <w:rsid w:val="0014514C"/>
    <w:rsid w:val="00145E69"/>
    <w:rsid w:val="00146023"/>
    <w:rsid w:val="001469FE"/>
    <w:rsid w:val="00146B2D"/>
    <w:rsid w:val="00147453"/>
    <w:rsid w:val="00147EBE"/>
    <w:rsid w:val="00150306"/>
    <w:rsid w:val="0015059C"/>
    <w:rsid w:val="001505CB"/>
    <w:rsid w:val="00150ED7"/>
    <w:rsid w:val="0015155B"/>
    <w:rsid w:val="00151FAD"/>
    <w:rsid w:val="00152156"/>
    <w:rsid w:val="001521CD"/>
    <w:rsid w:val="0015270C"/>
    <w:rsid w:val="00152B16"/>
    <w:rsid w:val="00152B76"/>
    <w:rsid w:val="00152B7B"/>
    <w:rsid w:val="00153349"/>
    <w:rsid w:val="00153AE4"/>
    <w:rsid w:val="0015482C"/>
    <w:rsid w:val="0015536A"/>
    <w:rsid w:val="00157A58"/>
    <w:rsid w:val="00157B7E"/>
    <w:rsid w:val="001601A2"/>
    <w:rsid w:val="001602B2"/>
    <w:rsid w:val="0016071E"/>
    <w:rsid w:val="001615D0"/>
    <w:rsid w:val="00161661"/>
    <w:rsid w:val="00162233"/>
    <w:rsid w:val="001623BD"/>
    <w:rsid w:val="001626BB"/>
    <w:rsid w:val="001627F0"/>
    <w:rsid w:val="0016282B"/>
    <w:rsid w:val="001633E3"/>
    <w:rsid w:val="00163828"/>
    <w:rsid w:val="00163A3F"/>
    <w:rsid w:val="00163CEF"/>
    <w:rsid w:val="00163DE5"/>
    <w:rsid w:val="001644DD"/>
    <w:rsid w:val="00164D29"/>
    <w:rsid w:val="0016550D"/>
    <w:rsid w:val="00165967"/>
    <w:rsid w:val="00166282"/>
    <w:rsid w:val="00166A6F"/>
    <w:rsid w:val="00166A8A"/>
    <w:rsid w:val="00166B0A"/>
    <w:rsid w:val="00166DFB"/>
    <w:rsid w:val="001673E4"/>
    <w:rsid w:val="001675A2"/>
    <w:rsid w:val="001677C4"/>
    <w:rsid w:val="00170103"/>
    <w:rsid w:val="001701B4"/>
    <w:rsid w:val="00170248"/>
    <w:rsid w:val="001702C3"/>
    <w:rsid w:val="00170301"/>
    <w:rsid w:val="001705DB"/>
    <w:rsid w:val="001712D0"/>
    <w:rsid w:val="0017134D"/>
    <w:rsid w:val="001715FF"/>
    <w:rsid w:val="00171B77"/>
    <w:rsid w:val="00171EB6"/>
    <w:rsid w:val="00172141"/>
    <w:rsid w:val="001730B7"/>
    <w:rsid w:val="001733ED"/>
    <w:rsid w:val="00173C07"/>
    <w:rsid w:val="00173F4C"/>
    <w:rsid w:val="00174740"/>
    <w:rsid w:val="001747A3"/>
    <w:rsid w:val="00174A99"/>
    <w:rsid w:val="00175D5F"/>
    <w:rsid w:val="00175DC6"/>
    <w:rsid w:val="00176032"/>
    <w:rsid w:val="00176054"/>
    <w:rsid w:val="00176469"/>
    <w:rsid w:val="00176BBE"/>
    <w:rsid w:val="001775F9"/>
    <w:rsid w:val="00177F6A"/>
    <w:rsid w:val="00177FA1"/>
    <w:rsid w:val="00177FB5"/>
    <w:rsid w:val="0018016B"/>
    <w:rsid w:val="00180179"/>
    <w:rsid w:val="001801C1"/>
    <w:rsid w:val="00180F45"/>
    <w:rsid w:val="001811BF"/>
    <w:rsid w:val="00181C5B"/>
    <w:rsid w:val="001821AD"/>
    <w:rsid w:val="00182D43"/>
    <w:rsid w:val="00182FA1"/>
    <w:rsid w:val="001831B3"/>
    <w:rsid w:val="00183F57"/>
    <w:rsid w:val="0018412C"/>
    <w:rsid w:val="00184284"/>
    <w:rsid w:val="0018434F"/>
    <w:rsid w:val="00184457"/>
    <w:rsid w:val="00184644"/>
    <w:rsid w:val="00184F60"/>
    <w:rsid w:val="0018513C"/>
    <w:rsid w:val="00185451"/>
    <w:rsid w:val="00185455"/>
    <w:rsid w:val="0018582F"/>
    <w:rsid w:val="00185D5E"/>
    <w:rsid w:val="001863F9"/>
    <w:rsid w:val="0018646B"/>
    <w:rsid w:val="00186834"/>
    <w:rsid w:val="0018697D"/>
    <w:rsid w:val="00186B09"/>
    <w:rsid w:val="00186B2E"/>
    <w:rsid w:val="00186DA4"/>
    <w:rsid w:val="0018747D"/>
    <w:rsid w:val="0018765D"/>
    <w:rsid w:val="00187B8C"/>
    <w:rsid w:val="00187CC3"/>
    <w:rsid w:val="0019002D"/>
    <w:rsid w:val="0019078A"/>
    <w:rsid w:val="001911D8"/>
    <w:rsid w:val="001913C5"/>
    <w:rsid w:val="00191638"/>
    <w:rsid w:val="00191906"/>
    <w:rsid w:val="00191DF1"/>
    <w:rsid w:val="00191E41"/>
    <w:rsid w:val="00192027"/>
    <w:rsid w:val="0019364D"/>
    <w:rsid w:val="00193FB2"/>
    <w:rsid w:val="001940E1"/>
    <w:rsid w:val="00194708"/>
    <w:rsid w:val="00194CBB"/>
    <w:rsid w:val="001955E4"/>
    <w:rsid w:val="00195A5C"/>
    <w:rsid w:val="00196280"/>
    <w:rsid w:val="001963D3"/>
    <w:rsid w:val="001968E4"/>
    <w:rsid w:val="00196ED0"/>
    <w:rsid w:val="0019757B"/>
    <w:rsid w:val="00197967"/>
    <w:rsid w:val="00197993"/>
    <w:rsid w:val="00197A2E"/>
    <w:rsid w:val="001A033B"/>
    <w:rsid w:val="001A09F3"/>
    <w:rsid w:val="001A0D38"/>
    <w:rsid w:val="001A0F71"/>
    <w:rsid w:val="001A1054"/>
    <w:rsid w:val="001A1804"/>
    <w:rsid w:val="001A1C36"/>
    <w:rsid w:val="001A20C0"/>
    <w:rsid w:val="001A2272"/>
    <w:rsid w:val="001A254B"/>
    <w:rsid w:val="001A25DD"/>
    <w:rsid w:val="001A2C72"/>
    <w:rsid w:val="001A365F"/>
    <w:rsid w:val="001A385F"/>
    <w:rsid w:val="001A3C78"/>
    <w:rsid w:val="001A3EB6"/>
    <w:rsid w:val="001A4A3B"/>
    <w:rsid w:val="001A4A8E"/>
    <w:rsid w:val="001A4B5E"/>
    <w:rsid w:val="001A4E2F"/>
    <w:rsid w:val="001A5DDF"/>
    <w:rsid w:val="001A62B5"/>
    <w:rsid w:val="001A6957"/>
    <w:rsid w:val="001A6ED9"/>
    <w:rsid w:val="001A79F3"/>
    <w:rsid w:val="001A7A05"/>
    <w:rsid w:val="001A7AB7"/>
    <w:rsid w:val="001A7E08"/>
    <w:rsid w:val="001A7FF8"/>
    <w:rsid w:val="001B0296"/>
    <w:rsid w:val="001B18F5"/>
    <w:rsid w:val="001B1B0F"/>
    <w:rsid w:val="001B1B32"/>
    <w:rsid w:val="001B266E"/>
    <w:rsid w:val="001B27DD"/>
    <w:rsid w:val="001B2F66"/>
    <w:rsid w:val="001B3A18"/>
    <w:rsid w:val="001B4212"/>
    <w:rsid w:val="001B4249"/>
    <w:rsid w:val="001B4885"/>
    <w:rsid w:val="001B4D34"/>
    <w:rsid w:val="001B4DD7"/>
    <w:rsid w:val="001B5ED3"/>
    <w:rsid w:val="001B6083"/>
    <w:rsid w:val="001B613B"/>
    <w:rsid w:val="001B6306"/>
    <w:rsid w:val="001B631D"/>
    <w:rsid w:val="001B66C2"/>
    <w:rsid w:val="001B6805"/>
    <w:rsid w:val="001B6FE3"/>
    <w:rsid w:val="001B7747"/>
    <w:rsid w:val="001B798B"/>
    <w:rsid w:val="001B7FA2"/>
    <w:rsid w:val="001C008C"/>
    <w:rsid w:val="001C03C5"/>
    <w:rsid w:val="001C0D58"/>
    <w:rsid w:val="001C0E6C"/>
    <w:rsid w:val="001C18B9"/>
    <w:rsid w:val="001C1AC1"/>
    <w:rsid w:val="001C22DB"/>
    <w:rsid w:val="001C298F"/>
    <w:rsid w:val="001C2CCF"/>
    <w:rsid w:val="001C327E"/>
    <w:rsid w:val="001C3DDE"/>
    <w:rsid w:val="001C3F3B"/>
    <w:rsid w:val="001C4274"/>
    <w:rsid w:val="001C4277"/>
    <w:rsid w:val="001C45FD"/>
    <w:rsid w:val="001C5962"/>
    <w:rsid w:val="001C5D7D"/>
    <w:rsid w:val="001C6823"/>
    <w:rsid w:val="001C6BE5"/>
    <w:rsid w:val="001C7362"/>
    <w:rsid w:val="001C74C6"/>
    <w:rsid w:val="001D0D0A"/>
    <w:rsid w:val="001D0EF6"/>
    <w:rsid w:val="001D16F9"/>
    <w:rsid w:val="001D1784"/>
    <w:rsid w:val="001D1ABB"/>
    <w:rsid w:val="001D1D99"/>
    <w:rsid w:val="001D23B5"/>
    <w:rsid w:val="001D2807"/>
    <w:rsid w:val="001D320A"/>
    <w:rsid w:val="001D402A"/>
    <w:rsid w:val="001D45AC"/>
    <w:rsid w:val="001D4DBD"/>
    <w:rsid w:val="001D5212"/>
    <w:rsid w:val="001D5B07"/>
    <w:rsid w:val="001D618F"/>
    <w:rsid w:val="001D67BC"/>
    <w:rsid w:val="001D683A"/>
    <w:rsid w:val="001D6AD6"/>
    <w:rsid w:val="001D6CF3"/>
    <w:rsid w:val="001D6D35"/>
    <w:rsid w:val="001D70BD"/>
    <w:rsid w:val="001D7640"/>
    <w:rsid w:val="001D76BD"/>
    <w:rsid w:val="001D7E15"/>
    <w:rsid w:val="001E0049"/>
    <w:rsid w:val="001E098B"/>
    <w:rsid w:val="001E0B4F"/>
    <w:rsid w:val="001E1041"/>
    <w:rsid w:val="001E116B"/>
    <w:rsid w:val="001E141B"/>
    <w:rsid w:val="001E1684"/>
    <w:rsid w:val="001E17C6"/>
    <w:rsid w:val="001E181C"/>
    <w:rsid w:val="001E1C3E"/>
    <w:rsid w:val="001E1CA4"/>
    <w:rsid w:val="001E1DDE"/>
    <w:rsid w:val="001E1FE6"/>
    <w:rsid w:val="001E2282"/>
    <w:rsid w:val="001E2482"/>
    <w:rsid w:val="001E2760"/>
    <w:rsid w:val="001E297E"/>
    <w:rsid w:val="001E320E"/>
    <w:rsid w:val="001E33E8"/>
    <w:rsid w:val="001E357B"/>
    <w:rsid w:val="001E47E7"/>
    <w:rsid w:val="001E528C"/>
    <w:rsid w:val="001E529D"/>
    <w:rsid w:val="001E5849"/>
    <w:rsid w:val="001E6395"/>
    <w:rsid w:val="001E680B"/>
    <w:rsid w:val="001E76C7"/>
    <w:rsid w:val="001E7C73"/>
    <w:rsid w:val="001F0044"/>
    <w:rsid w:val="001F11EF"/>
    <w:rsid w:val="001F1478"/>
    <w:rsid w:val="001F163C"/>
    <w:rsid w:val="001F1893"/>
    <w:rsid w:val="001F1AA3"/>
    <w:rsid w:val="001F1C77"/>
    <w:rsid w:val="001F1E47"/>
    <w:rsid w:val="001F20AB"/>
    <w:rsid w:val="001F3222"/>
    <w:rsid w:val="001F3B14"/>
    <w:rsid w:val="001F3C0C"/>
    <w:rsid w:val="001F3CDA"/>
    <w:rsid w:val="001F425E"/>
    <w:rsid w:val="001F461A"/>
    <w:rsid w:val="001F5BD9"/>
    <w:rsid w:val="001F614A"/>
    <w:rsid w:val="001F66D0"/>
    <w:rsid w:val="001F67EE"/>
    <w:rsid w:val="001F7201"/>
    <w:rsid w:val="001F7348"/>
    <w:rsid w:val="002000BF"/>
    <w:rsid w:val="0020050B"/>
    <w:rsid w:val="0020063B"/>
    <w:rsid w:val="00200747"/>
    <w:rsid w:val="00200D7D"/>
    <w:rsid w:val="00201056"/>
    <w:rsid w:val="00201557"/>
    <w:rsid w:val="00201CCA"/>
    <w:rsid w:val="00202219"/>
    <w:rsid w:val="002023CC"/>
    <w:rsid w:val="0020259E"/>
    <w:rsid w:val="00203461"/>
    <w:rsid w:val="0020369B"/>
    <w:rsid w:val="00203C38"/>
    <w:rsid w:val="00203D2C"/>
    <w:rsid w:val="00203EF2"/>
    <w:rsid w:val="00204306"/>
    <w:rsid w:val="002043EC"/>
    <w:rsid w:val="00204891"/>
    <w:rsid w:val="0020584A"/>
    <w:rsid w:val="00205B2F"/>
    <w:rsid w:val="002067DE"/>
    <w:rsid w:val="002068AC"/>
    <w:rsid w:val="00206A45"/>
    <w:rsid w:val="00207167"/>
    <w:rsid w:val="00207F75"/>
    <w:rsid w:val="002102C3"/>
    <w:rsid w:val="00210A19"/>
    <w:rsid w:val="0021139A"/>
    <w:rsid w:val="00211434"/>
    <w:rsid w:val="002123B2"/>
    <w:rsid w:val="0021244C"/>
    <w:rsid w:val="00212A3A"/>
    <w:rsid w:val="00212E9B"/>
    <w:rsid w:val="0021386E"/>
    <w:rsid w:val="00213EA7"/>
    <w:rsid w:val="00213EA8"/>
    <w:rsid w:val="00214F30"/>
    <w:rsid w:val="00215B53"/>
    <w:rsid w:val="00215C3D"/>
    <w:rsid w:val="002165EB"/>
    <w:rsid w:val="00216658"/>
    <w:rsid w:val="002166F6"/>
    <w:rsid w:val="00216780"/>
    <w:rsid w:val="00216CC8"/>
    <w:rsid w:val="00217210"/>
    <w:rsid w:val="0021730A"/>
    <w:rsid w:val="002173AE"/>
    <w:rsid w:val="002174DF"/>
    <w:rsid w:val="00217605"/>
    <w:rsid w:val="002179FD"/>
    <w:rsid w:val="00217CE8"/>
    <w:rsid w:val="00217EE4"/>
    <w:rsid w:val="00217EF5"/>
    <w:rsid w:val="002201BB"/>
    <w:rsid w:val="00221300"/>
    <w:rsid w:val="002214FA"/>
    <w:rsid w:val="0022210A"/>
    <w:rsid w:val="0022219C"/>
    <w:rsid w:val="002229C3"/>
    <w:rsid w:val="0022355A"/>
    <w:rsid w:val="00224481"/>
    <w:rsid w:val="00224678"/>
    <w:rsid w:val="002255A0"/>
    <w:rsid w:val="002259D4"/>
    <w:rsid w:val="002263C8"/>
    <w:rsid w:val="00226441"/>
    <w:rsid w:val="00226C71"/>
    <w:rsid w:val="00226FF7"/>
    <w:rsid w:val="0023054E"/>
    <w:rsid w:val="002306BE"/>
    <w:rsid w:val="002306FF"/>
    <w:rsid w:val="00231014"/>
    <w:rsid w:val="00231105"/>
    <w:rsid w:val="0023121E"/>
    <w:rsid w:val="0023130F"/>
    <w:rsid w:val="002314B0"/>
    <w:rsid w:val="00231D33"/>
    <w:rsid w:val="002322C5"/>
    <w:rsid w:val="002327CC"/>
    <w:rsid w:val="002328F1"/>
    <w:rsid w:val="00232963"/>
    <w:rsid w:val="00232EBD"/>
    <w:rsid w:val="00233226"/>
    <w:rsid w:val="00233916"/>
    <w:rsid w:val="00233BAA"/>
    <w:rsid w:val="00233DD8"/>
    <w:rsid w:val="002341E1"/>
    <w:rsid w:val="0023430B"/>
    <w:rsid w:val="00234D9E"/>
    <w:rsid w:val="0023599E"/>
    <w:rsid w:val="00236885"/>
    <w:rsid w:val="00236E38"/>
    <w:rsid w:val="00237D01"/>
    <w:rsid w:val="00237DC0"/>
    <w:rsid w:val="00237F1A"/>
    <w:rsid w:val="00240FD3"/>
    <w:rsid w:val="002412AB"/>
    <w:rsid w:val="00241376"/>
    <w:rsid w:val="00241745"/>
    <w:rsid w:val="002419A9"/>
    <w:rsid w:val="002425BC"/>
    <w:rsid w:val="00242BBC"/>
    <w:rsid w:val="00242CE9"/>
    <w:rsid w:val="00243164"/>
    <w:rsid w:val="0024355E"/>
    <w:rsid w:val="00243B6A"/>
    <w:rsid w:val="00243F4B"/>
    <w:rsid w:val="00243FA2"/>
    <w:rsid w:val="00245236"/>
    <w:rsid w:val="0024546B"/>
    <w:rsid w:val="002454CE"/>
    <w:rsid w:val="00245607"/>
    <w:rsid w:val="00245A5F"/>
    <w:rsid w:val="00245BC4"/>
    <w:rsid w:val="0024621D"/>
    <w:rsid w:val="00246DFC"/>
    <w:rsid w:val="0024776C"/>
    <w:rsid w:val="00247791"/>
    <w:rsid w:val="0024781A"/>
    <w:rsid w:val="00247AC3"/>
    <w:rsid w:val="002502D2"/>
    <w:rsid w:val="0025091D"/>
    <w:rsid w:val="00250D7D"/>
    <w:rsid w:val="00251633"/>
    <w:rsid w:val="0025166D"/>
    <w:rsid w:val="00251773"/>
    <w:rsid w:val="00252294"/>
    <w:rsid w:val="0025261D"/>
    <w:rsid w:val="002530C7"/>
    <w:rsid w:val="00253301"/>
    <w:rsid w:val="00253AF8"/>
    <w:rsid w:val="00253C7F"/>
    <w:rsid w:val="0025425B"/>
    <w:rsid w:val="002548F7"/>
    <w:rsid w:val="00254C6A"/>
    <w:rsid w:val="00254E69"/>
    <w:rsid w:val="00255198"/>
    <w:rsid w:val="002552D7"/>
    <w:rsid w:val="0025550E"/>
    <w:rsid w:val="00256CE3"/>
    <w:rsid w:val="00260138"/>
    <w:rsid w:val="0026058C"/>
    <w:rsid w:val="0026181A"/>
    <w:rsid w:val="00261D2A"/>
    <w:rsid w:val="00261DB4"/>
    <w:rsid w:val="00261E4C"/>
    <w:rsid w:val="002622F4"/>
    <w:rsid w:val="00263203"/>
    <w:rsid w:val="00263970"/>
    <w:rsid w:val="00263DD7"/>
    <w:rsid w:val="00263E9C"/>
    <w:rsid w:val="00263F73"/>
    <w:rsid w:val="002645FB"/>
    <w:rsid w:val="00264ACA"/>
    <w:rsid w:val="00264CF2"/>
    <w:rsid w:val="002650E1"/>
    <w:rsid w:val="00265243"/>
    <w:rsid w:val="002661C6"/>
    <w:rsid w:val="00266231"/>
    <w:rsid w:val="0026631A"/>
    <w:rsid w:val="00266C1A"/>
    <w:rsid w:val="00267AD7"/>
    <w:rsid w:val="00267BD1"/>
    <w:rsid w:val="00267D85"/>
    <w:rsid w:val="00267FEC"/>
    <w:rsid w:val="002706B5"/>
    <w:rsid w:val="002707DF"/>
    <w:rsid w:val="00271051"/>
    <w:rsid w:val="00271B87"/>
    <w:rsid w:val="00271CF8"/>
    <w:rsid w:val="00272194"/>
    <w:rsid w:val="002726F3"/>
    <w:rsid w:val="00272733"/>
    <w:rsid w:val="0027275D"/>
    <w:rsid w:val="00272974"/>
    <w:rsid w:val="00272DE4"/>
    <w:rsid w:val="00272E6C"/>
    <w:rsid w:val="00273301"/>
    <w:rsid w:val="00273805"/>
    <w:rsid w:val="00273CD4"/>
    <w:rsid w:val="00273DF0"/>
    <w:rsid w:val="00274658"/>
    <w:rsid w:val="00274B40"/>
    <w:rsid w:val="00274C4B"/>
    <w:rsid w:val="00274D26"/>
    <w:rsid w:val="00275019"/>
    <w:rsid w:val="00275235"/>
    <w:rsid w:val="00275910"/>
    <w:rsid w:val="00275B5A"/>
    <w:rsid w:val="00275F9A"/>
    <w:rsid w:val="002761FC"/>
    <w:rsid w:val="00276D99"/>
    <w:rsid w:val="00277000"/>
    <w:rsid w:val="002775CD"/>
    <w:rsid w:val="00277C1F"/>
    <w:rsid w:val="00277CDA"/>
    <w:rsid w:val="002806C6"/>
    <w:rsid w:val="00280BB1"/>
    <w:rsid w:val="00281345"/>
    <w:rsid w:val="002814BB"/>
    <w:rsid w:val="00281CC2"/>
    <w:rsid w:val="00281E1A"/>
    <w:rsid w:val="002826BC"/>
    <w:rsid w:val="002827DB"/>
    <w:rsid w:val="00282828"/>
    <w:rsid w:val="0028299B"/>
    <w:rsid w:val="0028365B"/>
    <w:rsid w:val="00284038"/>
    <w:rsid w:val="00284196"/>
    <w:rsid w:val="00284315"/>
    <w:rsid w:val="00285397"/>
    <w:rsid w:val="0028556B"/>
    <w:rsid w:val="00285792"/>
    <w:rsid w:val="00285CDE"/>
    <w:rsid w:val="00285F93"/>
    <w:rsid w:val="0028645D"/>
    <w:rsid w:val="00286919"/>
    <w:rsid w:val="0028707D"/>
    <w:rsid w:val="0028714B"/>
    <w:rsid w:val="00287B06"/>
    <w:rsid w:val="002905EB"/>
    <w:rsid w:val="00290E2F"/>
    <w:rsid w:val="00290E3E"/>
    <w:rsid w:val="00290F99"/>
    <w:rsid w:val="00291E40"/>
    <w:rsid w:val="002926DB"/>
    <w:rsid w:val="00292AC1"/>
    <w:rsid w:val="0029318A"/>
    <w:rsid w:val="00293592"/>
    <w:rsid w:val="00293973"/>
    <w:rsid w:val="00293D14"/>
    <w:rsid w:val="00294028"/>
    <w:rsid w:val="00294739"/>
    <w:rsid w:val="002955BD"/>
    <w:rsid w:val="00295B54"/>
    <w:rsid w:val="00295CFC"/>
    <w:rsid w:val="00296824"/>
    <w:rsid w:val="00296B02"/>
    <w:rsid w:val="00296F3A"/>
    <w:rsid w:val="00297051"/>
    <w:rsid w:val="00297342"/>
    <w:rsid w:val="002A0BA9"/>
    <w:rsid w:val="002A14E8"/>
    <w:rsid w:val="002A18AC"/>
    <w:rsid w:val="002A1961"/>
    <w:rsid w:val="002A1A60"/>
    <w:rsid w:val="002A1B9D"/>
    <w:rsid w:val="002A1C72"/>
    <w:rsid w:val="002A248F"/>
    <w:rsid w:val="002A2511"/>
    <w:rsid w:val="002A2613"/>
    <w:rsid w:val="002A31BC"/>
    <w:rsid w:val="002A34EF"/>
    <w:rsid w:val="002A3EEC"/>
    <w:rsid w:val="002A415D"/>
    <w:rsid w:val="002A4815"/>
    <w:rsid w:val="002A4E32"/>
    <w:rsid w:val="002A5126"/>
    <w:rsid w:val="002A520F"/>
    <w:rsid w:val="002A55C9"/>
    <w:rsid w:val="002A5C53"/>
    <w:rsid w:val="002A5D16"/>
    <w:rsid w:val="002A5E14"/>
    <w:rsid w:val="002A658A"/>
    <w:rsid w:val="002A6A37"/>
    <w:rsid w:val="002A6C68"/>
    <w:rsid w:val="002A6E32"/>
    <w:rsid w:val="002A7450"/>
    <w:rsid w:val="002A74B5"/>
    <w:rsid w:val="002A76FD"/>
    <w:rsid w:val="002A7EA7"/>
    <w:rsid w:val="002B0358"/>
    <w:rsid w:val="002B05FF"/>
    <w:rsid w:val="002B0D6C"/>
    <w:rsid w:val="002B1220"/>
    <w:rsid w:val="002B155F"/>
    <w:rsid w:val="002B17F7"/>
    <w:rsid w:val="002B205E"/>
    <w:rsid w:val="002B256B"/>
    <w:rsid w:val="002B2D40"/>
    <w:rsid w:val="002B2E0F"/>
    <w:rsid w:val="002B34EF"/>
    <w:rsid w:val="002B388C"/>
    <w:rsid w:val="002B4998"/>
    <w:rsid w:val="002B4C78"/>
    <w:rsid w:val="002B4E21"/>
    <w:rsid w:val="002B4EBB"/>
    <w:rsid w:val="002B4F0B"/>
    <w:rsid w:val="002B58F9"/>
    <w:rsid w:val="002B59AA"/>
    <w:rsid w:val="002B5A6F"/>
    <w:rsid w:val="002B5B44"/>
    <w:rsid w:val="002B5ECC"/>
    <w:rsid w:val="002B5EF9"/>
    <w:rsid w:val="002B687C"/>
    <w:rsid w:val="002B6947"/>
    <w:rsid w:val="002B755C"/>
    <w:rsid w:val="002B7DD8"/>
    <w:rsid w:val="002C0213"/>
    <w:rsid w:val="002C0C20"/>
    <w:rsid w:val="002C0F9E"/>
    <w:rsid w:val="002C1423"/>
    <w:rsid w:val="002C20C2"/>
    <w:rsid w:val="002C254F"/>
    <w:rsid w:val="002C29D7"/>
    <w:rsid w:val="002C2A98"/>
    <w:rsid w:val="002C35A7"/>
    <w:rsid w:val="002C38E7"/>
    <w:rsid w:val="002C3DB6"/>
    <w:rsid w:val="002C3EC6"/>
    <w:rsid w:val="002C486F"/>
    <w:rsid w:val="002C4F10"/>
    <w:rsid w:val="002C575A"/>
    <w:rsid w:val="002C5863"/>
    <w:rsid w:val="002C5960"/>
    <w:rsid w:val="002C5B7A"/>
    <w:rsid w:val="002C5C4F"/>
    <w:rsid w:val="002C5CF9"/>
    <w:rsid w:val="002C6475"/>
    <w:rsid w:val="002C64F3"/>
    <w:rsid w:val="002C67D5"/>
    <w:rsid w:val="002C695B"/>
    <w:rsid w:val="002C6B9E"/>
    <w:rsid w:val="002C6E37"/>
    <w:rsid w:val="002C7C2A"/>
    <w:rsid w:val="002D0286"/>
    <w:rsid w:val="002D078E"/>
    <w:rsid w:val="002D1038"/>
    <w:rsid w:val="002D18E2"/>
    <w:rsid w:val="002D1A24"/>
    <w:rsid w:val="002D1DF0"/>
    <w:rsid w:val="002D2312"/>
    <w:rsid w:val="002D2646"/>
    <w:rsid w:val="002D26E0"/>
    <w:rsid w:val="002D272C"/>
    <w:rsid w:val="002D33E6"/>
    <w:rsid w:val="002D3AA6"/>
    <w:rsid w:val="002D3E55"/>
    <w:rsid w:val="002D4378"/>
    <w:rsid w:val="002D49AE"/>
    <w:rsid w:val="002D4E01"/>
    <w:rsid w:val="002D597B"/>
    <w:rsid w:val="002D603F"/>
    <w:rsid w:val="002D6531"/>
    <w:rsid w:val="002D6BC5"/>
    <w:rsid w:val="002D782B"/>
    <w:rsid w:val="002D7CB3"/>
    <w:rsid w:val="002E070E"/>
    <w:rsid w:val="002E1A9B"/>
    <w:rsid w:val="002E2046"/>
    <w:rsid w:val="002E2301"/>
    <w:rsid w:val="002E26D3"/>
    <w:rsid w:val="002E2D64"/>
    <w:rsid w:val="002E3467"/>
    <w:rsid w:val="002E3B4C"/>
    <w:rsid w:val="002E41CE"/>
    <w:rsid w:val="002E4361"/>
    <w:rsid w:val="002E46CD"/>
    <w:rsid w:val="002E4CD9"/>
    <w:rsid w:val="002E5088"/>
    <w:rsid w:val="002E5230"/>
    <w:rsid w:val="002E54CC"/>
    <w:rsid w:val="002E58CA"/>
    <w:rsid w:val="002E5B88"/>
    <w:rsid w:val="002E63B6"/>
    <w:rsid w:val="002E74C1"/>
    <w:rsid w:val="002E7978"/>
    <w:rsid w:val="002E7985"/>
    <w:rsid w:val="002E7AD8"/>
    <w:rsid w:val="002E7DD4"/>
    <w:rsid w:val="002E7DEA"/>
    <w:rsid w:val="002F0791"/>
    <w:rsid w:val="002F151F"/>
    <w:rsid w:val="002F1F4E"/>
    <w:rsid w:val="002F1FDC"/>
    <w:rsid w:val="002F27F2"/>
    <w:rsid w:val="002F2846"/>
    <w:rsid w:val="002F2D9C"/>
    <w:rsid w:val="002F32B4"/>
    <w:rsid w:val="002F3ED9"/>
    <w:rsid w:val="002F44CF"/>
    <w:rsid w:val="002F44D0"/>
    <w:rsid w:val="002F450A"/>
    <w:rsid w:val="002F46EF"/>
    <w:rsid w:val="002F4DC0"/>
    <w:rsid w:val="002F4F2C"/>
    <w:rsid w:val="002F5A3B"/>
    <w:rsid w:val="002F5FBB"/>
    <w:rsid w:val="002F62A5"/>
    <w:rsid w:val="002F63E6"/>
    <w:rsid w:val="002F63F9"/>
    <w:rsid w:val="002F6DE5"/>
    <w:rsid w:val="002F6E18"/>
    <w:rsid w:val="002F6E86"/>
    <w:rsid w:val="002F706D"/>
    <w:rsid w:val="002F71C2"/>
    <w:rsid w:val="003000DF"/>
    <w:rsid w:val="00300F08"/>
    <w:rsid w:val="003011FA"/>
    <w:rsid w:val="00301451"/>
    <w:rsid w:val="00301864"/>
    <w:rsid w:val="00301968"/>
    <w:rsid w:val="00301B90"/>
    <w:rsid w:val="00302EC1"/>
    <w:rsid w:val="003033DC"/>
    <w:rsid w:val="0030374D"/>
    <w:rsid w:val="00303E11"/>
    <w:rsid w:val="003041EE"/>
    <w:rsid w:val="00304339"/>
    <w:rsid w:val="003043A0"/>
    <w:rsid w:val="003043DB"/>
    <w:rsid w:val="00304836"/>
    <w:rsid w:val="00304E07"/>
    <w:rsid w:val="00304EE2"/>
    <w:rsid w:val="003052B0"/>
    <w:rsid w:val="003055E2"/>
    <w:rsid w:val="00305902"/>
    <w:rsid w:val="00305C3F"/>
    <w:rsid w:val="00305C76"/>
    <w:rsid w:val="00305D0C"/>
    <w:rsid w:val="00305D56"/>
    <w:rsid w:val="00305DAF"/>
    <w:rsid w:val="00305FC9"/>
    <w:rsid w:val="00306038"/>
    <w:rsid w:val="00306205"/>
    <w:rsid w:val="00306FBE"/>
    <w:rsid w:val="00307A4D"/>
    <w:rsid w:val="00307B1F"/>
    <w:rsid w:val="00307CEE"/>
    <w:rsid w:val="0031095E"/>
    <w:rsid w:val="00310A1F"/>
    <w:rsid w:val="00310B18"/>
    <w:rsid w:val="00311037"/>
    <w:rsid w:val="00311AAF"/>
    <w:rsid w:val="00311B85"/>
    <w:rsid w:val="00311E6A"/>
    <w:rsid w:val="00312E91"/>
    <w:rsid w:val="0031337E"/>
    <w:rsid w:val="003136A9"/>
    <w:rsid w:val="00313980"/>
    <w:rsid w:val="00313A1A"/>
    <w:rsid w:val="00313F67"/>
    <w:rsid w:val="003146D0"/>
    <w:rsid w:val="00314AF7"/>
    <w:rsid w:val="00314D77"/>
    <w:rsid w:val="0031560A"/>
    <w:rsid w:val="00315D6A"/>
    <w:rsid w:val="00315E9E"/>
    <w:rsid w:val="0031668F"/>
    <w:rsid w:val="003170CD"/>
    <w:rsid w:val="003175E9"/>
    <w:rsid w:val="00317E05"/>
    <w:rsid w:val="00317F83"/>
    <w:rsid w:val="003205E0"/>
    <w:rsid w:val="00320668"/>
    <w:rsid w:val="00320BF4"/>
    <w:rsid w:val="00320D27"/>
    <w:rsid w:val="0032145A"/>
    <w:rsid w:val="00321523"/>
    <w:rsid w:val="0032154F"/>
    <w:rsid w:val="0032162F"/>
    <w:rsid w:val="00321694"/>
    <w:rsid w:val="00321AE7"/>
    <w:rsid w:val="00321C3E"/>
    <w:rsid w:val="00322C82"/>
    <w:rsid w:val="003232AD"/>
    <w:rsid w:val="003237AE"/>
    <w:rsid w:val="003237C8"/>
    <w:rsid w:val="00323D09"/>
    <w:rsid w:val="0032415B"/>
    <w:rsid w:val="003246B9"/>
    <w:rsid w:val="00325FAF"/>
    <w:rsid w:val="003266F1"/>
    <w:rsid w:val="003274AD"/>
    <w:rsid w:val="00327D16"/>
    <w:rsid w:val="00327DA8"/>
    <w:rsid w:val="00327FD7"/>
    <w:rsid w:val="003302D1"/>
    <w:rsid w:val="003302FA"/>
    <w:rsid w:val="00330492"/>
    <w:rsid w:val="0033052C"/>
    <w:rsid w:val="003307F5"/>
    <w:rsid w:val="0033146C"/>
    <w:rsid w:val="0033170A"/>
    <w:rsid w:val="0033192C"/>
    <w:rsid w:val="003320CC"/>
    <w:rsid w:val="00332120"/>
    <w:rsid w:val="003333E0"/>
    <w:rsid w:val="0033361B"/>
    <w:rsid w:val="0033365F"/>
    <w:rsid w:val="003349B5"/>
    <w:rsid w:val="00334FAD"/>
    <w:rsid w:val="0033511B"/>
    <w:rsid w:val="003351BE"/>
    <w:rsid w:val="00335AF1"/>
    <w:rsid w:val="00335CEA"/>
    <w:rsid w:val="00335E44"/>
    <w:rsid w:val="00335FFB"/>
    <w:rsid w:val="00336EBE"/>
    <w:rsid w:val="003370CA"/>
    <w:rsid w:val="0033711A"/>
    <w:rsid w:val="00337606"/>
    <w:rsid w:val="0033779E"/>
    <w:rsid w:val="00337B12"/>
    <w:rsid w:val="003400A9"/>
    <w:rsid w:val="00340505"/>
    <w:rsid w:val="00340964"/>
    <w:rsid w:val="00341216"/>
    <w:rsid w:val="00341B51"/>
    <w:rsid w:val="0034258A"/>
    <w:rsid w:val="00342B5D"/>
    <w:rsid w:val="00342E73"/>
    <w:rsid w:val="00342EA2"/>
    <w:rsid w:val="00343041"/>
    <w:rsid w:val="00343201"/>
    <w:rsid w:val="0034336E"/>
    <w:rsid w:val="0034343E"/>
    <w:rsid w:val="00343440"/>
    <w:rsid w:val="00343A8B"/>
    <w:rsid w:val="00343BEF"/>
    <w:rsid w:val="00343BFA"/>
    <w:rsid w:val="00343D52"/>
    <w:rsid w:val="00343DCC"/>
    <w:rsid w:val="00344D2D"/>
    <w:rsid w:val="0034502F"/>
    <w:rsid w:val="0034509C"/>
    <w:rsid w:val="003456A9"/>
    <w:rsid w:val="0034577F"/>
    <w:rsid w:val="00345D1C"/>
    <w:rsid w:val="00346325"/>
    <w:rsid w:val="003466EB"/>
    <w:rsid w:val="00346777"/>
    <w:rsid w:val="003469D9"/>
    <w:rsid w:val="00347020"/>
    <w:rsid w:val="00347776"/>
    <w:rsid w:val="0035020C"/>
    <w:rsid w:val="00350898"/>
    <w:rsid w:val="00350A2E"/>
    <w:rsid w:val="00351401"/>
    <w:rsid w:val="00352187"/>
    <w:rsid w:val="00352788"/>
    <w:rsid w:val="00353211"/>
    <w:rsid w:val="00353EA8"/>
    <w:rsid w:val="00354086"/>
    <w:rsid w:val="0035437A"/>
    <w:rsid w:val="00354862"/>
    <w:rsid w:val="00354A34"/>
    <w:rsid w:val="00354A59"/>
    <w:rsid w:val="0035533B"/>
    <w:rsid w:val="003559EF"/>
    <w:rsid w:val="0035622C"/>
    <w:rsid w:val="003562C5"/>
    <w:rsid w:val="003568FE"/>
    <w:rsid w:val="00356A80"/>
    <w:rsid w:val="00356C55"/>
    <w:rsid w:val="00357C6E"/>
    <w:rsid w:val="00357DB8"/>
    <w:rsid w:val="003602E8"/>
    <w:rsid w:val="0036153A"/>
    <w:rsid w:val="003618ED"/>
    <w:rsid w:val="0036196D"/>
    <w:rsid w:val="0036214F"/>
    <w:rsid w:val="00363132"/>
    <w:rsid w:val="003634E8"/>
    <w:rsid w:val="0036376E"/>
    <w:rsid w:val="00364376"/>
    <w:rsid w:val="003643CE"/>
    <w:rsid w:val="00364A64"/>
    <w:rsid w:val="003651DF"/>
    <w:rsid w:val="00365510"/>
    <w:rsid w:val="003659A9"/>
    <w:rsid w:val="00365E3E"/>
    <w:rsid w:val="003667BB"/>
    <w:rsid w:val="00366C24"/>
    <w:rsid w:val="0036765A"/>
    <w:rsid w:val="00367BFB"/>
    <w:rsid w:val="00370321"/>
    <w:rsid w:val="00370D6F"/>
    <w:rsid w:val="00370E2C"/>
    <w:rsid w:val="00370E5D"/>
    <w:rsid w:val="00370E74"/>
    <w:rsid w:val="003712C1"/>
    <w:rsid w:val="00371309"/>
    <w:rsid w:val="003714CB"/>
    <w:rsid w:val="003714DF"/>
    <w:rsid w:val="003718EB"/>
    <w:rsid w:val="00371CA0"/>
    <w:rsid w:val="00372D1F"/>
    <w:rsid w:val="00373A0D"/>
    <w:rsid w:val="003744EA"/>
    <w:rsid w:val="0037625C"/>
    <w:rsid w:val="00376603"/>
    <w:rsid w:val="00377164"/>
    <w:rsid w:val="0038090A"/>
    <w:rsid w:val="003809D1"/>
    <w:rsid w:val="00380D11"/>
    <w:rsid w:val="00380F8B"/>
    <w:rsid w:val="00381803"/>
    <w:rsid w:val="003819E8"/>
    <w:rsid w:val="0038218B"/>
    <w:rsid w:val="0038218F"/>
    <w:rsid w:val="003823C8"/>
    <w:rsid w:val="003824FB"/>
    <w:rsid w:val="00382553"/>
    <w:rsid w:val="00382714"/>
    <w:rsid w:val="00382F5A"/>
    <w:rsid w:val="00382F6F"/>
    <w:rsid w:val="003837B2"/>
    <w:rsid w:val="00383851"/>
    <w:rsid w:val="003838CE"/>
    <w:rsid w:val="00383B0A"/>
    <w:rsid w:val="00383FD1"/>
    <w:rsid w:val="0038474C"/>
    <w:rsid w:val="00384BFC"/>
    <w:rsid w:val="00384D08"/>
    <w:rsid w:val="00384E2D"/>
    <w:rsid w:val="00384EBC"/>
    <w:rsid w:val="00384F2B"/>
    <w:rsid w:val="003859FD"/>
    <w:rsid w:val="00385C9D"/>
    <w:rsid w:val="00385EC0"/>
    <w:rsid w:val="003869CE"/>
    <w:rsid w:val="00386B5A"/>
    <w:rsid w:val="00386F74"/>
    <w:rsid w:val="0038704F"/>
    <w:rsid w:val="00387375"/>
    <w:rsid w:val="003878D9"/>
    <w:rsid w:val="00387E96"/>
    <w:rsid w:val="00387F29"/>
    <w:rsid w:val="0039023A"/>
    <w:rsid w:val="00390A78"/>
    <w:rsid w:val="00390F9C"/>
    <w:rsid w:val="003910E5"/>
    <w:rsid w:val="0039111A"/>
    <w:rsid w:val="003913F7"/>
    <w:rsid w:val="003918BF"/>
    <w:rsid w:val="00391AEF"/>
    <w:rsid w:val="00391DDC"/>
    <w:rsid w:val="0039223E"/>
    <w:rsid w:val="003931FE"/>
    <w:rsid w:val="003938B9"/>
    <w:rsid w:val="00393A14"/>
    <w:rsid w:val="00393FCA"/>
    <w:rsid w:val="00394B56"/>
    <w:rsid w:val="00395420"/>
    <w:rsid w:val="0039544C"/>
    <w:rsid w:val="003957A1"/>
    <w:rsid w:val="003957E3"/>
    <w:rsid w:val="00395849"/>
    <w:rsid w:val="00397131"/>
    <w:rsid w:val="00397402"/>
    <w:rsid w:val="003979AF"/>
    <w:rsid w:val="003A00A3"/>
    <w:rsid w:val="003A0655"/>
    <w:rsid w:val="003A0A7A"/>
    <w:rsid w:val="003A0E4B"/>
    <w:rsid w:val="003A10BF"/>
    <w:rsid w:val="003A1249"/>
    <w:rsid w:val="003A160E"/>
    <w:rsid w:val="003A1D7F"/>
    <w:rsid w:val="003A2929"/>
    <w:rsid w:val="003A307B"/>
    <w:rsid w:val="003A3976"/>
    <w:rsid w:val="003A49B8"/>
    <w:rsid w:val="003A4BA0"/>
    <w:rsid w:val="003A62AF"/>
    <w:rsid w:val="003A664F"/>
    <w:rsid w:val="003A66AF"/>
    <w:rsid w:val="003A68C3"/>
    <w:rsid w:val="003A6957"/>
    <w:rsid w:val="003A7325"/>
    <w:rsid w:val="003A786B"/>
    <w:rsid w:val="003A7F1B"/>
    <w:rsid w:val="003B0413"/>
    <w:rsid w:val="003B0B09"/>
    <w:rsid w:val="003B1671"/>
    <w:rsid w:val="003B2DBE"/>
    <w:rsid w:val="003B325B"/>
    <w:rsid w:val="003B3525"/>
    <w:rsid w:val="003B3706"/>
    <w:rsid w:val="003B3951"/>
    <w:rsid w:val="003B3EDB"/>
    <w:rsid w:val="003B4317"/>
    <w:rsid w:val="003B48FA"/>
    <w:rsid w:val="003B4AB5"/>
    <w:rsid w:val="003B5061"/>
    <w:rsid w:val="003B524B"/>
    <w:rsid w:val="003B52AA"/>
    <w:rsid w:val="003B56C5"/>
    <w:rsid w:val="003B5D88"/>
    <w:rsid w:val="003B5D9A"/>
    <w:rsid w:val="003B603C"/>
    <w:rsid w:val="003B60FD"/>
    <w:rsid w:val="003B6B2E"/>
    <w:rsid w:val="003B6F40"/>
    <w:rsid w:val="003B6FEC"/>
    <w:rsid w:val="003B729E"/>
    <w:rsid w:val="003C0492"/>
    <w:rsid w:val="003C135D"/>
    <w:rsid w:val="003C1388"/>
    <w:rsid w:val="003C1971"/>
    <w:rsid w:val="003C26CF"/>
    <w:rsid w:val="003C2B3B"/>
    <w:rsid w:val="003C2D69"/>
    <w:rsid w:val="003C2E75"/>
    <w:rsid w:val="003C35E9"/>
    <w:rsid w:val="003C3A35"/>
    <w:rsid w:val="003C4028"/>
    <w:rsid w:val="003C44C8"/>
    <w:rsid w:val="003C495A"/>
    <w:rsid w:val="003C4B80"/>
    <w:rsid w:val="003C4D8F"/>
    <w:rsid w:val="003C4F4C"/>
    <w:rsid w:val="003C50CC"/>
    <w:rsid w:val="003C515F"/>
    <w:rsid w:val="003C51EA"/>
    <w:rsid w:val="003C54C9"/>
    <w:rsid w:val="003C58D0"/>
    <w:rsid w:val="003C596B"/>
    <w:rsid w:val="003C5983"/>
    <w:rsid w:val="003C62B7"/>
    <w:rsid w:val="003C6326"/>
    <w:rsid w:val="003C68EB"/>
    <w:rsid w:val="003C695E"/>
    <w:rsid w:val="003C6C66"/>
    <w:rsid w:val="003C7042"/>
    <w:rsid w:val="003C7BEB"/>
    <w:rsid w:val="003D046A"/>
    <w:rsid w:val="003D0767"/>
    <w:rsid w:val="003D1438"/>
    <w:rsid w:val="003D15F8"/>
    <w:rsid w:val="003D183A"/>
    <w:rsid w:val="003D1993"/>
    <w:rsid w:val="003D2212"/>
    <w:rsid w:val="003D2AA6"/>
    <w:rsid w:val="003D2B10"/>
    <w:rsid w:val="003D2CFF"/>
    <w:rsid w:val="003D2D2D"/>
    <w:rsid w:val="003D3A26"/>
    <w:rsid w:val="003D3EB7"/>
    <w:rsid w:val="003D4092"/>
    <w:rsid w:val="003D4157"/>
    <w:rsid w:val="003D4648"/>
    <w:rsid w:val="003D4A7E"/>
    <w:rsid w:val="003D4E10"/>
    <w:rsid w:val="003D507E"/>
    <w:rsid w:val="003D50BE"/>
    <w:rsid w:val="003D55A0"/>
    <w:rsid w:val="003D5AB8"/>
    <w:rsid w:val="003D5B40"/>
    <w:rsid w:val="003D5F26"/>
    <w:rsid w:val="003D679A"/>
    <w:rsid w:val="003D69F1"/>
    <w:rsid w:val="003D7F31"/>
    <w:rsid w:val="003E0515"/>
    <w:rsid w:val="003E0877"/>
    <w:rsid w:val="003E0CBE"/>
    <w:rsid w:val="003E0F33"/>
    <w:rsid w:val="003E141E"/>
    <w:rsid w:val="003E1E0B"/>
    <w:rsid w:val="003E250D"/>
    <w:rsid w:val="003E26B7"/>
    <w:rsid w:val="003E28DA"/>
    <w:rsid w:val="003E3034"/>
    <w:rsid w:val="003E38EB"/>
    <w:rsid w:val="003E3952"/>
    <w:rsid w:val="003E4011"/>
    <w:rsid w:val="003E44B2"/>
    <w:rsid w:val="003E47DD"/>
    <w:rsid w:val="003E5165"/>
    <w:rsid w:val="003E53F1"/>
    <w:rsid w:val="003E5B68"/>
    <w:rsid w:val="003E5BF6"/>
    <w:rsid w:val="003E61C5"/>
    <w:rsid w:val="003E6378"/>
    <w:rsid w:val="003E6830"/>
    <w:rsid w:val="003E6999"/>
    <w:rsid w:val="003E6ED3"/>
    <w:rsid w:val="003E7062"/>
    <w:rsid w:val="003E7622"/>
    <w:rsid w:val="003E767B"/>
    <w:rsid w:val="003E7BC7"/>
    <w:rsid w:val="003E7E6E"/>
    <w:rsid w:val="003F0BA8"/>
    <w:rsid w:val="003F0E6C"/>
    <w:rsid w:val="003F1040"/>
    <w:rsid w:val="003F171A"/>
    <w:rsid w:val="003F17BF"/>
    <w:rsid w:val="003F1ECA"/>
    <w:rsid w:val="003F2AAF"/>
    <w:rsid w:val="003F2ABD"/>
    <w:rsid w:val="003F2B37"/>
    <w:rsid w:val="003F2E77"/>
    <w:rsid w:val="003F2E9E"/>
    <w:rsid w:val="003F30D0"/>
    <w:rsid w:val="003F334A"/>
    <w:rsid w:val="003F35C5"/>
    <w:rsid w:val="003F378E"/>
    <w:rsid w:val="003F3A26"/>
    <w:rsid w:val="003F3F5B"/>
    <w:rsid w:val="003F426D"/>
    <w:rsid w:val="003F48E9"/>
    <w:rsid w:val="003F5197"/>
    <w:rsid w:val="003F51C3"/>
    <w:rsid w:val="003F59AC"/>
    <w:rsid w:val="003F5B16"/>
    <w:rsid w:val="003F64BF"/>
    <w:rsid w:val="003F6535"/>
    <w:rsid w:val="003F667B"/>
    <w:rsid w:val="003F6F8B"/>
    <w:rsid w:val="003F7C8A"/>
    <w:rsid w:val="004001DE"/>
    <w:rsid w:val="00400220"/>
    <w:rsid w:val="004003D5"/>
    <w:rsid w:val="00400ACB"/>
    <w:rsid w:val="00401119"/>
    <w:rsid w:val="004011B9"/>
    <w:rsid w:val="0040175B"/>
    <w:rsid w:val="00402228"/>
    <w:rsid w:val="004022A3"/>
    <w:rsid w:val="00402359"/>
    <w:rsid w:val="00402BC8"/>
    <w:rsid w:val="004043B3"/>
    <w:rsid w:val="004043F2"/>
    <w:rsid w:val="00404902"/>
    <w:rsid w:val="00404938"/>
    <w:rsid w:val="0040493E"/>
    <w:rsid w:val="00404CBC"/>
    <w:rsid w:val="00404EA2"/>
    <w:rsid w:val="00404F84"/>
    <w:rsid w:val="00405A08"/>
    <w:rsid w:val="0040619B"/>
    <w:rsid w:val="0040653E"/>
    <w:rsid w:val="00406803"/>
    <w:rsid w:val="00406AAE"/>
    <w:rsid w:val="00406D6B"/>
    <w:rsid w:val="00407086"/>
    <w:rsid w:val="00407261"/>
    <w:rsid w:val="0040786E"/>
    <w:rsid w:val="00407937"/>
    <w:rsid w:val="004079FD"/>
    <w:rsid w:val="00410620"/>
    <w:rsid w:val="00411D89"/>
    <w:rsid w:val="00411F46"/>
    <w:rsid w:val="00412463"/>
    <w:rsid w:val="00412689"/>
    <w:rsid w:val="004128FF"/>
    <w:rsid w:val="00412992"/>
    <w:rsid w:val="00412B5A"/>
    <w:rsid w:val="00412E54"/>
    <w:rsid w:val="00412EF0"/>
    <w:rsid w:val="004137D9"/>
    <w:rsid w:val="0041381D"/>
    <w:rsid w:val="00413879"/>
    <w:rsid w:val="0041398C"/>
    <w:rsid w:val="00413CAE"/>
    <w:rsid w:val="00413F74"/>
    <w:rsid w:val="0041425B"/>
    <w:rsid w:val="004147E9"/>
    <w:rsid w:val="00415412"/>
    <w:rsid w:val="00415D99"/>
    <w:rsid w:val="004168B7"/>
    <w:rsid w:val="004174F0"/>
    <w:rsid w:val="0042000A"/>
    <w:rsid w:val="00420256"/>
    <w:rsid w:val="00420860"/>
    <w:rsid w:val="00420AF6"/>
    <w:rsid w:val="00421334"/>
    <w:rsid w:val="00421396"/>
    <w:rsid w:val="00421A78"/>
    <w:rsid w:val="00421E85"/>
    <w:rsid w:val="004220DF"/>
    <w:rsid w:val="004221A9"/>
    <w:rsid w:val="00422315"/>
    <w:rsid w:val="00422383"/>
    <w:rsid w:val="0042261D"/>
    <w:rsid w:val="004226EB"/>
    <w:rsid w:val="00422AE0"/>
    <w:rsid w:val="0042331F"/>
    <w:rsid w:val="00423E2B"/>
    <w:rsid w:val="00423E78"/>
    <w:rsid w:val="004242D0"/>
    <w:rsid w:val="0042457A"/>
    <w:rsid w:val="004245C4"/>
    <w:rsid w:val="00424D3E"/>
    <w:rsid w:val="0042530E"/>
    <w:rsid w:val="004255AF"/>
    <w:rsid w:val="004256BF"/>
    <w:rsid w:val="004259AC"/>
    <w:rsid w:val="00426CF1"/>
    <w:rsid w:val="00426D43"/>
    <w:rsid w:val="0042712E"/>
    <w:rsid w:val="00427AA0"/>
    <w:rsid w:val="00427E43"/>
    <w:rsid w:val="004300B4"/>
    <w:rsid w:val="004303BA"/>
    <w:rsid w:val="0043062C"/>
    <w:rsid w:val="004308B6"/>
    <w:rsid w:val="00430F71"/>
    <w:rsid w:val="004313EC"/>
    <w:rsid w:val="00431962"/>
    <w:rsid w:val="00431A89"/>
    <w:rsid w:val="004325A5"/>
    <w:rsid w:val="00432B6C"/>
    <w:rsid w:val="00432C51"/>
    <w:rsid w:val="00432EB7"/>
    <w:rsid w:val="00432F3F"/>
    <w:rsid w:val="00432FA3"/>
    <w:rsid w:val="004333A4"/>
    <w:rsid w:val="004335BD"/>
    <w:rsid w:val="00433A7C"/>
    <w:rsid w:val="00433AF9"/>
    <w:rsid w:val="00433B1C"/>
    <w:rsid w:val="00434074"/>
    <w:rsid w:val="0043442C"/>
    <w:rsid w:val="004348C9"/>
    <w:rsid w:val="00434961"/>
    <w:rsid w:val="00435540"/>
    <w:rsid w:val="00435FC8"/>
    <w:rsid w:val="00436EDE"/>
    <w:rsid w:val="004371FA"/>
    <w:rsid w:val="00437D78"/>
    <w:rsid w:val="00437F1D"/>
    <w:rsid w:val="00437F7C"/>
    <w:rsid w:val="004403F7"/>
    <w:rsid w:val="004406CB"/>
    <w:rsid w:val="0044087A"/>
    <w:rsid w:val="00440A05"/>
    <w:rsid w:val="00440B35"/>
    <w:rsid w:val="00440CB7"/>
    <w:rsid w:val="00440ECA"/>
    <w:rsid w:val="004411C6"/>
    <w:rsid w:val="00441266"/>
    <w:rsid w:val="004413BF"/>
    <w:rsid w:val="004414A8"/>
    <w:rsid w:val="00442120"/>
    <w:rsid w:val="004432AB"/>
    <w:rsid w:val="00443576"/>
    <w:rsid w:val="0044364C"/>
    <w:rsid w:val="004439D8"/>
    <w:rsid w:val="00444401"/>
    <w:rsid w:val="004446DC"/>
    <w:rsid w:val="00444935"/>
    <w:rsid w:val="00444980"/>
    <w:rsid w:val="00444C80"/>
    <w:rsid w:val="00445264"/>
    <w:rsid w:val="004452CC"/>
    <w:rsid w:val="00445322"/>
    <w:rsid w:val="0044619A"/>
    <w:rsid w:val="004461DE"/>
    <w:rsid w:val="00446729"/>
    <w:rsid w:val="00446B1D"/>
    <w:rsid w:val="00446DCA"/>
    <w:rsid w:val="004470D8"/>
    <w:rsid w:val="00447100"/>
    <w:rsid w:val="0044730A"/>
    <w:rsid w:val="00447666"/>
    <w:rsid w:val="00447D36"/>
    <w:rsid w:val="00447EEF"/>
    <w:rsid w:val="0045019D"/>
    <w:rsid w:val="00451088"/>
    <w:rsid w:val="00451173"/>
    <w:rsid w:val="0045183E"/>
    <w:rsid w:val="00452124"/>
    <w:rsid w:val="0045333E"/>
    <w:rsid w:val="0045405C"/>
    <w:rsid w:val="00454B10"/>
    <w:rsid w:val="004551AA"/>
    <w:rsid w:val="004559B3"/>
    <w:rsid w:val="00455B84"/>
    <w:rsid w:val="004561E7"/>
    <w:rsid w:val="004566C3"/>
    <w:rsid w:val="00456FA7"/>
    <w:rsid w:val="00457203"/>
    <w:rsid w:val="00457696"/>
    <w:rsid w:val="004576CD"/>
    <w:rsid w:val="00457F49"/>
    <w:rsid w:val="00460C9F"/>
    <w:rsid w:val="00460CAE"/>
    <w:rsid w:val="00460E74"/>
    <w:rsid w:val="00460FF9"/>
    <w:rsid w:val="00461633"/>
    <w:rsid w:val="0046174F"/>
    <w:rsid w:val="00461771"/>
    <w:rsid w:val="00461DDE"/>
    <w:rsid w:val="0046221A"/>
    <w:rsid w:val="00462806"/>
    <w:rsid w:val="004629D3"/>
    <w:rsid w:val="00462AA3"/>
    <w:rsid w:val="0046340A"/>
    <w:rsid w:val="00463651"/>
    <w:rsid w:val="004648F4"/>
    <w:rsid w:val="00464F3D"/>
    <w:rsid w:val="00465DF8"/>
    <w:rsid w:val="00466363"/>
    <w:rsid w:val="00466F80"/>
    <w:rsid w:val="00467234"/>
    <w:rsid w:val="004674A7"/>
    <w:rsid w:val="004677E8"/>
    <w:rsid w:val="00467B9C"/>
    <w:rsid w:val="00467DAB"/>
    <w:rsid w:val="00467F9C"/>
    <w:rsid w:val="00467FA2"/>
    <w:rsid w:val="00470164"/>
    <w:rsid w:val="00470A38"/>
    <w:rsid w:val="00470B6F"/>
    <w:rsid w:val="00470BFC"/>
    <w:rsid w:val="004714CF"/>
    <w:rsid w:val="0047183E"/>
    <w:rsid w:val="00472838"/>
    <w:rsid w:val="00474348"/>
    <w:rsid w:val="0047444A"/>
    <w:rsid w:val="004746A2"/>
    <w:rsid w:val="00474BA2"/>
    <w:rsid w:val="00474DC4"/>
    <w:rsid w:val="00474EA5"/>
    <w:rsid w:val="00474EE4"/>
    <w:rsid w:val="00475D0F"/>
    <w:rsid w:val="00476153"/>
    <w:rsid w:val="00476A3A"/>
    <w:rsid w:val="00476ED9"/>
    <w:rsid w:val="00477241"/>
    <w:rsid w:val="00477702"/>
    <w:rsid w:val="00477805"/>
    <w:rsid w:val="0047784A"/>
    <w:rsid w:val="00477B3C"/>
    <w:rsid w:val="00477CF3"/>
    <w:rsid w:val="00477E0F"/>
    <w:rsid w:val="00477E5F"/>
    <w:rsid w:val="00477ED0"/>
    <w:rsid w:val="00480193"/>
    <w:rsid w:val="0048078E"/>
    <w:rsid w:val="00480A59"/>
    <w:rsid w:val="00481017"/>
    <w:rsid w:val="00481168"/>
    <w:rsid w:val="00481DFB"/>
    <w:rsid w:val="00482060"/>
    <w:rsid w:val="0048237B"/>
    <w:rsid w:val="004825BA"/>
    <w:rsid w:val="00482710"/>
    <w:rsid w:val="00482DFD"/>
    <w:rsid w:val="00482EB7"/>
    <w:rsid w:val="00483105"/>
    <w:rsid w:val="00483263"/>
    <w:rsid w:val="0048356E"/>
    <w:rsid w:val="004839C1"/>
    <w:rsid w:val="00484456"/>
    <w:rsid w:val="0048469A"/>
    <w:rsid w:val="004846E6"/>
    <w:rsid w:val="00484B30"/>
    <w:rsid w:val="0048533F"/>
    <w:rsid w:val="004853AF"/>
    <w:rsid w:val="00485A99"/>
    <w:rsid w:val="00485B94"/>
    <w:rsid w:val="004864C3"/>
    <w:rsid w:val="0048743B"/>
    <w:rsid w:val="00487928"/>
    <w:rsid w:val="004906D9"/>
    <w:rsid w:val="00490953"/>
    <w:rsid w:val="00490E5B"/>
    <w:rsid w:val="00491294"/>
    <w:rsid w:val="00491899"/>
    <w:rsid w:val="00491DF3"/>
    <w:rsid w:val="00493FE1"/>
    <w:rsid w:val="0049455B"/>
    <w:rsid w:val="004948C6"/>
    <w:rsid w:val="00494D27"/>
    <w:rsid w:val="00494F23"/>
    <w:rsid w:val="00494FB0"/>
    <w:rsid w:val="004952CB"/>
    <w:rsid w:val="00495447"/>
    <w:rsid w:val="00495E65"/>
    <w:rsid w:val="00495F16"/>
    <w:rsid w:val="00496003"/>
    <w:rsid w:val="00496446"/>
    <w:rsid w:val="004965D5"/>
    <w:rsid w:val="00496CE6"/>
    <w:rsid w:val="00496FC9"/>
    <w:rsid w:val="004A00BB"/>
    <w:rsid w:val="004A0122"/>
    <w:rsid w:val="004A10CC"/>
    <w:rsid w:val="004A1304"/>
    <w:rsid w:val="004A25D2"/>
    <w:rsid w:val="004A2DFB"/>
    <w:rsid w:val="004A2E23"/>
    <w:rsid w:val="004A2E95"/>
    <w:rsid w:val="004A30EC"/>
    <w:rsid w:val="004A36D9"/>
    <w:rsid w:val="004A3748"/>
    <w:rsid w:val="004A4048"/>
    <w:rsid w:val="004A515D"/>
    <w:rsid w:val="004A610F"/>
    <w:rsid w:val="004A61F0"/>
    <w:rsid w:val="004A6366"/>
    <w:rsid w:val="004A6A15"/>
    <w:rsid w:val="004A6A4C"/>
    <w:rsid w:val="004A6DB5"/>
    <w:rsid w:val="004A6FE2"/>
    <w:rsid w:val="004A7061"/>
    <w:rsid w:val="004A764D"/>
    <w:rsid w:val="004A7FEC"/>
    <w:rsid w:val="004B021D"/>
    <w:rsid w:val="004B076B"/>
    <w:rsid w:val="004B0D52"/>
    <w:rsid w:val="004B136C"/>
    <w:rsid w:val="004B144A"/>
    <w:rsid w:val="004B164B"/>
    <w:rsid w:val="004B2095"/>
    <w:rsid w:val="004B27B0"/>
    <w:rsid w:val="004B2DC2"/>
    <w:rsid w:val="004B2FB5"/>
    <w:rsid w:val="004B2FE7"/>
    <w:rsid w:val="004B4279"/>
    <w:rsid w:val="004B4684"/>
    <w:rsid w:val="004B47FD"/>
    <w:rsid w:val="004B4B71"/>
    <w:rsid w:val="004B5184"/>
    <w:rsid w:val="004B5571"/>
    <w:rsid w:val="004B5881"/>
    <w:rsid w:val="004B5CFF"/>
    <w:rsid w:val="004B5D04"/>
    <w:rsid w:val="004B5E09"/>
    <w:rsid w:val="004B5E24"/>
    <w:rsid w:val="004B6238"/>
    <w:rsid w:val="004B69A8"/>
    <w:rsid w:val="004B6B67"/>
    <w:rsid w:val="004B72C6"/>
    <w:rsid w:val="004B7484"/>
    <w:rsid w:val="004B751B"/>
    <w:rsid w:val="004B75C8"/>
    <w:rsid w:val="004C0520"/>
    <w:rsid w:val="004C0860"/>
    <w:rsid w:val="004C26EA"/>
    <w:rsid w:val="004C29BF"/>
    <w:rsid w:val="004C2A7B"/>
    <w:rsid w:val="004C2B46"/>
    <w:rsid w:val="004C2C69"/>
    <w:rsid w:val="004C3D47"/>
    <w:rsid w:val="004C3EF3"/>
    <w:rsid w:val="004C43E5"/>
    <w:rsid w:val="004C4531"/>
    <w:rsid w:val="004C4892"/>
    <w:rsid w:val="004C4A75"/>
    <w:rsid w:val="004C50C3"/>
    <w:rsid w:val="004C589B"/>
    <w:rsid w:val="004C608B"/>
    <w:rsid w:val="004C64BA"/>
    <w:rsid w:val="004C65A5"/>
    <w:rsid w:val="004C6810"/>
    <w:rsid w:val="004C68EA"/>
    <w:rsid w:val="004C6BD7"/>
    <w:rsid w:val="004C7593"/>
    <w:rsid w:val="004C7897"/>
    <w:rsid w:val="004C7A51"/>
    <w:rsid w:val="004C7CCD"/>
    <w:rsid w:val="004D0140"/>
    <w:rsid w:val="004D0226"/>
    <w:rsid w:val="004D0330"/>
    <w:rsid w:val="004D0920"/>
    <w:rsid w:val="004D0FED"/>
    <w:rsid w:val="004D1E8B"/>
    <w:rsid w:val="004D1FA1"/>
    <w:rsid w:val="004D2154"/>
    <w:rsid w:val="004D2172"/>
    <w:rsid w:val="004D2782"/>
    <w:rsid w:val="004D2FFA"/>
    <w:rsid w:val="004D3582"/>
    <w:rsid w:val="004D3CE9"/>
    <w:rsid w:val="004D48D7"/>
    <w:rsid w:val="004D55BC"/>
    <w:rsid w:val="004D5640"/>
    <w:rsid w:val="004D5DA9"/>
    <w:rsid w:val="004D5F4E"/>
    <w:rsid w:val="004D6088"/>
    <w:rsid w:val="004E08A0"/>
    <w:rsid w:val="004E08AC"/>
    <w:rsid w:val="004E27AF"/>
    <w:rsid w:val="004E2E73"/>
    <w:rsid w:val="004E365F"/>
    <w:rsid w:val="004E3A2F"/>
    <w:rsid w:val="004E4099"/>
    <w:rsid w:val="004E5096"/>
    <w:rsid w:val="004E52B6"/>
    <w:rsid w:val="004E579A"/>
    <w:rsid w:val="004E57F5"/>
    <w:rsid w:val="004E64EB"/>
    <w:rsid w:val="004E6BDE"/>
    <w:rsid w:val="004E7DBB"/>
    <w:rsid w:val="004E7EDC"/>
    <w:rsid w:val="004E7F63"/>
    <w:rsid w:val="004E7F72"/>
    <w:rsid w:val="004F007E"/>
    <w:rsid w:val="004F0394"/>
    <w:rsid w:val="004F09D4"/>
    <w:rsid w:val="004F0B13"/>
    <w:rsid w:val="004F0E14"/>
    <w:rsid w:val="004F1376"/>
    <w:rsid w:val="004F15DE"/>
    <w:rsid w:val="004F1A72"/>
    <w:rsid w:val="004F1B63"/>
    <w:rsid w:val="004F1BCA"/>
    <w:rsid w:val="004F1F8C"/>
    <w:rsid w:val="004F2896"/>
    <w:rsid w:val="004F2ADB"/>
    <w:rsid w:val="004F3236"/>
    <w:rsid w:val="004F3319"/>
    <w:rsid w:val="004F3A83"/>
    <w:rsid w:val="004F3A9B"/>
    <w:rsid w:val="004F49A8"/>
    <w:rsid w:val="004F548F"/>
    <w:rsid w:val="004F59BF"/>
    <w:rsid w:val="004F6102"/>
    <w:rsid w:val="004F624D"/>
    <w:rsid w:val="004F6714"/>
    <w:rsid w:val="004F74D2"/>
    <w:rsid w:val="004F7879"/>
    <w:rsid w:val="004F7DB6"/>
    <w:rsid w:val="004F7EBA"/>
    <w:rsid w:val="005000C4"/>
    <w:rsid w:val="00500364"/>
    <w:rsid w:val="00500BB9"/>
    <w:rsid w:val="00500CC7"/>
    <w:rsid w:val="00501030"/>
    <w:rsid w:val="00501598"/>
    <w:rsid w:val="00502ADE"/>
    <w:rsid w:val="00502BD4"/>
    <w:rsid w:val="005030D9"/>
    <w:rsid w:val="00503263"/>
    <w:rsid w:val="005033B3"/>
    <w:rsid w:val="00503BC6"/>
    <w:rsid w:val="00504B9A"/>
    <w:rsid w:val="00505D44"/>
    <w:rsid w:val="00505DB0"/>
    <w:rsid w:val="0050641F"/>
    <w:rsid w:val="0050687B"/>
    <w:rsid w:val="00506D96"/>
    <w:rsid w:val="00507571"/>
    <w:rsid w:val="005075DB"/>
    <w:rsid w:val="00507802"/>
    <w:rsid w:val="00507A92"/>
    <w:rsid w:val="0051045B"/>
    <w:rsid w:val="00510BCE"/>
    <w:rsid w:val="00510FB2"/>
    <w:rsid w:val="00511095"/>
    <w:rsid w:val="0051155C"/>
    <w:rsid w:val="005116C1"/>
    <w:rsid w:val="00511829"/>
    <w:rsid w:val="005119CE"/>
    <w:rsid w:val="00511D6A"/>
    <w:rsid w:val="00511DD1"/>
    <w:rsid w:val="00511F5D"/>
    <w:rsid w:val="005127ED"/>
    <w:rsid w:val="005128E3"/>
    <w:rsid w:val="00512C1B"/>
    <w:rsid w:val="00513233"/>
    <w:rsid w:val="00513292"/>
    <w:rsid w:val="005134D7"/>
    <w:rsid w:val="00513A31"/>
    <w:rsid w:val="00513DDC"/>
    <w:rsid w:val="00513F22"/>
    <w:rsid w:val="005150A2"/>
    <w:rsid w:val="0051598B"/>
    <w:rsid w:val="00515DB2"/>
    <w:rsid w:val="00516197"/>
    <w:rsid w:val="0051681D"/>
    <w:rsid w:val="00516F17"/>
    <w:rsid w:val="0051714D"/>
    <w:rsid w:val="00517244"/>
    <w:rsid w:val="0051735E"/>
    <w:rsid w:val="005174B3"/>
    <w:rsid w:val="0052044E"/>
    <w:rsid w:val="005205B6"/>
    <w:rsid w:val="005207EB"/>
    <w:rsid w:val="00520BC6"/>
    <w:rsid w:val="00521C55"/>
    <w:rsid w:val="00521DFD"/>
    <w:rsid w:val="005221A5"/>
    <w:rsid w:val="005224F6"/>
    <w:rsid w:val="005228F7"/>
    <w:rsid w:val="00523097"/>
    <w:rsid w:val="00523285"/>
    <w:rsid w:val="005232B3"/>
    <w:rsid w:val="00523441"/>
    <w:rsid w:val="00523813"/>
    <w:rsid w:val="0052386D"/>
    <w:rsid w:val="005239BA"/>
    <w:rsid w:val="0052492F"/>
    <w:rsid w:val="00524B49"/>
    <w:rsid w:val="00525275"/>
    <w:rsid w:val="00525A0A"/>
    <w:rsid w:val="00525A36"/>
    <w:rsid w:val="00525C83"/>
    <w:rsid w:val="00525FA7"/>
    <w:rsid w:val="0052647C"/>
    <w:rsid w:val="00526B16"/>
    <w:rsid w:val="00526B49"/>
    <w:rsid w:val="00526CD9"/>
    <w:rsid w:val="005270EF"/>
    <w:rsid w:val="005274A4"/>
    <w:rsid w:val="00527B48"/>
    <w:rsid w:val="00530763"/>
    <w:rsid w:val="00531095"/>
    <w:rsid w:val="0053170F"/>
    <w:rsid w:val="00531C90"/>
    <w:rsid w:val="00532584"/>
    <w:rsid w:val="005329A0"/>
    <w:rsid w:val="00532A6B"/>
    <w:rsid w:val="00532C49"/>
    <w:rsid w:val="00533000"/>
    <w:rsid w:val="005332DA"/>
    <w:rsid w:val="00533918"/>
    <w:rsid w:val="00533CB2"/>
    <w:rsid w:val="00534184"/>
    <w:rsid w:val="005343D4"/>
    <w:rsid w:val="005348D5"/>
    <w:rsid w:val="00534BC3"/>
    <w:rsid w:val="00534BC4"/>
    <w:rsid w:val="00534C12"/>
    <w:rsid w:val="00535145"/>
    <w:rsid w:val="00535363"/>
    <w:rsid w:val="0053580A"/>
    <w:rsid w:val="005360A6"/>
    <w:rsid w:val="00536381"/>
    <w:rsid w:val="005367D0"/>
    <w:rsid w:val="00536C59"/>
    <w:rsid w:val="00537216"/>
    <w:rsid w:val="0053748F"/>
    <w:rsid w:val="00537F05"/>
    <w:rsid w:val="005402A3"/>
    <w:rsid w:val="00540653"/>
    <w:rsid w:val="005409E8"/>
    <w:rsid w:val="00540E3D"/>
    <w:rsid w:val="005410E3"/>
    <w:rsid w:val="005415D1"/>
    <w:rsid w:val="0054161B"/>
    <w:rsid w:val="005416F9"/>
    <w:rsid w:val="00541905"/>
    <w:rsid w:val="00541CCB"/>
    <w:rsid w:val="005427C0"/>
    <w:rsid w:val="00542DA8"/>
    <w:rsid w:val="00542F58"/>
    <w:rsid w:val="0054334C"/>
    <w:rsid w:val="005436BD"/>
    <w:rsid w:val="00543C64"/>
    <w:rsid w:val="00543F57"/>
    <w:rsid w:val="0054443B"/>
    <w:rsid w:val="00545433"/>
    <w:rsid w:val="00545483"/>
    <w:rsid w:val="00546098"/>
    <w:rsid w:val="00546203"/>
    <w:rsid w:val="005466B2"/>
    <w:rsid w:val="00546734"/>
    <w:rsid w:val="00546A83"/>
    <w:rsid w:val="00546B15"/>
    <w:rsid w:val="00547051"/>
    <w:rsid w:val="00547154"/>
    <w:rsid w:val="00547562"/>
    <w:rsid w:val="00547720"/>
    <w:rsid w:val="005477EA"/>
    <w:rsid w:val="00547B35"/>
    <w:rsid w:val="00547B49"/>
    <w:rsid w:val="00547CAF"/>
    <w:rsid w:val="00547F12"/>
    <w:rsid w:val="005500D2"/>
    <w:rsid w:val="005504E6"/>
    <w:rsid w:val="00550711"/>
    <w:rsid w:val="00550C93"/>
    <w:rsid w:val="00550F35"/>
    <w:rsid w:val="005521A9"/>
    <w:rsid w:val="0055221B"/>
    <w:rsid w:val="00552672"/>
    <w:rsid w:val="0055283C"/>
    <w:rsid w:val="00552BEE"/>
    <w:rsid w:val="005530CA"/>
    <w:rsid w:val="005531E0"/>
    <w:rsid w:val="00553AEF"/>
    <w:rsid w:val="00553C9E"/>
    <w:rsid w:val="00554A4C"/>
    <w:rsid w:val="00554A57"/>
    <w:rsid w:val="00554F92"/>
    <w:rsid w:val="00556659"/>
    <w:rsid w:val="0055670E"/>
    <w:rsid w:val="00556CBD"/>
    <w:rsid w:val="005575BA"/>
    <w:rsid w:val="00557F75"/>
    <w:rsid w:val="0056028A"/>
    <w:rsid w:val="0056030F"/>
    <w:rsid w:val="0056065E"/>
    <w:rsid w:val="0056081B"/>
    <w:rsid w:val="00560BF3"/>
    <w:rsid w:val="00560C56"/>
    <w:rsid w:val="00560E9D"/>
    <w:rsid w:val="00560F22"/>
    <w:rsid w:val="00561039"/>
    <w:rsid w:val="00561B3E"/>
    <w:rsid w:val="00562279"/>
    <w:rsid w:val="00562AA6"/>
    <w:rsid w:val="00562C0B"/>
    <w:rsid w:val="00562C31"/>
    <w:rsid w:val="00562CB7"/>
    <w:rsid w:val="00563410"/>
    <w:rsid w:val="005638A8"/>
    <w:rsid w:val="00563908"/>
    <w:rsid w:val="005640FB"/>
    <w:rsid w:val="00564D5F"/>
    <w:rsid w:val="0056508C"/>
    <w:rsid w:val="0056568E"/>
    <w:rsid w:val="00566B2E"/>
    <w:rsid w:val="00566BA1"/>
    <w:rsid w:val="00566E61"/>
    <w:rsid w:val="00567BA2"/>
    <w:rsid w:val="00567CB5"/>
    <w:rsid w:val="00567D05"/>
    <w:rsid w:val="00567E82"/>
    <w:rsid w:val="0057081A"/>
    <w:rsid w:val="00570C87"/>
    <w:rsid w:val="00571E30"/>
    <w:rsid w:val="0057236D"/>
    <w:rsid w:val="005723E0"/>
    <w:rsid w:val="00572703"/>
    <w:rsid w:val="0057366B"/>
    <w:rsid w:val="005736EE"/>
    <w:rsid w:val="0057374C"/>
    <w:rsid w:val="005740AA"/>
    <w:rsid w:val="00574428"/>
    <w:rsid w:val="005744B6"/>
    <w:rsid w:val="005745B2"/>
    <w:rsid w:val="005749FF"/>
    <w:rsid w:val="00574BD5"/>
    <w:rsid w:val="00574ED6"/>
    <w:rsid w:val="0057503C"/>
    <w:rsid w:val="00576540"/>
    <w:rsid w:val="0057675B"/>
    <w:rsid w:val="00576F9C"/>
    <w:rsid w:val="00577864"/>
    <w:rsid w:val="00577E6D"/>
    <w:rsid w:val="00577EBE"/>
    <w:rsid w:val="0058107E"/>
    <w:rsid w:val="005815EF"/>
    <w:rsid w:val="0058182F"/>
    <w:rsid w:val="00581CBB"/>
    <w:rsid w:val="00582069"/>
    <w:rsid w:val="0058284A"/>
    <w:rsid w:val="00582948"/>
    <w:rsid w:val="00582D51"/>
    <w:rsid w:val="00583E55"/>
    <w:rsid w:val="0058422E"/>
    <w:rsid w:val="0058433E"/>
    <w:rsid w:val="005856A3"/>
    <w:rsid w:val="00585F4D"/>
    <w:rsid w:val="00586CBD"/>
    <w:rsid w:val="00587004"/>
    <w:rsid w:val="005876F3"/>
    <w:rsid w:val="0058778A"/>
    <w:rsid w:val="00587F1C"/>
    <w:rsid w:val="0059087E"/>
    <w:rsid w:val="005910D0"/>
    <w:rsid w:val="005916E0"/>
    <w:rsid w:val="00591739"/>
    <w:rsid w:val="0059178B"/>
    <w:rsid w:val="00591F5F"/>
    <w:rsid w:val="0059202B"/>
    <w:rsid w:val="0059275F"/>
    <w:rsid w:val="00592A0F"/>
    <w:rsid w:val="00592B2D"/>
    <w:rsid w:val="005932D3"/>
    <w:rsid w:val="005935F6"/>
    <w:rsid w:val="00593A07"/>
    <w:rsid w:val="00593D59"/>
    <w:rsid w:val="00594FA4"/>
    <w:rsid w:val="005951AA"/>
    <w:rsid w:val="00595368"/>
    <w:rsid w:val="0059538E"/>
    <w:rsid w:val="0059540D"/>
    <w:rsid w:val="0059573E"/>
    <w:rsid w:val="0059579C"/>
    <w:rsid w:val="00595C81"/>
    <w:rsid w:val="00596766"/>
    <w:rsid w:val="00596791"/>
    <w:rsid w:val="005970C7"/>
    <w:rsid w:val="00597182"/>
    <w:rsid w:val="005976F4"/>
    <w:rsid w:val="00597B2A"/>
    <w:rsid w:val="005A0726"/>
    <w:rsid w:val="005A0A41"/>
    <w:rsid w:val="005A0B1D"/>
    <w:rsid w:val="005A0E2A"/>
    <w:rsid w:val="005A1123"/>
    <w:rsid w:val="005A11FB"/>
    <w:rsid w:val="005A139D"/>
    <w:rsid w:val="005A198F"/>
    <w:rsid w:val="005A1D23"/>
    <w:rsid w:val="005A24A7"/>
    <w:rsid w:val="005A27B8"/>
    <w:rsid w:val="005A2823"/>
    <w:rsid w:val="005A2B97"/>
    <w:rsid w:val="005A2C74"/>
    <w:rsid w:val="005A32A1"/>
    <w:rsid w:val="005A35C7"/>
    <w:rsid w:val="005A3E9A"/>
    <w:rsid w:val="005A3EF0"/>
    <w:rsid w:val="005A3F5C"/>
    <w:rsid w:val="005A3F81"/>
    <w:rsid w:val="005A3FB0"/>
    <w:rsid w:val="005A44C1"/>
    <w:rsid w:val="005A4639"/>
    <w:rsid w:val="005A51AD"/>
    <w:rsid w:val="005A5579"/>
    <w:rsid w:val="005A5AB0"/>
    <w:rsid w:val="005A5D10"/>
    <w:rsid w:val="005A69E0"/>
    <w:rsid w:val="005A6D4C"/>
    <w:rsid w:val="005A70B1"/>
    <w:rsid w:val="005A7409"/>
    <w:rsid w:val="005A7809"/>
    <w:rsid w:val="005A7A19"/>
    <w:rsid w:val="005A7DD3"/>
    <w:rsid w:val="005B0BF8"/>
    <w:rsid w:val="005B0FC1"/>
    <w:rsid w:val="005B1AD7"/>
    <w:rsid w:val="005B1BD7"/>
    <w:rsid w:val="005B1C47"/>
    <w:rsid w:val="005B2017"/>
    <w:rsid w:val="005B3025"/>
    <w:rsid w:val="005B30BB"/>
    <w:rsid w:val="005B353F"/>
    <w:rsid w:val="005B38BB"/>
    <w:rsid w:val="005B4492"/>
    <w:rsid w:val="005B4AB3"/>
    <w:rsid w:val="005B4B26"/>
    <w:rsid w:val="005B4B30"/>
    <w:rsid w:val="005B4DDD"/>
    <w:rsid w:val="005B4F3C"/>
    <w:rsid w:val="005B5853"/>
    <w:rsid w:val="005B59E5"/>
    <w:rsid w:val="005B6DAD"/>
    <w:rsid w:val="005B6FB4"/>
    <w:rsid w:val="005B7D4F"/>
    <w:rsid w:val="005B7F00"/>
    <w:rsid w:val="005C06E5"/>
    <w:rsid w:val="005C0A6C"/>
    <w:rsid w:val="005C1523"/>
    <w:rsid w:val="005C16F7"/>
    <w:rsid w:val="005C1866"/>
    <w:rsid w:val="005C18F6"/>
    <w:rsid w:val="005C1D5A"/>
    <w:rsid w:val="005C225E"/>
    <w:rsid w:val="005C23CF"/>
    <w:rsid w:val="005C3002"/>
    <w:rsid w:val="005C3097"/>
    <w:rsid w:val="005C3A7A"/>
    <w:rsid w:val="005C3DE4"/>
    <w:rsid w:val="005C45A0"/>
    <w:rsid w:val="005C5160"/>
    <w:rsid w:val="005C5470"/>
    <w:rsid w:val="005C56C8"/>
    <w:rsid w:val="005C5DD7"/>
    <w:rsid w:val="005C67FE"/>
    <w:rsid w:val="005C6B92"/>
    <w:rsid w:val="005C71B8"/>
    <w:rsid w:val="005C7B40"/>
    <w:rsid w:val="005C7DEB"/>
    <w:rsid w:val="005C7F72"/>
    <w:rsid w:val="005D0342"/>
    <w:rsid w:val="005D04B4"/>
    <w:rsid w:val="005D058C"/>
    <w:rsid w:val="005D08E2"/>
    <w:rsid w:val="005D19A7"/>
    <w:rsid w:val="005D19D4"/>
    <w:rsid w:val="005D1A49"/>
    <w:rsid w:val="005D2B80"/>
    <w:rsid w:val="005D2B83"/>
    <w:rsid w:val="005D32E6"/>
    <w:rsid w:val="005D3491"/>
    <w:rsid w:val="005D389B"/>
    <w:rsid w:val="005D3D0D"/>
    <w:rsid w:val="005D3E80"/>
    <w:rsid w:val="005D4921"/>
    <w:rsid w:val="005D497D"/>
    <w:rsid w:val="005D4A82"/>
    <w:rsid w:val="005D526C"/>
    <w:rsid w:val="005D57E2"/>
    <w:rsid w:val="005D633D"/>
    <w:rsid w:val="005D697B"/>
    <w:rsid w:val="005D7876"/>
    <w:rsid w:val="005D79D7"/>
    <w:rsid w:val="005D7D5C"/>
    <w:rsid w:val="005D7F45"/>
    <w:rsid w:val="005D7F7B"/>
    <w:rsid w:val="005D7FE2"/>
    <w:rsid w:val="005E00F6"/>
    <w:rsid w:val="005E13CA"/>
    <w:rsid w:val="005E1621"/>
    <w:rsid w:val="005E17F7"/>
    <w:rsid w:val="005E1AF9"/>
    <w:rsid w:val="005E1D93"/>
    <w:rsid w:val="005E1F23"/>
    <w:rsid w:val="005E23F4"/>
    <w:rsid w:val="005E272C"/>
    <w:rsid w:val="005E272F"/>
    <w:rsid w:val="005E2DB9"/>
    <w:rsid w:val="005E2FCA"/>
    <w:rsid w:val="005E312F"/>
    <w:rsid w:val="005E3172"/>
    <w:rsid w:val="005E34CD"/>
    <w:rsid w:val="005E3603"/>
    <w:rsid w:val="005E38D4"/>
    <w:rsid w:val="005E43AE"/>
    <w:rsid w:val="005E444D"/>
    <w:rsid w:val="005E4483"/>
    <w:rsid w:val="005E48CE"/>
    <w:rsid w:val="005E4A7F"/>
    <w:rsid w:val="005E4FD0"/>
    <w:rsid w:val="005E5329"/>
    <w:rsid w:val="005E5D9D"/>
    <w:rsid w:val="005E5E54"/>
    <w:rsid w:val="005E7896"/>
    <w:rsid w:val="005E7C31"/>
    <w:rsid w:val="005E7D5C"/>
    <w:rsid w:val="005F08F4"/>
    <w:rsid w:val="005F090F"/>
    <w:rsid w:val="005F288D"/>
    <w:rsid w:val="005F2A83"/>
    <w:rsid w:val="005F33DD"/>
    <w:rsid w:val="005F3AAF"/>
    <w:rsid w:val="005F4321"/>
    <w:rsid w:val="005F43FE"/>
    <w:rsid w:val="005F4A49"/>
    <w:rsid w:val="005F4B76"/>
    <w:rsid w:val="005F4D7B"/>
    <w:rsid w:val="005F5B91"/>
    <w:rsid w:val="005F5EDB"/>
    <w:rsid w:val="005F6306"/>
    <w:rsid w:val="005F758C"/>
    <w:rsid w:val="00600855"/>
    <w:rsid w:val="006013CF"/>
    <w:rsid w:val="0060216A"/>
    <w:rsid w:val="006026C0"/>
    <w:rsid w:val="006029C0"/>
    <w:rsid w:val="00602D33"/>
    <w:rsid w:val="00603654"/>
    <w:rsid w:val="00603D14"/>
    <w:rsid w:val="00604518"/>
    <w:rsid w:val="006048C8"/>
    <w:rsid w:val="00604E41"/>
    <w:rsid w:val="00605553"/>
    <w:rsid w:val="0060599F"/>
    <w:rsid w:val="00605AA0"/>
    <w:rsid w:val="00606778"/>
    <w:rsid w:val="006067DB"/>
    <w:rsid w:val="00606B5E"/>
    <w:rsid w:val="0060742E"/>
    <w:rsid w:val="0060794B"/>
    <w:rsid w:val="00607AC9"/>
    <w:rsid w:val="00607D88"/>
    <w:rsid w:val="00607F34"/>
    <w:rsid w:val="00610296"/>
    <w:rsid w:val="00610627"/>
    <w:rsid w:val="006109B7"/>
    <w:rsid w:val="00610FA0"/>
    <w:rsid w:val="006112D6"/>
    <w:rsid w:val="00611503"/>
    <w:rsid w:val="006115CB"/>
    <w:rsid w:val="00611D57"/>
    <w:rsid w:val="006123F0"/>
    <w:rsid w:val="0061259B"/>
    <w:rsid w:val="00612C3E"/>
    <w:rsid w:val="00612C54"/>
    <w:rsid w:val="0061304D"/>
    <w:rsid w:val="00613566"/>
    <w:rsid w:val="006135B0"/>
    <w:rsid w:val="00613EA0"/>
    <w:rsid w:val="006145F0"/>
    <w:rsid w:val="00614929"/>
    <w:rsid w:val="0061563D"/>
    <w:rsid w:val="0061566A"/>
    <w:rsid w:val="00615896"/>
    <w:rsid w:val="00615AB5"/>
    <w:rsid w:val="00615C65"/>
    <w:rsid w:val="00615D93"/>
    <w:rsid w:val="00615E49"/>
    <w:rsid w:val="006163B5"/>
    <w:rsid w:val="00616F05"/>
    <w:rsid w:val="00617B43"/>
    <w:rsid w:val="00617DC2"/>
    <w:rsid w:val="00617EF2"/>
    <w:rsid w:val="00617F7E"/>
    <w:rsid w:val="006200E9"/>
    <w:rsid w:val="00620616"/>
    <w:rsid w:val="00620CD9"/>
    <w:rsid w:val="00620EEC"/>
    <w:rsid w:val="00620F6C"/>
    <w:rsid w:val="0062171A"/>
    <w:rsid w:val="006222AA"/>
    <w:rsid w:val="00622B67"/>
    <w:rsid w:val="00622CC9"/>
    <w:rsid w:val="006233D2"/>
    <w:rsid w:val="00623AE6"/>
    <w:rsid w:val="006246CB"/>
    <w:rsid w:val="00624865"/>
    <w:rsid w:val="00624959"/>
    <w:rsid w:val="00624A05"/>
    <w:rsid w:val="00624FAE"/>
    <w:rsid w:val="0062599C"/>
    <w:rsid w:val="006259E4"/>
    <w:rsid w:val="00625C35"/>
    <w:rsid w:val="00625D96"/>
    <w:rsid w:val="00626B93"/>
    <w:rsid w:val="00626FF3"/>
    <w:rsid w:val="0062722E"/>
    <w:rsid w:val="0062767D"/>
    <w:rsid w:val="006277AF"/>
    <w:rsid w:val="00627A3E"/>
    <w:rsid w:val="00627D84"/>
    <w:rsid w:val="00627DF9"/>
    <w:rsid w:val="00627FD8"/>
    <w:rsid w:val="0063085B"/>
    <w:rsid w:val="00630DC0"/>
    <w:rsid w:val="0063117D"/>
    <w:rsid w:val="006319EB"/>
    <w:rsid w:val="00631A7F"/>
    <w:rsid w:val="006321A9"/>
    <w:rsid w:val="006323D6"/>
    <w:rsid w:val="0063287D"/>
    <w:rsid w:val="00632A58"/>
    <w:rsid w:val="00632DB8"/>
    <w:rsid w:val="00633316"/>
    <w:rsid w:val="0063390C"/>
    <w:rsid w:val="00633FFF"/>
    <w:rsid w:val="00635238"/>
    <w:rsid w:val="006354E9"/>
    <w:rsid w:val="00635A86"/>
    <w:rsid w:val="00635F2A"/>
    <w:rsid w:val="006371CB"/>
    <w:rsid w:val="00637704"/>
    <w:rsid w:val="0064121C"/>
    <w:rsid w:val="0064156C"/>
    <w:rsid w:val="00641850"/>
    <w:rsid w:val="006419A2"/>
    <w:rsid w:val="006424AD"/>
    <w:rsid w:val="00642635"/>
    <w:rsid w:val="00643C65"/>
    <w:rsid w:val="00643CC1"/>
    <w:rsid w:val="00644053"/>
    <w:rsid w:val="00644270"/>
    <w:rsid w:val="00644380"/>
    <w:rsid w:val="00644A3F"/>
    <w:rsid w:val="00644DEE"/>
    <w:rsid w:val="00645104"/>
    <w:rsid w:val="006458C3"/>
    <w:rsid w:val="006462F3"/>
    <w:rsid w:val="0064635B"/>
    <w:rsid w:val="00646447"/>
    <w:rsid w:val="00646B48"/>
    <w:rsid w:val="00646E9F"/>
    <w:rsid w:val="00647660"/>
    <w:rsid w:val="00647853"/>
    <w:rsid w:val="0065141A"/>
    <w:rsid w:val="006517C6"/>
    <w:rsid w:val="006517CD"/>
    <w:rsid w:val="00651843"/>
    <w:rsid w:val="00651F36"/>
    <w:rsid w:val="0065228A"/>
    <w:rsid w:val="006523CF"/>
    <w:rsid w:val="0065339A"/>
    <w:rsid w:val="0065339C"/>
    <w:rsid w:val="00653621"/>
    <w:rsid w:val="00653773"/>
    <w:rsid w:val="00653884"/>
    <w:rsid w:val="00653E42"/>
    <w:rsid w:val="00653EE0"/>
    <w:rsid w:val="006541C5"/>
    <w:rsid w:val="006544B3"/>
    <w:rsid w:val="00654939"/>
    <w:rsid w:val="00654EFD"/>
    <w:rsid w:val="0065580D"/>
    <w:rsid w:val="006559BC"/>
    <w:rsid w:val="00655D55"/>
    <w:rsid w:val="00655E38"/>
    <w:rsid w:val="00656FBD"/>
    <w:rsid w:val="006572D0"/>
    <w:rsid w:val="006573C0"/>
    <w:rsid w:val="00657F7F"/>
    <w:rsid w:val="0066039D"/>
    <w:rsid w:val="00660537"/>
    <w:rsid w:val="00660D60"/>
    <w:rsid w:val="0066208A"/>
    <w:rsid w:val="0066242B"/>
    <w:rsid w:val="00662673"/>
    <w:rsid w:val="00662F74"/>
    <w:rsid w:val="00663242"/>
    <w:rsid w:val="00663664"/>
    <w:rsid w:val="00663851"/>
    <w:rsid w:val="00663EAD"/>
    <w:rsid w:val="006646DC"/>
    <w:rsid w:val="00665389"/>
    <w:rsid w:val="00665411"/>
    <w:rsid w:val="006659A6"/>
    <w:rsid w:val="00665C47"/>
    <w:rsid w:val="00666800"/>
    <w:rsid w:val="00666FF6"/>
    <w:rsid w:val="00667760"/>
    <w:rsid w:val="006679EA"/>
    <w:rsid w:val="0067017E"/>
    <w:rsid w:val="00670298"/>
    <w:rsid w:val="006705B0"/>
    <w:rsid w:val="0067080F"/>
    <w:rsid w:val="00670BCF"/>
    <w:rsid w:val="00670DEC"/>
    <w:rsid w:val="006713A4"/>
    <w:rsid w:val="00671650"/>
    <w:rsid w:val="00671817"/>
    <w:rsid w:val="00671B2C"/>
    <w:rsid w:val="00671B78"/>
    <w:rsid w:val="00672264"/>
    <w:rsid w:val="0067264C"/>
    <w:rsid w:val="00673102"/>
    <w:rsid w:val="00673303"/>
    <w:rsid w:val="006739E1"/>
    <w:rsid w:val="00673C53"/>
    <w:rsid w:val="00673F59"/>
    <w:rsid w:val="0067425A"/>
    <w:rsid w:val="006742E4"/>
    <w:rsid w:val="00674587"/>
    <w:rsid w:val="00674650"/>
    <w:rsid w:val="006747AC"/>
    <w:rsid w:val="006750B5"/>
    <w:rsid w:val="006753D3"/>
    <w:rsid w:val="0067596F"/>
    <w:rsid w:val="00675A3A"/>
    <w:rsid w:val="0067619E"/>
    <w:rsid w:val="00676494"/>
    <w:rsid w:val="00676508"/>
    <w:rsid w:val="006769F3"/>
    <w:rsid w:val="0067704D"/>
    <w:rsid w:val="00677DBF"/>
    <w:rsid w:val="00680640"/>
    <w:rsid w:val="00680B14"/>
    <w:rsid w:val="006819EA"/>
    <w:rsid w:val="006820DD"/>
    <w:rsid w:val="00682302"/>
    <w:rsid w:val="006833C1"/>
    <w:rsid w:val="00683E20"/>
    <w:rsid w:val="00684405"/>
    <w:rsid w:val="006853AC"/>
    <w:rsid w:val="00685657"/>
    <w:rsid w:val="006858A3"/>
    <w:rsid w:val="0068633B"/>
    <w:rsid w:val="00686750"/>
    <w:rsid w:val="006868F5"/>
    <w:rsid w:val="00686B92"/>
    <w:rsid w:val="00686B95"/>
    <w:rsid w:val="00686F0F"/>
    <w:rsid w:val="00687318"/>
    <w:rsid w:val="00687A83"/>
    <w:rsid w:val="00687B3F"/>
    <w:rsid w:val="00690656"/>
    <w:rsid w:val="00690ED6"/>
    <w:rsid w:val="00691092"/>
    <w:rsid w:val="00691926"/>
    <w:rsid w:val="00691980"/>
    <w:rsid w:val="00691B00"/>
    <w:rsid w:val="00691B03"/>
    <w:rsid w:val="00691B5F"/>
    <w:rsid w:val="006923AE"/>
    <w:rsid w:val="00692643"/>
    <w:rsid w:val="00692A24"/>
    <w:rsid w:val="00693212"/>
    <w:rsid w:val="0069332C"/>
    <w:rsid w:val="0069354B"/>
    <w:rsid w:val="0069421A"/>
    <w:rsid w:val="006945D0"/>
    <w:rsid w:val="006946A9"/>
    <w:rsid w:val="006948B2"/>
    <w:rsid w:val="00694B9E"/>
    <w:rsid w:val="00694E69"/>
    <w:rsid w:val="0069589C"/>
    <w:rsid w:val="00695BC1"/>
    <w:rsid w:val="00695DBD"/>
    <w:rsid w:val="00695E75"/>
    <w:rsid w:val="00695EA8"/>
    <w:rsid w:val="00696860"/>
    <w:rsid w:val="00697326"/>
    <w:rsid w:val="006A00A4"/>
    <w:rsid w:val="006A03F0"/>
    <w:rsid w:val="006A0DED"/>
    <w:rsid w:val="006A14EB"/>
    <w:rsid w:val="006A1C31"/>
    <w:rsid w:val="006A1CF5"/>
    <w:rsid w:val="006A1D9F"/>
    <w:rsid w:val="006A22D7"/>
    <w:rsid w:val="006A25E8"/>
    <w:rsid w:val="006A2EAF"/>
    <w:rsid w:val="006A2F19"/>
    <w:rsid w:val="006A3A2D"/>
    <w:rsid w:val="006A3AD3"/>
    <w:rsid w:val="006A41F3"/>
    <w:rsid w:val="006A43CB"/>
    <w:rsid w:val="006A43D3"/>
    <w:rsid w:val="006A482C"/>
    <w:rsid w:val="006A4F75"/>
    <w:rsid w:val="006A5422"/>
    <w:rsid w:val="006A5964"/>
    <w:rsid w:val="006A5B3E"/>
    <w:rsid w:val="006A6C35"/>
    <w:rsid w:val="006A6ED0"/>
    <w:rsid w:val="006A7161"/>
    <w:rsid w:val="006A73D1"/>
    <w:rsid w:val="006A7863"/>
    <w:rsid w:val="006A7A1D"/>
    <w:rsid w:val="006A7FE6"/>
    <w:rsid w:val="006B002D"/>
    <w:rsid w:val="006B00CF"/>
    <w:rsid w:val="006B0801"/>
    <w:rsid w:val="006B10D4"/>
    <w:rsid w:val="006B13E1"/>
    <w:rsid w:val="006B14CB"/>
    <w:rsid w:val="006B23CE"/>
    <w:rsid w:val="006B2686"/>
    <w:rsid w:val="006B2714"/>
    <w:rsid w:val="006B348B"/>
    <w:rsid w:val="006B350C"/>
    <w:rsid w:val="006B3710"/>
    <w:rsid w:val="006B3DE7"/>
    <w:rsid w:val="006B4344"/>
    <w:rsid w:val="006B4F32"/>
    <w:rsid w:val="006B550B"/>
    <w:rsid w:val="006B5954"/>
    <w:rsid w:val="006B6221"/>
    <w:rsid w:val="006B7494"/>
    <w:rsid w:val="006B7633"/>
    <w:rsid w:val="006B7776"/>
    <w:rsid w:val="006B7A8E"/>
    <w:rsid w:val="006B7D80"/>
    <w:rsid w:val="006C0109"/>
    <w:rsid w:val="006C0330"/>
    <w:rsid w:val="006C07DF"/>
    <w:rsid w:val="006C0845"/>
    <w:rsid w:val="006C08F3"/>
    <w:rsid w:val="006C0982"/>
    <w:rsid w:val="006C0C54"/>
    <w:rsid w:val="006C18E9"/>
    <w:rsid w:val="006C1C72"/>
    <w:rsid w:val="006C2525"/>
    <w:rsid w:val="006C312A"/>
    <w:rsid w:val="006C3289"/>
    <w:rsid w:val="006C3DFF"/>
    <w:rsid w:val="006C44C5"/>
    <w:rsid w:val="006C495F"/>
    <w:rsid w:val="006C4CEF"/>
    <w:rsid w:val="006C5519"/>
    <w:rsid w:val="006C5B71"/>
    <w:rsid w:val="006C5BF8"/>
    <w:rsid w:val="006C6875"/>
    <w:rsid w:val="006C7305"/>
    <w:rsid w:val="006C7C25"/>
    <w:rsid w:val="006D155C"/>
    <w:rsid w:val="006D1583"/>
    <w:rsid w:val="006D1821"/>
    <w:rsid w:val="006D1B5E"/>
    <w:rsid w:val="006D1EF0"/>
    <w:rsid w:val="006D2941"/>
    <w:rsid w:val="006D2DAD"/>
    <w:rsid w:val="006D30A0"/>
    <w:rsid w:val="006D3922"/>
    <w:rsid w:val="006D39C3"/>
    <w:rsid w:val="006D3DD4"/>
    <w:rsid w:val="006D44CB"/>
    <w:rsid w:val="006D48DD"/>
    <w:rsid w:val="006D4B39"/>
    <w:rsid w:val="006D4F94"/>
    <w:rsid w:val="006D537A"/>
    <w:rsid w:val="006D544D"/>
    <w:rsid w:val="006D56A6"/>
    <w:rsid w:val="006D5B93"/>
    <w:rsid w:val="006D6763"/>
    <w:rsid w:val="006D67E3"/>
    <w:rsid w:val="006D6A64"/>
    <w:rsid w:val="006D74E2"/>
    <w:rsid w:val="006D7512"/>
    <w:rsid w:val="006D7A21"/>
    <w:rsid w:val="006D7FD8"/>
    <w:rsid w:val="006E0D30"/>
    <w:rsid w:val="006E133A"/>
    <w:rsid w:val="006E147F"/>
    <w:rsid w:val="006E1889"/>
    <w:rsid w:val="006E20D1"/>
    <w:rsid w:val="006E236F"/>
    <w:rsid w:val="006E2E32"/>
    <w:rsid w:val="006E2EB3"/>
    <w:rsid w:val="006E319C"/>
    <w:rsid w:val="006E3201"/>
    <w:rsid w:val="006E3670"/>
    <w:rsid w:val="006E3B7D"/>
    <w:rsid w:val="006E3ED6"/>
    <w:rsid w:val="006E3FB4"/>
    <w:rsid w:val="006E4550"/>
    <w:rsid w:val="006E4653"/>
    <w:rsid w:val="006E46B0"/>
    <w:rsid w:val="006E486E"/>
    <w:rsid w:val="006E4AF3"/>
    <w:rsid w:val="006E4EF6"/>
    <w:rsid w:val="006E4F06"/>
    <w:rsid w:val="006E5136"/>
    <w:rsid w:val="006E5535"/>
    <w:rsid w:val="006E5D2A"/>
    <w:rsid w:val="006E61DB"/>
    <w:rsid w:val="006E628D"/>
    <w:rsid w:val="006E63A5"/>
    <w:rsid w:val="006E6593"/>
    <w:rsid w:val="006E65CF"/>
    <w:rsid w:val="006E68F8"/>
    <w:rsid w:val="006E6B8E"/>
    <w:rsid w:val="006E6CE7"/>
    <w:rsid w:val="006E75CA"/>
    <w:rsid w:val="006E768D"/>
    <w:rsid w:val="006E77B5"/>
    <w:rsid w:val="006E77CA"/>
    <w:rsid w:val="006E78AF"/>
    <w:rsid w:val="006E7AE9"/>
    <w:rsid w:val="006E7F28"/>
    <w:rsid w:val="006F01F0"/>
    <w:rsid w:val="006F0297"/>
    <w:rsid w:val="006F0B86"/>
    <w:rsid w:val="006F0B96"/>
    <w:rsid w:val="006F0FE3"/>
    <w:rsid w:val="006F1899"/>
    <w:rsid w:val="006F1C58"/>
    <w:rsid w:val="006F242F"/>
    <w:rsid w:val="006F2B14"/>
    <w:rsid w:val="006F2EA7"/>
    <w:rsid w:val="006F332D"/>
    <w:rsid w:val="006F369D"/>
    <w:rsid w:val="006F37B6"/>
    <w:rsid w:val="006F3A95"/>
    <w:rsid w:val="006F4098"/>
    <w:rsid w:val="006F421F"/>
    <w:rsid w:val="006F436F"/>
    <w:rsid w:val="006F46B0"/>
    <w:rsid w:val="006F48D4"/>
    <w:rsid w:val="006F48E8"/>
    <w:rsid w:val="006F4939"/>
    <w:rsid w:val="006F4940"/>
    <w:rsid w:val="006F49CE"/>
    <w:rsid w:val="006F5008"/>
    <w:rsid w:val="006F576A"/>
    <w:rsid w:val="006F5CAE"/>
    <w:rsid w:val="006F5D05"/>
    <w:rsid w:val="006F6602"/>
    <w:rsid w:val="00700003"/>
    <w:rsid w:val="0070040E"/>
    <w:rsid w:val="00700877"/>
    <w:rsid w:val="00700925"/>
    <w:rsid w:val="00700A0D"/>
    <w:rsid w:val="00700AF9"/>
    <w:rsid w:val="00701057"/>
    <w:rsid w:val="007014D7"/>
    <w:rsid w:val="007014E4"/>
    <w:rsid w:val="0070166D"/>
    <w:rsid w:val="0070280A"/>
    <w:rsid w:val="007033CE"/>
    <w:rsid w:val="00703A24"/>
    <w:rsid w:val="007040B1"/>
    <w:rsid w:val="0070424C"/>
    <w:rsid w:val="007042BB"/>
    <w:rsid w:val="0070443A"/>
    <w:rsid w:val="00704E83"/>
    <w:rsid w:val="00705042"/>
    <w:rsid w:val="00705BC9"/>
    <w:rsid w:val="00705DD1"/>
    <w:rsid w:val="00705F56"/>
    <w:rsid w:val="00706032"/>
    <w:rsid w:val="00706D7C"/>
    <w:rsid w:val="00706F99"/>
    <w:rsid w:val="00707192"/>
    <w:rsid w:val="00707614"/>
    <w:rsid w:val="00707814"/>
    <w:rsid w:val="0071042F"/>
    <w:rsid w:val="00710BAF"/>
    <w:rsid w:val="00710E17"/>
    <w:rsid w:val="00710E9C"/>
    <w:rsid w:val="00710F3B"/>
    <w:rsid w:val="00710FDD"/>
    <w:rsid w:val="00711BC4"/>
    <w:rsid w:val="00711CEC"/>
    <w:rsid w:val="00712779"/>
    <w:rsid w:val="00712C68"/>
    <w:rsid w:val="0071313D"/>
    <w:rsid w:val="0071391E"/>
    <w:rsid w:val="00713F9B"/>
    <w:rsid w:val="00714068"/>
    <w:rsid w:val="007147CD"/>
    <w:rsid w:val="00714CE8"/>
    <w:rsid w:val="00715543"/>
    <w:rsid w:val="007159C9"/>
    <w:rsid w:val="00715A1D"/>
    <w:rsid w:val="007166A1"/>
    <w:rsid w:val="00716FFF"/>
    <w:rsid w:val="00717322"/>
    <w:rsid w:val="00717522"/>
    <w:rsid w:val="00717C84"/>
    <w:rsid w:val="00720796"/>
    <w:rsid w:val="00720BC6"/>
    <w:rsid w:val="00720EA1"/>
    <w:rsid w:val="007212C5"/>
    <w:rsid w:val="007215D7"/>
    <w:rsid w:val="0072180E"/>
    <w:rsid w:val="00721BA4"/>
    <w:rsid w:val="00722E06"/>
    <w:rsid w:val="007233FE"/>
    <w:rsid w:val="00723760"/>
    <w:rsid w:val="00723A93"/>
    <w:rsid w:val="00723BE6"/>
    <w:rsid w:val="00723C78"/>
    <w:rsid w:val="00723CD5"/>
    <w:rsid w:val="00723E38"/>
    <w:rsid w:val="00724869"/>
    <w:rsid w:val="007248AF"/>
    <w:rsid w:val="007252EA"/>
    <w:rsid w:val="007253A4"/>
    <w:rsid w:val="00726E48"/>
    <w:rsid w:val="00726ED2"/>
    <w:rsid w:val="00726F3B"/>
    <w:rsid w:val="007272DC"/>
    <w:rsid w:val="007277D8"/>
    <w:rsid w:val="007279A1"/>
    <w:rsid w:val="007303AA"/>
    <w:rsid w:val="007305FE"/>
    <w:rsid w:val="00730E00"/>
    <w:rsid w:val="00731079"/>
    <w:rsid w:val="007313D9"/>
    <w:rsid w:val="00731714"/>
    <w:rsid w:val="00731808"/>
    <w:rsid w:val="00731A3B"/>
    <w:rsid w:val="00731CA2"/>
    <w:rsid w:val="00732217"/>
    <w:rsid w:val="00732240"/>
    <w:rsid w:val="00732FEB"/>
    <w:rsid w:val="00733610"/>
    <w:rsid w:val="00733B26"/>
    <w:rsid w:val="00733C47"/>
    <w:rsid w:val="00733CEE"/>
    <w:rsid w:val="00733F30"/>
    <w:rsid w:val="007344D8"/>
    <w:rsid w:val="0073463E"/>
    <w:rsid w:val="007346D2"/>
    <w:rsid w:val="00734951"/>
    <w:rsid w:val="007356AB"/>
    <w:rsid w:val="007356FD"/>
    <w:rsid w:val="00735BF9"/>
    <w:rsid w:val="00735C9E"/>
    <w:rsid w:val="00735E7F"/>
    <w:rsid w:val="007372E3"/>
    <w:rsid w:val="0073745A"/>
    <w:rsid w:val="00740536"/>
    <w:rsid w:val="007411C2"/>
    <w:rsid w:val="00741664"/>
    <w:rsid w:val="007418EF"/>
    <w:rsid w:val="007421B6"/>
    <w:rsid w:val="007429AC"/>
    <w:rsid w:val="00742E25"/>
    <w:rsid w:val="00742F04"/>
    <w:rsid w:val="00743226"/>
    <w:rsid w:val="0074327C"/>
    <w:rsid w:val="007434B1"/>
    <w:rsid w:val="00743D93"/>
    <w:rsid w:val="00743E98"/>
    <w:rsid w:val="00744830"/>
    <w:rsid w:val="00744D00"/>
    <w:rsid w:val="0074506F"/>
    <w:rsid w:val="0074598A"/>
    <w:rsid w:val="007459BB"/>
    <w:rsid w:val="0074659C"/>
    <w:rsid w:val="00746C16"/>
    <w:rsid w:val="00746D80"/>
    <w:rsid w:val="00747E8A"/>
    <w:rsid w:val="00750EF4"/>
    <w:rsid w:val="0075182D"/>
    <w:rsid w:val="00751DEE"/>
    <w:rsid w:val="007520A1"/>
    <w:rsid w:val="007526AB"/>
    <w:rsid w:val="00752EF4"/>
    <w:rsid w:val="007533B7"/>
    <w:rsid w:val="00753BE8"/>
    <w:rsid w:val="00753CE8"/>
    <w:rsid w:val="00754147"/>
    <w:rsid w:val="007541FF"/>
    <w:rsid w:val="0075481F"/>
    <w:rsid w:val="00755AB9"/>
    <w:rsid w:val="00755BDA"/>
    <w:rsid w:val="0075606B"/>
    <w:rsid w:val="0075607E"/>
    <w:rsid w:val="00756296"/>
    <w:rsid w:val="00756AFE"/>
    <w:rsid w:val="00756D1E"/>
    <w:rsid w:val="007572C5"/>
    <w:rsid w:val="00757695"/>
    <w:rsid w:val="00757BE1"/>
    <w:rsid w:val="00757E3C"/>
    <w:rsid w:val="00757E7B"/>
    <w:rsid w:val="00760136"/>
    <w:rsid w:val="00760378"/>
    <w:rsid w:val="00760E44"/>
    <w:rsid w:val="0076102C"/>
    <w:rsid w:val="00761604"/>
    <w:rsid w:val="007618CE"/>
    <w:rsid w:val="007619DC"/>
    <w:rsid w:val="0076272F"/>
    <w:rsid w:val="007627F5"/>
    <w:rsid w:val="00762801"/>
    <w:rsid w:val="00762995"/>
    <w:rsid w:val="0076313E"/>
    <w:rsid w:val="0076331B"/>
    <w:rsid w:val="00763CBF"/>
    <w:rsid w:val="007641FD"/>
    <w:rsid w:val="00764B55"/>
    <w:rsid w:val="00766520"/>
    <w:rsid w:val="007665E3"/>
    <w:rsid w:val="0076699C"/>
    <w:rsid w:val="00767CE1"/>
    <w:rsid w:val="00770573"/>
    <w:rsid w:val="00770B25"/>
    <w:rsid w:val="00770DC6"/>
    <w:rsid w:val="00770EC6"/>
    <w:rsid w:val="00770ECB"/>
    <w:rsid w:val="00770F9F"/>
    <w:rsid w:val="00771156"/>
    <w:rsid w:val="0077119E"/>
    <w:rsid w:val="00771525"/>
    <w:rsid w:val="00771888"/>
    <w:rsid w:val="00771AE3"/>
    <w:rsid w:val="00772008"/>
    <w:rsid w:val="007722AF"/>
    <w:rsid w:val="0077275A"/>
    <w:rsid w:val="00772ABE"/>
    <w:rsid w:val="00772BA3"/>
    <w:rsid w:val="00773023"/>
    <w:rsid w:val="0077339D"/>
    <w:rsid w:val="00773F2B"/>
    <w:rsid w:val="00773FAB"/>
    <w:rsid w:val="00773FE1"/>
    <w:rsid w:val="007744CA"/>
    <w:rsid w:val="00774A8F"/>
    <w:rsid w:val="007751CE"/>
    <w:rsid w:val="0077621B"/>
    <w:rsid w:val="007763F9"/>
    <w:rsid w:val="00776469"/>
    <w:rsid w:val="00776D97"/>
    <w:rsid w:val="0077755A"/>
    <w:rsid w:val="0077758C"/>
    <w:rsid w:val="0077791A"/>
    <w:rsid w:val="0078023D"/>
    <w:rsid w:val="00780524"/>
    <w:rsid w:val="007809AA"/>
    <w:rsid w:val="00780B1B"/>
    <w:rsid w:val="00781062"/>
    <w:rsid w:val="0078145C"/>
    <w:rsid w:val="00781A87"/>
    <w:rsid w:val="007823E6"/>
    <w:rsid w:val="00782DA0"/>
    <w:rsid w:val="00782E8F"/>
    <w:rsid w:val="0078334F"/>
    <w:rsid w:val="00783A56"/>
    <w:rsid w:val="007840FC"/>
    <w:rsid w:val="0078450A"/>
    <w:rsid w:val="007847F8"/>
    <w:rsid w:val="00784A2D"/>
    <w:rsid w:val="00784BF7"/>
    <w:rsid w:val="00784CA6"/>
    <w:rsid w:val="00784E21"/>
    <w:rsid w:val="0078630A"/>
    <w:rsid w:val="00787A7E"/>
    <w:rsid w:val="0079015C"/>
    <w:rsid w:val="007901DC"/>
    <w:rsid w:val="00790ACB"/>
    <w:rsid w:val="00790E24"/>
    <w:rsid w:val="00790EBB"/>
    <w:rsid w:val="007912AB"/>
    <w:rsid w:val="0079271F"/>
    <w:rsid w:val="0079287F"/>
    <w:rsid w:val="007928E7"/>
    <w:rsid w:val="00792A9A"/>
    <w:rsid w:val="0079303E"/>
    <w:rsid w:val="0079372A"/>
    <w:rsid w:val="0079379A"/>
    <w:rsid w:val="007939C5"/>
    <w:rsid w:val="00793B87"/>
    <w:rsid w:val="00793DCE"/>
    <w:rsid w:val="00793E3C"/>
    <w:rsid w:val="00794E74"/>
    <w:rsid w:val="0079519A"/>
    <w:rsid w:val="00795379"/>
    <w:rsid w:val="0079538A"/>
    <w:rsid w:val="0079557E"/>
    <w:rsid w:val="00795ECE"/>
    <w:rsid w:val="0079612D"/>
    <w:rsid w:val="00796D20"/>
    <w:rsid w:val="00796D9A"/>
    <w:rsid w:val="00797DC5"/>
    <w:rsid w:val="007A046A"/>
    <w:rsid w:val="007A0506"/>
    <w:rsid w:val="007A0852"/>
    <w:rsid w:val="007A0B90"/>
    <w:rsid w:val="007A0CA7"/>
    <w:rsid w:val="007A19B8"/>
    <w:rsid w:val="007A2331"/>
    <w:rsid w:val="007A24B1"/>
    <w:rsid w:val="007A2CD1"/>
    <w:rsid w:val="007A307E"/>
    <w:rsid w:val="007A33F0"/>
    <w:rsid w:val="007A351F"/>
    <w:rsid w:val="007A3715"/>
    <w:rsid w:val="007A378F"/>
    <w:rsid w:val="007A38C5"/>
    <w:rsid w:val="007A3EB2"/>
    <w:rsid w:val="007A41C2"/>
    <w:rsid w:val="007A444B"/>
    <w:rsid w:val="007A485B"/>
    <w:rsid w:val="007A5654"/>
    <w:rsid w:val="007A593A"/>
    <w:rsid w:val="007A5A99"/>
    <w:rsid w:val="007A6B47"/>
    <w:rsid w:val="007A75A4"/>
    <w:rsid w:val="007A75F4"/>
    <w:rsid w:val="007B0057"/>
    <w:rsid w:val="007B052B"/>
    <w:rsid w:val="007B0A2C"/>
    <w:rsid w:val="007B0CD9"/>
    <w:rsid w:val="007B1B92"/>
    <w:rsid w:val="007B1DEF"/>
    <w:rsid w:val="007B1F1D"/>
    <w:rsid w:val="007B22E0"/>
    <w:rsid w:val="007B26CB"/>
    <w:rsid w:val="007B2CC0"/>
    <w:rsid w:val="007B463B"/>
    <w:rsid w:val="007B49E3"/>
    <w:rsid w:val="007B4DF9"/>
    <w:rsid w:val="007B590B"/>
    <w:rsid w:val="007B6FC7"/>
    <w:rsid w:val="007B75E6"/>
    <w:rsid w:val="007B7A24"/>
    <w:rsid w:val="007B7A46"/>
    <w:rsid w:val="007B7CA9"/>
    <w:rsid w:val="007C1367"/>
    <w:rsid w:val="007C147C"/>
    <w:rsid w:val="007C16D1"/>
    <w:rsid w:val="007C19AC"/>
    <w:rsid w:val="007C260A"/>
    <w:rsid w:val="007C2A04"/>
    <w:rsid w:val="007C3033"/>
    <w:rsid w:val="007C32D8"/>
    <w:rsid w:val="007C3661"/>
    <w:rsid w:val="007C3929"/>
    <w:rsid w:val="007C3AE9"/>
    <w:rsid w:val="007C48F8"/>
    <w:rsid w:val="007C494C"/>
    <w:rsid w:val="007C4981"/>
    <w:rsid w:val="007C4E8A"/>
    <w:rsid w:val="007C51E5"/>
    <w:rsid w:val="007C528E"/>
    <w:rsid w:val="007C52F5"/>
    <w:rsid w:val="007C550B"/>
    <w:rsid w:val="007C57F8"/>
    <w:rsid w:val="007C5A0F"/>
    <w:rsid w:val="007C7395"/>
    <w:rsid w:val="007C7EEC"/>
    <w:rsid w:val="007C7F5B"/>
    <w:rsid w:val="007D058B"/>
    <w:rsid w:val="007D0A4C"/>
    <w:rsid w:val="007D15F2"/>
    <w:rsid w:val="007D1602"/>
    <w:rsid w:val="007D1AFE"/>
    <w:rsid w:val="007D1B12"/>
    <w:rsid w:val="007D21F3"/>
    <w:rsid w:val="007D237E"/>
    <w:rsid w:val="007D25F8"/>
    <w:rsid w:val="007D27DB"/>
    <w:rsid w:val="007D2966"/>
    <w:rsid w:val="007D2A93"/>
    <w:rsid w:val="007D2EEC"/>
    <w:rsid w:val="007D47F7"/>
    <w:rsid w:val="007D4AE2"/>
    <w:rsid w:val="007D50A3"/>
    <w:rsid w:val="007D5213"/>
    <w:rsid w:val="007D588B"/>
    <w:rsid w:val="007D5EB5"/>
    <w:rsid w:val="007D62C7"/>
    <w:rsid w:val="007D7982"/>
    <w:rsid w:val="007D7DBE"/>
    <w:rsid w:val="007D7E4B"/>
    <w:rsid w:val="007E041E"/>
    <w:rsid w:val="007E0E37"/>
    <w:rsid w:val="007E114E"/>
    <w:rsid w:val="007E1776"/>
    <w:rsid w:val="007E1B6A"/>
    <w:rsid w:val="007E2053"/>
    <w:rsid w:val="007E2243"/>
    <w:rsid w:val="007E2511"/>
    <w:rsid w:val="007E280C"/>
    <w:rsid w:val="007E3321"/>
    <w:rsid w:val="007E3421"/>
    <w:rsid w:val="007E34B2"/>
    <w:rsid w:val="007E3FB9"/>
    <w:rsid w:val="007E45FB"/>
    <w:rsid w:val="007E4875"/>
    <w:rsid w:val="007E4B02"/>
    <w:rsid w:val="007E4FB7"/>
    <w:rsid w:val="007E4FE6"/>
    <w:rsid w:val="007E50C4"/>
    <w:rsid w:val="007E5593"/>
    <w:rsid w:val="007E6666"/>
    <w:rsid w:val="007E682A"/>
    <w:rsid w:val="007E6A3C"/>
    <w:rsid w:val="007E7068"/>
    <w:rsid w:val="007E70EF"/>
    <w:rsid w:val="007E75C4"/>
    <w:rsid w:val="007E76DC"/>
    <w:rsid w:val="007E7742"/>
    <w:rsid w:val="007F0453"/>
    <w:rsid w:val="007F0481"/>
    <w:rsid w:val="007F0C38"/>
    <w:rsid w:val="007F1029"/>
    <w:rsid w:val="007F111E"/>
    <w:rsid w:val="007F1530"/>
    <w:rsid w:val="007F1855"/>
    <w:rsid w:val="007F189F"/>
    <w:rsid w:val="007F2213"/>
    <w:rsid w:val="007F228B"/>
    <w:rsid w:val="007F2C19"/>
    <w:rsid w:val="007F316B"/>
    <w:rsid w:val="007F4B5E"/>
    <w:rsid w:val="007F4EAC"/>
    <w:rsid w:val="007F4FF1"/>
    <w:rsid w:val="007F5708"/>
    <w:rsid w:val="007F61B8"/>
    <w:rsid w:val="007F6755"/>
    <w:rsid w:val="007F684E"/>
    <w:rsid w:val="007F6AA3"/>
    <w:rsid w:val="007F6C64"/>
    <w:rsid w:val="007F6E73"/>
    <w:rsid w:val="007F79AD"/>
    <w:rsid w:val="007F7D2F"/>
    <w:rsid w:val="0080032B"/>
    <w:rsid w:val="00800B70"/>
    <w:rsid w:val="008010ED"/>
    <w:rsid w:val="00801C44"/>
    <w:rsid w:val="00802140"/>
    <w:rsid w:val="008021E1"/>
    <w:rsid w:val="00802527"/>
    <w:rsid w:val="00802C98"/>
    <w:rsid w:val="00802D41"/>
    <w:rsid w:val="00802DEA"/>
    <w:rsid w:val="00803A44"/>
    <w:rsid w:val="00803BCA"/>
    <w:rsid w:val="00803DA4"/>
    <w:rsid w:val="008049A7"/>
    <w:rsid w:val="00804B22"/>
    <w:rsid w:val="00804C4B"/>
    <w:rsid w:val="00804E82"/>
    <w:rsid w:val="00804EBF"/>
    <w:rsid w:val="00804F28"/>
    <w:rsid w:val="00804F66"/>
    <w:rsid w:val="008052EE"/>
    <w:rsid w:val="008055A2"/>
    <w:rsid w:val="00805647"/>
    <w:rsid w:val="0080598F"/>
    <w:rsid w:val="00805C54"/>
    <w:rsid w:val="00806023"/>
    <w:rsid w:val="008065A0"/>
    <w:rsid w:val="008068AC"/>
    <w:rsid w:val="00806983"/>
    <w:rsid w:val="00806A3A"/>
    <w:rsid w:val="008071C0"/>
    <w:rsid w:val="008073DC"/>
    <w:rsid w:val="00807795"/>
    <w:rsid w:val="00807A44"/>
    <w:rsid w:val="00807DAC"/>
    <w:rsid w:val="00810044"/>
    <w:rsid w:val="00810116"/>
    <w:rsid w:val="00810338"/>
    <w:rsid w:val="0081096B"/>
    <w:rsid w:val="00810BF7"/>
    <w:rsid w:val="00811868"/>
    <w:rsid w:val="0081222A"/>
    <w:rsid w:val="00812490"/>
    <w:rsid w:val="008128AE"/>
    <w:rsid w:val="008130DE"/>
    <w:rsid w:val="008131BB"/>
    <w:rsid w:val="00813712"/>
    <w:rsid w:val="008137B3"/>
    <w:rsid w:val="00813955"/>
    <w:rsid w:val="00813B45"/>
    <w:rsid w:val="00813BAD"/>
    <w:rsid w:val="00813FE2"/>
    <w:rsid w:val="008141F4"/>
    <w:rsid w:val="00814392"/>
    <w:rsid w:val="00814ED5"/>
    <w:rsid w:val="00814F65"/>
    <w:rsid w:val="00814F95"/>
    <w:rsid w:val="00815928"/>
    <w:rsid w:val="00815DE0"/>
    <w:rsid w:val="00815E6A"/>
    <w:rsid w:val="00816328"/>
    <w:rsid w:val="0081683A"/>
    <w:rsid w:val="00816B28"/>
    <w:rsid w:val="00817324"/>
    <w:rsid w:val="00820490"/>
    <w:rsid w:val="00820770"/>
    <w:rsid w:val="00820A59"/>
    <w:rsid w:val="00820B64"/>
    <w:rsid w:val="00820D95"/>
    <w:rsid w:val="00820DDD"/>
    <w:rsid w:val="0082106B"/>
    <w:rsid w:val="00821C49"/>
    <w:rsid w:val="0082271E"/>
    <w:rsid w:val="00822924"/>
    <w:rsid w:val="00822B5E"/>
    <w:rsid w:val="00822CF7"/>
    <w:rsid w:val="00822F17"/>
    <w:rsid w:val="00822FBB"/>
    <w:rsid w:val="00823B7F"/>
    <w:rsid w:val="00823BCC"/>
    <w:rsid w:val="0082474B"/>
    <w:rsid w:val="008248CF"/>
    <w:rsid w:val="00825CFB"/>
    <w:rsid w:val="00825E99"/>
    <w:rsid w:val="008261E7"/>
    <w:rsid w:val="0082707C"/>
    <w:rsid w:val="00827612"/>
    <w:rsid w:val="00827793"/>
    <w:rsid w:val="00827B9F"/>
    <w:rsid w:val="0083016C"/>
    <w:rsid w:val="00830919"/>
    <w:rsid w:val="00830EBA"/>
    <w:rsid w:val="00831499"/>
    <w:rsid w:val="00831B79"/>
    <w:rsid w:val="008320EF"/>
    <w:rsid w:val="0083260D"/>
    <w:rsid w:val="0083327E"/>
    <w:rsid w:val="00833416"/>
    <w:rsid w:val="00833522"/>
    <w:rsid w:val="008338CB"/>
    <w:rsid w:val="008349F5"/>
    <w:rsid w:val="00834BB0"/>
    <w:rsid w:val="00834BE5"/>
    <w:rsid w:val="00834E06"/>
    <w:rsid w:val="008353C9"/>
    <w:rsid w:val="00835970"/>
    <w:rsid w:val="00835CE6"/>
    <w:rsid w:val="00836041"/>
    <w:rsid w:val="00836659"/>
    <w:rsid w:val="00836F3C"/>
    <w:rsid w:val="00836FD4"/>
    <w:rsid w:val="00837799"/>
    <w:rsid w:val="008379AF"/>
    <w:rsid w:val="00837CDD"/>
    <w:rsid w:val="00837E80"/>
    <w:rsid w:val="008401F9"/>
    <w:rsid w:val="0084056F"/>
    <w:rsid w:val="008409B0"/>
    <w:rsid w:val="00840B69"/>
    <w:rsid w:val="00840CD4"/>
    <w:rsid w:val="00841189"/>
    <w:rsid w:val="0084119B"/>
    <w:rsid w:val="008412C5"/>
    <w:rsid w:val="00841373"/>
    <w:rsid w:val="0084174A"/>
    <w:rsid w:val="008421E6"/>
    <w:rsid w:val="008429B3"/>
    <w:rsid w:val="00842F15"/>
    <w:rsid w:val="0084309E"/>
    <w:rsid w:val="00843AD9"/>
    <w:rsid w:val="0084424C"/>
    <w:rsid w:val="00844683"/>
    <w:rsid w:val="00844812"/>
    <w:rsid w:val="00844937"/>
    <w:rsid w:val="00845022"/>
    <w:rsid w:val="00845245"/>
    <w:rsid w:val="008454E5"/>
    <w:rsid w:val="00845643"/>
    <w:rsid w:val="00845C0F"/>
    <w:rsid w:val="00845CE1"/>
    <w:rsid w:val="00846047"/>
    <w:rsid w:val="00846B91"/>
    <w:rsid w:val="00847069"/>
    <w:rsid w:val="00847A5E"/>
    <w:rsid w:val="00847EBD"/>
    <w:rsid w:val="008508FD"/>
    <w:rsid w:val="0085132E"/>
    <w:rsid w:val="00852630"/>
    <w:rsid w:val="0085269F"/>
    <w:rsid w:val="00852EDC"/>
    <w:rsid w:val="00853090"/>
    <w:rsid w:val="00853E7A"/>
    <w:rsid w:val="0085406E"/>
    <w:rsid w:val="0085433F"/>
    <w:rsid w:val="00854492"/>
    <w:rsid w:val="00854EFF"/>
    <w:rsid w:val="00854F2F"/>
    <w:rsid w:val="00855A22"/>
    <w:rsid w:val="00855F2C"/>
    <w:rsid w:val="008561E0"/>
    <w:rsid w:val="008570B9"/>
    <w:rsid w:val="008573D3"/>
    <w:rsid w:val="00857E05"/>
    <w:rsid w:val="008605BC"/>
    <w:rsid w:val="00861143"/>
    <w:rsid w:val="008612FB"/>
    <w:rsid w:val="0086188E"/>
    <w:rsid w:val="008619F4"/>
    <w:rsid w:val="00862258"/>
    <w:rsid w:val="008627A3"/>
    <w:rsid w:val="008629CD"/>
    <w:rsid w:val="00863073"/>
    <w:rsid w:val="00863659"/>
    <w:rsid w:val="00863F10"/>
    <w:rsid w:val="0086437D"/>
    <w:rsid w:val="0086446A"/>
    <w:rsid w:val="00864CD8"/>
    <w:rsid w:val="008654FD"/>
    <w:rsid w:val="00865A16"/>
    <w:rsid w:val="00865C54"/>
    <w:rsid w:val="00865FE5"/>
    <w:rsid w:val="0086688B"/>
    <w:rsid w:val="00866B61"/>
    <w:rsid w:val="008678AC"/>
    <w:rsid w:val="00867B0D"/>
    <w:rsid w:val="00867F46"/>
    <w:rsid w:val="0087057C"/>
    <w:rsid w:val="008705E1"/>
    <w:rsid w:val="008709C0"/>
    <w:rsid w:val="00870C47"/>
    <w:rsid w:val="00870E9B"/>
    <w:rsid w:val="0087126F"/>
    <w:rsid w:val="008712C8"/>
    <w:rsid w:val="00872047"/>
    <w:rsid w:val="008729A3"/>
    <w:rsid w:val="008732E4"/>
    <w:rsid w:val="00873C39"/>
    <w:rsid w:val="00873D81"/>
    <w:rsid w:val="00874749"/>
    <w:rsid w:val="00874B6A"/>
    <w:rsid w:val="00874BE5"/>
    <w:rsid w:val="00874D8F"/>
    <w:rsid w:val="0087585C"/>
    <w:rsid w:val="00875B53"/>
    <w:rsid w:val="00876382"/>
    <w:rsid w:val="008767DC"/>
    <w:rsid w:val="00876BFF"/>
    <w:rsid w:val="00876C9F"/>
    <w:rsid w:val="00876E24"/>
    <w:rsid w:val="00877E77"/>
    <w:rsid w:val="00877FA7"/>
    <w:rsid w:val="00880098"/>
    <w:rsid w:val="0088117A"/>
    <w:rsid w:val="00881862"/>
    <w:rsid w:val="00881B16"/>
    <w:rsid w:val="00881D7D"/>
    <w:rsid w:val="00881F39"/>
    <w:rsid w:val="00882D70"/>
    <w:rsid w:val="00883214"/>
    <w:rsid w:val="008832FE"/>
    <w:rsid w:val="008834CB"/>
    <w:rsid w:val="00883B87"/>
    <w:rsid w:val="00883CB1"/>
    <w:rsid w:val="008846BB"/>
    <w:rsid w:val="008849FA"/>
    <w:rsid w:val="00884BE2"/>
    <w:rsid w:val="00885966"/>
    <w:rsid w:val="00885BAD"/>
    <w:rsid w:val="00886732"/>
    <w:rsid w:val="00887100"/>
    <w:rsid w:val="00887413"/>
    <w:rsid w:val="00887C12"/>
    <w:rsid w:val="00887C9D"/>
    <w:rsid w:val="00887FA6"/>
    <w:rsid w:val="008907D6"/>
    <w:rsid w:val="00890B15"/>
    <w:rsid w:val="00890C7F"/>
    <w:rsid w:val="008912EB"/>
    <w:rsid w:val="00891533"/>
    <w:rsid w:val="008923C0"/>
    <w:rsid w:val="00893136"/>
    <w:rsid w:val="00893256"/>
    <w:rsid w:val="008932AD"/>
    <w:rsid w:val="00893641"/>
    <w:rsid w:val="008936F6"/>
    <w:rsid w:val="00893FBE"/>
    <w:rsid w:val="008943C9"/>
    <w:rsid w:val="00894AE4"/>
    <w:rsid w:val="0089540F"/>
    <w:rsid w:val="00896A6B"/>
    <w:rsid w:val="00896C9D"/>
    <w:rsid w:val="00897F95"/>
    <w:rsid w:val="008A064F"/>
    <w:rsid w:val="008A0F42"/>
    <w:rsid w:val="008A13A0"/>
    <w:rsid w:val="008A2082"/>
    <w:rsid w:val="008A2318"/>
    <w:rsid w:val="008A2928"/>
    <w:rsid w:val="008A2CC8"/>
    <w:rsid w:val="008A34B3"/>
    <w:rsid w:val="008A395C"/>
    <w:rsid w:val="008A3C85"/>
    <w:rsid w:val="008A4135"/>
    <w:rsid w:val="008A4376"/>
    <w:rsid w:val="008A4AEF"/>
    <w:rsid w:val="008A4BEA"/>
    <w:rsid w:val="008A6206"/>
    <w:rsid w:val="008A6FEF"/>
    <w:rsid w:val="008A706A"/>
    <w:rsid w:val="008A7219"/>
    <w:rsid w:val="008A746E"/>
    <w:rsid w:val="008A7A5B"/>
    <w:rsid w:val="008A7EFB"/>
    <w:rsid w:val="008B003D"/>
    <w:rsid w:val="008B0339"/>
    <w:rsid w:val="008B0AEA"/>
    <w:rsid w:val="008B0CBC"/>
    <w:rsid w:val="008B0EC2"/>
    <w:rsid w:val="008B10FD"/>
    <w:rsid w:val="008B16FA"/>
    <w:rsid w:val="008B1A3A"/>
    <w:rsid w:val="008B2074"/>
    <w:rsid w:val="008B2240"/>
    <w:rsid w:val="008B3044"/>
    <w:rsid w:val="008B3721"/>
    <w:rsid w:val="008B3AA2"/>
    <w:rsid w:val="008B3BA0"/>
    <w:rsid w:val="008B3DBF"/>
    <w:rsid w:val="008B551E"/>
    <w:rsid w:val="008B552D"/>
    <w:rsid w:val="008B55CA"/>
    <w:rsid w:val="008B6A3F"/>
    <w:rsid w:val="008C06EE"/>
    <w:rsid w:val="008C097C"/>
    <w:rsid w:val="008C1654"/>
    <w:rsid w:val="008C1D76"/>
    <w:rsid w:val="008C1EF7"/>
    <w:rsid w:val="008C252C"/>
    <w:rsid w:val="008C272C"/>
    <w:rsid w:val="008C2758"/>
    <w:rsid w:val="008C28E3"/>
    <w:rsid w:val="008C3110"/>
    <w:rsid w:val="008C3EAC"/>
    <w:rsid w:val="008C40BA"/>
    <w:rsid w:val="008C458A"/>
    <w:rsid w:val="008C48C5"/>
    <w:rsid w:val="008C49B1"/>
    <w:rsid w:val="008C4FC1"/>
    <w:rsid w:val="008C5099"/>
    <w:rsid w:val="008C5998"/>
    <w:rsid w:val="008C60BD"/>
    <w:rsid w:val="008C6354"/>
    <w:rsid w:val="008C6388"/>
    <w:rsid w:val="008C6704"/>
    <w:rsid w:val="008C726B"/>
    <w:rsid w:val="008C737E"/>
    <w:rsid w:val="008C74F6"/>
    <w:rsid w:val="008C7A4B"/>
    <w:rsid w:val="008C7CCA"/>
    <w:rsid w:val="008C7CEE"/>
    <w:rsid w:val="008D08FC"/>
    <w:rsid w:val="008D0A10"/>
    <w:rsid w:val="008D0D25"/>
    <w:rsid w:val="008D0DE3"/>
    <w:rsid w:val="008D0E09"/>
    <w:rsid w:val="008D10D5"/>
    <w:rsid w:val="008D1655"/>
    <w:rsid w:val="008D187F"/>
    <w:rsid w:val="008D1E9E"/>
    <w:rsid w:val="008D24A1"/>
    <w:rsid w:val="008D2517"/>
    <w:rsid w:val="008D376B"/>
    <w:rsid w:val="008D45B0"/>
    <w:rsid w:val="008D57C4"/>
    <w:rsid w:val="008D5821"/>
    <w:rsid w:val="008D58C1"/>
    <w:rsid w:val="008D61C7"/>
    <w:rsid w:val="008D69D0"/>
    <w:rsid w:val="008D708A"/>
    <w:rsid w:val="008D71DC"/>
    <w:rsid w:val="008D7786"/>
    <w:rsid w:val="008D7BB6"/>
    <w:rsid w:val="008D7D46"/>
    <w:rsid w:val="008D7D50"/>
    <w:rsid w:val="008E02D8"/>
    <w:rsid w:val="008E039A"/>
    <w:rsid w:val="008E0E96"/>
    <w:rsid w:val="008E1147"/>
    <w:rsid w:val="008E15EF"/>
    <w:rsid w:val="008E17ED"/>
    <w:rsid w:val="008E1A2A"/>
    <w:rsid w:val="008E1DCF"/>
    <w:rsid w:val="008E2121"/>
    <w:rsid w:val="008E2565"/>
    <w:rsid w:val="008E2BE2"/>
    <w:rsid w:val="008E2D73"/>
    <w:rsid w:val="008E2E7D"/>
    <w:rsid w:val="008E3262"/>
    <w:rsid w:val="008E3436"/>
    <w:rsid w:val="008E3934"/>
    <w:rsid w:val="008E42F0"/>
    <w:rsid w:val="008E44A1"/>
    <w:rsid w:val="008E4993"/>
    <w:rsid w:val="008E4DBD"/>
    <w:rsid w:val="008E60D1"/>
    <w:rsid w:val="008E62E2"/>
    <w:rsid w:val="008E67C9"/>
    <w:rsid w:val="008E68E3"/>
    <w:rsid w:val="008E7101"/>
    <w:rsid w:val="008E7C8D"/>
    <w:rsid w:val="008E7CD2"/>
    <w:rsid w:val="008F047B"/>
    <w:rsid w:val="008F0854"/>
    <w:rsid w:val="008F0959"/>
    <w:rsid w:val="008F0E8C"/>
    <w:rsid w:val="008F0EE2"/>
    <w:rsid w:val="008F153F"/>
    <w:rsid w:val="008F2154"/>
    <w:rsid w:val="008F24BB"/>
    <w:rsid w:val="008F2543"/>
    <w:rsid w:val="008F290A"/>
    <w:rsid w:val="008F29C5"/>
    <w:rsid w:val="008F2BC7"/>
    <w:rsid w:val="008F2C2F"/>
    <w:rsid w:val="008F2CE8"/>
    <w:rsid w:val="008F313F"/>
    <w:rsid w:val="008F3B42"/>
    <w:rsid w:val="008F3BDF"/>
    <w:rsid w:val="008F4EAA"/>
    <w:rsid w:val="008F5382"/>
    <w:rsid w:val="008F5603"/>
    <w:rsid w:val="008F567C"/>
    <w:rsid w:val="008F57D5"/>
    <w:rsid w:val="008F5D4D"/>
    <w:rsid w:val="008F64F7"/>
    <w:rsid w:val="008F6810"/>
    <w:rsid w:val="008F698C"/>
    <w:rsid w:val="008F6A4A"/>
    <w:rsid w:val="008F7241"/>
    <w:rsid w:val="008F7D28"/>
    <w:rsid w:val="0090025C"/>
    <w:rsid w:val="009002AD"/>
    <w:rsid w:val="00901108"/>
    <w:rsid w:val="0090121C"/>
    <w:rsid w:val="009015A2"/>
    <w:rsid w:val="00901756"/>
    <w:rsid w:val="00901AE8"/>
    <w:rsid w:val="00901D94"/>
    <w:rsid w:val="00901EB6"/>
    <w:rsid w:val="00902425"/>
    <w:rsid w:val="009030C1"/>
    <w:rsid w:val="00903358"/>
    <w:rsid w:val="009037AF"/>
    <w:rsid w:val="009037D6"/>
    <w:rsid w:val="009039A1"/>
    <w:rsid w:val="009045F7"/>
    <w:rsid w:val="009046FB"/>
    <w:rsid w:val="00904FAA"/>
    <w:rsid w:val="0090528C"/>
    <w:rsid w:val="0090575D"/>
    <w:rsid w:val="00905B55"/>
    <w:rsid w:val="00905D6C"/>
    <w:rsid w:val="00905D75"/>
    <w:rsid w:val="00905E9A"/>
    <w:rsid w:val="00906286"/>
    <w:rsid w:val="00906326"/>
    <w:rsid w:val="0090682D"/>
    <w:rsid w:val="00906EDE"/>
    <w:rsid w:val="009075EB"/>
    <w:rsid w:val="00910061"/>
    <w:rsid w:val="0091022A"/>
    <w:rsid w:val="009106CB"/>
    <w:rsid w:val="00910959"/>
    <w:rsid w:val="00910AC7"/>
    <w:rsid w:val="00910FA3"/>
    <w:rsid w:val="009113D4"/>
    <w:rsid w:val="00912147"/>
    <w:rsid w:val="00912414"/>
    <w:rsid w:val="009125CF"/>
    <w:rsid w:val="00912A3D"/>
    <w:rsid w:val="00912A66"/>
    <w:rsid w:val="00912DC1"/>
    <w:rsid w:val="00913027"/>
    <w:rsid w:val="00913381"/>
    <w:rsid w:val="009147E4"/>
    <w:rsid w:val="009148B5"/>
    <w:rsid w:val="00914C59"/>
    <w:rsid w:val="00915758"/>
    <w:rsid w:val="00915B18"/>
    <w:rsid w:val="009165B2"/>
    <w:rsid w:val="009167A4"/>
    <w:rsid w:val="009169E8"/>
    <w:rsid w:val="00916B5F"/>
    <w:rsid w:val="00916D72"/>
    <w:rsid w:val="00916EF7"/>
    <w:rsid w:val="0091772C"/>
    <w:rsid w:val="00917D42"/>
    <w:rsid w:val="0092001D"/>
    <w:rsid w:val="009200B9"/>
    <w:rsid w:val="0092077B"/>
    <w:rsid w:val="00920E6A"/>
    <w:rsid w:val="009222AC"/>
    <w:rsid w:val="009225C4"/>
    <w:rsid w:val="009228DB"/>
    <w:rsid w:val="0092334F"/>
    <w:rsid w:val="00923893"/>
    <w:rsid w:val="009247D3"/>
    <w:rsid w:val="00925A7E"/>
    <w:rsid w:val="00925CB6"/>
    <w:rsid w:val="00925F34"/>
    <w:rsid w:val="009267E8"/>
    <w:rsid w:val="009269B4"/>
    <w:rsid w:val="00926A0F"/>
    <w:rsid w:val="00926A1E"/>
    <w:rsid w:val="00926A37"/>
    <w:rsid w:val="0092726E"/>
    <w:rsid w:val="0092756F"/>
    <w:rsid w:val="009277B7"/>
    <w:rsid w:val="00927B2E"/>
    <w:rsid w:val="00930CC1"/>
    <w:rsid w:val="009313C3"/>
    <w:rsid w:val="009321DD"/>
    <w:rsid w:val="00932820"/>
    <w:rsid w:val="00932FDE"/>
    <w:rsid w:val="00933F92"/>
    <w:rsid w:val="00934174"/>
    <w:rsid w:val="009342AC"/>
    <w:rsid w:val="009349F4"/>
    <w:rsid w:val="00935071"/>
    <w:rsid w:val="00935335"/>
    <w:rsid w:val="009354D4"/>
    <w:rsid w:val="0093552F"/>
    <w:rsid w:val="00935722"/>
    <w:rsid w:val="0093593A"/>
    <w:rsid w:val="0093595F"/>
    <w:rsid w:val="009362F1"/>
    <w:rsid w:val="009379B3"/>
    <w:rsid w:val="00937A3E"/>
    <w:rsid w:val="00937E61"/>
    <w:rsid w:val="00937F2A"/>
    <w:rsid w:val="00937FE1"/>
    <w:rsid w:val="00940094"/>
    <w:rsid w:val="00940371"/>
    <w:rsid w:val="00940659"/>
    <w:rsid w:val="00940B98"/>
    <w:rsid w:val="00940ED2"/>
    <w:rsid w:val="009410BD"/>
    <w:rsid w:val="009420F5"/>
    <w:rsid w:val="0094288E"/>
    <w:rsid w:val="0094289D"/>
    <w:rsid w:val="00942C5C"/>
    <w:rsid w:val="00942C90"/>
    <w:rsid w:val="00943781"/>
    <w:rsid w:val="0094422E"/>
    <w:rsid w:val="00945B05"/>
    <w:rsid w:val="00945D47"/>
    <w:rsid w:val="00945FF8"/>
    <w:rsid w:val="009460E1"/>
    <w:rsid w:val="00946866"/>
    <w:rsid w:val="00946BF4"/>
    <w:rsid w:val="00946EEA"/>
    <w:rsid w:val="00946F25"/>
    <w:rsid w:val="0094768B"/>
    <w:rsid w:val="00947DE4"/>
    <w:rsid w:val="00947F2B"/>
    <w:rsid w:val="0095141E"/>
    <w:rsid w:val="009525FD"/>
    <w:rsid w:val="00952B47"/>
    <w:rsid w:val="00952F69"/>
    <w:rsid w:val="00952FBA"/>
    <w:rsid w:val="00953094"/>
    <w:rsid w:val="00953768"/>
    <w:rsid w:val="00954D79"/>
    <w:rsid w:val="00954EB0"/>
    <w:rsid w:val="00954FE0"/>
    <w:rsid w:val="0095548F"/>
    <w:rsid w:val="009556A5"/>
    <w:rsid w:val="00955CFD"/>
    <w:rsid w:val="009560A0"/>
    <w:rsid w:val="00956980"/>
    <w:rsid w:val="00956CEE"/>
    <w:rsid w:val="0095711C"/>
    <w:rsid w:val="00957265"/>
    <w:rsid w:val="00957B42"/>
    <w:rsid w:val="00957E3D"/>
    <w:rsid w:val="0096047D"/>
    <w:rsid w:val="00960AC2"/>
    <w:rsid w:val="00961297"/>
    <w:rsid w:val="00961BED"/>
    <w:rsid w:val="00961F3B"/>
    <w:rsid w:val="009622E6"/>
    <w:rsid w:val="009623F6"/>
    <w:rsid w:val="009628A8"/>
    <w:rsid w:val="00962CC0"/>
    <w:rsid w:val="0096351B"/>
    <w:rsid w:val="00963CC1"/>
    <w:rsid w:val="0096413E"/>
    <w:rsid w:val="00964169"/>
    <w:rsid w:val="00964889"/>
    <w:rsid w:val="0096492A"/>
    <w:rsid w:val="00965027"/>
    <w:rsid w:val="00965067"/>
    <w:rsid w:val="009650B5"/>
    <w:rsid w:val="009658BA"/>
    <w:rsid w:val="00965D55"/>
    <w:rsid w:val="00965E96"/>
    <w:rsid w:val="00965FDE"/>
    <w:rsid w:val="00966080"/>
    <w:rsid w:val="0096794E"/>
    <w:rsid w:val="00970BA1"/>
    <w:rsid w:val="00970E7B"/>
    <w:rsid w:val="0097135A"/>
    <w:rsid w:val="00971A56"/>
    <w:rsid w:val="00972778"/>
    <w:rsid w:val="009728A4"/>
    <w:rsid w:val="00973051"/>
    <w:rsid w:val="00973749"/>
    <w:rsid w:val="00973A1F"/>
    <w:rsid w:val="00973E3D"/>
    <w:rsid w:val="009744A1"/>
    <w:rsid w:val="009745D0"/>
    <w:rsid w:val="00974E5D"/>
    <w:rsid w:val="00975214"/>
    <w:rsid w:val="009756C4"/>
    <w:rsid w:val="009759A9"/>
    <w:rsid w:val="00975A94"/>
    <w:rsid w:val="00975AF0"/>
    <w:rsid w:val="00975B9A"/>
    <w:rsid w:val="00975C8D"/>
    <w:rsid w:val="00975D46"/>
    <w:rsid w:val="00975E0D"/>
    <w:rsid w:val="00976A4D"/>
    <w:rsid w:val="00976DDE"/>
    <w:rsid w:val="00977034"/>
    <w:rsid w:val="009770F2"/>
    <w:rsid w:val="00977587"/>
    <w:rsid w:val="009801EE"/>
    <w:rsid w:val="00980603"/>
    <w:rsid w:val="009810DC"/>
    <w:rsid w:val="009810E3"/>
    <w:rsid w:val="009812F1"/>
    <w:rsid w:val="00981B78"/>
    <w:rsid w:val="0098219A"/>
    <w:rsid w:val="0098237D"/>
    <w:rsid w:val="00982B12"/>
    <w:rsid w:val="00982FF8"/>
    <w:rsid w:val="00983812"/>
    <w:rsid w:val="00983BC8"/>
    <w:rsid w:val="0098411C"/>
    <w:rsid w:val="00984E50"/>
    <w:rsid w:val="009852A2"/>
    <w:rsid w:val="009863FD"/>
    <w:rsid w:val="00987922"/>
    <w:rsid w:val="00987A72"/>
    <w:rsid w:val="00987C20"/>
    <w:rsid w:val="00987E3C"/>
    <w:rsid w:val="00990228"/>
    <w:rsid w:val="009906CB"/>
    <w:rsid w:val="0099157B"/>
    <w:rsid w:val="00991597"/>
    <w:rsid w:val="0099223D"/>
    <w:rsid w:val="00992474"/>
    <w:rsid w:val="009925A2"/>
    <w:rsid w:val="00992658"/>
    <w:rsid w:val="009926A1"/>
    <w:rsid w:val="0099278A"/>
    <w:rsid w:val="00992AC7"/>
    <w:rsid w:val="00993121"/>
    <w:rsid w:val="0099339A"/>
    <w:rsid w:val="00993506"/>
    <w:rsid w:val="0099353F"/>
    <w:rsid w:val="00993B16"/>
    <w:rsid w:val="00993D65"/>
    <w:rsid w:val="00993DF0"/>
    <w:rsid w:val="00993E2B"/>
    <w:rsid w:val="009941BB"/>
    <w:rsid w:val="0099472B"/>
    <w:rsid w:val="00995231"/>
    <w:rsid w:val="0099548C"/>
    <w:rsid w:val="0099577A"/>
    <w:rsid w:val="0099596E"/>
    <w:rsid w:val="00995D8E"/>
    <w:rsid w:val="009966EC"/>
    <w:rsid w:val="009969CC"/>
    <w:rsid w:val="00996E83"/>
    <w:rsid w:val="00996EF0"/>
    <w:rsid w:val="009A0520"/>
    <w:rsid w:val="009A0905"/>
    <w:rsid w:val="009A0D7D"/>
    <w:rsid w:val="009A1155"/>
    <w:rsid w:val="009A171A"/>
    <w:rsid w:val="009A263B"/>
    <w:rsid w:val="009A267B"/>
    <w:rsid w:val="009A378E"/>
    <w:rsid w:val="009A4976"/>
    <w:rsid w:val="009A54C5"/>
    <w:rsid w:val="009A568E"/>
    <w:rsid w:val="009A57E8"/>
    <w:rsid w:val="009A5F19"/>
    <w:rsid w:val="009A639E"/>
    <w:rsid w:val="009A663E"/>
    <w:rsid w:val="009A685B"/>
    <w:rsid w:val="009A691A"/>
    <w:rsid w:val="009A6D74"/>
    <w:rsid w:val="009B0289"/>
    <w:rsid w:val="009B0629"/>
    <w:rsid w:val="009B0BEB"/>
    <w:rsid w:val="009B1CCE"/>
    <w:rsid w:val="009B1D35"/>
    <w:rsid w:val="009B1F36"/>
    <w:rsid w:val="009B2E8A"/>
    <w:rsid w:val="009B4543"/>
    <w:rsid w:val="009B4DCE"/>
    <w:rsid w:val="009B5182"/>
    <w:rsid w:val="009B55C9"/>
    <w:rsid w:val="009B5822"/>
    <w:rsid w:val="009B591C"/>
    <w:rsid w:val="009B5C52"/>
    <w:rsid w:val="009B6771"/>
    <w:rsid w:val="009B6863"/>
    <w:rsid w:val="009B75A9"/>
    <w:rsid w:val="009B761A"/>
    <w:rsid w:val="009B7AE8"/>
    <w:rsid w:val="009C0335"/>
    <w:rsid w:val="009C037D"/>
    <w:rsid w:val="009C0C0C"/>
    <w:rsid w:val="009C0C35"/>
    <w:rsid w:val="009C0D10"/>
    <w:rsid w:val="009C1132"/>
    <w:rsid w:val="009C161C"/>
    <w:rsid w:val="009C1D57"/>
    <w:rsid w:val="009C28BA"/>
    <w:rsid w:val="009C2EF2"/>
    <w:rsid w:val="009C3422"/>
    <w:rsid w:val="009C35B0"/>
    <w:rsid w:val="009C39B6"/>
    <w:rsid w:val="009C49A4"/>
    <w:rsid w:val="009C5A0B"/>
    <w:rsid w:val="009C6AE0"/>
    <w:rsid w:val="009C6BE5"/>
    <w:rsid w:val="009C6C63"/>
    <w:rsid w:val="009C70E7"/>
    <w:rsid w:val="009C7333"/>
    <w:rsid w:val="009C7BCF"/>
    <w:rsid w:val="009C7FC5"/>
    <w:rsid w:val="009D134A"/>
    <w:rsid w:val="009D1648"/>
    <w:rsid w:val="009D17FD"/>
    <w:rsid w:val="009D2793"/>
    <w:rsid w:val="009D27C0"/>
    <w:rsid w:val="009D2891"/>
    <w:rsid w:val="009D2EA7"/>
    <w:rsid w:val="009D2FF6"/>
    <w:rsid w:val="009D355D"/>
    <w:rsid w:val="009D36CA"/>
    <w:rsid w:val="009D3A54"/>
    <w:rsid w:val="009D4D76"/>
    <w:rsid w:val="009D5494"/>
    <w:rsid w:val="009D54D5"/>
    <w:rsid w:val="009D596D"/>
    <w:rsid w:val="009D6105"/>
    <w:rsid w:val="009D6959"/>
    <w:rsid w:val="009D6BB8"/>
    <w:rsid w:val="009D6D39"/>
    <w:rsid w:val="009D742E"/>
    <w:rsid w:val="009D768B"/>
    <w:rsid w:val="009D7727"/>
    <w:rsid w:val="009D7B29"/>
    <w:rsid w:val="009D7B80"/>
    <w:rsid w:val="009D7CB7"/>
    <w:rsid w:val="009E020D"/>
    <w:rsid w:val="009E0729"/>
    <w:rsid w:val="009E125C"/>
    <w:rsid w:val="009E13BA"/>
    <w:rsid w:val="009E173C"/>
    <w:rsid w:val="009E19BA"/>
    <w:rsid w:val="009E1DBB"/>
    <w:rsid w:val="009E2103"/>
    <w:rsid w:val="009E262E"/>
    <w:rsid w:val="009E2795"/>
    <w:rsid w:val="009E2EA2"/>
    <w:rsid w:val="009E34CE"/>
    <w:rsid w:val="009E352B"/>
    <w:rsid w:val="009E43FE"/>
    <w:rsid w:val="009E4A0C"/>
    <w:rsid w:val="009E4BCA"/>
    <w:rsid w:val="009E4F55"/>
    <w:rsid w:val="009E5166"/>
    <w:rsid w:val="009E5A32"/>
    <w:rsid w:val="009E6C6C"/>
    <w:rsid w:val="009E6D00"/>
    <w:rsid w:val="009E6FA6"/>
    <w:rsid w:val="009E726E"/>
    <w:rsid w:val="009E74BB"/>
    <w:rsid w:val="009E765F"/>
    <w:rsid w:val="009E77BA"/>
    <w:rsid w:val="009E7D0A"/>
    <w:rsid w:val="009E7F08"/>
    <w:rsid w:val="009E7FBF"/>
    <w:rsid w:val="009F0D9F"/>
    <w:rsid w:val="009F0E4E"/>
    <w:rsid w:val="009F1D2E"/>
    <w:rsid w:val="009F1F73"/>
    <w:rsid w:val="009F2239"/>
    <w:rsid w:val="009F27AA"/>
    <w:rsid w:val="009F28CA"/>
    <w:rsid w:val="009F2FDF"/>
    <w:rsid w:val="009F3033"/>
    <w:rsid w:val="009F3E12"/>
    <w:rsid w:val="009F46C4"/>
    <w:rsid w:val="009F4808"/>
    <w:rsid w:val="009F5468"/>
    <w:rsid w:val="009F5D1C"/>
    <w:rsid w:val="009F6020"/>
    <w:rsid w:val="009F628E"/>
    <w:rsid w:val="009F64E9"/>
    <w:rsid w:val="009F6B85"/>
    <w:rsid w:val="009F7387"/>
    <w:rsid w:val="009F74AB"/>
    <w:rsid w:val="009F74E0"/>
    <w:rsid w:val="009F7BFD"/>
    <w:rsid w:val="00A001E7"/>
    <w:rsid w:val="00A00653"/>
    <w:rsid w:val="00A007A2"/>
    <w:rsid w:val="00A00961"/>
    <w:rsid w:val="00A00BD9"/>
    <w:rsid w:val="00A00C53"/>
    <w:rsid w:val="00A00FF3"/>
    <w:rsid w:val="00A0189B"/>
    <w:rsid w:val="00A027DF"/>
    <w:rsid w:val="00A02833"/>
    <w:rsid w:val="00A030B0"/>
    <w:rsid w:val="00A0346D"/>
    <w:rsid w:val="00A034B5"/>
    <w:rsid w:val="00A03593"/>
    <w:rsid w:val="00A038EB"/>
    <w:rsid w:val="00A0414B"/>
    <w:rsid w:val="00A046D3"/>
    <w:rsid w:val="00A04C4F"/>
    <w:rsid w:val="00A04C76"/>
    <w:rsid w:val="00A05123"/>
    <w:rsid w:val="00A055B4"/>
    <w:rsid w:val="00A05817"/>
    <w:rsid w:val="00A05D17"/>
    <w:rsid w:val="00A065EA"/>
    <w:rsid w:val="00A06CED"/>
    <w:rsid w:val="00A06E5C"/>
    <w:rsid w:val="00A06FD2"/>
    <w:rsid w:val="00A07139"/>
    <w:rsid w:val="00A07A8C"/>
    <w:rsid w:val="00A1007E"/>
    <w:rsid w:val="00A10100"/>
    <w:rsid w:val="00A10380"/>
    <w:rsid w:val="00A1080D"/>
    <w:rsid w:val="00A10C28"/>
    <w:rsid w:val="00A10D60"/>
    <w:rsid w:val="00A10E25"/>
    <w:rsid w:val="00A1122A"/>
    <w:rsid w:val="00A11916"/>
    <w:rsid w:val="00A11949"/>
    <w:rsid w:val="00A11CA4"/>
    <w:rsid w:val="00A12336"/>
    <w:rsid w:val="00A125A5"/>
    <w:rsid w:val="00A12921"/>
    <w:rsid w:val="00A13E34"/>
    <w:rsid w:val="00A14F45"/>
    <w:rsid w:val="00A14F90"/>
    <w:rsid w:val="00A15339"/>
    <w:rsid w:val="00A162B6"/>
    <w:rsid w:val="00A164C1"/>
    <w:rsid w:val="00A16CD3"/>
    <w:rsid w:val="00A1702B"/>
    <w:rsid w:val="00A17061"/>
    <w:rsid w:val="00A203AF"/>
    <w:rsid w:val="00A207DF"/>
    <w:rsid w:val="00A212D3"/>
    <w:rsid w:val="00A21997"/>
    <w:rsid w:val="00A233C7"/>
    <w:rsid w:val="00A23629"/>
    <w:rsid w:val="00A23A2B"/>
    <w:rsid w:val="00A23B59"/>
    <w:rsid w:val="00A243DA"/>
    <w:rsid w:val="00A2467C"/>
    <w:rsid w:val="00A24814"/>
    <w:rsid w:val="00A249C0"/>
    <w:rsid w:val="00A25501"/>
    <w:rsid w:val="00A26B78"/>
    <w:rsid w:val="00A26CF5"/>
    <w:rsid w:val="00A26E56"/>
    <w:rsid w:val="00A271C9"/>
    <w:rsid w:val="00A277BC"/>
    <w:rsid w:val="00A27E5B"/>
    <w:rsid w:val="00A27E9E"/>
    <w:rsid w:val="00A3026C"/>
    <w:rsid w:val="00A30828"/>
    <w:rsid w:val="00A3088E"/>
    <w:rsid w:val="00A309AE"/>
    <w:rsid w:val="00A30B6A"/>
    <w:rsid w:val="00A311DB"/>
    <w:rsid w:val="00A31705"/>
    <w:rsid w:val="00A3209F"/>
    <w:rsid w:val="00A32342"/>
    <w:rsid w:val="00A32A27"/>
    <w:rsid w:val="00A33013"/>
    <w:rsid w:val="00A33221"/>
    <w:rsid w:val="00A33516"/>
    <w:rsid w:val="00A33CDC"/>
    <w:rsid w:val="00A33D7E"/>
    <w:rsid w:val="00A34A40"/>
    <w:rsid w:val="00A34C2D"/>
    <w:rsid w:val="00A34EA9"/>
    <w:rsid w:val="00A3513B"/>
    <w:rsid w:val="00A35A7B"/>
    <w:rsid w:val="00A35B91"/>
    <w:rsid w:val="00A364D5"/>
    <w:rsid w:val="00A371D0"/>
    <w:rsid w:val="00A372E9"/>
    <w:rsid w:val="00A374CB"/>
    <w:rsid w:val="00A37D8F"/>
    <w:rsid w:val="00A37EBB"/>
    <w:rsid w:val="00A37EC6"/>
    <w:rsid w:val="00A40456"/>
    <w:rsid w:val="00A4092D"/>
    <w:rsid w:val="00A40A20"/>
    <w:rsid w:val="00A40CB1"/>
    <w:rsid w:val="00A41902"/>
    <w:rsid w:val="00A41ED4"/>
    <w:rsid w:val="00A41F9E"/>
    <w:rsid w:val="00A42144"/>
    <w:rsid w:val="00A428D6"/>
    <w:rsid w:val="00A4291E"/>
    <w:rsid w:val="00A44A3F"/>
    <w:rsid w:val="00A4664A"/>
    <w:rsid w:val="00A46E91"/>
    <w:rsid w:val="00A475FF"/>
    <w:rsid w:val="00A4771B"/>
    <w:rsid w:val="00A47917"/>
    <w:rsid w:val="00A47C60"/>
    <w:rsid w:val="00A510E9"/>
    <w:rsid w:val="00A51C39"/>
    <w:rsid w:val="00A51CCE"/>
    <w:rsid w:val="00A52455"/>
    <w:rsid w:val="00A5330E"/>
    <w:rsid w:val="00A538AA"/>
    <w:rsid w:val="00A53FD6"/>
    <w:rsid w:val="00A5421E"/>
    <w:rsid w:val="00A5423F"/>
    <w:rsid w:val="00A5447F"/>
    <w:rsid w:val="00A54968"/>
    <w:rsid w:val="00A54DCA"/>
    <w:rsid w:val="00A54F98"/>
    <w:rsid w:val="00A55113"/>
    <w:rsid w:val="00A554E2"/>
    <w:rsid w:val="00A556EF"/>
    <w:rsid w:val="00A55AD5"/>
    <w:rsid w:val="00A56007"/>
    <w:rsid w:val="00A56075"/>
    <w:rsid w:val="00A565D0"/>
    <w:rsid w:val="00A568D4"/>
    <w:rsid w:val="00A56E17"/>
    <w:rsid w:val="00A57183"/>
    <w:rsid w:val="00A571C8"/>
    <w:rsid w:val="00A57653"/>
    <w:rsid w:val="00A57A95"/>
    <w:rsid w:val="00A57AD5"/>
    <w:rsid w:val="00A57DF8"/>
    <w:rsid w:val="00A60376"/>
    <w:rsid w:val="00A60A55"/>
    <w:rsid w:val="00A60D94"/>
    <w:rsid w:val="00A60FCD"/>
    <w:rsid w:val="00A613AA"/>
    <w:rsid w:val="00A61675"/>
    <w:rsid w:val="00A61C82"/>
    <w:rsid w:val="00A62ED6"/>
    <w:rsid w:val="00A63259"/>
    <w:rsid w:val="00A633AE"/>
    <w:rsid w:val="00A633CF"/>
    <w:rsid w:val="00A6374C"/>
    <w:rsid w:val="00A63A30"/>
    <w:rsid w:val="00A63BBE"/>
    <w:rsid w:val="00A63D5E"/>
    <w:rsid w:val="00A63F4F"/>
    <w:rsid w:val="00A641DC"/>
    <w:rsid w:val="00A6456B"/>
    <w:rsid w:val="00A645F0"/>
    <w:rsid w:val="00A64F9E"/>
    <w:rsid w:val="00A6547C"/>
    <w:rsid w:val="00A655C2"/>
    <w:rsid w:val="00A65609"/>
    <w:rsid w:val="00A65904"/>
    <w:rsid w:val="00A65978"/>
    <w:rsid w:val="00A65F91"/>
    <w:rsid w:val="00A661EA"/>
    <w:rsid w:val="00A6637A"/>
    <w:rsid w:val="00A665E9"/>
    <w:rsid w:val="00A67E87"/>
    <w:rsid w:val="00A700CF"/>
    <w:rsid w:val="00A700DE"/>
    <w:rsid w:val="00A701BF"/>
    <w:rsid w:val="00A7028E"/>
    <w:rsid w:val="00A71205"/>
    <w:rsid w:val="00A71253"/>
    <w:rsid w:val="00A71CBE"/>
    <w:rsid w:val="00A71F52"/>
    <w:rsid w:val="00A71FE6"/>
    <w:rsid w:val="00A726B7"/>
    <w:rsid w:val="00A73445"/>
    <w:rsid w:val="00A7398F"/>
    <w:rsid w:val="00A739FD"/>
    <w:rsid w:val="00A73B99"/>
    <w:rsid w:val="00A73D5B"/>
    <w:rsid w:val="00A7444A"/>
    <w:rsid w:val="00A746E4"/>
    <w:rsid w:val="00A748B2"/>
    <w:rsid w:val="00A74BE8"/>
    <w:rsid w:val="00A7514E"/>
    <w:rsid w:val="00A75324"/>
    <w:rsid w:val="00A765A5"/>
    <w:rsid w:val="00A77005"/>
    <w:rsid w:val="00A7717A"/>
    <w:rsid w:val="00A77443"/>
    <w:rsid w:val="00A801FB"/>
    <w:rsid w:val="00A80261"/>
    <w:rsid w:val="00A80505"/>
    <w:rsid w:val="00A80A60"/>
    <w:rsid w:val="00A80C3F"/>
    <w:rsid w:val="00A80CD4"/>
    <w:rsid w:val="00A81591"/>
    <w:rsid w:val="00A8161C"/>
    <w:rsid w:val="00A81DD3"/>
    <w:rsid w:val="00A826F9"/>
    <w:rsid w:val="00A82B13"/>
    <w:rsid w:val="00A8322B"/>
    <w:rsid w:val="00A832F8"/>
    <w:rsid w:val="00A838A1"/>
    <w:rsid w:val="00A83DF7"/>
    <w:rsid w:val="00A84152"/>
    <w:rsid w:val="00A84E6F"/>
    <w:rsid w:val="00A852DE"/>
    <w:rsid w:val="00A856C6"/>
    <w:rsid w:val="00A85A42"/>
    <w:rsid w:val="00A860BE"/>
    <w:rsid w:val="00A867E2"/>
    <w:rsid w:val="00A87B88"/>
    <w:rsid w:val="00A90527"/>
    <w:rsid w:val="00A91166"/>
    <w:rsid w:val="00A92792"/>
    <w:rsid w:val="00A92B33"/>
    <w:rsid w:val="00A92E31"/>
    <w:rsid w:val="00A9340F"/>
    <w:rsid w:val="00A939F1"/>
    <w:rsid w:val="00A93ADB"/>
    <w:rsid w:val="00A93F00"/>
    <w:rsid w:val="00A9468E"/>
    <w:rsid w:val="00A946E8"/>
    <w:rsid w:val="00A94BD5"/>
    <w:rsid w:val="00A959B7"/>
    <w:rsid w:val="00A95F3D"/>
    <w:rsid w:val="00A96064"/>
    <w:rsid w:val="00A968AD"/>
    <w:rsid w:val="00A971AF"/>
    <w:rsid w:val="00A979B0"/>
    <w:rsid w:val="00A97AE5"/>
    <w:rsid w:val="00A97EAE"/>
    <w:rsid w:val="00A97F15"/>
    <w:rsid w:val="00AA031A"/>
    <w:rsid w:val="00AA0367"/>
    <w:rsid w:val="00AA0FCB"/>
    <w:rsid w:val="00AA1EEE"/>
    <w:rsid w:val="00AA2016"/>
    <w:rsid w:val="00AA26C1"/>
    <w:rsid w:val="00AA2CAB"/>
    <w:rsid w:val="00AA2E3A"/>
    <w:rsid w:val="00AA329A"/>
    <w:rsid w:val="00AA3456"/>
    <w:rsid w:val="00AA3CE0"/>
    <w:rsid w:val="00AA4B15"/>
    <w:rsid w:val="00AA4DE6"/>
    <w:rsid w:val="00AA5A93"/>
    <w:rsid w:val="00AA670D"/>
    <w:rsid w:val="00AA686F"/>
    <w:rsid w:val="00AA6929"/>
    <w:rsid w:val="00AA6A2C"/>
    <w:rsid w:val="00AA717D"/>
    <w:rsid w:val="00AA7DDB"/>
    <w:rsid w:val="00AB0029"/>
    <w:rsid w:val="00AB084E"/>
    <w:rsid w:val="00AB0EC6"/>
    <w:rsid w:val="00AB12EA"/>
    <w:rsid w:val="00AB1A43"/>
    <w:rsid w:val="00AB1A7E"/>
    <w:rsid w:val="00AB1E42"/>
    <w:rsid w:val="00AB257C"/>
    <w:rsid w:val="00AB2AF1"/>
    <w:rsid w:val="00AB2B93"/>
    <w:rsid w:val="00AB39F0"/>
    <w:rsid w:val="00AB3F5C"/>
    <w:rsid w:val="00AB404E"/>
    <w:rsid w:val="00AB45F2"/>
    <w:rsid w:val="00AB4A1E"/>
    <w:rsid w:val="00AB50CA"/>
    <w:rsid w:val="00AB563E"/>
    <w:rsid w:val="00AB71C3"/>
    <w:rsid w:val="00AB7FCF"/>
    <w:rsid w:val="00AC015D"/>
    <w:rsid w:val="00AC01EF"/>
    <w:rsid w:val="00AC0A14"/>
    <w:rsid w:val="00AC0B1A"/>
    <w:rsid w:val="00AC115B"/>
    <w:rsid w:val="00AC217A"/>
    <w:rsid w:val="00AC2591"/>
    <w:rsid w:val="00AC2834"/>
    <w:rsid w:val="00AC29A3"/>
    <w:rsid w:val="00AC344D"/>
    <w:rsid w:val="00AC35FE"/>
    <w:rsid w:val="00AC4A0C"/>
    <w:rsid w:val="00AC4BFA"/>
    <w:rsid w:val="00AC5D71"/>
    <w:rsid w:val="00AC6170"/>
    <w:rsid w:val="00AC6529"/>
    <w:rsid w:val="00AC72A6"/>
    <w:rsid w:val="00AC72B2"/>
    <w:rsid w:val="00AC77D6"/>
    <w:rsid w:val="00AC7878"/>
    <w:rsid w:val="00AC7DCD"/>
    <w:rsid w:val="00AD0380"/>
    <w:rsid w:val="00AD0726"/>
    <w:rsid w:val="00AD0BC0"/>
    <w:rsid w:val="00AD1300"/>
    <w:rsid w:val="00AD1880"/>
    <w:rsid w:val="00AD1C4C"/>
    <w:rsid w:val="00AD1DD1"/>
    <w:rsid w:val="00AD1F8F"/>
    <w:rsid w:val="00AD30B4"/>
    <w:rsid w:val="00AD34CC"/>
    <w:rsid w:val="00AD36B5"/>
    <w:rsid w:val="00AD391F"/>
    <w:rsid w:val="00AD3B39"/>
    <w:rsid w:val="00AD3C2D"/>
    <w:rsid w:val="00AD4324"/>
    <w:rsid w:val="00AD4EAC"/>
    <w:rsid w:val="00AD5844"/>
    <w:rsid w:val="00AD5958"/>
    <w:rsid w:val="00AD5AC7"/>
    <w:rsid w:val="00AD6332"/>
    <w:rsid w:val="00AD64D2"/>
    <w:rsid w:val="00AD64E8"/>
    <w:rsid w:val="00AD67AF"/>
    <w:rsid w:val="00AD684C"/>
    <w:rsid w:val="00AD6D34"/>
    <w:rsid w:val="00AD742A"/>
    <w:rsid w:val="00AD7608"/>
    <w:rsid w:val="00AD7704"/>
    <w:rsid w:val="00AD7ADE"/>
    <w:rsid w:val="00AE0A37"/>
    <w:rsid w:val="00AE11B3"/>
    <w:rsid w:val="00AE1439"/>
    <w:rsid w:val="00AE143C"/>
    <w:rsid w:val="00AE185F"/>
    <w:rsid w:val="00AE1B05"/>
    <w:rsid w:val="00AE1C78"/>
    <w:rsid w:val="00AE1FD0"/>
    <w:rsid w:val="00AE202A"/>
    <w:rsid w:val="00AE2337"/>
    <w:rsid w:val="00AE23DC"/>
    <w:rsid w:val="00AE2993"/>
    <w:rsid w:val="00AE3524"/>
    <w:rsid w:val="00AE3572"/>
    <w:rsid w:val="00AE3666"/>
    <w:rsid w:val="00AE367A"/>
    <w:rsid w:val="00AE399C"/>
    <w:rsid w:val="00AE3D9D"/>
    <w:rsid w:val="00AE3DF8"/>
    <w:rsid w:val="00AE3F93"/>
    <w:rsid w:val="00AE4E5E"/>
    <w:rsid w:val="00AE4FF9"/>
    <w:rsid w:val="00AE543A"/>
    <w:rsid w:val="00AE54D1"/>
    <w:rsid w:val="00AE594D"/>
    <w:rsid w:val="00AE5A91"/>
    <w:rsid w:val="00AE5FA5"/>
    <w:rsid w:val="00AE613A"/>
    <w:rsid w:val="00AE6519"/>
    <w:rsid w:val="00AE7505"/>
    <w:rsid w:val="00AE7DF9"/>
    <w:rsid w:val="00AE7E6B"/>
    <w:rsid w:val="00AF01A7"/>
    <w:rsid w:val="00AF02CC"/>
    <w:rsid w:val="00AF0E56"/>
    <w:rsid w:val="00AF1238"/>
    <w:rsid w:val="00AF18D3"/>
    <w:rsid w:val="00AF1E8F"/>
    <w:rsid w:val="00AF20B1"/>
    <w:rsid w:val="00AF278A"/>
    <w:rsid w:val="00AF2795"/>
    <w:rsid w:val="00AF31E5"/>
    <w:rsid w:val="00AF34EF"/>
    <w:rsid w:val="00AF3560"/>
    <w:rsid w:val="00AF36E1"/>
    <w:rsid w:val="00AF3D81"/>
    <w:rsid w:val="00AF4217"/>
    <w:rsid w:val="00AF42DC"/>
    <w:rsid w:val="00AF42F7"/>
    <w:rsid w:val="00AF461F"/>
    <w:rsid w:val="00AF4761"/>
    <w:rsid w:val="00AF47A8"/>
    <w:rsid w:val="00AF4835"/>
    <w:rsid w:val="00AF4DD4"/>
    <w:rsid w:val="00AF5213"/>
    <w:rsid w:val="00AF52DC"/>
    <w:rsid w:val="00AF57CD"/>
    <w:rsid w:val="00AF5C49"/>
    <w:rsid w:val="00AF5DE1"/>
    <w:rsid w:val="00AF5FC5"/>
    <w:rsid w:val="00AF60F5"/>
    <w:rsid w:val="00AF70C5"/>
    <w:rsid w:val="00AF74CB"/>
    <w:rsid w:val="00AF74D5"/>
    <w:rsid w:val="00AF7521"/>
    <w:rsid w:val="00B003AE"/>
    <w:rsid w:val="00B007DF"/>
    <w:rsid w:val="00B00884"/>
    <w:rsid w:val="00B01BF6"/>
    <w:rsid w:val="00B02589"/>
    <w:rsid w:val="00B026CC"/>
    <w:rsid w:val="00B02929"/>
    <w:rsid w:val="00B032FF"/>
    <w:rsid w:val="00B0334A"/>
    <w:rsid w:val="00B03353"/>
    <w:rsid w:val="00B03B53"/>
    <w:rsid w:val="00B046AC"/>
    <w:rsid w:val="00B0491A"/>
    <w:rsid w:val="00B056D8"/>
    <w:rsid w:val="00B058B8"/>
    <w:rsid w:val="00B06C21"/>
    <w:rsid w:val="00B06FB0"/>
    <w:rsid w:val="00B071F4"/>
    <w:rsid w:val="00B077B1"/>
    <w:rsid w:val="00B077DD"/>
    <w:rsid w:val="00B07BCB"/>
    <w:rsid w:val="00B07E32"/>
    <w:rsid w:val="00B07EED"/>
    <w:rsid w:val="00B10215"/>
    <w:rsid w:val="00B106BC"/>
    <w:rsid w:val="00B10897"/>
    <w:rsid w:val="00B1099D"/>
    <w:rsid w:val="00B10C29"/>
    <w:rsid w:val="00B10EFB"/>
    <w:rsid w:val="00B11183"/>
    <w:rsid w:val="00B112E9"/>
    <w:rsid w:val="00B1195E"/>
    <w:rsid w:val="00B11997"/>
    <w:rsid w:val="00B11EA4"/>
    <w:rsid w:val="00B11FD1"/>
    <w:rsid w:val="00B120C0"/>
    <w:rsid w:val="00B12199"/>
    <w:rsid w:val="00B126C3"/>
    <w:rsid w:val="00B12AD9"/>
    <w:rsid w:val="00B130D1"/>
    <w:rsid w:val="00B137A5"/>
    <w:rsid w:val="00B13849"/>
    <w:rsid w:val="00B14050"/>
    <w:rsid w:val="00B14A1C"/>
    <w:rsid w:val="00B15878"/>
    <w:rsid w:val="00B15AC8"/>
    <w:rsid w:val="00B15C51"/>
    <w:rsid w:val="00B1615A"/>
    <w:rsid w:val="00B16AC6"/>
    <w:rsid w:val="00B16E9B"/>
    <w:rsid w:val="00B17130"/>
    <w:rsid w:val="00B175C9"/>
    <w:rsid w:val="00B17A5D"/>
    <w:rsid w:val="00B17E46"/>
    <w:rsid w:val="00B2034D"/>
    <w:rsid w:val="00B203AC"/>
    <w:rsid w:val="00B20784"/>
    <w:rsid w:val="00B21E9D"/>
    <w:rsid w:val="00B22536"/>
    <w:rsid w:val="00B2271B"/>
    <w:rsid w:val="00B22752"/>
    <w:rsid w:val="00B22A95"/>
    <w:rsid w:val="00B24124"/>
    <w:rsid w:val="00B24197"/>
    <w:rsid w:val="00B244E8"/>
    <w:rsid w:val="00B25485"/>
    <w:rsid w:val="00B257E1"/>
    <w:rsid w:val="00B25A75"/>
    <w:rsid w:val="00B25C8D"/>
    <w:rsid w:val="00B25D69"/>
    <w:rsid w:val="00B2608B"/>
    <w:rsid w:val="00B26478"/>
    <w:rsid w:val="00B26C91"/>
    <w:rsid w:val="00B26F4C"/>
    <w:rsid w:val="00B2751A"/>
    <w:rsid w:val="00B27BD0"/>
    <w:rsid w:val="00B27C2C"/>
    <w:rsid w:val="00B27E4A"/>
    <w:rsid w:val="00B305A5"/>
    <w:rsid w:val="00B306C4"/>
    <w:rsid w:val="00B30F42"/>
    <w:rsid w:val="00B30FB4"/>
    <w:rsid w:val="00B31720"/>
    <w:rsid w:val="00B317B1"/>
    <w:rsid w:val="00B31D07"/>
    <w:rsid w:val="00B327B5"/>
    <w:rsid w:val="00B32933"/>
    <w:rsid w:val="00B32E6F"/>
    <w:rsid w:val="00B32F6E"/>
    <w:rsid w:val="00B3301B"/>
    <w:rsid w:val="00B331D3"/>
    <w:rsid w:val="00B33BF1"/>
    <w:rsid w:val="00B34292"/>
    <w:rsid w:val="00B3480D"/>
    <w:rsid w:val="00B35693"/>
    <w:rsid w:val="00B359B5"/>
    <w:rsid w:val="00B368FC"/>
    <w:rsid w:val="00B369EF"/>
    <w:rsid w:val="00B372B9"/>
    <w:rsid w:val="00B376C0"/>
    <w:rsid w:val="00B3790E"/>
    <w:rsid w:val="00B37A91"/>
    <w:rsid w:val="00B37E24"/>
    <w:rsid w:val="00B37E25"/>
    <w:rsid w:val="00B37EAE"/>
    <w:rsid w:val="00B408FF"/>
    <w:rsid w:val="00B40AEB"/>
    <w:rsid w:val="00B41105"/>
    <w:rsid w:val="00B4130B"/>
    <w:rsid w:val="00B414D1"/>
    <w:rsid w:val="00B42038"/>
    <w:rsid w:val="00B42111"/>
    <w:rsid w:val="00B422A4"/>
    <w:rsid w:val="00B42335"/>
    <w:rsid w:val="00B427B6"/>
    <w:rsid w:val="00B42EA9"/>
    <w:rsid w:val="00B43740"/>
    <w:rsid w:val="00B43759"/>
    <w:rsid w:val="00B43951"/>
    <w:rsid w:val="00B43A39"/>
    <w:rsid w:val="00B4445F"/>
    <w:rsid w:val="00B45EF6"/>
    <w:rsid w:val="00B46082"/>
    <w:rsid w:val="00B46478"/>
    <w:rsid w:val="00B466E3"/>
    <w:rsid w:val="00B46AE9"/>
    <w:rsid w:val="00B47372"/>
    <w:rsid w:val="00B5030D"/>
    <w:rsid w:val="00B50A23"/>
    <w:rsid w:val="00B50B40"/>
    <w:rsid w:val="00B51D1F"/>
    <w:rsid w:val="00B51E19"/>
    <w:rsid w:val="00B51FE4"/>
    <w:rsid w:val="00B5213F"/>
    <w:rsid w:val="00B523C8"/>
    <w:rsid w:val="00B52C2E"/>
    <w:rsid w:val="00B5332A"/>
    <w:rsid w:val="00B53B24"/>
    <w:rsid w:val="00B53FA6"/>
    <w:rsid w:val="00B5410F"/>
    <w:rsid w:val="00B542C7"/>
    <w:rsid w:val="00B54689"/>
    <w:rsid w:val="00B54EBE"/>
    <w:rsid w:val="00B551F8"/>
    <w:rsid w:val="00B55221"/>
    <w:rsid w:val="00B55BCD"/>
    <w:rsid w:val="00B560D1"/>
    <w:rsid w:val="00B5675B"/>
    <w:rsid w:val="00B56ADF"/>
    <w:rsid w:val="00B56EA6"/>
    <w:rsid w:val="00B60371"/>
    <w:rsid w:val="00B603E3"/>
    <w:rsid w:val="00B606B4"/>
    <w:rsid w:val="00B615BA"/>
    <w:rsid w:val="00B6190D"/>
    <w:rsid w:val="00B61938"/>
    <w:rsid w:val="00B61C1F"/>
    <w:rsid w:val="00B61D74"/>
    <w:rsid w:val="00B62856"/>
    <w:rsid w:val="00B62F90"/>
    <w:rsid w:val="00B631EB"/>
    <w:rsid w:val="00B63B5F"/>
    <w:rsid w:val="00B63EFA"/>
    <w:rsid w:val="00B63FB3"/>
    <w:rsid w:val="00B64276"/>
    <w:rsid w:val="00B646F5"/>
    <w:rsid w:val="00B646F8"/>
    <w:rsid w:val="00B6629F"/>
    <w:rsid w:val="00B66AEB"/>
    <w:rsid w:val="00B66CFD"/>
    <w:rsid w:val="00B6749A"/>
    <w:rsid w:val="00B679E7"/>
    <w:rsid w:val="00B67C31"/>
    <w:rsid w:val="00B709E3"/>
    <w:rsid w:val="00B70C9E"/>
    <w:rsid w:val="00B71914"/>
    <w:rsid w:val="00B7231B"/>
    <w:rsid w:val="00B727BF"/>
    <w:rsid w:val="00B730E9"/>
    <w:rsid w:val="00B7329C"/>
    <w:rsid w:val="00B73372"/>
    <w:rsid w:val="00B73720"/>
    <w:rsid w:val="00B73964"/>
    <w:rsid w:val="00B739B8"/>
    <w:rsid w:val="00B73DC5"/>
    <w:rsid w:val="00B73FC6"/>
    <w:rsid w:val="00B74373"/>
    <w:rsid w:val="00B74692"/>
    <w:rsid w:val="00B74C31"/>
    <w:rsid w:val="00B752C3"/>
    <w:rsid w:val="00B75CF5"/>
    <w:rsid w:val="00B75D23"/>
    <w:rsid w:val="00B76478"/>
    <w:rsid w:val="00B76839"/>
    <w:rsid w:val="00B76899"/>
    <w:rsid w:val="00B76BD1"/>
    <w:rsid w:val="00B76F4E"/>
    <w:rsid w:val="00B805B2"/>
    <w:rsid w:val="00B80A90"/>
    <w:rsid w:val="00B80BCB"/>
    <w:rsid w:val="00B80E62"/>
    <w:rsid w:val="00B80FEC"/>
    <w:rsid w:val="00B81AA5"/>
    <w:rsid w:val="00B81C4E"/>
    <w:rsid w:val="00B82387"/>
    <w:rsid w:val="00B82431"/>
    <w:rsid w:val="00B8255C"/>
    <w:rsid w:val="00B825D1"/>
    <w:rsid w:val="00B82969"/>
    <w:rsid w:val="00B82F88"/>
    <w:rsid w:val="00B833E5"/>
    <w:rsid w:val="00B837F4"/>
    <w:rsid w:val="00B83878"/>
    <w:rsid w:val="00B838E3"/>
    <w:rsid w:val="00B84C43"/>
    <w:rsid w:val="00B84DC8"/>
    <w:rsid w:val="00B84DF5"/>
    <w:rsid w:val="00B853FA"/>
    <w:rsid w:val="00B85642"/>
    <w:rsid w:val="00B85647"/>
    <w:rsid w:val="00B86001"/>
    <w:rsid w:val="00B8604A"/>
    <w:rsid w:val="00B86BAD"/>
    <w:rsid w:val="00B86FD1"/>
    <w:rsid w:val="00B87B1B"/>
    <w:rsid w:val="00B87CFB"/>
    <w:rsid w:val="00B90435"/>
    <w:rsid w:val="00B9068D"/>
    <w:rsid w:val="00B9068E"/>
    <w:rsid w:val="00B907BC"/>
    <w:rsid w:val="00B91176"/>
    <w:rsid w:val="00B91195"/>
    <w:rsid w:val="00B91712"/>
    <w:rsid w:val="00B91C54"/>
    <w:rsid w:val="00B91CA8"/>
    <w:rsid w:val="00B91CB0"/>
    <w:rsid w:val="00B91E7A"/>
    <w:rsid w:val="00B9314B"/>
    <w:rsid w:val="00B95B89"/>
    <w:rsid w:val="00B95CD0"/>
    <w:rsid w:val="00B966F1"/>
    <w:rsid w:val="00B9697C"/>
    <w:rsid w:val="00B96A15"/>
    <w:rsid w:val="00B96E3C"/>
    <w:rsid w:val="00B96E9C"/>
    <w:rsid w:val="00B9758A"/>
    <w:rsid w:val="00B975D4"/>
    <w:rsid w:val="00B97EC0"/>
    <w:rsid w:val="00BA017C"/>
    <w:rsid w:val="00BA0242"/>
    <w:rsid w:val="00BA054A"/>
    <w:rsid w:val="00BA1D8A"/>
    <w:rsid w:val="00BA2341"/>
    <w:rsid w:val="00BA2F2F"/>
    <w:rsid w:val="00BA3FAE"/>
    <w:rsid w:val="00BA47FB"/>
    <w:rsid w:val="00BA4CFA"/>
    <w:rsid w:val="00BA4DF7"/>
    <w:rsid w:val="00BA5886"/>
    <w:rsid w:val="00BA5DA3"/>
    <w:rsid w:val="00BA60C9"/>
    <w:rsid w:val="00BA6315"/>
    <w:rsid w:val="00BA6354"/>
    <w:rsid w:val="00BA6699"/>
    <w:rsid w:val="00BA747F"/>
    <w:rsid w:val="00BA7B5E"/>
    <w:rsid w:val="00BA7D5A"/>
    <w:rsid w:val="00BA7EA2"/>
    <w:rsid w:val="00BA7FF9"/>
    <w:rsid w:val="00BB02AC"/>
    <w:rsid w:val="00BB0B98"/>
    <w:rsid w:val="00BB16F1"/>
    <w:rsid w:val="00BB182B"/>
    <w:rsid w:val="00BB1958"/>
    <w:rsid w:val="00BB1CFC"/>
    <w:rsid w:val="00BB1DD7"/>
    <w:rsid w:val="00BB1F57"/>
    <w:rsid w:val="00BB2D0D"/>
    <w:rsid w:val="00BB2F07"/>
    <w:rsid w:val="00BB379E"/>
    <w:rsid w:val="00BB37A2"/>
    <w:rsid w:val="00BB399E"/>
    <w:rsid w:val="00BB3D87"/>
    <w:rsid w:val="00BB41D8"/>
    <w:rsid w:val="00BB4295"/>
    <w:rsid w:val="00BB46AB"/>
    <w:rsid w:val="00BB4AC0"/>
    <w:rsid w:val="00BB4C91"/>
    <w:rsid w:val="00BB4F1C"/>
    <w:rsid w:val="00BB55CE"/>
    <w:rsid w:val="00BB5B4B"/>
    <w:rsid w:val="00BB61FD"/>
    <w:rsid w:val="00BB6486"/>
    <w:rsid w:val="00BB67D6"/>
    <w:rsid w:val="00BB6819"/>
    <w:rsid w:val="00BB6A8F"/>
    <w:rsid w:val="00BB7EE8"/>
    <w:rsid w:val="00BC0A7B"/>
    <w:rsid w:val="00BC0B5A"/>
    <w:rsid w:val="00BC1225"/>
    <w:rsid w:val="00BC17AE"/>
    <w:rsid w:val="00BC1A91"/>
    <w:rsid w:val="00BC23C7"/>
    <w:rsid w:val="00BC2616"/>
    <w:rsid w:val="00BC26C1"/>
    <w:rsid w:val="00BC29B0"/>
    <w:rsid w:val="00BC2AB2"/>
    <w:rsid w:val="00BC2C12"/>
    <w:rsid w:val="00BC3084"/>
    <w:rsid w:val="00BC3223"/>
    <w:rsid w:val="00BC352A"/>
    <w:rsid w:val="00BC3A1F"/>
    <w:rsid w:val="00BC3D0B"/>
    <w:rsid w:val="00BC3F24"/>
    <w:rsid w:val="00BC3FFD"/>
    <w:rsid w:val="00BC421B"/>
    <w:rsid w:val="00BC4400"/>
    <w:rsid w:val="00BC46ED"/>
    <w:rsid w:val="00BC5336"/>
    <w:rsid w:val="00BC573D"/>
    <w:rsid w:val="00BC5856"/>
    <w:rsid w:val="00BC5EAD"/>
    <w:rsid w:val="00BC63F7"/>
    <w:rsid w:val="00BC6723"/>
    <w:rsid w:val="00BC686B"/>
    <w:rsid w:val="00BC7018"/>
    <w:rsid w:val="00BC7F80"/>
    <w:rsid w:val="00BD03E4"/>
    <w:rsid w:val="00BD06CE"/>
    <w:rsid w:val="00BD0949"/>
    <w:rsid w:val="00BD1032"/>
    <w:rsid w:val="00BD11C6"/>
    <w:rsid w:val="00BD1894"/>
    <w:rsid w:val="00BD21F9"/>
    <w:rsid w:val="00BD3A5A"/>
    <w:rsid w:val="00BD4316"/>
    <w:rsid w:val="00BD440A"/>
    <w:rsid w:val="00BD4599"/>
    <w:rsid w:val="00BD4BA6"/>
    <w:rsid w:val="00BD4C08"/>
    <w:rsid w:val="00BD4C11"/>
    <w:rsid w:val="00BD4FEC"/>
    <w:rsid w:val="00BD5758"/>
    <w:rsid w:val="00BD58F5"/>
    <w:rsid w:val="00BD62AB"/>
    <w:rsid w:val="00BD6414"/>
    <w:rsid w:val="00BD6A7D"/>
    <w:rsid w:val="00BD7238"/>
    <w:rsid w:val="00BD7391"/>
    <w:rsid w:val="00BD7F14"/>
    <w:rsid w:val="00BE0120"/>
    <w:rsid w:val="00BE0391"/>
    <w:rsid w:val="00BE0822"/>
    <w:rsid w:val="00BE0BF5"/>
    <w:rsid w:val="00BE1160"/>
    <w:rsid w:val="00BE1166"/>
    <w:rsid w:val="00BE139A"/>
    <w:rsid w:val="00BE1A8B"/>
    <w:rsid w:val="00BE216F"/>
    <w:rsid w:val="00BE22DD"/>
    <w:rsid w:val="00BE27DD"/>
    <w:rsid w:val="00BE28EF"/>
    <w:rsid w:val="00BE2A5C"/>
    <w:rsid w:val="00BE3ABD"/>
    <w:rsid w:val="00BE3DA6"/>
    <w:rsid w:val="00BE3EFA"/>
    <w:rsid w:val="00BE432F"/>
    <w:rsid w:val="00BE48ED"/>
    <w:rsid w:val="00BE4B25"/>
    <w:rsid w:val="00BE50CD"/>
    <w:rsid w:val="00BE6329"/>
    <w:rsid w:val="00BE7AB2"/>
    <w:rsid w:val="00BF00D5"/>
    <w:rsid w:val="00BF00FA"/>
    <w:rsid w:val="00BF056C"/>
    <w:rsid w:val="00BF0609"/>
    <w:rsid w:val="00BF0A03"/>
    <w:rsid w:val="00BF0EA6"/>
    <w:rsid w:val="00BF257B"/>
    <w:rsid w:val="00BF2A1C"/>
    <w:rsid w:val="00BF3166"/>
    <w:rsid w:val="00BF39A3"/>
    <w:rsid w:val="00BF39B4"/>
    <w:rsid w:val="00BF3EFD"/>
    <w:rsid w:val="00BF46BD"/>
    <w:rsid w:val="00BF4BB7"/>
    <w:rsid w:val="00BF4ED1"/>
    <w:rsid w:val="00BF5F0D"/>
    <w:rsid w:val="00BF60CB"/>
    <w:rsid w:val="00BF72C2"/>
    <w:rsid w:val="00BF7B1E"/>
    <w:rsid w:val="00C00129"/>
    <w:rsid w:val="00C00648"/>
    <w:rsid w:val="00C006F8"/>
    <w:rsid w:val="00C00A8F"/>
    <w:rsid w:val="00C00F77"/>
    <w:rsid w:val="00C01185"/>
    <w:rsid w:val="00C011EB"/>
    <w:rsid w:val="00C0165D"/>
    <w:rsid w:val="00C01ADB"/>
    <w:rsid w:val="00C01D35"/>
    <w:rsid w:val="00C01EDD"/>
    <w:rsid w:val="00C033C2"/>
    <w:rsid w:val="00C03E72"/>
    <w:rsid w:val="00C03F9D"/>
    <w:rsid w:val="00C03FBA"/>
    <w:rsid w:val="00C04308"/>
    <w:rsid w:val="00C0437F"/>
    <w:rsid w:val="00C04AFE"/>
    <w:rsid w:val="00C053CA"/>
    <w:rsid w:val="00C05A62"/>
    <w:rsid w:val="00C05EE7"/>
    <w:rsid w:val="00C067B1"/>
    <w:rsid w:val="00C069A6"/>
    <w:rsid w:val="00C069EC"/>
    <w:rsid w:val="00C06AC8"/>
    <w:rsid w:val="00C06B8E"/>
    <w:rsid w:val="00C07711"/>
    <w:rsid w:val="00C103B6"/>
    <w:rsid w:val="00C12649"/>
    <w:rsid w:val="00C1282A"/>
    <w:rsid w:val="00C12B60"/>
    <w:rsid w:val="00C12EF1"/>
    <w:rsid w:val="00C14811"/>
    <w:rsid w:val="00C14A07"/>
    <w:rsid w:val="00C14D4D"/>
    <w:rsid w:val="00C14F61"/>
    <w:rsid w:val="00C16694"/>
    <w:rsid w:val="00C16796"/>
    <w:rsid w:val="00C167CB"/>
    <w:rsid w:val="00C168F6"/>
    <w:rsid w:val="00C16B08"/>
    <w:rsid w:val="00C16C79"/>
    <w:rsid w:val="00C17C40"/>
    <w:rsid w:val="00C200DF"/>
    <w:rsid w:val="00C2050F"/>
    <w:rsid w:val="00C209A7"/>
    <w:rsid w:val="00C214C8"/>
    <w:rsid w:val="00C2271A"/>
    <w:rsid w:val="00C22A86"/>
    <w:rsid w:val="00C22B9C"/>
    <w:rsid w:val="00C23152"/>
    <w:rsid w:val="00C23386"/>
    <w:rsid w:val="00C23B71"/>
    <w:rsid w:val="00C2409A"/>
    <w:rsid w:val="00C244A8"/>
    <w:rsid w:val="00C24ED9"/>
    <w:rsid w:val="00C24EF4"/>
    <w:rsid w:val="00C25D38"/>
    <w:rsid w:val="00C261CC"/>
    <w:rsid w:val="00C26681"/>
    <w:rsid w:val="00C2761F"/>
    <w:rsid w:val="00C2780D"/>
    <w:rsid w:val="00C27950"/>
    <w:rsid w:val="00C279C8"/>
    <w:rsid w:val="00C27A65"/>
    <w:rsid w:val="00C303B2"/>
    <w:rsid w:val="00C30F73"/>
    <w:rsid w:val="00C31847"/>
    <w:rsid w:val="00C31A28"/>
    <w:rsid w:val="00C31CD6"/>
    <w:rsid w:val="00C31D37"/>
    <w:rsid w:val="00C32DD9"/>
    <w:rsid w:val="00C33732"/>
    <w:rsid w:val="00C34388"/>
    <w:rsid w:val="00C34FA5"/>
    <w:rsid w:val="00C35CD6"/>
    <w:rsid w:val="00C3605F"/>
    <w:rsid w:val="00C36061"/>
    <w:rsid w:val="00C362A5"/>
    <w:rsid w:val="00C3696D"/>
    <w:rsid w:val="00C36DC7"/>
    <w:rsid w:val="00C373E2"/>
    <w:rsid w:val="00C373FE"/>
    <w:rsid w:val="00C37477"/>
    <w:rsid w:val="00C3752F"/>
    <w:rsid w:val="00C37952"/>
    <w:rsid w:val="00C37B86"/>
    <w:rsid w:val="00C40CEA"/>
    <w:rsid w:val="00C40E4C"/>
    <w:rsid w:val="00C41358"/>
    <w:rsid w:val="00C41666"/>
    <w:rsid w:val="00C418AC"/>
    <w:rsid w:val="00C421D2"/>
    <w:rsid w:val="00C421EB"/>
    <w:rsid w:val="00C4329A"/>
    <w:rsid w:val="00C4334B"/>
    <w:rsid w:val="00C438ED"/>
    <w:rsid w:val="00C4429E"/>
    <w:rsid w:val="00C44C19"/>
    <w:rsid w:val="00C44C9E"/>
    <w:rsid w:val="00C44ED2"/>
    <w:rsid w:val="00C45351"/>
    <w:rsid w:val="00C45361"/>
    <w:rsid w:val="00C45A94"/>
    <w:rsid w:val="00C45AEA"/>
    <w:rsid w:val="00C45BD5"/>
    <w:rsid w:val="00C465BA"/>
    <w:rsid w:val="00C46F95"/>
    <w:rsid w:val="00C47256"/>
    <w:rsid w:val="00C4758F"/>
    <w:rsid w:val="00C47B77"/>
    <w:rsid w:val="00C47B7F"/>
    <w:rsid w:val="00C5078E"/>
    <w:rsid w:val="00C50CC9"/>
    <w:rsid w:val="00C510E2"/>
    <w:rsid w:val="00C51112"/>
    <w:rsid w:val="00C518A7"/>
    <w:rsid w:val="00C51B01"/>
    <w:rsid w:val="00C51BE3"/>
    <w:rsid w:val="00C5242F"/>
    <w:rsid w:val="00C53335"/>
    <w:rsid w:val="00C5363E"/>
    <w:rsid w:val="00C53FCE"/>
    <w:rsid w:val="00C53FE1"/>
    <w:rsid w:val="00C5402B"/>
    <w:rsid w:val="00C54842"/>
    <w:rsid w:val="00C54C6F"/>
    <w:rsid w:val="00C5539C"/>
    <w:rsid w:val="00C556A8"/>
    <w:rsid w:val="00C558F8"/>
    <w:rsid w:val="00C559E2"/>
    <w:rsid w:val="00C55C80"/>
    <w:rsid w:val="00C565D1"/>
    <w:rsid w:val="00C56691"/>
    <w:rsid w:val="00C567E3"/>
    <w:rsid w:val="00C56B08"/>
    <w:rsid w:val="00C56F41"/>
    <w:rsid w:val="00C57E0A"/>
    <w:rsid w:val="00C61F0C"/>
    <w:rsid w:val="00C62A8A"/>
    <w:rsid w:val="00C62D51"/>
    <w:rsid w:val="00C62ED5"/>
    <w:rsid w:val="00C64264"/>
    <w:rsid w:val="00C64F3A"/>
    <w:rsid w:val="00C659F1"/>
    <w:rsid w:val="00C65A1A"/>
    <w:rsid w:val="00C65DE8"/>
    <w:rsid w:val="00C6632C"/>
    <w:rsid w:val="00C66359"/>
    <w:rsid w:val="00C664B9"/>
    <w:rsid w:val="00C66542"/>
    <w:rsid w:val="00C674ED"/>
    <w:rsid w:val="00C704EB"/>
    <w:rsid w:val="00C70760"/>
    <w:rsid w:val="00C707AF"/>
    <w:rsid w:val="00C713B1"/>
    <w:rsid w:val="00C71671"/>
    <w:rsid w:val="00C71CF8"/>
    <w:rsid w:val="00C721D5"/>
    <w:rsid w:val="00C72441"/>
    <w:rsid w:val="00C725E4"/>
    <w:rsid w:val="00C72AB2"/>
    <w:rsid w:val="00C72FAC"/>
    <w:rsid w:val="00C72FD4"/>
    <w:rsid w:val="00C73602"/>
    <w:rsid w:val="00C744C3"/>
    <w:rsid w:val="00C7459C"/>
    <w:rsid w:val="00C754DB"/>
    <w:rsid w:val="00C75CF7"/>
    <w:rsid w:val="00C75D82"/>
    <w:rsid w:val="00C765A5"/>
    <w:rsid w:val="00C765BB"/>
    <w:rsid w:val="00C766EF"/>
    <w:rsid w:val="00C76F49"/>
    <w:rsid w:val="00C7797A"/>
    <w:rsid w:val="00C77C41"/>
    <w:rsid w:val="00C804CB"/>
    <w:rsid w:val="00C808E1"/>
    <w:rsid w:val="00C80F11"/>
    <w:rsid w:val="00C811A8"/>
    <w:rsid w:val="00C81449"/>
    <w:rsid w:val="00C821CC"/>
    <w:rsid w:val="00C8226E"/>
    <w:rsid w:val="00C8290A"/>
    <w:rsid w:val="00C82BDB"/>
    <w:rsid w:val="00C82F3B"/>
    <w:rsid w:val="00C83640"/>
    <w:rsid w:val="00C838BD"/>
    <w:rsid w:val="00C83C19"/>
    <w:rsid w:val="00C8437F"/>
    <w:rsid w:val="00C8478C"/>
    <w:rsid w:val="00C85286"/>
    <w:rsid w:val="00C85BE6"/>
    <w:rsid w:val="00C8665D"/>
    <w:rsid w:val="00C866CB"/>
    <w:rsid w:val="00C869CB"/>
    <w:rsid w:val="00C86A20"/>
    <w:rsid w:val="00C86BFB"/>
    <w:rsid w:val="00C877C0"/>
    <w:rsid w:val="00C878BD"/>
    <w:rsid w:val="00C87B6E"/>
    <w:rsid w:val="00C87E45"/>
    <w:rsid w:val="00C904E0"/>
    <w:rsid w:val="00C90A10"/>
    <w:rsid w:val="00C90BA1"/>
    <w:rsid w:val="00C91350"/>
    <w:rsid w:val="00C91C98"/>
    <w:rsid w:val="00C91CE8"/>
    <w:rsid w:val="00C91D79"/>
    <w:rsid w:val="00C91F75"/>
    <w:rsid w:val="00C925A7"/>
    <w:rsid w:val="00C9331E"/>
    <w:rsid w:val="00C939A1"/>
    <w:rsid w:val="00C93BCB"/>
    <w:rsid w:val="00C93F5F"/>
    <w:rsid w:val="00C94186"/>
    <w:rsid w:val="00C946AC"/>
    <w:rsid w:val="00C94CE8"/>
    <w:rsid w:val="00C94F1E"/>
    <w:rsid w:val="00C9521E"/>
    <w:rsid w:val="00C95263"/>
    <w:rsid w:val="00C952B4"/>
    <w:rsid w:val="00C95363"/>
    <w:rsid w:val="00C95410"/>
    <w:rsid w:val="00C95770"/>
    <w:rsid w:val="00C958CF"/>
    <w:rsid w:val="00C95B76"/>
    <w:rsid w:val="00C9609F"/>
    <w:rsid w:val="00C96CF4"/>
    <w:rsid w:val="00C96D3E"/>
    <w:rsid w:val="00C96E5A"/>
    <w:rsid w:val="00CA01F3"/>
    <w:rsid w:val="00CA073D"/>
    <w:rsid w:val="00CA0E4E"/>
    <w:rsid w:val="00CA0EC6"/>
    <w:rsid w:val="00CA10C8"/>
    <w:rsid w:val="00CA176C"/>
    <w:rsid w:val="00CA1BC8"/>
    <w:rsid w:val="00CA1CDA"/>
    <w:rsid w:val="00CA216C"/>
    <w:rsid w:val="00CA2C60"/>
    <w:rsid w:val="00CA2EF1"/>
    <w:rsid w:val="00CA343A"/>
    <w:rsid w:val="00CA4CBA"/>
    <w:rsid w:val="00CA5139"/>
    <w:rsid w:val="00CA5238"/>
    <w:rsid w:val="00CA5297"/>
    <w:rsid w:val="00CA5469"/>
    <w:rsid w:val="00CA5CE7"/>
    <w:rsid w:val="00CA5D1F"/>
    <w:rsid w:val="00CA6431"/>
    <w:rsid w:val="00CA6972"/>
    <w:rsid w:val="00CA6A5B"/>
    <w:rsid w:val="00CA6C19"/>
    <w:rsid w:val="00CA6E2F"/>
    <w:rsid w:val="00CA7327"/>
    <w:rsid w:val="00CA7AAE"/>
    <w:rsid w:val="00CA7C3B"/>
    <w:rsid w:val="00CA7DB3"/>
    <w:rsid w:val="00CB0421"/>
    <w:rsid w:val="00CB04F9"/>
    <w:rsid w:val="00CB05A2"/>
    <w:rsid w:val="00CB0843"/>
    <w:rsid w:val="00CB14E5"/>
    <w:rsid w:val="00CB18FD"/>
    <w:rsid w:val="00CB22B6"/>
    <w:rsid w:val="00CB25B4"/>
    <w:rsid w:val="00CB274A"/>
    <w:rsid w:val="00CB29DC"/>
    <w:rsid w:val="00CB4116"/>
    <w:rsid w:val="00CB411C"/>
    <w:rsid w:val="00CB4426"/>
    <w:rsid w:val="00CB4740"/>
    <w:rsid w:val="00CB4773"/>
    <w:rsid w:val="00CB4AAE"/>
    <w:rsid w:val="00CB4DB9"/>
    <w:rsid w:val="00CB5679"/>
    <w:rsid w:val="00CB57F3"/>
    <w:rsid w:val="00CB5CE8"/>
    <w:rsid w:val="00CB5EF8"/>
    <w:rsid w:val="00CB6771"/>
    <w:rsid w:val="00CB6D65"/>
    <w:rsid w:val="00CB724A"/>
    <w:rsid w:val="00CB7272"/>
    <w:rsid w:val="00CB7B5F"/>
    <w:rsid w:val="00CB7D66"/>
    <w:rsid w:val="00CB7EC8"/>
    <w:rsid w:val="00CC00F6"/>
    <w:rsid w:val="00CC0970"/>
    <w:rsid w:val="00CC09CC"/>
    <w:rsid w:val="00CC0DC7"/>
    <w:rsid w:val="00CC0F62"/>
    <w:rsid w:val="00CC15C6"/>
    <w:rsid w:val="00CC17CA"/>
    <w:rsid w:val="00CC18B0"/>
    <w:rsid w:val="00CC225D"/>
    <w:rsid w:val="00CC2285"/>
    <w:rsid w:val="00CC294E"/>
    <w:rsid w:val="00CC29F6"/>
    <w:rsid w:val="00CC2C7B"/>
    <w:rsid w:val="00CC350F"/>
    <w:rsid w:val="00CC361E"/>
    <w:rsid w:val="00CC3816"/>
    <w:rsid w:val="00CC391D"/>
    <w:rsid w:val="00CC3947"/>
    <w:rsid w:val="00CC3C6A"/>
    <w:rsid w:val="00CC4191"/>
    <w:rsid w:val="00CC4A63"/>
    <w:rsid w:val="00CC5229"/>
    <w:rsid w:val="00CC557F"/>
    <w:rsid w:val="00CC64D0"/>
    <w:rsid w:val="00CC6AB0"/>
    <w:rsid w:val="00CC7480"/>
    <w:rsid w:val="00CC7607"/>
    <w:rsid w:val="00CC7AC2"/>
    <w:rsid w:val="00CD02EF"/>
    <w:rsid w:val="00CD050B"/>
    <w:rsid w:val="00CD0532"/>
    <w:rsid w:val="00CD0570"/>
    <w:rsid w:val="00CD0939"/>
    <w:rsid w:val="00CD0A5A"/>
    <w:rsid w:val="00CD1050"/>
    <w:rsid w:val="00CD11BB"/>
    <w:rsid w:val="00CD126D"/>
    <w:rsid w:val="00CD175A"/>
    <w:rsid w:val="00CD1C8D"/>
    <w:rsid w:val="00CD1CD4"/>
    <w:rsid w:val="00CD2334"/>
    <w:rsid w:val="00CD30B4"/>
    <w:rsid w:val="00CD4A3C"/>
    <w:rsid w:val="00CD5088"/>
    <w:rsid w:val="00CD513D"/>
    <w:rsid w:val="00CD579F"/>
    <w:rsid w:val="00CD5D19"/>
    <w:rsid w:val="00CD6018"/>
    <w:rsid w:val="00CD6181"/>
    <w:rsid w:val="00CD7C37"/>
    <w:rsid w:val="00CE0313"/>
    <w:rsid w:val="00CE04DE"/>
    <w:rsid w:val="00CE0C60"/>
    <w:rsid w:val="00CE1467"/>
    <w:rsid w:val="00CE1762"/>
    <w:rsid w:val="00CE20D0"/>
    <w:rsid w:val="00CE21CA"/>
    <w:rsid w:val="00CE252D"/>
    <w:rsid w:val="00CE25E5"/>
    <w:rsid w:val="00CE2B76"/>
    <w:rsid w:val="00CE30C0"/>
    <w:rsid w:val="00CE336D"/>
    <w:rsid w:val="00CE3474"/>
    <w:rsid w:val="00CE387B"/>
    <w:rsid w:val="00CE39CC"/>
    <w:rsid w:val="00CE3BD2"/>
    <w:rsid w:val="00CE3F45"/>
    <w:rsid w:val="00CE4036"/>
    <w:rsid w:val="00CE40E4"/>
    <w:rsid w:val="00CE433B"/>
    <w:rsid w:val="00CE47A5"/>
    <w:rsid w:val="00CE4A1A"/>
    <w:rsid w:val="00CE4CF2"/>
    <w:rsid w:val="00CE5081"/>
    <w:rsid w:val="00CE61C9"/>
    <w:rsid w:val="00CE6A03"/>
    <w:rsid w:val="00CE6B77"/>
    <w:rsid w:val="00CE71CD"/>
    <w:rsid w:val="00CE76CD"/>
    <w:rsid w:val="00CE7A48"/>
    <w:rsid w:val="00CE7C7D"/>
    <w:rsid w:val="00CE7CBD"/>
    <w:rsid w:val="00CF0124"/>
    <w:rsid w:val="00CF1613"/>
    <w:rsid w:val="00CF1B88"/>
    <w:rsid w:val="00CF1D78"/>
    <w:rsid w:val="00CF210E"/>
    <w:rsid w:val="00CF2569"/>
    <w:rsid w:val="00CF2A47"/>
    <w:rsid w:val="00CF2A6C"/>
    <w:rsid w:val="00CF2D24"/>
    <w:rsid w:val="00CF3347"/>
    <w:rsid w:val="00CF3398"/>
    <w:rsid w:val="00CF3730"/>
    <w:rsid w:val="00CF394E"/>
    <w:rsid w:val="00CF3ACE"/>
    <w:rsid w:val="00CF45EA"/>
    <w:rsid w:val="00CF4AC0"/>
    <w:rsid w:val="00CF4D29"/>
    <w:rsid w:val="00CF52C3"/>
    <w:rsid w:val="00CF52D1"/>
    <w:rsid w:val="00CF5604"/>
    <w:rsid w:val="00CF56AE"/>
    <w:rsid w:val="00CF5EDA"/>
    <w:rsid w:val="00CF68FF"/>
    <w:rsid w:val="00CF696A"/>
    <w:rsid w:val="00CF6AF4"/>
    <w:rsid w:val="00CF6B47"/>
    <w:rsid w:val="00CF6FD1"/>
    <w:rsid w:val="00CF7054"/>
    <w:rsid w:val="00CF708A"/>
    <w:rsid w:val="00CF749B"/>
    <w:rsid w:val="00CF75FF"/>
    <w:rsid w:val="00D005FC"/>
    <w:rsid w:val="00D006D3"/>
    <w:rsid w:val="00D009B6"/>
    <w:rsid w:val="00D00F59"/>
    <w:rsid w:val="00D00FE5"/>
    <w:rsid w:val="00D01104"/>
    <w:rsid w:val="00D015E8"/>
    <w:rsid w:val="00D0176A"/>
    <w:rsid w:val="00D0271E"/>
    <w:rsid w:val="00D029CA"/>
    <w:rsid w:val="00D02B08"/>
    <w:rsid w:val="00D033C7"/>
    <w:rsid w:val="00D0363B"/>
    <w:rsid w:val="00D03A9B"/>
    <w:rsid w:val="00D03FE2"/>
    <w:rsid w:val="00D04170"/>
    <w:rsid w:val="00D04291"/>
    <w:rsid w:val="00D04A25"/>
    <w:rsid w:val="00D05F29"/>
    <w:rsid w:val="00D06159"/>
    <w:rsid w:val="00D079AF"/>
    <w:rsid w:val="00D10241"/>
    <w:rsid w:val="00D102DC"/>
    <w:rsid w:val="00D1171E"/>
    <w:rsid w:val="00D11A98"/>
    <w:rsid w:val="00D12012"/>
    <w:rsid w:val="00D122F5"/>
    <w:rsid w:val="00D12411"/>
    <w:rsid w:val="00D1372F"/>
    <w:rsid w:val="00D147AF"/>
    <w:rsid w:val="00D14E54"/>
    <w:rsid w:val="00D1549E"/>
    <w:rsid w:val="00D160A8"/>
    <w:rsid w:val="00D16149"/>
    <w:rsid w:val="00D17167"/>
    <w:rsid w:val="00D17C7A"/>
    <w:rsid w:val="00D203D4"/>
    <w:rsid w:val="00D203E9"/>
    <w:rsid w:val="00D20501"/>
    <w:rsid w:val="00D2093B"/>
    <w:rsid w:val="00D20F8E"/>
    <w:rsid w:val="00D20FDE"/>
    <w:rsid w:val="00D2113D"/>
    <w:rsid w:val="00D21F9C"/>
    <w:rsid w:val="00D2273E"/>
    <w:rsid w:val="00D22B00"/>
    <w:rsid w:val="00D22BD7"/>
    <w:rsid w:val="00D22FFD"/>
    <w:rsid w:val="00D2360D"/>
    <w:rsid w:val="00D24490"/>
    <w:rsid w:val="00D24DE2"/>
    <w:rsid w:val="00D2511E"/>
    <w:rsid w:val="00D25151"/>
    <w:rsid w:val="00D25212"/>
    <w:rsid w:val="00D25290"/>
    <w:rsid w:val="00D2589D"/>
    <w:rsid w:val="00D263BA"/>
    <w:rsid w:val="00D26649"/>
    <w:rsid w:val="00D269AC"/>
    <w:rsid w:val="00D26D1B"/>
    <w:rsid w:val="00D272A1"/>
    <w:rsid w:val="00D27818"/>
    <w:rsid w:val="00D27BD4"/>
    <w:rsid w:val="00D27D9C"/>
    <w:rsid w:val="00D27DB7"/>
    <w:rsid w:val="00D30695"/>
    <w:rsid w:val="00D3071C"/>
    <w:rsid w:val="00D30C00"/>
    <w:rsid w:val="00D32439"/>
    <w:rsid w:val="00D3265A"/>
    <w:rsid w:val="00D32EEB"/>
    <w:rsid w:val="00D336BE"/>
    <w:rsid w:val="00D33A91"/>
    <w:rsid w:val="00D33BE6"/>
    <w:rsid w:val="00D33CAE"/>
    <w:rsid w:val="00D33DE5"/>
    <w:rsid w:val="00D33ECD"/>
    <w:rsid w:val="00D33EFD"/>
    <w:rsid w:val="00D34024"/>
    <w:rsid w:val="00D34481"/>
    <w:rsid w:val="00D34DAF"/>
    <w:rsid w:val="00D35356"/>
    <w:rsid w:val="00D3549F"/>
    <w:rsid w:val="00D358FB"/>
    <w:rsid w:val="00D35D35"/>
    <w:rsid w:val="00D36930"/>
    <w:rsid w:val="00D36ABD"/>
    <w:rsid w:val="00D36BAC"/>
    <w:rsid w:val="00D36CB2"/>
    <w:rsid w:val="00D36DE4"/>
    <w:rsid w:val="00D36F21"/>
    <w:rsid w:val="00D37AB3"/>
    <w:rsid w:val="00D37C17"/>
    <w:rsid w:val="00D40023"/>
    <w:rsid w:val="00D40379"/>
    <w:rsid w:val="00D40803"/>
    <w:rsid w:val="00D408E6"/>
    <w:rsid w:val="00D409FF"/>
    <w:rsid w:val="00D40A20"/>
    <w:rsid w:val="00D416B9"/>
    <w:rsid w:val="00D4190E"/>
    <w:rsid w:val="00D41E62"/>
    <w:rsid w:val="00D42B67"/>
    <w:rsid w:val="00D43048"/>
    <w:rsid w:val="00D4307B"/>
    <w:rsid w:val="00D432F7"/>
    <w:rsid w:val="00D43B20"/>
    <w:rsid w:val="00D43CD2"/>
    <w:rsid w:val="00D43EED"/>
    <w:rsid w:val="00D43F55"/>
    <w:rsid w:val="00D44867"/>
    <w:rsid w:val="00D44AE0"/>
    <w:rsid w:val="00D44FDA"/>
    <w:rsid w:val="00D456E4"/>
    <w:rsid w:val="00D45A2E"/>
    <w:rsid w:val="00D46491"/>
    <w:rsid w:val="00D46668"/>
    <w:rsid w:val="00D46E57"/>
    <w:rsid w:val="00D46E65"/>
    <w:rsid w:val="00D46FFC"/>
    <w:rsid w:val="00D4712D"/>
    <w:rsid w:val="00D479BC"/>
    <w:rsid w:val="00D5010F"/>
    <w:rsid w:val="00D50241"/>
    <w:rsid w:val="00D50593"/>
    <w:rsid w:val="00D506ED"/>
    <w:rsid w:val="00D50917"/>
    <w:rsid w:val="00D50951"/>
    <w:rsid w:val="00D50C3A"/>
    <w:rsid w:val="00D5113C"/>
    <w:rsid w:val="00D5128C"/>
    <w:rsid w:val="00D51487"/>
    <w:rsid w:val="00D51A56"/>
    <w:rsid w:val="00D5202C"/>
    <w:rsid w:val="00D52127"/>
    <w:rsid w:val="00D527FA"/>
    <w:rsid w:val="00D52E98"/>
    <w:rsid w:val="00D52EE2"/>
    <w:rsid w:val="00D52F09"/>
    <w:rsid w:val="00D53615"/>
    <w:rsid w:val="00D53C39"/>
    <w:rsid w:val="00D53EE0"/>
    <w:rsid w:val="00D55611"/>
    <w:rsid w:val="00D5577C"/>
    <w:rsid w:val="00D5599D"/>
    <w:rsid w:val="00D55D6E"/>
    <w:rsid w:val="00D5641F"/>
    <w:rsid w:val="00D56572"/>
    <w:rsid w:val="00D56F7E"/>
    <w:rsid w:val="00D572E5"/>
    <w:rsid w:val="00D57E58"/>
    <w:rsid w:val="00D60875"/>
    <w:rsid w:val="00D6153B"/>
    <w:rsid w:val="00D61B69"/>
    <w:rsid w:val="00D61F03"/>
    <w:rsid w:val="00D620FF"/>
    <w:rsid w:val="00D625A9"/>
    <w:rsid w:val="00D625C5"/>
    <w:rsid w:val="00D62854"/>
    <w:rsid w:val="00D630E3"/>
    <w:rsid w:val="00D631CE"/>
    <w:rsid w:val="00D63596"/>
    <w:rsid w:val="00D63B35"/>
    <w:rsid w:val="00D64E48"/>
    <w:rsid w:val="00D661D8"/>
    <w:rsid w:val="00D665BB"/>
    <w:rsid w:val="00D669FB"/>
    <w:rsid w:val="00D670F3"/>
    <w:rsid w:val="00D673C4"/>
    <w:rsid w:val="00D70167"/>
    <w:rsid w:val="00D70190"/>
    <w:rsid w:val="00D70389"/>
    <w:rsid w:val="00D70688"/>
    <w:rsid w:val="00D708B1"/>
    <w:rsid w:val="00D70AAD"/>
    <w:rsid w:val="00D7178C"/>
    <w:rsid w:val="00D720A3"/>
    <w:rsid w:val="00D72B69"/>
    <w:rsid w:val="00D72BF2"/>
    <w:rsid w:val="00D73001"/>
    <w:rsid w:val="00D73381"/>
    <w:rsid w:val="00D742C1"/>
    <w:rsid w:val="00D743E2"/>
    <w:rsid w:val="00D74D74"/>
    <w:rsid w:val="00D74DFE"/>
    <w:rsid w:val="00D74F1F"/>
    <w:rsid w:val="00D751D9"/>
    <w:rsid w:val="00D7536B"/>
    <w:rsid w:val="00D75A82"/>
    <w:rsid w:val="00D75E02"/>
    <w:rsid w:val="00D760A1"/>
    <w:rsid w:val="00D7654F"/>
    <w:rsid w:val="00D771A3"/>
    <w:rsid w:val="00D775AB"/>
    <w:rsid w:val="00D775FC"/>
    <w:rsid w:val="00D779F4"/>
    <w:rsid w:val="00D77BCE"/>
    <w:rsid w:val="00D8090C"/>
    <w:rsid w:val="00D80C97"/>
    <w:rsid w:val="00D80CE6"/>
    <w:rsid w:val="00D80EFC"/>
    <w:rsid w:val="00D8104A"/>
    <w:rsid w:val="00D821E3"/>
    <w:rsid w:val="00D82B8B"/>
    <w:rsid w:val="00D82EE3"/>
    <w:rsid w:val="00D83139"/>
    <w:rsid w:val="00D8359C"/>
    <w:rsid w:val="00D83A14"/>
    <w:rsid w:val="00D84187"/>
    <w:rsid w:val="00D8436F"/>
    <w:rsid w:val="00D8440B"/>
    <w:rsid w:val="00D84507"/>
    <w:rsid w:val="00D8459D"/>
    <w:rsid w:val="00D84931"/>
    <w:rsid w:val="00D849A3"/>
    <w:rsid w:val="00D84CCE"/>
    <w:rsid w:val="00D85000"/>
    <w:rsid w:val="00D8504F"/>
    <w:rsid w:val="00D8508E"/>
    <w:rsid w:val="00D85402"/>
    <w:rsid w:val="00D85640"/>
    <w:rsid w:val="00D8576F"/>
    <w:rsid w:val="00D872FC"/>
    <w:rsid w:val="00D87425"/>
    <w:rsid w:val="00D879A0"/>
    <w:rsid w:val="00D87C1C"/>
    <w:rsid w:val="00D87F09"/>
    <w:rsid w:val="00D9009D"/>
    <w:rsid w:val="00D900F6"/>
    <w:rsid w:val="00D90284"/>
    <w:rsid w:val="00D90326"/>
    <w:rsid w:val="00D9059C"/>
    <w:rsid w:val="00D906CF"/>
    <w:rsid w:val="00D91261"/>
    <w:rsid w:val="00D9155F"/>
    <w:rsid w:val="00D91754"/>
    <w:rsid w:val="00D91843"/>
    <w:rsid w:val="00D91E08"/>
    <w:rsid w:val="00D9211E"/>
    <w:rsid w:val="00D9242C"/>
    <w:rsid w:val="00D92B66"/>
    <w:rsid w:val="00D92D53"/>
    <w:rsid w:val="00D92FC5"/>
    <w:rsid w:val="00D934EB"/>
    <w:rsid w:val="00D938A9"/>
    <w:rsid w:val="00D938BC"/>
    <w:rsid w:val="00D939FC"/>
    <w:rsid w:val="00D93F89"/>
    <w:rsid w:val="00D943BA"/>
    <w:rsid w:val="00D94A63"/>
    <w:rsid w:val="00D94D51"/>
    <w:rsid w:val="00D94E2A"/>
    <w:rsid w:val="00D95E2C"/>
    <w:rsid w:val="00D96055"/>
    <w:rsid w:val="00D9626B"/>
    <w:rsid w:val="00D969F6"/>
    <w:rsid w:val="00D96CE8"/>
    <w:rsid w:val="00D96DF4"/>
    <w:rsid w:val="00D96FE8"/>
    <w:rsid w:val="00D97109"/>
    <w:rsid w:val="00D9761A"/>
    <w:rsid w:val="00D979FC"/>
    <w:rsid w:val="00D97B66"/>
    <w:rsid w:val="00DA0524"/>
    <w:rsid w:val="00DA0A24"/>
    <w:rsid w:val="00DA1756"/>
    <w:rsid w:val="00DA1A20"/>
    <w:rsid w:val="00DA1A80"/>
    <w:rsid w:val="00DA1C4D"/>
    <w:rsid w:val="00DA1D87"/>
    <w:rsid w:val="00DA242E"/>
    <w:rsid w:val="00DA24FC"/>
    <w:rsid w:val="00DA2D53"/>
    <w:rsid w:val="00DA2FE9"/>
    <w:rsid w:val="00DA33A6"/>
    <w:rsid w:val="00DA39F7"/>
    <w:rsid w:val="00DA3A26"/>
    <w:rsid w:val="00DA3B2D"/>
    <w:rsid w:val="00DA4F4E"/>
    <w:rsid w:val="00DA5E25"/>
    <w:rsid w:val="00DA65FA"/>
    <w:rsid w:val="00DA6BDE"/>
    <w:rsid w:val="00DA76A2"/>
    <w:rsid w:val="00DB03AC"/>
    <w:rsid w:val="00DB1105"/>
    <w:rsid w:val="00DB1966"/>
    <w:rsid w:val="00DB2751"/>
    <w:rsid w:val="00DB28B4"/>
    <w:rsid w:val="00DB33DB"/>
    <w:rsid w:val="00DB4019"/>
    <w:rsid w:val="00DB4574"/>
    <w:rsid w:val="00DB46DA"/>
    <w:rsid w:val="00DB46E4"/>
    <w:rsid w:val="00DB582D"/>
    <w:rsid w:val="00DB6824"/>
    <w:rsid w:val="00DB725D"/>
    <w:rsid w:val="00DB7367"/>
    <w:rsid w:val="00DB76DA"/>
    <w:rsid w:val="00DB77D8"/>
    <w:rsid w:val="00DB7A4C"/>
    <w:rsid w:val="00DB7F70"/>
    <w:rsid w:val="00DC0118"/>
    <w:rsid w:val="00DC0234"/>
    <w:rsid w:val="00DC0ECE"/>
    <w:rsid w:val="00DC10A1"/>
    <w:rsid w:val="00DC13D9"/>
    <w:rsid w:val="00DC1A1D"/>
    <w:rsid w:val="00DC1E95"/>
    <w:rsid w:val="00DC237F"/>
    <w:rsid w:val="00DC287A"/>
    <w:rsid w:val="00DC297F"/>
    <w:rsid w:val="00DC2DD4"/>
    <w:rsid w:val="00DC2EBD"/>
    <w:rsid w:val="00DC340C"/>
    <w:rsid w:val="00DC387E"/>
    <w:rsid w:val="00DC3A60"/>
    <w:rsid w:val="00DC3B3D"/>
    <w:rsid w:val="00DC3FC0"/>
    <w:rsid w:val="00DC3FC2"/>
    <w:rsid w:val="00DC5381"/>
    <w:rsid w:val="00DC5499"/>
    <w:rsid w:val="00DC54A5"/>
    <w:rsid w:val="00DC68CC"/>
    <w:rsid w:val="00DC6AD0"/>
    <w:rsid w:val="00DC6E05"/>
    <w:rsid w:val="00DC6E60"/>
    <w:rsid w:val="00DC7174"/>
    <w:rsid w:val="00DC77AF"/>
    <w:rsid w:val="00DD03E3"/>
    <w:rsid w:val="00DD05F1"/>
    <w:rsid w:val="00DD09A7"/>
    <w:rsid w:val="00DD0DFA"/>
    <w:rsid w:val="00DD0E98"/>
    <w:rsid w:val="00DD0EFC"/>
    <w:rsid w:val="00DD0F5D"/>
    <w:rsid w:val="00DD0F69"/>
    <w:rsid w:val="00DD11F6"/>
    <w:rsid w:val="00DD12DA"/>
    <w:rsid w:val="00DD16D4"/>
    <w:rsid w:val="00DD1797"/>
    <w:rsid w:val="00DD1871"/>
    <w:rsid w:val="00DD2857"/>
    <w:rsid w:val="00DD2CF9"/>
    <w:rsid w:val="00DD303D"/>
    <w:rsid w:val="00DD3395"/>
    <w:rsid w:val="00DD37F6"/>
    <w:rsid w:val="00DD3C8C"/>
    <w:rsid w:val="00DD3E3C"/>
    <w:rsid w:val="00DD4146"/>
    <w:rsid w:val="00DD4595"/>
    <w:rsid w:val="00DD52C4"/>
    <w:rsid w:val="00DD54D5"/>
    <w:rsid w:val="00DD566B"/>
    <w:rsid w:val="00DD5C4C"/>
    <w:rsid w:val="00DD5E53"/>
    <w:rsid w:val="00DD6016"/>
    <w:rsid w:val="00DD6137"/>
    <w:rsid w:val="00DD6B98"/>
    <w:rsid w:val="00DD78A2"/>
    <w:rsid w:val="00DD7E23"/>
    <w:rsid w:val="00DD7FF8"/>
    <w:rsid w:val="00DE0021"/>
    <w:rsid w:val="00DE00FC"/>
    <w:rsid w:val="00DE0408"/>
    <w:rsid w:val="00DE049E"/>
    <w:rsid w:val="00DE1849"/>
    <w:rsid w:val="00DE1F87"/>
    <w:rsid w:val="00DE2326"/>
    <w:rsid w:val="00DE263D"/>
    <w:rsid w:val="00DE2A4B"/>
    <w:rsid w:val="00DE3216"/>
    <w:rsid w:val="00DE36B4"/>
    <w:rsid w:val="00DE3A89"/>
    <w:rsid w:val="00DE3C90"/>
    <w:rsid w:val="00DE3EC4"/>
    <w:rsid w:val="00DE3F73"/>
    <w:rsid w:val="00DE47A6"/>
    <w:rsid w:val="00DE49A6"/>
    <w:rsid w:val="00DE4BB9"/>
    <w:rsid w:val="00DE6102"/>
    <w:rsid w:val="00DE6DD3"/>
    <w:rsid w:val="00DE7034"/>
    <w:rsid w:val="00DE7054"/>
    <w:rsid w:val="00DE7103"/>
    <w:rsid w:val="00DE78D0"/>
    <w:rsid w:val="00DE79D8"/>
    <w:rsid w:val="00DE7BED"/>
    <w:rsid w:val="00DF085A"/>
    <w:rsid w:val="00DF08F1"/>
    <w:rsid w:val="00DF0950"/>
    <w:rsid w:val="00DF1AC8"/>
    <w:rsid w:val="00DF206B"/>
    <w:rsid w:val="00DF25C5"/>
    <w:rsid w:val="00DF2FD7"/>
    <w:rsid w:val="00DF323B"/>
    <w:rsid w:val="00DF3430"/>
    <w:rsid w:val="00DF350A"/>
    <w:rsid w:val="00DF3788"/>
    <w:rsid w:val="00DF39E9"/>
    <w:rsid w:val="00DF4053"/>
    <w:rsid w:val="00DF4290"/>
    <w:rsid w:val="00DF47B0"/>
    <w:rsid w:val="00DF48C1"/>
    <w:rsid w:val="00DF4904"/>
    <w:rsid w:val="00DF4A34"/>
    <w:rsid w:val="00DF5462"/>
    <w:rsid w:val="00DF5497"/>
    <w:rsid w:val="00DF5D7F"/>
    <w:rsid w:val="00DF5E7A"/>
    <w:rsid w:val="00DF5F35"/>
    <w:rsid w:val="00DF6154"/>
    <w:rsid w:val="00DF652C"/>
    <w:rsid w:val="00DF66E0"/>
    <w:rsid w:val="00DF6952"/>
    <w:rsid w:val="00DF6B8B"/>
    <w:rsid w:val="00DF7869"/>
    <w:rsid w:val="00DF7999"/>
    <w:rsid w:val="00DF7DB9"/>
    <w:rsid w:val="00E004DD"/>
    <w:rsid w:val="00E0100B"/>
    <w:rsid w:val="00E0165E"/>
    <w:rsid w:val="00E01A95"/>
    <w:rsid w:val="00E01C22"/>
    <w:rsid w:val="00E026AF"/>
    <w:rsid w:val="00E035DF"/>
    <w:rsid w:val="00E039EF"/>
    <w:rsid w:val="00E03B19"/>
    <w:rsid w:val="00E03B72"/>
    <w:rsid w:val="00E03BE9"/>
    <w:rsid w:val="00E04C84"/>
    <w:rsid w:val="00E04EE5"/>
    <w:rsid w:val="00E06597"/>
    <w:rsid w:val="00E06FA4"/>
    <w:rsid w:val="00E070A1"/>
    <w:rsid w:val="00E075B0"/>
    <w:rsid w:val="00E075FA"/>
    <w:rsid w:val="00E07BE3"/>
    <w:rsid w:val="00E108F5"/>
    <w:rsid w:val="00E10B61"/>
    <w:rsid w:val="00E10DD7"/>
    <w:rsid w:val="00E10FDA"/>
    <w:rsid w:val="00E113E3"/>
    <w:rsid w:val="00E11443"/>
    <w:rsid w:val="00E1149D"/>
    <w:rsid w:val="00E118F4"/>
    <w:rsid w:val="00E11C3E"/>
    <w:rsid w:val="00E13737"/>
    <w:rsid w:val="00E1447E"/>
    <w:rsid w:val="00E1497F"/>
    <w:rsid w:val="00E14AF7"/>
    <w:rsid w:val="00E14ED7"/>
    <w:rsid w:val="00E14EED"/>
    <w:rsid w:val="00E15F3E"/>
    <w:rsid w:val="00E17A37"/>
    <w:rsid w:val="00E17BA7"/>
    <w:rsid w:val="00E2020E"/>
    <w:rsid w:val="00E20C9A"/>
    <w:rsid w:val="00E213BD"/>
    <w:rsid w:val="00E21A72"/>
    <w:rsid w:val="00E22FAD"/>
    <w:rsid w:val="00E2378E"/>
    <w:rsid w:val="00E23F8A"/>
    <w:rsid w:val="00E2410A"/>
    <w:rsid w:val="00E243E4"/>
    <w:rsid w:val="00E24CCA"/>
    <w:rsid w:val="00E24D9F"/>
    <w:rsid w:val="00E251D7"/>
    <w:rsid w:val="00E25505"/>
    <w:rsid w:val="00E25BBB"/>
    <w:rsid w:val="00E25DC5"/>
    <w:rsid w:val="00E27445"/>
    <w:rsid w:val="00E27C15"/>
    <w:rsid w:val="00E27CB4"/>
    <w:rsid w:val="00E30D66"/>
    <w:rsid w:val="00E30E2A"/>
    <w:rsid w:val="00E3126B"/>
    <w:rsid w:val="00E3135B"/>
    <w:rsid w:val="00E31904"/>
    <w:rsid w:val="00E3190E"/>
    <w:rsid w:val="00E31B76"/>
    <w:rsid w:val="00E31DD1"/>
    <w:rsid w:val="00E324E3"/>
    <w:rsid w:val="00E32BA5"/>
    <w:rsid w:val="00E32C01"/>
    <w:rsid w:val="00E32C3D"/>
    <w:rsid w:val="00E3389D"/>
    <w:rsid w:val="00E33FA1"/>
    <w:rsid w:val="00E35647"/>
    <w:rsid w:val="00E3683A"/>
    <w:rsid w:val="00E36CCF"/>
    <w:rsid w:val="00E36E0D"/>
    <w:rsid w:val="00E3741B"/>
    <w:rsid w:val="00E37469"/>
    <w:rsid w:val="00E374F9"/>
    <w:rsid w:val="00E37505"/>
    <w:rsid w:val="00E3751D"/>
    <w:rsid w:val="00E377D3"/>
    <w:rsid w:val="00E37C48"/>
    <w:rsid w:val="00E40A55"/>
    <w:rsid w:val="00E415EF"/>
    <w:rsid w:val="00E4177B"/>
    <w:rsid w:val="00E421E0"/>
    <w:rsid w:val="00E4261D"/>
    <w:rsid w:val="00E42ECD"/>
    <w:rsid w:val="00E432A8"/>
    <w:rsid w:val="00E43463"/>
    <w:rsid w:val="00E43590"/>
    <w:rsid w:val="00E437CC"/>
    <w:rsid w:val="00E4380E"/>
    <w:rsid w:val="00E43C6F"/>
    <w:rsid w:val="00E4424B"/>
    <w:rsid w:val="00E44488"/>
    <w:rsid w:val="00E44988"/>
    <w:rsid w:val="00E44B2C"/>
    <w:rsid w:val="00E452D6"/>
    <w:rsid w:val="00E457B8"/>
    <w:rsid w:val="00E45A53"/>
    <w:rsid w:val="00E46118"/>
    <w:rsid w:val="00E461AF"/>
    <w:rsid w:val="00E4672C"/>
    <w:rsid w:val="00E46774"/>
    <w:rsid w:val="00E469E3"/>
    <w:rsid w:val="00E46A89"/>
    <w:rsid w:val="00E50B3E"/>
    <w:rsid w:val="00E51272"/>
    <w:rsid w:val="00E51346"/>
    <w:rsid w:val="00E5154D"/>
    <w:rsid w:val="00E51628"/>
    <w:rsid w:val="00E518B9"/>
    <w:rsid w:val="00E51A33"/>
    <w:rsid w:val="00E51AA3"/>
    <w:rsid w:val="00E51C02"/>
    <w:rsid w:val="00E5218E"/>
    <w:rsid w:val="00E5252A"/>
    <w:rsid w:val="00E528CF"/>
    <w:rsid w:val="00E5342D"/>
    <w:rsid w:val="00E53F95"/>
    <w:rsid w:val="00E5416F"/>
    <w:rsid w:val="00E544B7"/>
    <w:rsid w:val="00E55384"/>
    <w:rsid w:val="00E55462"/>
    <w:rsid w:val="00E55A94"/>
    <w:rsid w:val="00E55DB1"/>
    <w:rsid w:val="00E562DF"/>
    <w:rsid w:val="00E56345"/>
    <w:rsid w:val="00E567DD"/>
    <w:rsid w:val="00E572C7"/>
    <w:rsid w:val="00E57587"/>
    <w:rsid w:val="00E6064E"/>
    <w:rsid w:val="00E60A33"/>
    <w:rsid w:val="00E60ADA"/>
    <w:rsid w:val="00E60B5E"/>
    <w:rsid w:val="00E61603"/>
    <w:rsid w:val="00E6231E"/>
    <w:rsid w:val="00E62553"/>
    <w:rsid w:val="00E630CE"/>
    <w:rsid w:val="00E6388C"/>
    <w:rsid w:val="00E64AE8"/>
    <w:rsid w:val="00E659F0"/>
    <w:rsid w:val="00E65D18"/>
    <w:rsid w:val="00E66021"/>
    <w:rsid w:val="00E661FC"/>
    <w:rsid w:val="00E6691B"/>
    <w:rsid w:val="00E66F2B"/>
    <w:rsid w:val="00E67E40"/>
    <w:rsid w:val="00E70226"/>
    <w:rsid w:val="00E707D5"/>
    <w:rsid w:val="00E711DE"/>
    <w:rsid w:val="00E71413"/>
    <w:rsid w:val="00E71722"/>
    <w:rsid w:val="00E71DA8"/>
    <w:rsid w:val="00E71E33"/>
    <w:rsid w:val="00E71E6B"/>
    <w:rsid w:val="00E7270D"/>
    <w:rsid w:val="00E72838"/>
    <w:rsid w:val="00E734B1"/>
    <w:rsid w:val="00E73586"/>
    <w:rsid w:val="00E73632"/>
    <w:rsid w:val="00E73685"/>
    <w:rsid w:val="00E738DF"/>
    <w:rsid w:val="00E73F7D"/>
    <w:rsid w:val="00E74D2B"/>
    <w:rsid w:val="00E74FDD"/>
    <w:rsid w:val="00E756E0"/>
    <w:rsid w:val="00E75A5A"/>
    <w:rsid w:val="00E75AAB"/>
    <w:rsid w:val="00E75EBF"/>
    <w:rsid w:val="00E7636D"/>
    <w:rsid w:val="00E8082A"/>
    <w:rsid w:val="00E82029"/>
    <w:rsid w:val="00E820DA"/>
    <w:rsid w:val="00E82660"/>
    <w:rsid w:val="00E82A36"/>
    <w:rsid w:val="00E82CF3"/>
    <w:rsid w:val="00E82FE9"/>
    <w:rsid w:val="00E83221"/>
    <w:rsid w:val="00E833FC"/>
    <w:rsid w:val="00E83492"/>
    <w:rsid w:val="00E834F0"/>
    <w:rsid w:val="00E83729"/>
    <w:rsid w:val="00E83769"/>
    <w:rsid w:val="00E83EF1"/>
    <w:rsid w:val="00E8436F"/>
    <w:rsid w:val="00E84D69"/>
    <w:rsid w:val="00E854B9"/>
    <w:rsid w:val="00E8584D"/>
    <w:rsid w:val="00E8598E"/>
    <w:rsid w:val="00E86279"/>
    <w:rsid w:val="00E86550"/>
    <w:rsid w:val="00E8660F"/>
    <w:rsid w:val="00E86A2B"/>
    <w:rsid w:val="00E86FD2"/>
    <w:rsid w:val="00E87992"/>
    <w:rsid w:val="00E87BFB"/>
    <w:rsid w:val="00E87F1C"/>
    <w:rsid w:val="00E90C6B"/>
    <w:rsid w:val="00E90CA8"/>
    <w:rsid w:val="00E91437"/>
    <w:rsid w:val="00E91626"/>
    <w:rsid w:val="00E917F0"/>
    <w:rsid w:val="00E923CB"/>
    <w:rsid w:val="00E92503"/>
    <w:rsid w:val="00E9252D"/>
    <w:rsid w:val="00E9253E"/>
    <w:rsid w:val="00E927C1"/>
    <w:rsid w:val="00E929AC"/>
    <w:rsid w:val="00E92BCF"/>
    <w:rsid w:val="00E92F86"/>
    <w:rsid w:val="00E93171"/>
    <w:rsid w:val="00E936D8"/>
    <w:rsid w:val="00E9392D"/>
    <w:rsid w:val="00E9397B"/>
    <w:rsid w:val="00E941C9"/>
    <w:rsid w:val="00E948B1"/>
    <w:rsid w:val="00E94E41"/>
    <w:rsid w:val="00E95E30"/>
    <w:rsid w:val="00E96162"/>
    <w:rsid w:val="00E963AB"/>
    <w:rsid w:val="00E9666A"/>
    <w:rsid w:val="00E96BC1"/>
    <w:rsid w:val="00E97863"/>
    <w:rsid w:val="00E97C0F"/>
    <w:rsid w:val="00E97FF1"/>
    <w:rsid w:val="00EA060F"/>
    <w:rsid w:val="00EA0AE5"/>
    <w:rsid w:val="00EA1026"/>
    <w:rsid w:val="00EA136F"/>
    <w:rsid w:val="00EA1401"/>
    <w:rsid w:val="00EA166A"/>
    <w:rsid w:val="00EA1F72"/>
    <w:rsid w:val="00EA2409"/>
    <w:rsid w:val="00EA269C"/>
    <w:rsid w:val="00EA26D4"/>
    <w:rsid w:val="00EA45D9"/>
    <w:rsid w:val="00EA485B"/>
    <w:rsid w:val="00EA4B2C"/>
    <w:rsid w:val="00EA4D74"/>
    <w:rsid w:val="00EA62FE"/>
    <w:rsid w:val="00EA63B8"/>
    <w:rsid w:val="00EA6B14"/>
    <w:rsid w:val="00EA6B61"/>
    <w:rsid w:val="00EA6E40"/>
    <w:rsid w:val="00EA73CF"/>
    <w:rsid w:val="00EA74C8"/>
    <w:rsid w:val="00EA7673"/>
    <w:rsid w:val="00EA77C7"/>
    <w:rsid w:val="00EA7905"/>
    <w:rsid w:val="00EA79DF"/>
    <w:rsid w:val="00EA7CB8"/>
    <w:rsid w:val="00EB000D"/>
    <w:rsid w:val="00EB051D"/>
    <w:rsid w:val="00EB07AC"/>
    <w:rsid w:val="00EB0DEA"/>
    <w:rsid w:val="00EB0F9F"/>
    <w:rsid w:val="00EB10BF"/>
    <w:rsid w:val="00EB11E9"/>
    <w:rsid w:val="00EB1273"/>
    <w:rsid w:val="00EB12D6"/>
    <w:rsid w:val="00EB139F"/>
    <w:rsid w:val="00EB1616"/>
    <w:rsid w:val="00EB19EA"/>
    <w:rsid w:val="00EB2B8A"/>
    <w:rsid w:val="00EB3D19"/>
    <w:rsid w:val="00EB44E8"/>
    <w:rsid w:val="00EB4852"/>
    <w:rsid w:val="00EB4AB1"/>
    <w:rsid w:val="00EB4DC0"/>
    <w:rsid w:val="00EB506B"/>
    <w:rsid w:val="00EB50CB"/>
    <w:rsid w:val="00EB5159"/>
    <w:rsid w:val="00EB61F2"/>
    <w:rsid w:val="00EB640B"/>
    <w:rsid w:val="00EB6514"/>
    <w:rsid w:val="00EB6851"/>
    <w:rsid w:val="00EB76D1"/>
    <w:rsid w:val="00EB7B14"/>
    <w:rsid w:val="00EB7C3A"/>
    <w:rsid w:val="00EB7D5C"/>
    <w:rsid w:val="00EC046D"/>
    <w:rsid w:val="00EC0DC8"/>
    <w:rsid w:val="00EC1073"/>
    <w:rsid w:val="00EC10EC"/>
    <w:rsid w:val="00EC14F6"/>
    <w:rsid w:val="00EC16ED"/>
    <w:rsid w:val="00EC1DB8"/>
    <w:rsid w:val="00EC2992"/>
    <w:rsid w:val="00EC29FA"/>
    <w:rsid w:val="00EC2A2E"/>
    <w:rsid w:val="00EC2DF7"/>
    <w:rsid w:val="00EC30C2"/>
    <w:rsid w:val="00EC344E"/>
    <w:rsid w:val="00EC3493"/>
    <w:rsid w:val="00EC3FBF"/>
    <w:rsid w:val="00EC4404"/>
    <w:rsid w:val="00EC4AE8"/>
    <w:rsid w:val="00EC54E8"/>
    <w:rsid w:val="00EC5978"/>
    <w:rsid w:val="00EC5CD1"/>
    <w:rsid w:val="00EC5EBE"/>
    <w:rsid w:val="00EC5EFC"/>
    <w:rsid w:val="00EC6C4D"/>
    <w:rsid w:val="00EC6F53"/>
    <w:rsid w:val="00EC6FD9"/>
    <w:rsid w:val="00ED0581"/>
    <w:rsid w:val="00ED0A60"/>
    <w:rsid w:val="00ED0E30"/>
    <w:rsid w:val="00ED1054"/>
    <w:rsid w:val="00ED10C5"/>
    <w:rsid w:val="00ED24C5"/>
    <w:rsid w:val="00ED2713"/>
    <w:rsid w:val="00ED2F40"/>
    <w:rsid w:val="00ED343F"/>
    <w:rsid w:val="00ED40C8"/>
    <w:rsid w:val="00ED440A"/>
    <w:rsid w:val="00ED4725"/>
    <w:rsid w:val="00ED478A"/>
    <w:rsid w:val="00ED4A0D"/>
    <w:rsid w:val="00ED4B9D"/>
    <w:rsid w:val="00ED4E9A"/>
    <w:rsid w:val="00ED5126"/>
    <w:rsid w:val="00ED5C95"/>
    <w:rsid w:val="00ED665F"/>
    <w:rsid w:val="00ED66E2"/>
    <w:rsid w:val="00ED7377"/>
    <w:rsid w:val="00ED7FA3"/>
    <w:rsid w:val="00EE0C02"/>
    <w:rsid w:val="00EE0C94"/>
    <w:rsid w:val="00EE0FF1"/>
    <w:rsid w:val="00EE15BB"/>
    <w:rsid w:val="00EE2043"/>
    <w:rsid w:val="00EE25C0"/>
    <w:rsid w:val="00EE2697"/>
    <w:rsid w:val="00EE26EE"/>
    <w:rsid w:val="00EE2A8C"/>
    <w:rsid w:val="00EE2BD6"/>
    <w:rsid w:val="00EE2E59"/>
    <w:rsid w:val="00EE3088"/>
    <w:rsid w:val="00EE5245"/>
    <w:rsid w:val="00EE5281"/>
    <w:rsid w:val="00EE54C9"/>
    <w:rsid w:val="00EE5877"/>
    <w:rsid w:val="00EE5C7A"/>
    <w:rsid w:val="00EE5DC3"/>
    <w:rsid w:val="00EE5E83"/>
    <w:rsid w:val="00EE6A10"/>
    <w:rsid w:val="00EE6AFC"/>
    <w:rsid w:val="00EE6FD1"/>
    <w:rsid w:val="00EE73A7"/>
    <w:rsid w:val="00EE7763"/>
    <w:rsid w:val="00EE7775"/>
    <w:rsid w:val="00EE787D"/>
    <w:rsid w:val="00EE78CD"/>
    <w:rsid w:val="00EE7A0D"/>
    <w:rsid w:val="00EE7DF7"/>
    <w:rsid w:val="00EF0496"/>
    <w:rsid w:val="00EF1817"/>
    <w:rsid w:val="00EF18FC"/>
    <w:rsid w:val="00EF20B4"/>
    <w:rsid w:val="00EF2273"/>
    <w:rsid w:val="00EF22C5"/>
    <w:rsid w:val="00EF261F"/>
    <w:rsid w:val="00EF2F33"/>
    <w:rsid w:val="00EF3334"/>
    <w:rsid w:val="00EF339C"/>
    <w:rsid w:val="00EF37EB"/>
    <w:rsid w:val="00EF3828"/>
    <w:rsid w:val="00EF3AB9"/>
    <w:rsid w:val="00EF3EBC"/>
    <w:rsid w:val="00EF3F20"/>
    <w:rsid w:val="00EF4615"/>
    <w:rsid w:val="00EF4F42"/>
    <w:rsid w:val="00EF538A"/>
    <w:rsid w:val="00EF54A2"/>
    <w:rsid w:val="00EF5506"/>
    <w:rsid w:val="00EF5B0C"/>
    <w:rsid w:val="00EF5E72"/>
    <w:rsid w:val="00EF60AC"/>
    <w:rsid w:val="00EF649E"/>
    <w:rsid w:val="00EF6572"/>
    <w:rsid w:val="00EF6C04"/>
    <w:rsid w:val="00EF7219"/>
    <w:rsid w:val="00EF76AF"/>
    <w:rsid w:val="00EF79D1"/>
    <w:rsid w:val="00F001A9"/>
    <w:rsid w:val="00F00456"/>
    <w:rsid w:val="00F004E9"/>
    <w:rsid w:val="00F0058B"/>
    <w:rsid w:val="00F00961"/>
    <w:rsid w:val="00F009F1"/>
    <w:rsid w:val="00F00A1F"/>
    <w:rsid w:val="00F00F8D"/>
    <w:rsid w:val="00F013DC"/>
    <w:rsid w:val="00F016F0"/>
    <w:rsid w:val="00F01F3D"/>
    <w:rsid w:val="00F01FAD"/>
    <w:rsid w:val="00F0240F"/>
    <w:rsid w:val="00F02959"/>
    <w:rsid w:val="00F02B02"/>
    <w:rsid w:val="00F02FDE"/>
    <w:rsid w:val="00F032B7"/>
    <w:rsid w:val="00F03E18"/>
    <w:rsid w:val="00F045FD"/>
    <w:rsid w:val="00F04715"/>
    <w:rsid w:val="00F04B00"/>
    <w:rsid w:val="00F05376"/>
    <w:rsid w:val="00F05707"/>
    <w:rsid w:val="00F05A38"/>
    <w:rsid w:val="00F05F18"/>
    <w:rsid w:val="00F06916"/>
    <w:rsid w:val="00F06A31"/>
    <w:rsid w:val="00F07268"/>
    <w:rsid w:val="00F0740B"/>
    <w:rsid w:val="00F078CC"/>
    <w:rsid w:val="00F07ED7"/>
    <w:rsid w:val="00F10035"/>
    <w:rsid w:val="00F10062"/>
    <w:rsid w:val="00F100CC"/>
    <w:rsid w:val="00F100D9"/>
    <w:rsid w:val="00F10450"/>
    <w:rsid w:val="00F1082C"/>
    <w:rsid w:val="00F109F2"/>
    <w:rsid w:val="00F11098"/>
    <w:rsid w:val="00F11541"/>
    <w:rsid w:val="00F115BB"/>
    <w:rsid w:val="00F118B3"/>
    <w:rsid w:val="00F11910"/>
    <w:rsid w:val="00F129C0"/>
    <w:rsid w:val="00F13226"/>
    <w:rsid w:val="00F13238"/>
    <w:rsid w:val="00F13D30"/>
    <w:rsid w:val="00F13F93"/>
    <w:rsid w:val="00F140C4"/>
    <w:rsid w:val="00F14435"/>
    <w:rsid w:val="00F14607"/>
    <w:rsid w:val="00F14845"/>
    <w:rsid w:val="00F14962"/>
    <w:rsid w:val="00F14B9B"/>
    <w:rsid w:val="00F15136"/>
    <w:rsid w:val="00F15ABA"/>
    <w:rsid w:val="00F15FC7"/>
    <w:rsid w:val="00F160FF"/>
    <w:rsid w:val="00F1618B"/>
    <w:rsid w:val="00F16667"/>
    <w:rsid w:val="00F16784"/>
    <w:rsid w:val="00F17204"/>
    <w:rsid w:val="00F17885"/>
    <w:rsid w:val="00F17A33"/>
    <w:rsid w:val="00F17A90"/>
    <w:rsid w:val="00F17E2B"/>
    <w:rsid w:val="00F207E9"/>
    <w:rsid w:val="00F20B83"/>
    <w:rsid w:val="00F20DEA"/>
    <w:rsid w:val="00F20F83"/>
    <w:rsid w:val="00F21428"/>
    <w:rsid w:val="00F21A6F"/>
    <w:rsid w:val="00F21CA9"/>
    <w:rsid w:val="00F225C8"/>
    <w:rsid w:val="00F2292F"/>
    <w:rsid w:val="00F22E64"/>
    <w:rsid w:val="00F2316D"/>
    <w:rsid w:val="00F231E5"/>
    <w:rsid w:val="00F23778"/>
    <w:rsid w:val="00F23882"/>
    <w:rsid w:val="00F238AA"/>
    <w:rsid w:val="00F239DF"/>
    <w:rsid w:val="00F241DC"/>
    <w:rsid w:val="00F24238"/>
    <w:rsid w:val="00F242A1"/>
    <w:rsid w:val="00F243E6"/>
    <w:rsid w:val="00F243F1"/>
    <w:rsid w:val="00F24EB3"/>
    <w:rsid w:val="00F25032"/>
    <w:rsid w:val="00F25407"/>
    <w:rsid w:val="00F25BAC"/>
    <w:rsid w:val="00F25FA8"/>
    <w:rsid w:val="00F260ED"/>
    <w:rsid w:val="00F26686"/>
    <w:rsid w:val="00F272F0"/>
    <w:rsid w:val="00F274E0"/>
    <w:rsid w:val="00F278D1"/>
    <w:rsid w:val="00F27F2F"/>
    <w:rsid w:val="00F307F6"/>
    <w:rsid w:val="00F30F19"/>
    <w:rsid w:val="00F30F24"/>
    <w:rsid w:val="00F30F6F"/>
    <w:rsid w:val="00F31928"/>
    <w:rsid w:val="00F3195A"/>
    <w:rsid w:val="00F31AFE"/>
    <w:rsid w:val="00F321C7"/>
    <w:rsid w:val="00F326F8"/>
    <w:rsid w:val="00F328C5"/>
    <w:rsid w:val="00F32D9E"/>
    <w:rsid w:val="00F34421"/>
    <w:rsid w:val="00F34B10"/>
    <w:rsid w:val="00F34B4B"/>
    <w:rsid w:val="00F35083"/>
    <w:rsid w:val="00F3641C"/>
    <w:rsid w:val="00F3674A"/>
    <w:rsid w:val="00F36CB6"/>
    <w:rsid w:val="00F3795E"/>
    <w:rsid w:val="00F37C05"/>
    <w:rsid w:val="00F37D87"/>
    <w:rsid w:val="00F40AF2"/>
    <w:rsid w:val="00F4111C"/>
    <w:rsid w:val="00F41D1D"/>
    <w:rsid w:val="00F420EC"/>
    <w:rsid w:val="00F420F2"/>
    <w:rsid w:val="00F42186"/>
    <w:rsid w:val="00F423E7"/>
    <w:rsid w:val="00F42E79"/>
    <w:rsid w:val="00F4328F"/>
    <w:rsid w:val="00F4405B"/>
    <w:rsid w:val="00F44B97"/>
    <w:rsid w:val="00F45297"/>
    <w:rsid w:val="00F454FF"/>
    <w:rsid w:val="00F45558"/>
    <w:rsid w:val="00F4597A"/>
    <w:rsid w:val="00F45A79"/>
    <w:rsid w:val="00F45CF2"/>
    <w:rsid w:val="00F461AA"/>
    <w:rsid w:val="00F467B8"/>
    <w:rsid w:val="00F46DB8"/>
    <w:rsid w:val="00F475C3"/>
    <w:rsid w:val="00F47B79"/>
    <w:rsid w:val="00F47EA5"/>
    <w:rsid w:val="00F51431"/>
    <w:rsid w:val="00F5150E"/>
    <w:rsid w:val="00F5189B"/>
    <w:rsid w:val="00F519E0"/>
    <w:rsid w:val="00F51C3A"/>
    <w:rsid w:val="00F525D6"/>
    <w:rsid w:val="00F52BCB"/>
    <w:rsid w:val="00F52DA7"/>
    <w:rsid w:val="00F5319C"/>
    <w:rsid w:val="00F532F2"/>
    <w:rsid w:val="00F538D3"/>
    <w:rsid w:val="00F54839"/>
    <w:rsid w:val="00F555E8"/>
    <w:rsid w:val="00F55A9A"/>
    <w:rsid w:val="00F55AEF"/>
    <w:rsid w:val="00F56901"/>
    <w:rsid w:val="00F56927"/>
    <w:rsid w:val="00F57819"/>
    <w:rsid w:val="00F57898"/>
    <w:rsid w:val="00F57906"/>
    <w:rsid w:val="00F57D70"/>
    <w:rsid w:val="00F60495"/>
    <w:rsid w:val="00F60D57"/>
    <w:rsid w:val="00F60E19"/>
    <w:rsid w:val="00F61466"/>
    <w:rsid w:val="00F61746"/>
    <w:rsid w:val="00F61D0A"/>
    <w:rsid w:val="00F638EE"/>
    <w:rsid w:val="00F6490D"/>
    <w:rsid w:val="00F64A7C"/>
    <w:rsid w:val="00F64C27"/>
    <w:rsid w:val="00F64E14"/>
    <w:rsid w:val="00F655C5"/>
    <w:rsid w:val="00F65CED"/>
    <w:rsid w:val="00F66260"/>
    <w:rsid w:val="00F664B3"/>
    <w:rsid w:val="00F66615"/>
    <w:rsid w:val="00F6691D"/>
    <w:rsid w:val="00F679B8"/>
    <w:rsid w:val="00F70007"/>
    <w:rsid w:val="00F7015E"/>
    <w:rsid w:val="00F701AE"/>
    <w:rsid w:val="00F70512"/>
    <w:rsid w:val="00F70B29"/>
    <w:rsid w:val="00F71453"/>
    <w:rsid w:val="00F71801"/>
    <w:rsid w:val="00F72A9F"/>
    <w:rsid w:val="00F72B46"/>
    <w:rsid w:val="00F72E04"/>
    <w:rsid w:val="00F731FC"/>
    <w:rsid w:val="00F7327B"/>
    <w:rsid w:val="00F73475"/>
    <w:rsid w:val="00F735C1"/>
    <w:rsid w:val="00F73A26"/>
    <w:rsid w:val="00F73CD5"/>
    <w:rsid w:val="00F74265"/>
    <w:rsid w:val="00F7496F"/>
    <w:rsid w:val="00F74FBE"/>
    <w:rsid w:val="00F75184"/>
    <w:rsid w:val="00F75337"/>
    <w:rsid w:val="00F75A56"/>
    <w:rsid w:val="00F7607A"/>
    <w:rsid w:val="00F760B1"/>
    <w:rsid w:val="00F766E5"/>
    <w:rsid w:val="00F76E40"/>
    <w:rsid w:val="00F801FC"/>
    <w:rsid w:val="00F80928"/>
    <w:rsid w:val="00F80A10"/>
    <w:rsid w:val="00F80D97"/>
    <w:rsid w:val="00F80FFC"/>
    <w:rsid w:val="00F81721"/>
    <w:rsid w:val="00F81785"/>
    <w:rsid w:val="00F81908"/>
    <w:rsid w:val="00F822E9"/>
    <w:rsid w:val="00F822EF"/>
    <w:rsid w:val="00F82398"/>
    <w:rsid w:val="00F83000"/>
    <w:rsid w:val="00F83544"/>
    <w:rsid w:val="00F83AD8"/>
    <w:rsid w:val="00F841C2"/>
    <w:rsid w:val="00F8436D"/>
    <w:rsid w:val="00F84625"/>
    <w:rsid w:val="00F8466E"/>
    <w:rsid w:val="00F84898"/>
    <w:rsid w:val="00F849DF"/>
    <w:rsid w:val="00F85E0B"/>
    <w:rsid w:val="00F86008"/>
    <w:rsid w:val="00F86E46"/>
    <w:rsid w:val="00F86FC4"/>
    <w:rsid w:val="00F8738F"/>
    <w:rsid w:val="00F9081F"/>
    <w:rsid w:val="00F90EBA"/>
    <w:rsid w:val="00F91073"/>
    <w:rsid w:val="00F91418"/>
    <w:rsid w:val="00F91F2F"/>
    <w:rsid w:val="00F9238B"/>
    <w:rsid w:val="00F92661"/>
    <w:rsid w:val="00F930D6"/>
    <w:rsid w:val="00F933D7"/>
    <w:rsid w:val="00F93E42"/>
    <w:rsid w:val="00F94093"/>
    <w:rsid w:val="00F94592"/>
    <w:rsid w:val="00F94A26"/>
    <w:rsid w:val="00F94D96"/>
    <w:rsid w:val="00F94DCD"/>
    <w:rsid w:val="00F9590A"/>
    <w:rsid w:val="00F95BB0"/>
    <w:rsid w:val="00F95DD3"/>
    <w:rsid w:val="00F95FB7"/>
    <w:rsid w:val="00F96CC1"/>
    <w:rsid w:val="00F96E76"/>
    <w:rsid w:val="00F97B5E"/>
    <w:rsid w:val="00F97E70"/>
    <w:rsid w:val="00FA0686"/>
    <w:rsid w:val="00FA12CC"/>
    <w:rsid w:val="00FA13F2"/>
    <w:rsid w:val="00FA18DF"/>
    <w:rsid w:val="00FA20D5"/>
    <w:rsid w:val="00FA258C"/>
    <w:rsid w:val="00FA277F"/>
    <w:rsid w:val="00FA2A3D"/>
    <w:rsid w:val="00FA2A3F"/>
    <w:rsid w:val="00FA34FB"/>
    <w:rsid w:val="00FA44D2"/>
    <w:rsid w:val="00FA4B7E"/>
    <w:rsid w:val="00FA4D02"/>
    <w:rsid w:val="00FA4E35"/>
    <w:rsid w:val="00FA5199"/>
    <w:rsid w:val="00FA5EB9"/>
    <w:rsid w:val="00FA6178"/>
    <w:rsid w:val="00FA6365"/>
    <w:rsid w:val="00FA6C56"/>
    <w:rsid w:val="00FA6D1D"/>
    <w:rsid w:val="00FA6ED0"/>
    <w:rsid w:val="00FA752A"/>
    <w:rsid w:val="00FA7B46"/>
    <w:rsid w:val="00FA7FCC"/>
    <w:rsid w:val="00FB05C7"/>
    <w:rsid w:val="00FB123A"/>
    <w:rsid w:val="00FB15EE"/>
    <w:rsid w:val="00FB15F7"/>
    <w:rsid w:val="00FB2884"/>
    <w:rsid w:val="00FB29C8"/>
    <w:rsid w:val="00FB29CC"/>
    <w:rsid w:val="00FB2D4E"/>
    <w:rsid w:val="00FB2E41"/>
    <w:rsid w:val="00FB3F35"/>
    <w:rsid w:val="00FB40DF"/>
    <w:rsid w:val="00FB4137"/>
    <w:rsid w:val="00FB44EA"/>
    <w:rsid w:val="00FB4E44"/>
    <w:rsid w:val="00FB5136"/>
    <w:rsid w:val="00FB5442"/>
    <w:rsid w:val="00FB5528"/>
    <w:rsid w:val="00FB5823"/>
    <w:rsid w:val="00FB59D0"/>
    <w:rsid w:val="00FB6D0A"/>
    <w:rsid w:val="00FC0511"/>
    <w:rsid w:val="00FC07F3"/>
    <w:rsid w:val="00FC1197"/>
    <w:rsid w:val="00FC1CBD"/>
    <w:rsid w:val="00FC1D6D"/>
    <w:rsid w:val="00FC1E54"/>
    <w:rsid w:val="00FC2503"/>
    <w:rsid w:val="00FC280C"/>
    <w:rsid w:val="00FC2CFD"/>
    <w:rsid w:val="00FC2E59"/>
    <w:rsid w:val="00FC30B3"/>
    <w:rsid w:val="00FC3277"/>
    <w:rsid w:val="00FC3288"/>
    <w:rsid w:val="00FC34BD"/>
    <w:rsid w:val="00FC35F7"/>
    <w:rsid w:val="00FC40BD"/>
    <w:rsid w:val="00FC443E"/>
    <w:rsid w:val="00FC4AB0"/>
    <w:rsid w:val="00FC5588"/>
    <w:rsid w:val="00FC5993"/>
    <w:rsid w:val="00FC63FA"/>
    <w:rsid w:val="00FC64D7"/>
    <w:rsid w:val="00FC67A6"/>
    <w:rsid w:val="00FC692B"/>
    <w:rsid w:val="00FC77E3"/>
    <w:rsid w:val="00FC7D7E"/>
    <w:rsid w:val="00FC7F18"/>
    <w:rsid w:val="00FD0237"/>
    <w:rsid w:val="00FD0488"/>
    <w:rsid w:val="00FD0B7E"/>
    <w:rsid w:val="00FD0E7A"/>
    <w:rsid w:val="00FD25A0"/>
    <w:rsid w:val="00FD2B2B"/>
    <w:rsid w:val="00FD2D99"/>
    <w:rsid w:val="00FD33D9"/>
    <w:rsid w:val="00FD34E5"/>
    <w:rsid w:val="00FD60A4"/>
    <w:rsid w:val="00FD625F"/>
    <w:rsid w:val="00FD66E9"/>
    <w:rsid w:val="00FD7689"/>
    <w:rsid w:val="00FD7956"/>
    <w:rsid w:val="00FE0095"/>
    <w:rsid w:val="00FE0B44"/>
    <w:rsid w:val="00FE21A0"/>
    <w:rsid w:val="00FE2406"/>
    <w:rsid w:val="00FE2708"/>
    <w:rsid w:val="00FE39F9"/>
    <w:rsid w:val="00FE4111"/>
    <w:rsid w:val="00FE4250"/>
    <w:rsid w:val="00FE43D3"/>
    <w:rsid w:val="00FE4970"/>
    <w:rsid w:val="00FE526A"/>
    <w:rsid w:val="00FE5B39"/>
    <w:rsid w:val="00FE5DC6"/>
    <w:rsid w:val="00FE5E83"/>
    <w:rsid w:val="00FE65E7"/>
    <w:rsid w:val="00FE7962"/>
    <w:rsid w:val="00FE79CF"/>
    <w:rsid w:val="00FE7FE0"/>
    <w:rsid w:val="00FF00E5"/>
    <w:rsid w:val="00FF026C"/>
    <w:rsid w:val="00FF1750"/>
    <w:rsid w:val="00FF1C46"/>
    <w:rsid w:val="00FF1F5A"/>
    <w:rsid w:val="00FF381E"/>
    <w:rsid w:val="00FF3B2A"/>
    <w:rsid w:val="00FF3B9C"/>
    <w:rsid w:val="00FF3C67"/>
    <w:rsid w:val="00FF423C"/>
    <w:rsid w:val="00FF4560"/>
    <w:rsid w:val="00FF4A4F"/>
    <w:rsid w:val="00FF4B5F"/>
    <w:rsid w:val="00FF528C"/>
    <w:rsid w:val="00FF55C8"/>
    <w:rsid w:val="00FF578C"/>
    <w:rsid w:val="00FF5C1C"/>
    <w:rsid w:val="00FF61F0"/>
    <w:rsid w:val="00FF642A"/>
    <w:rsid w:val="00FF664F"/>
    <w:rsid w:val="00FF67BE"/>
    <w:rsid w:val="00FF6B15"/>
    <w:rsid w:val="00FF6B2A"/>
    <w:rsid w:val="00FF6D7D"/>
    <w:rsid w:val="00FF7074"/>
    <w:rsid w:val="00FF78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7718B"/>
  <w15:docId w15:val="{11F1D55F-F8BD-438C-9085-A111958BC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544B3"/>
    <w:rPr>
      <w:sz w:val="22"/>
      <w:szCs w:val="22"/>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link w:val="PoratDiagrama"/>
    <w:uiPriority w:val="99"/>
    <w:unhideWhenUsed/>
    <w:rsid w:val="00D85640"/>
    <w:pPr>
      <w:tabs>
        <w:tab w:val="center" w:pos="4986"/>
        <w:tab w:val="right" w:pos="9972"/>
      </w:tabs>
    </w:pPr>
  </w:style>
  <w:style w:type="character" w:customStyle="1" w:styleId="PoratDiagrama">
    <w:name w:val="Poraštė Diagrama"/>
    <w:basedOn w:val="Numatytasispastraiposriftas"/>
    <w:link w:val="Porat"/>
    <w:uiPriority w:val="99"/>
    <w:rsid w:val="00D85640"/>
    <w:rPr>
      <w:sz w:val="22"/>
      <w:szCs w:val="22"/>
    </w:rPr>
  </w:style>
  <w:style w:type="paragraph" w:styleId="Antrats">
    <w:name w:val="header"/>
    <w:basedOn w:val="prastasis"/>
    <w:link w:val="AntratsDiagrama"/>
    <w:uiPriority w:val="99"/>
    <w:unhideWhenUsed/>
    <w:rsid w:val="00820DDD"/>
    <w:pPr>
      <w:tabs>
        <w:tab w:val="center" w:pos="4819"/>
        <w:tab w:val="right" w:pos="9638"/>
      </w:tabs>
    </w:pPr>
  </w:style>
  <w:style w:type="character" w:customStyle="1" w:styleId="AntratsDiagrama">
    <w:name w:val="Antraštės Diagrama"/>
    <w:basedOn w:val="Numatytasispastraiposriftas"/>
    <w:link w:val="Antrats"/>
    <w:uiPriority w:val="99"/>
    <w:rsid w:val="00820DDD"/>
    <w:rPr>
      <w:sz w:val="22"/>
      <w:szCs w:val="22"/>
    </w:rPr>
  </w:style>
  <w:style w:type="paragraph" w:styleId="Debesliotekstas">
    <w:name w:val="Balloon Text"/>
    <w:basedOn w:val="prastasis"/>
    <w:link w:val="DebesliotekstasDiagrama"/>
    <w:uiPriority w:val="99"/>
    <w:semiHidden/>
    <w:unhideWhenUsed/>
    <w:rsid w:val="006C0982"/>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6C0982"/>
    <w:rPr>
      <w:rFonts w:ascii="Segoe UI" w:hAnsi="Segoe UI" w:cs="Segoe UI"/>
      <w:sz w:val="18"/>
      <w:szCs w:val="18"/>
    </w:rPr>
  </w:style>
  <w:style w:type="paragraph" w:styleId="Sraopastraipa">
    <w:name w:val="List Paragraph"/>
    <w:basedOn w:val="prastasis"/>
    <w:uiPriority w:val="34"/>
    <w:qFormat/>
    <w:rsid w:val="001B4885"/>
    <w:pPr>
      <w:ind w:left="720"/>
      <w:contextualSpacing/>
    </w:pPr>
  </w:style>
  <w:style w:type="table" w:styleId="Lentelstinklelis">
    <w:name w:val="Table Grid"/>
    <w:basedOn w:val="prastojilentel"/>
    <w:uiPriority w:val="59"/>
    <w:rsid w:val="00B31D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entelstinklelisviesus">
    <w:name w:val="Grid Table Light"/>
    <w:basedOn w:val="prastojilentel"/>
    <w:uiPriority w:val="40"/>
    <w:rsid w:val="001821A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paprastojilentel">
    <w:name w:val="Plain Table 1"/>
    <w:basedOn w:val="prastojilentel"/>
    <w:uiPriority w:val="41"/>
    <w:rsid w:val="001821AD"/>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Komentaronuoroda">
    <w:name w:val="annotation reference"/>
    <w:basedOn w:val="Numatytasispastraiposriftas"/>
    <w:uiPriority w:val="99"/>
    <w:semiHidden/>
    <w:unhideWhenUsed/>
    <w:rsid w:val="00980603"/>
    <w:rPr>
      <w:sz w:val="16"/>
      <w:szCs w:val="16"/>
    </w:rPr>
  </w:style>
  <w:style w:type="paragraph" w:styleId="Komentarotekstas">
    <w:name w:val="annotation text"/>
    <w:basedOn w:val="prastasis"/>
    <w:link w:val="KomentarotekstasDiagrama"/>
    <w:uiPriority w:val="99"/>
    <w:semiHidden/>
    <w:unhideWhenUsed/>
    <w:rsid w:val="00980603"/>
    <w:rPr>
      <w:sz w:val="20"/>
      <w:szCs w:val="20"/>
    </w:rPr>
  </w:style>
  <w:style w:type="character" w:customStyle="1" w:styleId="KomentarotekstasDiagrama">
    <w:name w:val="Komentaro tekstas Diagrama"/>
    <w:basedOn w:val="Numatytasispastraiposriftas"/>
    <w:link w:val="Komentarotekstas"/>
    <w:uiPriority w:val="99"/>
    <w:semiHidden/>
    <w:rsid w:val="00980603"/>
    <w:rPr>
      <w:lang w:val="lt-LT"/>
    </w:rPr>
  </w:style>
  <w:style w:type="paragraph" w:styleId="Komentarotema">
    <w:name w:val="annotation subject"/>
    <w:basedOn w:val="Komentarotekstas"/>
    <w:next w:val="Komentarotekstas"/>
    <w:link w:val="KomentarotemaDiagrama"/>
    <w:uiPriority w:val="99"/>
    <w:semiHidden/>
    <w:unhideWhenUsed/>
    <w:rsid w:val="00980603"/>
    <w:rPr>
      <w:b/>
      <w:bCs/>
    </w:rPr>
  </w:style>
  <w:style w:type="character" w:customStyle="1" w:styleId="KomentarotemaDiagrama">
    <w:name w:val="Komentaro tema Diagrama"/>
    <w:basedOn w:val="KomentarotekstasDiagrama"/>
    <w:link w:val="Komentarotema"/>
    <w:uiPriority w:val="99"/>
    <w:semiHidden/>
    <w:rsid w:val="00980603"/>
    <w:rPr>
      <w:b/>
      <w:bCs/>
      <w:lang w:val="lt-LT"/>
    </w:rPr>
  </w:style>
  <w:style w:type="character" w:styleId="Grietas">
    <w:name w:val="Strong"/>
    <w:basedOn w:val="Numatytasispastraiposriftas"/>
    <w:uiPriority w:val="22"/>
    <w:qFormat/>
    <w:rsid w:val="00DC3FC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24421">
      <w:bodyDiv w:val="1"/>
      <w:marLeft w:val="0"/>
      <w:marRight w:val="0"/>
      <w:marTop w:val="0"/>
      <w:marBottom w:val="0"/>
      <w:divBdr>
        <w:top w:val="none" w:sz="0" w:space="0" w:color="auto"/>
        <w:left w:val="none" w:sz="0" w:space="0" w:color="auto"/>
        <w:bottom w:val="none" w:sz="0" w:space="0" w:color="auto"/>
        <w:right w:val="none" w:sz="0" w:space="0" w:color="auto"/>
      </w:divBdr>
    </w:div>
    <w:div w:id="104811255">
      <w:bodyDiv w:val="1"/>
      <w:marLeft w:val="0"/>
      <w:marRight w:val="0"/>
      <w:marTop w:val="0"/>
      <w:marBottom w:val="0"/>
      <w:divBdr>
        <w:top w:val="none" w:sz="0" w:space="0" w:color="auto"/>
        <w:left w:val="none" w:sz="0" w:space="0" w:color="auto"/>
        <w:bottom w:val="none" w:sz="0" w:space="0" w:color="auto"/>
        <w:right w:val="none" w:sz="0" w:space="0" w:color="auto"/>
      </w:divBdr>
    </w:div>
    <w:div w:id="120274242">
      <w:bodyDiv w:val="1"/>
      <w:marLeft w:val="0"/>
      <w:marRight w:val="0"/>
      <w:marTop w:val="0"/>
      <w:marBottom w:val="0"/>
      <w:divBdr>
        <w:top w:val="none" w:sz="0" w:space="0" w:color="auto"/>
        <w:left w:val="none" w:sz="0" w:space="0" w:color="auto"/>
        <w:bottom w:val="none" w:sz="0" w:space="0" w:color="auto"/>
        <w:right w:val="none" w:sz="0" w:space="0" w:color="auto"/>
      </w:divBdr>
    </w:div>
    <w:div w:id="145703931">
      <w:bodyDiv w:val="1"/>
      <w:marLeft w:val="0"/>
      <w:marRight w:val="0"/>
      <w:marTop w:val="0"/>
      <w:marBottom w:val="0"/>
      <w:divBdr>
        <w:top w:val="none" w:sz="0" w:space="0" w:color="auto"/>
        <w:left w:val="none" w:sz="0" w:space="0" w:color="auto"/>
        <w:bottom w:val="none" w:sz="0" w:space="0" w:color="auto"/>
        <w:right w:val="none" w:sz="0" w:space="0" w:color="auto"/>
      </w:divBdr>
    </w:div>
    <w:div w:id="202637508">
      <w:bodyDiv w:val="1"/>
      <w:marLeft w:val="0"/>
      <w:marRight w:val="0"/>
      <w:marTop w:val="0"/>
      <w:marBottom w:val="0"/>
      <w:divBdr>
        <w:top w:val="none" w:sz="0" w:space="0" w:color="auto"/>
        <w:left w:val="none" w:sz="0" w:space="0" w:color="auto"/>
        <w:bottom w:val="none" w:sz="0" w:space="0" w:color="auto"/>
        <w:right w:val="none" w:sz="0" w:space="0" w:color="auto"/>
      </w:divBdr>
    </w:div>
    <w:div w:id="238634871">
      <w:bodyDiv w:val="1"/>
      <w:marLeft w:val="0"/>
      <w:marRight w:val="0"/>
      <w:marTop w:val="0"/>
      <w:marBottom w:val="0"/>
      <w:divBdr>
        <w:top w:val="none" w:sz="0" w:space="0" w:color="auto"/>
        <w:left w:val="none" w:sz="0" w:space="0" w:color="auto"/>
        <w:bottom w:val="none" w:sz="0" w:space="0" w:color="auto"/>
        <w:right w:val="none" w:sz="0" w:space="0" w:color="auto"/>
      </w:divBdr>
    </w:div>
    <w:div w:id="313919970">
      <w:bodyDiv w:val="1"/>
      <w:marLeft w:val="0"/>
      <w:marRight w:val="0"/>
      <w:marTop w:val="0"/>
      <w:marBottom w:val="0"/>
      <w:divBdr>
        <w:top w:val="none" w:sz="0" w:space="0" w:color="auto"/>
        <w:left w:val="none" w:sz="0" w:space="0" w:color="auto"/>
        <w:bottom w:val="none" w:sz="0" w:space="0" w:color="auto"/>
        <w:right w:val="none" w:sz="0" w:space="0" w:color="auto"/>
      </w:divBdr>
    </w:div>
    <w:div w:id="325280856">
      <w:bodyDiv w:val="1"/>
      <w:marLeft w:val="0"/>
      <w:marRight w:val="0"/>
      <w:marTop w:val="0"/>
      <w:marBottom w:val="0"/>
      <w:divBdr>
        <w:top w:val="none" w:sz="0" w:space="0" w:color="auto"/>
        <w:left w:val="none" w:sz="0" w:space="0" w:color="auto"/>
        <w:bottom w:val="none" w:sz="0" w:space="0" w:color="auto"/>
        <w:right w:val="none" w:sz="0" w:space="0" w:color="auto"/>
      </w:divBdr>
    </w:div>
    <w:div w:id="355808337">
      <w:bodyDiv w:val="1"/>
      <w:marLeft w:val="0"/>
      <w:marRight w:val="0"/>
      <w:marTop w:val="0"/>
      <w:marBottom w:val="0"/>
      <w:divBdr>
        <w:top w:val="none" w:sz="0" w:space="0" w:color="auto"/>
        <w:left w:val="none" w:sz="0" w:space="0" w:color="auto"/>
        <w:bottom w:val="none" w:sz="0" w:space="0" w:color="auto"/>
        <w:right w:val="none" w:sz="0" w:space="0" w:color="auto"/>
      </w:divBdr>
    </w:div>
    <w:div w:id="434252719">
      <w:bodyDiv w:val="1"/>
      <w:marLeft w:val="0"/>
      <w:marRight w:val="0"/>
      <w:marTop w:val="0"/>
      <w:marBottom w:val="0"/>
      <w:divBdr>
        <w:top w:val="none" w:sz="0" w:space="0" w:color="auto"/>
        <w:left w:val="none" w:sz="0" w:space="0" w:color="auto"/>
        <w:bottom w:val="none" w:sz="0" w:space="0" w:color="auto"/>
        <w:right w:val="none" w:sz="0" w:space="0" w:color="auto"/>
      </w:divBdr>
    </w:div>
    <w:div w:id="459805368">
      <w:bodyDiv w:val="1"/>
      <w:marLeft w:val="0"/>
      <w:marRight w:val="0"/>
      <w:marTop w:val="0"/>
      <w:marBottom w:val="0"/>
      <w:divBdr>
        <w:top w:val="none" w:sz="0" w:space="0" w:color="auto"/>
        <w:left w:val="none" w:sz="0" w:space="0" w:color="auto"/>
        <w:bottom w:val="none" w:sz="0" w:space="0" w:color="auto"/>
        <w:right w:val="none" w:sz="0" w:space="0" w:color="auto"/>
      </w:divBdr>
    </w:div>
    <w:div w:id="480855340">
      <w:bodyDiv w:val="1"/>
      <w:marLeft w:val="0"/>
      <w:marRight w:val="0"/>
      <w:marTop w:val="0"/>
      <w:marBottom w:val="0"/>
      <w:divBdr>
        <w:top w:val="none" w:sz="0" w:space="0" w:color="auto"/>
        <w:left w:val="none" w:sz="0" w:space="0" w:color="auto"/>
        <w:bottom w:val="none" w:sz="0" w:space="0" w:color="auto"/>
        <w:right w:val="none" w:sz="0" w:space="0" w:color="auto"/>
      </w:divBdr>
    </w:div>
    <w:div w:id="524711995">
      <w:bodyDiv w:val="1"/>
      <w:marLeft w:val="0"/>
      <w:marRight w:val="0"/>
      <w:marTop w:val="0"/>
      <w:marBottom w:val="0"/>
      <w:divBdr>
        <w:top w:val="none" w:sz="0" w:space="0" w:color="auto"/>
        <w:left w:val="none" w:sz="0" w:space="0" w:color="auto"/>
        <w:bottom w:val="none" w:sz="0" w:space="0" w:color="auto"/>
        <w:right w:val="none" w:sz="0" w:space="0" w:color="auto"/>
      </w:divBdr>
    </w:div>
    <w:div w:id="540750390">
      <w:bodyDiv w:val="1"/>
      <w:marLeft w:val="0"/>
      <w:marRight w:val="0"/>
      <w:marTop w:val="0"/>
      <w:marBottom w:val="0"/>
      <w:divBdr>
        <w:top w:val="none" w:sz="0" w:space="0" w:color="auto"/>
        <w:left w:val="none" w:sz="0" w:space="0" w:color="auto"/>
        <w:bottom w:val="none" w:sz="0" w:space="0" w:color="auto"/>
        <w:right w:val="none" w:sz="0" w:space="0" w:color="auto"/>
      </w:divBdr>
    </w:div>
    <w:div w:id="582565460">
      <w:bodyDiv w:val="1"/>
      <w:marLeft w:val="0"/>
      <w:marRight w:val="0"/>
      <w:marTop w:val="0"/>
      <w:marBottom w:val="0"/>
      <w:divBdr>
        <w:top w:val="none" w:sz="0" w:space="0" w:color="auto"/>
        <w:left w:val="none" w:sz="0" w:space="0" w:color="auto"/>
        <w:bottom w:val="none" w:sz="0" w:space="0" w:color="auto"/>
        <w:right w:val="none" w:sz="0" w:space="0" w:color="auto"/>
      </w:divBdr>
    </w:div>
    <w:div w:id="587154023">
      <w:bodyDiv w:val="1"/>
      <w:marLeft w:val="0"/>
      <w:marRight w:val="0"/>
      <w:marTop w:val="0"/>
      <w:marBottom w:val="0"/>
      <w:divBdr>
        <w:top w:val="none" w:sz="0" w:space="0" w:color="auto"/>
        <w:left w:val="none" w:sz="0" w:space="0" w:color="auto"/>
        <w:bottom w:val="none" w:sz="0" w:space="0" w:color="auto"/>
        <w:right w:val="none" w:sz="0" w:space="0" w:color="auto"/>
      </w:divBdr>
    </w:div>
    <w:div w:id="626741213">
      <w:bodyDiv w:val="1"/>
      <w:marLeft w:val="0"/>
      <w:marRight w:val="0"/>
      <w:marTop w:val="0"/>
      <w:marBottom w:val="0"/>
      <w:divBdr>
        <w:top w:val="none" w:sz="0" w:space="0" w:color="auto"/>
        <w:left w:val="none" w:sz="0" w:space="0" w:color="auto"/>
        <w:bottom w:val="none" w:sz="0" w:space="0" w:color="auto"/>
        <w:right w:val="none" w:sz="0" w:space="0" w:color="auto"/>
      </w:divBdr>
    </w:div>
    <w:div w:id="639917216">
      <w:bodyDiv w:val="1"/>
      <w:marLeft w:val="0"/>
      <w:marRight w:val="0"/>
      <w:marTop w:val="0"/>
      <w:marBottom w:val="0"/>
      <w:divBdr>
        <w:top w:val="none" w:sz="0" w:space="0" w:color="auto"/>
        <w:left w:val="none" w:sz="0" w:space="0" w:color="auto"/>
        <w:bottom w:val="none" w:sz="0" w:space="0" w:color="auto"/>
        <w:right w:val="none" w:sz="0" w:space="0" w:color="auto"/>
      </w:divBdr>
    </w:div>
    <w:div w:id="669985295">
      <w:bodyDiv w:val="1"/>
      <w:marLeft w:val="0"/>
      <w:marRight w:val="0"/>
      <w:marTop w:val="0"/>
      <w:marBottom w:val="0"/>
      <w:divBdr>
        <w:top w:val="none" w:sz="0" w:space="0" w:color="auto"/>
        <w:left w:val="none" w:sz="0" w:space="0" w:color="auto"/>
        <w:bottom w:val="none" w:sz="0" w:space="0" w:color="auto"/>
        <w:right w:val="none" w:sz="0" w:space="0" w:color="auto"/>
      </w:divBdr>
    </w:div>
    <w:div w:id="690650073">
      <w:bodyDiv w:val="1"/>
      <w:marLeft w:val="0"/>
      <w:marRight w:val="0"/>
      <w:marTop w:val="0"/>
      <w:marBottom w:val="0"/>
      <w:divBdr>
        <w:top w:val="none" w:sz="0" w:space="0" w:color="auto"/>
        <w:left w:val="none" w:sz="0" w:space="0" w:color="auto"/>
        <w:bottom w:val="none" w:sz="0" w:space="0" w:color="auto"/>
        <w:right w:val="none" w:sz="0" w:space="0" w:color="auto"/>
      </w:divBdr>
    </w:div>
    <w:div w:id="728307028">
      <w:bodyDiv w:val="1"/>
      <w:marLeft w:val="0"/>
      <w:marRight w:val="0"/>
      <w:marTop w:val="0"/>
      <w:marBottom w:val="0"/>
      <w:divBdr>
        <w:top w:val="none" w:sz="0" w:space="0" w:color="auto"/>
        <w:left w:val="none" w:sz="0" w:space="0" w:color="auto"/>
        <w:bottom w:val="none" w:sz="0" w:space="0" w:color="auto"/>
        <w:right w:val="none" w:sz="0" w:space="0" w:color="auto"/>
      </w:divBdr>
    </w:div>
    <w:div w:id="730270566">
      <w:bodyDiv w:val="1"/>
      <w:marLeft w:val="0"/>
      <w:marRight w:val="0"/>
      <w:marTop w:val="0"/>
      <w:marBottom w:val="0"/>
      <w:divBdr>
        <w:top w:val="none" w:sz="0" w:space="0" w:color="auto"/>
        <w:left w:val="none" w:sz="0" w:space="0" w:color="auto"/>
        <w:bottom w:val="none" w:sz="0" w:space="0" w:color="auto"/>
        <w:right w:val="none" w:sz="0" w:space="0" w:color="auto"/>
      </w:divBdr>
    </w:div>
    <w:div w:id="743845087">
      <w:bodyDiv w:val="1"/>
      <w:marLeft w:val="0"/>
      <w:marRight w:val="0"/>
      <w:marTop w:val="0"/>
      <w:marBottom w:val="0"/>
      <w:divBdr>
        <w:top w:val="none" w:sz="0" w:space="0" w:color="auto"/>
        <w:left w:val="none" w:sz="0" w:space="0" w:color="auto"/>
        <w:bottom w:val="none" w:sz="0" w:space="0" w:color="auto"/>
        <w:right w:val="none" w:sz="0" w:space="0" w:color="auto"/>
      </w:divBdr>
    </w:div>
    <w:div w:id="772826537">
      <w:bodyDiv w:val="1"/>
      <w:marLeft w:val="0"/>
      <w:marRight w:val="0"/>
      <w:marTop w:val="0"/>
      <w:marBottom w:val="0"/>
      <w:divBdr>
        <w:top w:val="none" w:sz="0" w:space="0" w:color="auto"/>
        <w:left w:val="none" w:sz="0" w:space="0" w:color="auto"/>
        <w:bottom w:val="none" w:sz="0" w:space="0" w:color="auto"/>
        <w:right w:val="none" w:sz="0" w:space="0" w:color="auto"/>
      </w:divBdr>
    </w:div>
    <w:div w:id="868565166">
      <w:bodyDiv w:val="1"/>
      <w:marLeft w:val="0"/>
      <w:marRight w:val="0"/>
      <w:marTop w:val="0"/>
      <w:marBottom w:val="0"/>
      <w:divBdr>
        <w:top w:val="none" w:sz="0" w:space="0" w:color="auto"/>
        <w:left w:val="none" w:sz="0" w:space="0" w:color="auto"/>
        <w:bottom w:val="none" w:sz="0" w:space="0" w:color="auto"/>
        <w:right w:val="none" w:sz="0" w:space="0" w:color="auto"/>
      </w:divBdr>
    </w:div>
    <w:div w:id="988435064">
      <w:bodyDiv w:val="1"/>
      <w:marLeft w:val="0"/>
      <w:marRight w:val="0"/>
      <w:marTop w:val="0"/>
      <w:marBottom w:val="0"/>
      <w:divBdr>
        <w:top w:val="none" w:sz="0" w:space="0" w:color="auto"/>
        <w:left w:val="none" w:sz="0" w:space="0" w:color="auto"/>
        <w:bottom w:val="none" w:sz="0" w:space="0" w:color="auto"/>
        <w:right w:val="none" w:sz="0" w:space="0" w:color="auto"/>
      </w:divBdr>
    </w:div>
    <w:div w:id="1005014525">
      <w:bodyDiv w:val="1"/>
      <w:marLeft w:val="0"/>
      <w:marRight w:val="0"/>
      <w:marTop w:val="0"/>
      <w:marBottom w:val="0"/>
      <w:divBdr>
        <w:top w:val="none" w:sz="0" w:space="0" w:color="auto"/>
        <w:left w:val="none" w:sz="0" w:space="0" w:color="auto"/>
        <w:bottom w:val="none" w:sz="0" w:space="0" w:color="auto"/>
        <w:right w:val="none" w:sz="0" w:space="0" w:color="auto"/>
      </w:divBdr>
    </w:div>
    <w:div w:id="1006440321">
      <w:bodyDiv w:val="1"/>
      <w:marLeft w:val="0"/>
      <w:marRight w:val="0"/>
      <w:marTop w:val="0"/>
      <w:marBottom w:val="0"/>
      <w:divBdr>
        <w:top w:val="none" w:sz="0" w:space="0" w:color="auto"/>
        <w:left w:val="none" w:sz="0" w:space="0" w:color="auto"/>
        <w:bottom w:val="none" w:sz="0" w:space="0" w:color="auto"/>
        <w:right w:val="none" w:sz="0" w:space="0" w:color="auto"/>
      </w:divBdr>
    </w:div>
    <w:div w:id="1009678527">
      <w:bodyDiv w:val="1"/>
      <w:marLeft w:val="0"/>
      <w:marRight w:val="0"/>
      <w:marTop w:val="0"/>
      <w:marBottom w:val="0"/>
      <w:divBdr>
        <w:top w:val="none" w:sz="0" w:space="0" w:color="auto"/>
        <w:left w:val="none" w:sz="0" w:space="0" w:color="auto"/>
        <w:bottom w:val="none" w:sz="0" w:space="0" w:color="auto"/>
        <w:right w:val="none" w:sz="0" w:space="0" w:color="auto"/>
      </w:divBdr>
    </w:div>
    <w:div w:id="1048257729">
      <w:bodyDiv w:val="1"/>
      <w:marLeft w:val="0"/>
      <w:marRight w:val="0"/>
      <w:marTop w:val="0"/>
      <w:marBottom w:val="0"/>
      <w:divBdr>
        <w:top w:val="none" w:sz="0" w:space="0" w:color="auto"/>
        <w:left w:val="none" w:sz="0" w:space="0" w:color="auto"/>
        <w:bottom w:val="none" w:sz="0" w:space="0" w:color="auto"/>
        <w:right w:val="none" w:sz="0" w:space="0" w:color="auto"/>
      </w:divBdr>
    </w:div>
    <w:div w:id="1069571958">
      <w:bodyDiv w:val="1"/>
      <w:marLeft w:val="0"/>
      <w:marRight w:val="0"/>
      <w:marTop w:val="0"/>
      <w:marBottom w:val="0"/>
      <w:divBdr>
        <w:top w:val="none" w:sz="0" w:space="0" w:color="auto"/>
        <w:left w:val="none" w:sz="0" w:space="0" w:color="auto"/>
        <w:bottom w:val="none" w:sz="0" w:space="0" w:color="auto"/>
        <w:right w:val="none" w:sz="0" w:space="0" w:color="auto"/>
      </w:divBdr>
    </w:div>
    <w:div w:id="1106731357">
      <w:bodyDiv w:val="1"/>
      <w:marLeft w:val="0"/>
      <w:marRight w:val="0"/>
      <w:marTop w:val="0"/>
      <w:marBottom w:val="0"/>
      <w:divBdr>
        <w:top w:val="none" w:sz="0" w:space="0" w:color="auto"/>
        <w:left w:val="none" w:sz="0" w:space="0" w:color="auto"/>
        <w:bottom w:val="none" w:sz="0" w:space="0" w:color="auto"/>
        <w:right w:val="none" w:sz="0" w:space="0" w:color="auto"/>
      </w:divBdr>
    </w:div>
    <w:div w:id="1111247901">
      <w:bodyDiv w:val="1"/>
      <w:marLeft w:val="0"/>
      <w:marRight w:val="0"/>
      <w:marTop w:val="0"/>
      <w:marBottom w:val="0"/>
      <w:divBdr>
        <w:top w:val="none" w:sz="0" w:space="0" w:color="auto"/>
        <w:left w:val="none" w:sz="0" w:space="0" w:color="auto"/>
        <w:bottom w:val="none" w:sz="0" w:space="0" w:color="auto"/>
        <w:right w:val="none" w:sz="0" w:space="0" w:color="auto"/>
      </w:divBdr>
    </w:div>
    <w:div w:id="1121268018">
      <w:bodyDiv w:val="1"/>
      <w:marLeft w:val="0"/>
      <w:marRight w:val="0"/>
      <w:marTop w:val="0"/>
      <w:marBottom w:val="0"/>
      <w:divBdr>
        <w:top w:val="none" w:sz="0" w:space="0" w:color="auto"/>
        <w:left w:val="none" w:sz="0" w:space="0" w:color="auto"/>
        <w:bottom w:val="none" w:sz="0" w:space="0" w:color="auto"/>
        <w:right w:val="none" w:sz="0" w:space="0" w:color="auto"/>
      </w:divBdr>
    </w:div>
    <w:div w:id="1152405063">
      <w:bodyDiv w:val="1"/>
      <w:marLeft w:val="0"/>
      <w:marRight w:val="0"/>
      <w:marTop w:val="0"/>
      <w:marBottom w:val="0"/>
      <w:divBdr>
        <w:top w:val="none" w:sz="0" w:space="0" w:color="auto"/>
        <w:left w:val="none" w:sz="0" w:space="0" w:color="auto"/>
        <w:bottom w:val="none" w:sz="0" w:space="0" w:color="auto"/>
        <w:right w:val="none" w:sz="0" w:space="0" w:color="auto"/>
      </w:divBdr>
    </w:div>
    <w:div w:id="1205753778">
      <w:bodyDiv w:val="1"/>
      <w:marLeft w:val="0"/>
      <w:marRight w:val="0"/>
      <w:marTop w:val="0"/>
      <w:marBottom w:val="0"/>
      <w:divBdr>
        <w:top w:val="none" w:sz="0" w:space="0" w:color="auto"/>
        <w:left w:val="none" w:sz="0" w:space="0" w:color="auto"/>
        <w:bottom w:val="none" w:sz="0" w:space="0" w:color="auto"/>
        <w:right w:val="none" w:sz="0" w:space="0" w:color="auto"/>
      </w:divBdr>
    </w:div>
    <w:div w:id="1217083274">
      <w:bodyDiv w:val="1"/>
      <w:marLeft w:val="0"/>
      <w:marRight w:val="0"/>
      <w:marTop w:val="0"/>
      <w:marBottom w:val="0"/>
      <w:divBdr>
        <w:top w:val="none" w:sz="0" w:space="0" w:color="auto"/>
        <w:left w:val="none" w:sz="0" w:space="0" w:color="auto"/>
        <w:bottom w:val="none" w:sz="0" w:space="0" w:color="auto"/>
        <w:right w:val="none" w:sz="0" w:space="0" w:color="auto"/>
      </w:divBdr>
    </w:div>
    <w:div w:id="1236473888">
      <w:bodyDiv w:val="1"/>
      <w:marLeft w:val="0"/>
      <w:marRight w:val="0"/>
      <w:marTop w:val="0"/>
      <w:marBottom w:val="0"/>
      <w:divBdr>
        <w:top w:val="none" w:sz="0" w:space="0" w:color="auto"/>
        <w:left w:val="none" w:sz="0" w:space="0" w:color="auto"/>
        <w:bottom w:val="none" w:sz="0" w:space="0" w:color="auto"/>
        <w:right w:val="none" w:sz="0" w:space="0" w:color="auto"/>
      </w:divBdr>
    </w:div>
    <w:div w:id="1246955148">
      <w:bodyDiv w:val="1"/>
      <w:marLeft w:val="0"/>
      <w:marRight w:val="0"/>
      <w:marTop w:val="0"/>
      <w:marBottom w:val="0"/>
      <w:divBdr>
        <w:top w:val="none" w:sz="0" w:space="0" w:color="auto"/>
        <w:left w:val="none" w:sz="0" w:space="0" w:color="auto"/>
        <w:bottom w:val="none" w:sz="0" w:space="0" w:color="auto"/>
        <w:right w:val="none" w:sz="0" w:space="0" w:color="auto"/>
      </w:divBdr>
    </w:div>
    <w:div w:id="1375695384">
      <w:bodyDiv w:val="1"/>
      <w:marLeft w:val="0"/>
      <w:marRight w:val="0"/>
      <w:marTop w:val="0"/>
      <w:marBottom w:val="0"/>
      <w:divBdr>
        <w:top w:val="none" w:sz="0" w:space="0" w:color="auto"/>
        <w:left w:val="none" w:sz="0" w:space="0" w:color="auto"/>
        <w:bottom w:val="none" w:sz="0" w:space="0" w:color="auto"/>
        <w:right w:val="none" w:sz="0" w:space="0" w:color="auto"/>
      </w:divBdr>
    </w:div>
    <w:div w:id="1424456119">
      <w:bodyDiv w:val="1"/>
      <w:marLeft w:val="0"/>
      <w:marRight w:val="0"/>
      <w:marTop w:val="0"/>
      <w:marBottom w:val="0"/>
      <w:divBdr>
        <w:top w:val="none" w:sz="0" w:space="0" w:color="auto"/>
        <w:left w:val="none" w:sz="0" w:space="0" w:color="auto"/>
        <w:bottom w:val="none" w:sz="0" w:space="0" w:color="auto"/>
        <w:right w:val="none" w:sz="0" w:space="0" w:color="auto"/>
      </w:divBdr>
    </w:div>
    <w:div w:id="1488475563">
      <w:bodyDiv w:val="1"/>
      <w:marLeft w:val="0"/>
      <w:marRight w:val="0"/>
      <w:marTop w:val="0"/>
      <w:marBottom w:val="0"/>
      <w:divBdr>
        <w:top w:val="none" w:sz="0" w:space="0" w:color="auto"/>
        <w:left w:val="none" w:sz="0" w:space="0" w:color="auto"/>
        <w:bottom w:val="none" w:sz="0" w:space="0" w:color="auto"/>
        <w:right w:val="none" w:sz="0" w:space="0" w:color="auto"/>
      </w:divBdr>
    </w:div>
    <w:div w:id="1491605339">
      <w:bodyDiv w:val="1"/>
      <w:marLeft w:val="0"/>
      <w:marRight w:val="0"/>
      <w:marTop w:val="0"/>
      <w:marBottom w:val="0"/>
      <w:divBdr>
        <w:top w:val="none" w:sz="0" w:space="0" w:color="auto"/>
        <w:left w:val="none" w:sz="0" w:space="0" w:color="auto"/>
        <w:bottom w:val="none" w:sz="0" w:space="0" w:color="auto"/>
        <w:right w:val="none" w:sz="0" w:space="0" w:color="auto"/>
      </w:divBdr>
    </w:div>
    <w:div w:id="1495338601">
      <w:bodyDiv w:val="1"/>
      <w:marLeft w:val="0"/>
      <w:marRight w:val="0"/>
      <w:marTop w:val="0"/>
      <w:marBottom w:val="0"/>
      <w:divBdr>
        <w:top w:val="none" w:sz="0" w:space="0" w:color="auto"/>
        <w:left w:val="none" w:sz="0" w:space="0" w:color="auto"/>
        <w:bottom w:val="none" w:sz="0" w:space="0" w:color="auto"/>
        <w:right w:val="none" w:sz="0" w:space="0" w:color="auto"/>
      </w:divBdr>
    </w:div>
    <w:div w:id="1556550234">
      <w:bodyDiv w:val="1"/>
      <w:marLeft w:val="0"/>
      <w:marRight w:val="0"/>
      <w:marTop w:val="0"/>
      <w:marBottom w:val="0"/>
      <w:divBdr>
        <w:top w:val="none" w:sz="0" w:space="0" w:color="auto"/>
        <w:left w:val="none" w:sz="0" w:space="0" w:color="auto"/>
        <w:bottom w:val="none" w:sz="0" w:space="0" w:color="auto"/>
        <w:right w:val="none" w:sz="0" w:space="0" w:color="auto"/>
      </w:divBdr>
    </w:div>
    <w:div w:id="1593508478">
      <w:bodyDiv w:val="1"/>
      <w:marLeft w:val="0"/>
      <w:marRight w:val="0"/>
      <w:marTop w:val="0"/>
      <w:marBottom w:val="0"/>
      <w:divBdr>
        <w:top w:val="none" w:sz="0" w:space="0" w:color="auto"/>
        <w:left w:val="none" w:sz="0" w:space="0" w:color="auto"/>
        <w:bottom w:val="none" w:sz="0" w:space="0" w:color="auto"/>
        <w:right w:val="none" w:sz="0" w:space="0" w:color="auto"/>
      </w:divBdr>
    </w:div>
    <w:div w:id="1770352804">
      <w:bodyDiv w:val="1"/>
      <w:marLeft w:val="0"/>
      <w:marRight w:val="0"/>
      <w:marTop w:val="0"/>
      <w:marBottom w:val="0"/>
      <w:divBdr>
        <w:top w:val="none" w:sz="0" w:space="0" w:color="auto"/>
        <w:left w:val="none" w:sz="0" w:space="0" w:color="auto"/>
        <w:bottom w:val="none" w:sz="0" w:space="0" w:color="auto"/>
        <w:right w:val="none" w:sz="0" w:space="0" w:color="auto"/>
      </w:divBdr>
    </w:div>
    <w:div w:id="1798570117">
      <w:bodyDiv w:val="1"/>
      <w:marLeft w:val="0"/>
      <w:marRight w:val="0"/>
      <w:marTop w:val="0"/>
      <w:marBottom w:val="0"/>
      <w:divBdr>
        <w:top w:val="none" w:sz="0" w:space="0" w:color="auto"/>
        <w:left w:val="none" w:sz="0" w:space="0" w:color="auto"/>
        <w:bottom w:val="none" w:sz="0" w:space="0" w:color="auto"/>
        <w:right w:val="none" w:sz="0" w:space="0" w:color="auto"/>
      </w:divBdr>
    </w:div>
    <w:div w:id="1825660989">
      <w:bodyDiv w:val="1"/>
      <w:marLeft w:val="0"/>
      <w:marRight w:val="0"/>
      <w:marTop w:val="0"/>
      <w:marBottom w:val="0"/>
      <w:divBdr>
        <w:top w:val="none" w:sz="0" w:space="0" w:color="auto"/>
        <w:left w:val="none" w:sz="0" w:space="0" w:color="auto"/>
        <w:bottom w:val="none" w:sz="0" w:space="0" w:color="auto"/>
        <w:right w:val="none" w:sz="0" w:space="0" w:color="auto"/>
      </w:divBdr>
    </w:div>
    <w:div w:id="1853178250">
      <w:bodyDiv w:val="1"/>
      <w:marLeft w:val="0"/>
      <w:marRight w:val="0"/>
      <w:marTop w:val="0"/>
      <w:marBottom w:val="0"/>
      <w:divBdr>
        <w:top w:val="none" w:sz="0" w:space="0" w:color="auto"/>
        <w:left w:val="none" w:sz="0" w:space="0" w:color="auto"/>
        <w:bottom w:val="none" w:sz="0" w:space="0" w:color="auto"/>
        <w:right w:val="none" w:sz="0" w:space="0" w:color="auto"/>
      </w:divBdr>
    </w:div>
    <w:div w:id="1889564804">
      <w:bodyDiv w:val="1"/>
      <w:marLeft w:val="0"/>
      <w:marRight w:val="0"/>
      <w:marTop w:val="0"/>
      <w:marBottom w:val="0"/>
      <w:divBdr>
        <w:top w:val="none" w:sz="0" w:space="0" w:color="auto"/>
        <w:left w:val="none" w:sz="0" w:space="0" w:color="auto"/>
        <w:bottom w:val="none" w:sz="0" w:space="0" w:color="auto"/>
        <w:right w:val="none" w:sz="0" w:space="0" w:color="auto"/>
      </w:divBdr>
    </w:div>
    <w:div w:id="1967662546">
      <w:bodyDiv w:val="1"/>
      <w:marLeft w:val="0"/>
      <w:marRight w:val="0"/>
      <w:marTop w:val="0"/>
      <w:marBottom w:val="0"/>
      <w:divBdr>
        <w:top w:val="none" w:sz="0" w:space="0" w:color="auto"/>
        <w:left w:val="none" w:sz="0" w:space="0" w:color="auto"/>
        <w:bottom w:val="none" w:sz="0" w:space="0" w:color="auto"/>
        <w:right w:val="none" w:sz="0" w:space="0" w:color="auto"/>
      </w:divBdr>
    </w:div>
    <w:div w:id="1977030417">
      <w:bodyDiv w:val="1"/>
      <w:marLeft w:val="0"/>
      <w:marRight w:val="0"/>
      <w:marTop w:val="0"/>
      <w:marBottom w:val="0"/>
      <w:divBdr>
        <w:top w:val="none" w:sz="0" w:space="0" w:color="auto"/>
        <w:left w:val="none" w:sz="0" w:space="0" w:color="auto"/>
        <w:bottom w:val="none" w:sz="0" w:space="0" w:color="auto"/>
        <w:right w:val="none" w:sz="0" w:space="0" w:color="auto"/>
      </w:divBdr>
    </w:div>
    <w:div w:id="2104645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3496AE8-7BB0-4580-8302-1FBCAC909588}">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6CABBB-AD8D-427F-9481-95DE2A5AC8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TotalTime>
  <Pages>7</Pages>
  <Words>11247</Words>
  <Characters>6411</Characters>
  <Application>Microsoft Office Word</Application>
  <DocSecurity>0</DocSecurity>
  <Lines>53</Lines>
  <Paragraphs>35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Rimutė Grušienė</cp:lastModifiedBy>
  <cp:revision>52</cp:revision>
  <cp:lastPrinted>2026-07-07T13:22:00Z</cp:lastPrinted>
  <dcterms:created xsi:type="dcterms:W3CDTF">2026-08-18T05:59:00Z</dcterms:created>
  <dcterms:modified xsi:type="dcterms:W3CDTF">2026-08-28T06:10:00Z</dcterms:modified>
</cp:coreProperties>
</file>