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158AB" w:rsidRPr="00BD0897" w:rsidRDefault="00E158AB" w:rsidP="00E158AB">
      <w:pPr>
        <w:spacing w:after="0" w:line="240" w:lineRule="auto"/>
        <w:jc w:val="right"/>
        <w:rPr>
          <w:rFonts w:ascii="Times New Roman" w:hAnsi="Times New Roman"/>
          <w:b/>
          <w:bCs/>
          <w:noProof/>
          <w:sz w:val="24"/>
          <w:szCs w:val="24"/>
          <w:lang w:val="lt-LT"/>
        </w:rPr>
      </w:pPr>
      <w:bookmarkStart w:id="0" w:name="_Hlk41643777"/>
      <w:r w:rsidRPr="00BD0897">
        <w:rPr>
          <w:rFonts w:ascii="Times New Roman" w:hAnsi="Times New Roman"/>
          <w:b/>
          <w:bCs/>
          <w:noProof/>
          <w:sz w:val="24"/>
          <w:szCs w:val="24"/>
          <w:lang w:val="lt-LT"/>
        </w:rPr>
        <w:tab/>
      </w:r>
      <w:r w:rsidRPr="00BD0897">
        <w:rPr>
          <w:rFonts w:ascii="Times New Roman" w:hAnsi="Times New Roman"/>
          <w:b/>
          <w:bCs/>
          <w:noProof/>
          <w:sz w:val="24"/>
          <w:szCs w:val="24"/>
          <w:lang w:val="lt-LT"/>
        </w:rPr>
        <w:tab/>
      </w:r>
    </w:p>
    <w:p w:rsidR="004768C2" w:rsidRPr="00BD0897" w:rsidRDefault="00975529" w:rsidP="004768C2">
      <w:pPr>
        <w:spacing w:after="0" w:line="240" w:lineRule="auto"/>
        <w:jc w:val="center"/>
        <w:rPr>
          <w:rFonts w:ascii="Times New Roman" w:eastAsia="Times New Roman" w:hAnsi="Times New Roman"/>
          <w:b/>
          <w:noProof/>
          <w:sz w:val="24"/>
          <w:szCs w:val="24"/>
          <w:lang w:val="lt-LT" w:eastAsia="lt-LT"/>
        </w:rPr>
      </w:pPr>
      <w:r w:rsidRPr="00BD0897"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>
            <wp:extent cx="547370" cy="611505"/>
            <wp:effectExtent l="0" t="0" r="5080" b="0"/>
            <wp:docPr id="2" name="Paveikslėlis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8C2" w:rsidRPr="00BD0897" w:rsidRDefault="004768C2" w:rsidP="004768C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/>
        </w:rPr>
      </w:pPr>
      <w:r w:rsidRPr="00BD0897">
        <w:rPr>
          <w:rFonts w:ascii="Times New Roman" w:eastAsia="Times New Roman" w:hAnsi="Times New Roman"/>
          <w:b/>
          <w:sz w:val="24"/>
          <w:szCs w:val="24"/>
          <w:lang w:val="lt-LT"/>
        </w:rPr>
        <w:t>ŠAKIŲ RAJONO SAVIVALDYBĖS TARYBA</w:t>
      </w:r>
    </w:p>
    <w:p w:rsidR="004768C2" w:rsidRPr="00BD0897" w:rsidRDefault="004768C2" w:rsidP="004768C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/>
        </w:rPr>
      </w:pPr>
    </w:p>
    <w:p w:rsidR="004768C2" w:rsidRPr="00BD0897" w:rsidRDefault="004768C2" w:rsidP="004768C2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val="lt-LT"/>
        </w:rPr>
      </w:pPr>
      <w:r w:rsidRPr="00BD0897">
        <w:rPr>
          <w:rFonts w:ascii="Times New Roman" w:eastAsia="Times New Roman" w:hAnsi="Times New Roman"/>
          <w:b/>
          <w:bCs/>
          <w:sz w:val="24"/>
          <w:szCs w:val="24"/>
          <w:lang w:val="lt-LT"/>
        </w:rPr>
        <w:t>SPRENDIMAS</w:t>
      </w:r>
    </w:p>
    <w:p w:rsidR="004768C2" w:rsidRPr="00BD0897" w:rsidRDefault="004768C2" w:rsidP="004768C2">
      <w:pPr>
        <w:keepNext/>
        <w:tabs>
          <w:tab w:val="left" w:pos="1242"/>
          <w:tab w:val="left" w:pos="745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val="lt-LT"/>
        </w:rPr>
      </w:pPr>
      <w:r w:rsidRPr="00BD0897">
        <w:rPr>
          <w:rFonts w:ascii="Times New Roman" w:eastAsia="Times New Roman" w:hAnsi="Times New Roman"/>
          <w:b/>
          <w:sz w:val="24"/>
          <w:szCs w:val="24"/>
          <w:lang w:val="lt-LT"/>
        </w:rPr>
        <w:t xml:space="preserve">DĖL </w:t>
      </w:r>
      <w:r w:rsidR="00F742B4" w:rsidRPr="00BD0897">
        <w:rPr>
          <w:rFonts w:ascii="Times New Roman" w:eastAsia="Times New Roman" w:hAnsi="Times New Roman"/>
          <w:b/>
          <w:sz w:val="24"/>
          <w:szCs w:val="24"/>
          <w:lang w:val="lt-LT"/>
        </w:rPr>
        <w:t>NEKILNOJAMOJO TURTO MOKESČIO LENGVATŲ SUTEIKIMO 2020 METAMS</w:t>
      </w:r>
    </w:p>
    <w:p w:rsidR="004768C2" w:rsidRPr="00BD0897" w:rsidRDefault="004768C2" w:rsidP="004768C2">
      <w:pPr>
        <w:keepNext/>
        <w:tabs>
          <w:tab w:val="left" w:pos="1242"/>
          <w:tab w:val="left" w:pos="745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val="lt-LT"/>
        </w:rPr>
      </w:pPr>
    </w:p>
    <w:p w:rsidR="004768C2" w:rsidRPr="00BD0897" w:rsidRDefault="004768C2" w:rsidP="004768C2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lt-LT"/>
        </w:rPr>
      </w:pPr>
      <w:r w:rsidRPr="00BD0897">
        <w:rPr>
          <w:rFonts w:ascii="Times New Roman" w:eastAsia="Times New Roman" w:hAnsi="Times New Roman"/>
          <w:sz w:val="24"/>
          <w:szCs w:val="24"/>
          <w:lang w:val="lt-LT"/>
        </w:rPr>
        <w:t>20</w:t>
      </w:r>
      <w:r w:rsidR="00E158AB" w:rsidRPr="00BD0897">
        <w:rPr>
          <w:rFonts w:ascii="Times New Roman" w:eastAsia="Times New Roman" w:hAnsi="Times New Roman"/>
          <w:sz w:val="24"/>
          <w:szCs w:val="24"/>
          <w:lang w:val="lt-LT"/>
        </w:rPr>
        <w:t>20</w:t>
      </w:r>
      <w:r w:rsidRPr="00BD0897">
        <w:rPr>
          <w:rFonts w:ascii="Times New Roman" w:eastAsia="Times New Roman" w:hAnsi="Times New Roman"/>
          <w:sz w:val="24"/>
          <w:szCs w:val="24"/>
          <w:lang w:val="lt-LT"/>
        </w:rPr>
        <w:t xml:space="preserve"> m. </w:t>
      </w:r>
      <w:r w:rsidR="00E158AB" w:rsidRPr="00BD0897">
        <w:rPr>
          <w:rFonts w:ascii="Times New Roman" w:eastAsia="Times New Roman" w:hAnsi="Times New Roman"/>
          <w:sz w:val="24"/>
          <w:szCs w:val="24"/>
          <w:lang w:val="lt-LT"/>
        </w:rPr>
        <w:t xml:space="preserve">birželio </w:t>
      </w:r>
      <w:r w:rsidR="00BD0897">
        <w:rPr>
          <w:rFonts w:ascii="Times New Roman" w:eastAsia="Times New Roman" w:hAnsi="Times New Roman"/>
          <w:sz w:val="24"/>
          <w:szCs w:val="24"/>
          <w:lang w:val="lt-LT"/>
        </w:rPr>
        <w:t>19</w:t>
      </w:r>
      <w:r w:rsidRPr="00BD0897">
        <w:rPr>
          <w:rFonts w:ascii="Times New Roman" w:eastAsia="Times New Roman" w:hAnsi="Times New Roman"/>
          <w:sz w:val="24"/>
          <w:szCs w:val="24"/>
          <w:lang w:val="lt-LT"/>
        </w:rPr>
        <w:t xml:space="preserve"> d. Nr.</w:t>
      </w:r>
      <w:r w:rsidR="00EE6A9C" w:rsidRPr="00BD0897">
        <w:rPr>
          <w:rFonts w:ascii="Times New Roman" w:eastAsia="Times New Roman" w:hAnsi="Times New Roman"/>
          <w:sz w:val="24"/>
          <w:szCs w:val="24"/>
          <w:lang w:val="lt-LT"/>
        </w:rPr>
        <w:t xml:space="preserve"> T-</w:t>
      </w:r>
      <w:r w:rsidR="001D0E25">
        <w:rPr>
          <w:rFonts w:ascii="Times New Roman" w:eastAsia="Times New Roman" w:hAnsi="Times New Roman"/>
          <w:sz w:val="24"/>
          <w:szCs w:val="24"/>
          <w:lang w:val="lt-LT"/>
        </w:rPr>
        <w:t>20</w:t>
      </w:r>
      <w:r w:rsidR="008214C9">
        <w:rPr>
          <w:rFonts w:ascii="Times New Roman" w:eastAsia="Times New Roman" w:hAnsi="Times New Roman"/>
          <w:sz w:val="24"/>
          <w:szCs w:val="24"/>
          <w:lang w:val="lt-LT"/>
        </w:rPr>
        <w:t>6</w:t>
      </w:r>
    </w:p>
    <w:p w:rsidR="004768C2" w:rsidRPr="00BD0897" w:rsidRDefault="004768C2" w:rsidP="004768C2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lt-LT"/>
        </w:rPr>
      </w:pPr>
      <w:r w:rsidRPr="00BD0897">
        <w:rPr>
          <w:rFonts w:ascii="Times New Roman" w:eastAsia="Times New Roman" w:hAnsi="Times New Roman"/>
          <w:sz w:val="24"/>
          <w:szCs w:val="24"/>
          <w:lang w:val="lt-LT"/>
        </w:rPr>
        <w:t>Šakiai</w:t>
      </w:r>
    </w:p>
    <w:bookmarkEnd w:id="0"/>
    <w:p w:rsidR="004768C2" w:rsidRPr="00BD0897" w:rsidRDefault="004768C2" w:rsidP="004768C2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4768C2" w:rsidRPr="00BD0897" w:rsidRDefault="004768C2" w:rsidP="002A6811">
      <w:pPr>
        <w:tabs>
          <w:tab w:val="left" w:pos="663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BD0897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="00604B19" w:rsidRPr="00BD0897">
        <w:rPr>
          <w:rFonts w:ascii="Times New Roman" w:eastAsia="Times New Roman" w:hAnsi="Times New Roman"/>
          <w:sz w:val="24"/>
          <w:szCs w:val="24"/>
          <w:lang w:val="lt-LT"/>
        </w:rPr>
        <w:t>V</w:t>
      </w:r>
      <w:r w:rsidRPr="00BD0897">
        <w:rPr>
          <w:rFonts w:ascii="Times New Roman" w:eastAsia="Times New Roman" w:hAnsi="Times New Roman"/>
          <w:sz w:val="24"/>
          <w:szCs w:val="24"/>
          <w:lang w:val="lt-LT"/>
        </w:rPr>
        <w:t xml:space="preserve">adovaudamasi Lietuvos Respublikos vietos savivaldos įstatymo 16 straipsnio 2 dalies </w:t>
      </w:r>
      <w:r w:rsidR="00F742B4" w:rsidRPr="00BD0897">
        <w:rPr>
          <w:rFonts w:ascii="Times New Roman" w:eastAsia="Times New Roman" w:hAnsi="Times New Roman"/>
          <w:sz w:val="24"/>
          <w:szCs w:val="24"/>
          <w:lang w:val="lt-LT"/>
        </w:rPr>
        <w:t>18 punktu</w:t>
      </w:r>
      <w:r w:rsidRPr="00BD0897">
        <w:rPr>
          <w:rFonts w:ascii="Times New Roman" w:eastAsia="Times New Roman" w:hAnsi="Times New Roman"/>
          <w:sz w:val="24"/>
          <w:szCs w:val="24"/>
          <w:lang w:val="lt-LT"/>
        </w:rPr>
        <w:t xml:space="preserve">, Lietuvos Respublikos </w:t>
      </w:r>
      <w:r w:rsidR="00F742B4" w:rsidRPr="00BD0897">
        <w:rPr>
          <w:rFonts w:ascii="Times New Roman" w:eastAsia="Times New Roman" w:hAnsi="Times New Roman"/>
          <w:sz w:val="24"/>
          <w:szCs w:val="24"/>
          <w:lang w:val="lt-LT"/>
        </w:rPr>
        <w:t>nekilnojamojo turto mokesčio įstatymo 7 straipsnio 5 dalimi, Lietuvos Respublikos Vyriausybės 2020 m. kovo 14 d. nutarimu Nr. 207 „Dėl karantino Lietuvos Respublikos teritorijoje paskelbimo“</w:t>
      </w:r>
      <w:r w:rsidRPr="00BD0897">
        <w:rPr>
          <w:rFonts w:ascii="Times New Roman" w:eastAsia="Times New Roman" w:hAnsi="Times New Roman"/>
          <w:sz w:val="24"/>
          <w:szCs w:val="24"/>
          <w:lang w:val="lt-LT"/>
        </w:rPr>
        <w:t xml:space="preserve">, </w:t>
      </w:r>
      <w:r w:rsidR="00604B19" w:rsidRPr="00BD0897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taryba </w:t>
      </w:r>
      <w:r w:rsidRPr="00BD0897">
        <w:rPr>
          <w:rFonts w:ascii="Times New Roman" w:eastAsia="Times New Roman" w:hAnsi="Times New Roman"/>
          <w:spacing w:val="60"/>
          <w:sz w:val="24"/>
          <w:szCs w:val="24"/>
          <w:lang w:val="lt-LT"/>
        </w:rPr>
        <w:t>nusprendžia</w:t>
      </w:r>
      <w:r w:rsidRPr="00BD0897">
        <w:rPr>
          <w:rFonts w:ascii="Times New Roman" w:eastAsia="Times New Roman" w:hAnsi="Times New Roman"/>
          <w:sz w:val="24"/>
          <w:szCs w:val="24"/>
          <w:lang w:val="lt-LT"/>
        </w:rPr>
        <w:t>:</w:t>
      </w:r>
    </w:p>
    <w:p w:rsidR="004768C2" w:rsidRPr="00BD0897" w:rsidRDefault="004768C2" w:rsidP="002A6811">
      <w:pPr>
        <w:tabs>
          <w:tab w:val="left" w:pos="663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BD0897">
        <w:rPr>
          <w:rFonts w:ascii="Times New Roman" w:eastAsia="Times New Roman" w:hAnsi="Times New Roman"/>
          <w:sz w:val="24"/>
          <w:szCs w:val="24"/>
          <w:lang w:val="lt-LT"/>
        </w:rPr>
        <w:tab/>
        <w:t xml:space="preserve">1. </w:t>
      </w:r>
      <w:r w:rsidR="00F742B4" w:rsidRPr="00BD0897">
        <w:rPr>
          <w:rFonts w:ascii="Times New Roman" w:eastAsia="Times New Roman" w:hAnsi="Times New Roman"/>
          <w:sz w:val="24"/>
          <w:szCs w:val="24"/>
          <w:lang w:val="lt-LT"/>
        </w:rPr>
        <w:t>Suteikti rajono savivaldybės biudžeto sąskaita 15 procentų nekilnojamojo turto mokesčio lengvatą mokesčio mokėtojams, patenkantiems į Valstybinės mokesčių inspekcijos prie Lietuvos Respublikos finansų ministerijos sudarytą mokesčių mokėtojų, nukentėjusių nuo COVID-19, sąrašą</w:t>
      </w:r>
      <w:r w:rsidR="003B5824" w:rsidRPr="00BD0897">
        <w:rPr>
          <w:rFonts w:ascii="Times New Roman" w:eastAsia="Times New Roman" w:hAnsi="Times New Roman"/>
          <w:sz w:val="24"/>
          <w:szCs w:val="24"/>
          <w:lang w:val="lt-LT"/>
        </w:rPr>
        <w:t>.</w:t>
      </w:r>
    </w:p>
    <w:p w:rsidR="004768C2" w:rsidRPr="00BD0897" w:rsidRDefault="004768C2" w:rsidP="002A6811">
      <w:pPr>
        <w:tabs>
          <w:tab w:val="left" w:pos="663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BD0897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="003B5824" w:rsidRPr="00BD0897">
        <w:rPr>
          <w:rFonts w:ascii="Times New Roman" w:eastAsia="Times New Roman" w:hAnsi="Times New Roman"/>
          <w:sz w:val="24"/>
          <w:szCs w:val="24"/>
          <w:lang w:val="lt-LT"/>
        </w:rPr>
        <w:t xml:space="preserve">2. Nustatyti, kad nekilnojamojo turto mokesčio lengvata taikoma </w:t>
      </w:r>
      <w:r w:rsidR="00F60CD1" w:rsidRPr="00BD0897">
        <w:rPr>
          <w:rFonts w:ascii="Times New Roman" w:eastAsia="Times New Roman" w:hAnsi="Times New Roman"/>
          <w:sz w:val="24"/>
          <w:szCs w:val="24"/>
          <w:lang w:val="lt-LT"/>
        </w:rPr>
        <w:t xml:space="preserve">tik </w:t>
      </w:r>
      <w:r w:rsidR="003B5824" w:rsidRPr="00BD0897">
        <w:rPr>
          <w:rFonts w:ascii="Times New Roman" w:eastAsia="Times New Roman" w:hAnsi="Times New Roman"/>
          <w:sz w:val="24"/>
          <w:szCs w:val="24"/>
          <w:lang w:val="lt-LT"/>
        </w:rPr>
        <w:t>tam nekil</w:t>
      </w:r>
      <w:r w:rsidR="00F60CD1" w:rsidRPr="00BD0897">
        <w:rPr>
          <w:rFonts w:ascii="Times New Roman" w:eastAsia="Times New Roman" w:hAnsi="Times New Roman"/>
          <w:sz w:val="24"/>
          <w:szCs w:val="24"/>
          <w:lang w:val="lt-LT"/>
        </w:rPr>
        <w:t>nojamam turtui, kuris naudojamas Valstybinės mokesčių inspekcijos prie Lietuvos Respublikos finansų ministerijos sudarytame mokesčių mokėtojų, nukentėjusių nuo COVID-19, sąraše nurodytai ekonominei veiklai.</w:t>
      </w:r>
    </w:p>
    <w:p w:rsidR="002A6811" w:rsidRPr="00BD0897" w:rsidRDefault="002A6811" w:rsidP="002A68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BD0897">
        <w:rPr>
          <w:rFonts w:ascii="Times New Roman" w:eastAsia="Times New Roman" w:hAnsi="Times New Roman"/>
          <w:sz w:val="24"/>
          <w:szCs w:val="24"/>
          <w:lang w:val="lt-LT"/>
        </w:rPr>
        <w:tab/>
        <w:t xml:space="preserve">3. Nustatyti, kad lengvata netaikoma </w:t>
      </w:r>
      <w:r w:rsidRPr="00BD0897">
        <w:rPr>
          <w:rFonts w:ascii="Times New Roman" w:hAnsi="Times New Roman"/>
          <w:sz w:val="24"/>
          <w:szCs w:val="24"/>
          <w:lang w:val="lt-LT"/>
        </w:rPr>
        <w:t>į Nenaudojamų, naudojamų ne pagal paskirtį, apleistų arba neprižiūrimų patalpų ir statinių sąrašą įtrauktam nekilnojamajam turtui.</w:t>
      </w:r>
    </w:p>
    <w:p w:rsidR="00E5076B" w:rsidRPr="00BD0897" w:rsidRDefault="004768C2" w:rsidP="002A681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BD0897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="00E5076B" w:rsidRPr="00BD0897">
        <w:rPr>
          <w:rFonts w:ascii="Times New Roman" w:eastAsia="Times New Roman" w:hAnsi="Times New Roman"/>
          <w:sz w:val="24"/>
          <w:szCs w:val="24"/>
          <w:lang w:val="lt-LT" w:eastAsia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   </w:t>
      </w:r>
      <w:r w:rsidR="00E5076B" w:rsidRPr="00BD0897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</w:t>
      </w:r>
    </w:p>
    <w:p w:rsidR="004768C2" w:rsidRPr="00BD0897" w:rsidRDefault="004768C2" w:rsidP="004768C2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4768C2" w:rsidRPr="00BD0897" w:rsidRDefault="004768C2" w:rsidP="004768C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  <w:r w:rsidRPr="00BD0897">
        <w:rPr>
          <w:rFonts w:ascii="Times New Roman" w:eastAsia="Times New Roman" w:hAnsi="Times New Roman"/>
          <w:sz w:val="24"/>
          <w:szCs w:val="24"/>
          <w:lang w:val="lt-LT"/>
        </w:rPr>
        <w:t>Savivaldybės meras</w:t>
      </w:r>
      <w:r w:rsidRPr="00BD0897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Pr="00BD0897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Pr="00BD0897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Pr="00BD0897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Pr="00BD0897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Pr="00BD0897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Pr="00BD0897">
        <w:rPr>
          <w:rFonts w:ascii="Times New Roman" w:eastAsia="Times New Roman" w:hAnsi="Times New Roman"/>
          <w:sz w:val="24"/>
          <w:szCs w:val="24"/>
          <w:lang w:val="lt-LT"/>
        </w:rPr>
        <w:tab/>
        <w:t xml:space="preserve">                     Edgaras Pilypaitis</w:t>
      </w:r>
    </w:p>
    <w:p w:rsidR="004768C2" w:rsidRPr="00BD0897" w:rsidRDefault="004768C2" w:rsidP="004768C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4768C2" w:rsidRPr="00BD0897" w:rsidRDefault="004768C2" w:rsidP="004768C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sectPr w:rsidR="004768C2" w:rsidRPr="00BD0897" w:rsidSect="00CD1A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F3C7C" w:rsidRDefault="007F3C7C">
      <w:pPr>
        <w:spacing w:after="0" w:line="240" w:lineRule="auto"/>
      </w:pPr>
      <w:r>
        <w:separator/>
      </w:r>
    </w:p>
  </w:endnote>
  <w:endnote w:type="continuationSeparator" w:id="0">
    <w:p w:rsidR="007F3C7C" w:rsidRDefault="007F3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62868" w:rsidRDefault="0056286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35106" w:rsidRDefault="007F3C7C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62868" w:rsidRDefault="00562868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F3C7C" w:rsidRDefault="007F3C7C">
      <w:pPr>
        <w:spacing w:after="0" w:line="240" w:lineRule="auto"/>
      </w:pPr>
      <w:r>
        <w:separator/>
      </w:r>
    </w:p>
  </w:footnote>
  <w:footnote w:type="continuationSeparator" w:id="0">
    <w:p w:rsidR="007F3C7C" w:rsidRDefault="007F3C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62868" w:rsidRDefault="0056286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73273240"/>
      <w:docPartObj>
        <w:docPartGallery w:val="Page Numbers (Top of Page)"/>
        <w:docPartUnique/>
      </w:docPartObj>
    </w:sdtPr>
    <w:sdtEndPr/>
    <w:sdtContent>
      <w:p w:rsidR="00CD1ADB" w:rsidRDefault="00CD1AD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:rsidR="00562868" w:rsidRDefault="00562868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62868" w:rsidRDefault="0056286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8C2"/>
    <w:rsid w:val="00025651"/>
    <w:rsid w:val="000C1E43"/>
    <w:rsid w:val="000C6039"/>
    <w:rsid w:val="00160E20"/>
    <w:rsid w:val="001B665A"/>
    <w:rsid w:val="001C3C1F"/>
    <w:rsid w:val="001D0E25"/>
    <w:rsid w:val="001D5D90"/>
    <w:rsid w:val="001F7534"/>
    <w:rsid w:val="00215F3B"/>
    <w:rsid w:val="0023340F"/>
    <w:rsid w:val="00296BD5"/>
    <w:rsid w:val="002A6811"/>
    <w:rsid w:val="002B493E"/>
    <w:rsid w:val="002E0A54"/>
    <w:rsid w:val="003B5824"/>
    <w:rsid w:val="004017AF"/>
    <w:rsid w:val="004424C1"/>
    <w:rsid w:val="004450BF"/>
    <w:rsid w:val="004768C2"/>
    <w:rsid w:val="0048133D"/>
    <w:rsid w:val="004B2DBB"/>
    <w:rsid w:val="0055176B"/>
    <w:rsid w:val="00562868"/>
    <w:rsid w:val="00566843"/>
    <w:rsid w:val="005D731D"/>
    <w:rsid w:val="00604B19"/>
    <w:rsid w:val="00613B25"/>
    <w:rsid w:val="006437EF"/>
    <w:rsid w:val="006810FB"/>
    <w:rsid w:val="006A31B6"/>
    <w:rsid w:val="006D61B7"/>
    <w:rsid w:val="00756265"/>
    <w:rsid w:val="0077556A"/>
    <w:rsid w:val="007858F0"/>
    <w:rsid w:val="007F2224"/>
    <w:rsid w:val="007F27E5"/>
    <w:rsid w:val="007F3C7C"/>
    <w:rsid w:val="007F56E5"/>
    <w:rsid w:val="008214C9"/>
    <w:rsid w:val="00851322"/>
    <w:rsid w:val="0086016C"/>
    <w:rsid w:val="009302DD"/>
    <w:rsid w:val="00975529"/>
    <w:rsid w:val="00986BC3"/>
    <w:rsid w:val="009E7764"/>
    <w:rsid w:val="00A207D5"/>
    <w:rsid w:val="00A61E45"/>
    <w:rsid w:val="00B21CDA"/>
    <w:rsid w:val="00B36BDB"/>
    <w:rsid w:val="00BA6A82"/>
    <w:rsid w:val="00BD0897"/>
    <w:rsid w:val="00C12AEE"/>
    <w:rsid w:val="00CB05FE"/>
    <w:rsid w:val="00CC354B"/>
    <w:rsid w:val="00CD1ADB"/>
    <w:rsid w:val="00D161CE"/>
    <w:rsid w:val="00D17CA4"/>
    <w:rsid w:val="00D7531E"/>
    <w:rsid w:val="00DC03FB"/>
    <w:rsid w:val="00DD6D5A"/>
    <w:rsid w:val="00DE0EDA"/>
    <w:rsid w:val="00DE704A"/>
    <w:rsid w:val="00E158AB"/>
    <w:rsid w:val="00E30501"/>
    <w:rsid w:val="00E41ECD"/>
    <w:rsid w:val="00E5076B"/>
    <w:rsid w:val="00E5412E"/>
    <w:rsid w:val="00EE6A9C"/>
    <w:rsid w:val="00F60CD1"/>
    <w:rsid w:val="00F742B4"/>
    <w:rsid w:val="00FA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760F2"/>
  <w15:docId w15:val="{12F4F61C-C58D-4F3D-8210-604BDC132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unhideWhenUsed/>
    <w:rsid w:val="004768C2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4768C2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B4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B493E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unhideWhenUsed/>
    <w:rsid w:val="0056286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6286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07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1020</Words>
  <Characters>582</Characters>
  <Application>Microsoft Office Word</Application>
  <DocSecurity>0</DocSecurity>
  <Lines>4</Lines>
  <Paragraphs>3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        SPRENDIMAS</vt:lpstr>
      <vt:lpstr>DĖL ŽEMĖS NUOMOS MOKESČIO TARIFŲ 2018 METAMS NUSTATYMO</vt:lpstr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Inga Kanapeckienė</cp:lastModifiedBy>
  <cp:revision>6</cp:revision>
  <cp:lastPrinted>2020-06-01T07:06:00Z</cp:lastPrinted>
  <dcterms:created xsi:type="dcterms:W3CDTF">2020-06-08T05:49:00Z</dcterms:created>
  <dcterms:modified xsi:type="dcterms:W3CDTF">2020-06-22T10:50:00Z</dcterms:modified>
</cp:coreProperties>
</file>