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F4F75" w:rsidRDefault="00AF4F75" w:rsidP="00AF4F75">
      <w:pPr>
        <w:jc w:val="center"/>
        <w:rPr>
          <w:b/>
          <w:snapToGrid w:val="0"/>
          <w:sz w:val="28"/>
          <w:szCs w:val="28"/>
        </w:rPr>
      </w:pPr>
      <w:bookmarkStart w:id="0" w:name="_Hlk38889111"/>
      <w:r>
        <w:rPr>
          <w:b/>
          <w:sz w:val="28"/>
          <w:szCs w:val="28"/>
        </w:rPr>
        <w:t>ŠAKIŲ RAJONO SAVIVALDYBĖS ADMINISTRACIJA</w:t>
      </w:r>
    </w:p>
    <w:p w:rsidR="00AF4F75" w:rsidRDefault="00AF4F75" w:rsidP="00AF4F75">
      <w:pPr>
        <w:pStyle w:val="Preformatted"/>
        <w:jc w:val="center"/>
        <w:rPr>
          <w:rFonts w:ascii="Times New Roman" w:hAnsi="Times New Roman"/>
          <w:b/>
          <w:sz w:val="32"/>
          <w:szCs w:val="32"/>
        </w:rPr>
      </w:pPr>
    </w:p>
    <w:p w:rsidR="00AF4F75" w:rsidRDefault="00AF4F75" w:rsidP="00AF4F75">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AF4F75" w:rsidRDefault="00AF4F75" w:rsidP="00AF4F75">
      <w:pPr>
        <w:pStyle w:val="Preformatted"/>
        <w:jc w:val="center"/>
        <w:rPr>
          <w:rFonts w:ascii="Times New Roman" w:hAnsi="Times New Roman"/>
          <w:sz w:val="24"/>
          <w:szCs w:val="24"/>
        </w:rPr>
      </w:pPr>
    </w:p>
    <w:p w:rsidR="00AF4F75" w:rsidRDefault="00AF4F75" w:rsidP="00AF4F75">
      <w:pPr>
        <w:ind w:right="-7" w:firstLine="5580"/>
        <w:rPr>
          <w:caps/>
          <w:color w:val="000000"/>
        </w:rPr>
      </w:pPr>
    </w:p>
    <w:p w:rsidR="00AF4F75" w:rsidRDefault="00CB07CC" w:rsidP="00AF4F75">
      <w:pPr>
        <w:ind w:right="-7" w:firstLine="4275"/>
        <w:rPr>
          <w:caps/>
        </w:rPr>
      </w:pPr>
      <w:r>
        <w:rPr>
          <w:caps/>
        </w:rPr>
        <w:tab/>
      </w:r>
      <w:r>
        <w:rPr>
          <w:caps/>
        </w:rPr>
        <w:tab/>
      </w:r>
      <w:r w:rsidR="00AF4F75">
        <w:rPr>
          <w:caps/>
        </w:rPr>
        <w:t>Patvirtinta</w:t>
      </w:r>
    </w:p>
    <w:bookmarkEnd w:id="0"/>
    <w:p w:rsidR="00CB07CC" w:rsidRDefault="00CB07CC" w:rsidP="00CB07CC">
      <w:pPr>
        <w:ind w:left="4320" w:right="-7" w:firstLine="720"/>
      </w:pPr>
      <w:r>
        <w:t xml:space="preserve">Šakių rajono savivaldybės </w:t>
      </w:r>
    </w:p>
    <w:p w:rsidR="00CB07CC" w:rsidRDefault="00CB07CC" w:rsidP="00CB07CC">
      <w:pPr>
        <w:ind w:left="4320" w:right="-7" w:firstLine="720"/>
        <w:rPr>
          <w:caps/>
        </w:rPr>
      </w:pPr>
      <w:r>
        <w:t xml:space="preserve">administracijos direktoriaus </w:t>
      </w:r>
    </w:p>
    <w:p w:rsidR="00CB07CC" w:rsidRDefault="00CB07CC" w:rsidP="00CB07CC">
      <w:pPr>
        <w:ind w:left="1440" w:right="-7" w:firstLine="3600"/>
        <w:rPr>
          <w:b/>
          <w:bCs/>
        </w:rPr>
      </w:pPr>
      <w:r>
        <w:t>2020 m. birželio 1</w:t>
      </w:r>
      <w:r w:rsidR="00253FFA">
        <w:t>7</w:t>
      </w:r>
      <w:r>
        <w:t xml:space="preserve"> d. įsakymu Nr. AT-</w:t>
      </w:r>
      <w:r w:rsidR="00253FFA">
        <w:t>485</w:t>
      </w:r>
    </w:p>
    <w:p w:rsidR="00760834" w:rsidRPr="00F8018B" w:rsidRDefault="00760834" w:rsidP="00795F28">
      <w:pPr>
        <w:spacing w:line="360" w:lineRule="auto"/>
        <w:ind w:left="3555" w:firstLine="720"/>
        <w:rPr>
          <w:color w:val="FF0000"/>
        </w:rPr>
      </w:pPr>
    </w:p>
    <w:p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rsidR="00F02376" w:rsidRPr="00F8018B" w:rsidRDefault="00F02376" w:rsidP="00795F28">
      <w:pPr>
        <w:tabs>
          <w:tab w:val="left" w:pos="0"/>
          <w:tab w:val="left" w:pos="959"/>
          <w:tab w:val="left" w:pos="1918"/>
          <w:tab w:val="left" w:pos="2877"/>
          <w:tab w:val="left" w:pos="3836"/>
          <w:tab w:val="left" w:pos="4795"/>
          <w:tab w:val="left" w:pos="5670"/>
          <w:tab w:val="left" w:pos="6713"/>
          <w:tab w:val="left" w:pos="7672"/>
          <w:tab w:val="left" w:pos="9639"/>
        </w:tabs>
        <w:spacing w:line="360" w:lineRule="auto"/>
        <w:ind w:firstLine="5670"/>
        <w:jc w:val="center"/>
        <w:rPr>
          <w:snapToGrid w:val="0"/>
        </w:rPr>
      </w:pPr>
    </w:p>
    <w:p w:rsidR="009E3A31" w:rsidRPr="00F8018B" w:rsidRDefault="006421F8" w:rsidP="00795F28">
      <w:pPr>
        <w:widowControl w:val="0"/>
        <w:shd w:val="clear" w:color="auto" w:fill="FFFFFF"/>
        <w:tabs>
          <w:tab w:val="left" w:pos="0"/>
        </w:tabs>
        <w:adjustRightInd w:val="0"/>
        <w:spacing w:line="360" w:lineRule="auto"/>
        <w:jc w:val="center"/>
        <w:rPr>
          <w:b/>
          <w:color w:val="000000"/>
        </w:rPr>
      </w:pPr>
      <w:bookmarkStart w:id="1" w:name="_Hlk24452540"/>
      <w:r w:rsidRPr="00F8018B">
        <w:rPr>
          <w:b/>
          <w:color w:val="000000"/>
        </w:rPr>
        <w:t>GERBŪVIO TECHNIK</w:t>
      </w:r>
      <w:r w:rsidR="00AF4F75">
        <w:rPr>
          <w:b/>
          <w:color w:val="000000"/>
        </w:rPr>
        <w:t>OS</w:t>
      </w:r>
      <w:r w:rsidRPr="00F8018B">
        <w:rPr>
          <w:b/>
          <w:color w:val="000000"/>
        </w:rPr>
        <w:t xml:space="preserve"> SAUGOS IR SVEIKATOS INSTRUKCIJA</w:t>
      </w:r>
    </w:p>
    <w:p w:rsidR="006C540F" w:rsidRPr="00F8018B" w:rsidRDefault="006C540F" w:rsidP="00795F28">
      <w:pPr>
        <w:widowControl w:val="0"/>
        <w:shd w:val="clear" w:color="auto" w:fill="FFFFFF"/>
        <w:tabs>
          <w:tab w:val="left" w:pos="0"/>
        </w:tabs>
        <w:adjustRightInd w:val="0"/>
        <w:spacing w:line="360" w:lineRule="auto"/>
        <w:jc w:val="center"/>
        <w:rPr>
          <w:b/>
          <w:color w:val="000000"/>
        </w:rPr>
      </w:pPr>
      <w:r w:rsidRPr="00F8018B">
        <w:rPr>
          <w:b/>
          <w:color w:val="000000"/>
        </w:rPr>
        <w:t>Nr.</w:t>
      </w:r>
      <w:r w:rsidR="00285845" w:rsidRPr="00F8018B">
        <w:rPr>
          <w:b/>
          <w:color w:val="000000"/>
        </w:rPr>
        <w:t xml:space="preserve"> </w:t>
      </w:r>
      <w:r w:rsidR="00AF4F75">
        <w:rPr>
          <w:b/>
          <w:color w:val="000000"/>
        </w:rPr>
        <w:t>10</w:t>
      </w:r>
    </w:p>
    <w:bookmarkEnd w:id="1"/>
    <w:p w:rsidR="006C540F" w:rsidRPr="00F8018B" w:rsidRDefault="006C540F">
      <w:pPr>
        <w:pStyle w:val="Preformatted"/>
        <w:tabs>
          <w:tab w:val="clear" w:pos="5754"/>
          <w:tab w:val="clear" w:pos="8631"/>
          <w:tab w:val="clear" w:pos="9590"/>
          <w:tab w:val="left" w:pos="5670"/>
          <w:tab w:val="left" w:pos="9639"/>
        </w:tabs>
        <w:ind w:firstLine="5670"/>
        <w:jc w:val="center"/>
        <w:rPr>
          <w:rFonts w:ascii="Times New Roman" w:hAnsi="Times New Roman"/>
          <w:b/>
          <w:caps/>
          <w:sz w:val="24"/>
          <w:szCs w:val="24"/>
        </w:rPr>
      </w:pPr>
    </w:p>
    <w:p w:rsidR="006C540F" w:rsidRPr="00F8018B" w:rsidRDefault="006C540F">
      <w:pPr>
        <w:pStyle w:val="Preformatted"/>
        <w:tabs>
          <w:tab w:val="clear" w:pos="5754"/>
          <w:tab w:val="clear" w:pos="8631"/>
          <w:tab w:val="clear" w:pos="9590"/>
          <w:tab w:val="left" w:pos="5670"/>
          <w:tab w:val="left" w:pos="9639"/>
        </w:tabs>
        <w:ind w:firstLine="5670"/>
        <w:jc w:val="center"/>
        <w:rPr>
          <w:rFonts w:ascii="Times New Roman" w:hAnsi="Times New Roman"/>
          <w:b/>
          <w:caps/>
          <w:sz w:val="24"/>
          <w:szCs w:val="24"/>
        </w:rPr>
      </w:pPr>
    </w:p>
    <w:p w:rsidR="00B35A20" w:rsidRPr="00F8018B" w:rsidRDefault="00B35A20">
      <w:pPr>
        <w:rPr>
          <w:b/>
          <w:caps/>
        </w:rPr>
      </w:pPr>
    </w:p>
    <w:p w:rsidR="00B35A20" w:rsidRPr="00F8018B" w:rsidRDefault="00B35A20">
      <w:pPr>
        <w:rPr>
          <w:b/>
          <w:caps/>
        </w:rPr>
      </w:pPr>
    </w:p>
    <w:p w:rsidR="00B35A20" w:rsidRPr="00F8018B" w:rsidRDefault="00B35A20">
      <w:pPr>
        <w:rPr>
          <w:b/>
          <w:caps/>
        </w:rPr>
      </w:pPr>
    </w:p>
    <w:p w:rsidR="00B35A20" w:rsidRPr="00F8018B" w:rsidRDefault="00B35A20">
      <w:pPr>
        <w:rPr>
          <w:b/>
          <w:caps/>
        </w:rPr>
      </w:pPr>
    </w:p>
    <w:p w:rsidR="00B35A20" w:rsidRPr="00F8018B" w:rsidRDefault="00B35A20">
      <w:pPr>
        <w:rPr>
          <w:b/>
          <w:caps/>
        </w:rPr>
      </w:pPr>
    </w:p>
    <w:p w:rsidR="00B35A20" w:rsidRPr="00F8018B" w:rsidRDefault="00B35A20">
      <w:pPr>
        <w:rPr>
          <w:b/>
          <w:caps/>
        </w:rPr>
      </w:pPr>
    </w:p>
    <w:p w:rsidR="00F101D2" w:rsidRPr="00F8018B" w:rsidRDefault="00F101D2">
      <w:pPr>
        <w:rPr>
          <w:b/>
          <w:caps/>
        </w:rPr>
      </w:pPr>
    </w:p>
    <w:p w:rsidR="00117A81" w:rsidRPr="00AF4F75" w:rsidRDefault="00117A81" w:rsidP="00117A81">
      <w:pPr>
        <w:pStyle w:val="Preformatted"/>
        <w:tabs>
          <w:tab w:val="clear" w:pos="5754"/>
          <w:tab w:val="clear" w:pos="8631"/>
          <w:tab w:val="clear" w:pos="9590"/>
          <w:tab w:val="left" w:pos="5670"/>
          <w:tab w:val="left" w:pos="9639"/>
        </w:tabs>
        <w:spacing w:after="600"/>
        <w:ind w:firstLine="357"/>
        <w:rPr>
          <w:rFonts w:ascii="Times New Roman" w:hAnsi="Times New Roman"/>
          <w:b/>
          <w:caps/>
          <w:sz w:val="22"/>
          <w:szCs w:val="22"/>
        </w:rPr>
      </w:pPr>
      <w:r w:rsidRPr="00AF4F75">
        <w:rPr>
          <w:rFonts w:ascii="Times New Roman" w:hAnsi="Times New Roman"/>
          <w:b/>
          <w:sz w:val="22"/>
          <w:szCs w:val="22"/>
        </w:rPr>
        <w:t>TEKSTO SUDEDAMOSIOS DALYS:</w:t>
      </w:r>
    </w:p>
    <w:p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BENDROJI DALIS</w:t>
      </w:r>
    </w:p>
    <w:p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PROFESINĖS RIZIKOS VEIKSNIAI. SAUGOS PRIEM</w:t>
      </w:r>
      <w:r w:rsidRPr="00AF4F75">
        <w:rPr>
          <w:rFonts w:ascii="Times New Roman" w:hAnsi="Times New Roman"/>
          <w:b/>
          <w:sz w:val="22"/>
          <w:szCs w:val="22"/>
        </w:rPr>
        <w:t>O</w:t>
      </w:r>
      <w:r w:rsidRPr="00AF4F75">
        <w:rPr>
          <w:rFonts w:ascii="Times New Roman" w:hAnsi="Times New Roman"/>
          <w:b/>
          <w:sz w:val="22"/>
          <w:szCs w:val="22"/>
        </w:rPr>
        <w:t>NĖS NUO JŲ POVEIKIO</w:t>
      </w:r>
    </w:p>
    <w:p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PRIEŠ DARBO PRADŽIĄ</w:t>
      </w:r>
    </w:p>
    <w:p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DARBO METU</w:t>
      </w:r>
    </w:p>
    <w:p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AVARINIAIS (YPATINGAIS) ATVEJAIS</w:t>
      </w:r>
    </w:p>
    <w:p w:rsidR="00117A81" w:rsidRPr="00AF4F75" w:rsidRDefault="00117A81" w:rsidP="00F93B48">
      <w:pPr>
        <w:pStyle w:val="Preformatted"/>
        <w:numPr>
          <w:ilvl w:val="0"/>
          <w:numId w:val="6"/>
        </w:numPr>
        <w:tabs>
          <w:tab w:val="clear" w:pos="0"/>
          <w:tab w:val="clear" w:pos="9590"/>
          <w:tab w:val="left" w:pos="1080"/>
        </w:tabs>
        <w:spacing w:before="120"/>
        <w:ind w:hanging="360"/>
        <w:rPr>
          <w:rFonts w:ascii="Times New Roman" w:hAnsi="Times New Roman"/>
          <w:b/>
          <w:sz w:val="22"/>
          <w:szCs w:val="22"/>
        </w:rPr>
      </w:pPr>
      <w:r w:rsidRPr="00AF4F75">
        <w:rPr>
          <w:rFonts w:ascii="Times New Roman" w:hAnsi="Times New Roman"/>
          <w:b/>
          <w:sz w:val="22"/>
          <w:szCs w:val="22"/>
        </w:rPr>
        <w:t>DARBUOTOJO VEIKSMAI BAIGUS DARBĄ</w:t>
      </w:r>
    </w:p>
    <w:p w:rsidR="00791EF3" w:rsidRDefault="00117A81" w:rsidP="00791EF3">
      <w:pPr>
        <w:pStyle w:val="Pagrindinistekstas"/>
        <w:spacing w:after="0" w:line="240" w:lineRule="auto"/>
        <w:jc w:val="center"/>
        <w:rPr>
          <w:b/>
        </w:rPr>
      </w:pPr>
      <w:bookmarkStart w:id="2" w:name="_Toc102469013"/>
      <w:bookmarkStart w:id="3" w:name="_Toc102469015"/>
      <w:bookmarkStart w:id="4" w:name="_Toc102469017"/>
      <w:bookmarkStart w:id="5" w:name="_Toc102469019"/>
      <w:bookmarkStart w:id="6" w:name="_Toc102468916"/>
      <w:bookmarkStart w:id="7" w:name="_Toc102469031"/>
      <w:bookmarkStart w:id="8" w:name="_Toc101752938"/>
      <w:bookmarkStart w:id="9" w:name="_Toc102468927"/>
      <w:bookmarkStart w:id="10" w:name="_Toc102469042"/>
      <w:bookmarkStart w:id="11" w:name="_Toc101858153"/>
      <w:bookmarkEnd w:id="2"/>
      <w:bookmarkEnd w:id="3"/>
      <w:bookmarkEnd w:id="4"/>
      <w:bookmarkEnd w:id="5"/>
      <w:bookmarkEnd w:id="6"/>
      <w:bookmarkEnd w:id="7"/>
      <w:bookmarkEnd w:id="8"/>
      <w:bookmarkEnd w:id="9"/>
      <w:bookmarkEnd w:id="10"/>
      <w:r w:rsidRPr="00F8018B">
        <w:rPr>
          <w:b/>
        </w:rPr>
        <w:br w:type="page"/>
      </w:r>
      <w:bookmarkEnd w:id="11"/>
      <w:r w:rsidR="00A81B1E" w:rsidRPr="00F8018B">
        <w:rPr>
          <w:b/>
        </w:rPr>
        <w:lastRenderedPageBreak/>
        <w:fldChar w:fldCharType="begin"/>
      </w:r>
      <w:r w:rsidR="00A81B1E" w:rsidRPr="00F8018B">
        <w:rPr>
          <w:b/>
        </w:rPr>
        <w:instrText xml:space="preserve"> MERGEFIELD "numeris" </w:instrText>
      </w:r>
      <w:r w:rsidR="00A81B1E" w:rsidRPr="00F8018B">
        <w:rPr>
          <w:b/>
        </w:rPr>
        <w:fldChar w:fldCharType="end"/>
      </w:r>
      <w:r w:rsidR="00791EF3" w:rsidRPr="00F8018B">
        <w:rPr>
          <w:b/>
        </w:rPr>
        <w:t xml:space="preserve"> I. BENDROJI DALIS</w:t>
      </w:r>
    </w:p>
    <w:p w:rsidR="00F8018B" w:rsidRPr="00F8018B" w:rsidRDefault="00F8018B" w:rsidP="00791EF3">
      <w:pPr>
        <w:pStyle w:val="Pagrindinistekstas"/>
        <w:spacing w:after="0" w:line="240" w:lineRule="auto"/>
        <w:jc w:val="center"/>
        <w:rPr>
          <w:b/>
        </w:rPr>
      </w:pPr>
    </w:p>
    <w:p w:rsidR="00271100" w:rsidRPr="00F8018B" w:rsidRDefault="00791EF3" w:rsidP="00795F28">
      <w:pPr>
        <w:numPr>
          <w:ilvl w:val="1"/>
          <w:numId w:val="9"/>
        </w:numPr>
        <w:spacing w:line="360" w:lineRule="auto"/>
        <w:ind w:left="0" w:firstLine="0"/>
        <w:jc w:val="both"/>
      </w:pPr>
      <w:r w:rsidRPr="00F8018B">
        <w:t>Darbuotojui, pažeidusiam šios instrukcijos reikalavimus, taikoma Lietuvos Respublikos įstatymų nustatyta drausminė, materialinė, administracinė ir baudžiamoji atsakomybė, priklausomai nuo pažeidimo pobūdžio.</w:t>
      </w:r>
    </w:p>
    <w:p w:rsidR="00791EF3" w:rsidRPr="00F8018B" w:rsidRDefault="00AF4F75" w:rsidP="00795F28">
      <w:pPr>
        <w:numPr>
          <w:ilvl w:val="1"/>
          <w:numId w:val="9"/>
        </w:numPr>
        <w:spacing w:line="360" w:lineRule="auto"/>
        <w:ind w:left="0" w:firstLine="0"/>
        <w:jc w:val="both"/>
      </w:pPr>
      <w:r>
        <w:rPr>
          <w:b/>
        </w:rPr>
        <w:t xml:space="preserve">ŠAKIŲ RAJONO SAVIVALDYBĖS ADMINISTRACIJA </w:t>
      </w:r>
      <w:r w:rsidR="00791EF3" w:rsidRPr="00F8018B">
        <w:t xml:space="preserve">dirbti </w:t>
      </w:r>
      <w:r>
        <w:t>gerbūvio technika</w:t>
      </w:r>
      <w:r w:rsidR="00791EF3" w:rsidRPr="00F8018B">
        <w:t xml:space="preserve"> gali asmuo:</w:t>
      </w:r>
    </w:p>
    <w:p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turintis atitinkamą pasiruošimą ir ne jaunesnis kaip 18 metų;</w:t>
      </w:r>
    </w:p>
    <w:p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 xml:space="preserve"> praėjęs privalomą (periodinį) sveikatos patikrinimą;</w:t>
      </w:r>
    </w:p>
    <w:p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susipažinęs su įrenginių eksploatavimo taisyklėmis;</w:t>
      </w:r>
    </w:p>
    <w:p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išklausęs (pasirašytinai) įvadinę saugos ir sveikatos instrukciją;</w:t>
      </w:r>
    </w:p>
    <w:p w:rsidR="00271100"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išklausęs (pasirašytinai) saugos ir sveikatos instrukciją darbo vietoje;</w:t>
      </w:r>
    </w:p>
    <w:p w:rsidR="00791EF3" w:rsidRPr="00F8018B" w:rsidRDefault="00791EF3" w:rsidP="00795F28">
      <w:pPr>
        <w:pStyle w:val="Pagrindiniotekstotrauka3"/>
        <w:numPr>
          <w:ilvl w:val="2"/>
          <w:numId w:val="9"/>
        </w:numPr>
        <w:spacing w:after="0" w:line="360" w:lineRule="auto"/>
        <w:ind w:left="0" w:firstLine="0"/>
        <w:jc w:val="both"/>
        <w:rPr>
          <w:sz w:val="24"/>
          <w:szCs w:val="24"/>
        </w:rPr>
      </w:pPr>
      <w:r w:rsidRPr="00F8018B">
        <w:rPr>
          <w:sz w:val="24"/>
          <w:szCs w:val="24"/>
        </w:rPr>
        <w:t>išklausęs (pasirašytinai) įvadinį gaisrinės saugos ir gaisrinės saugos darbo vietoje instruktažus.</w:t>
      </w:r>
    </w:p>
    <w:p w:rsidR="00271100" w:rsidRPr="00F8018B" w:rsidRDefault="00791EF3" w:rsidP="00795F28">
      <w:pPr>
        <w:numPr>
          <w:ilvl w:val="1"/>
          <w:numId w:val="9"/>
        </w:numPr>
        <w:spacing w:line="360" w:lineRule="auto"/>
        <w:ind w:left="0" w:firstLine="0"/>
        <w:jc w:val="both"/>
      </w:pPr>
      <w:r w:rsidRPr="00F8018B">
        <w:t xml:space="preserve">Darbuotojas privalo laikytis </w:t>
      </w:r>
      <w:r w:rsidR="00AF4F75">
        <w:t>įmonės</w:t>
      </w:r>
      <w:r w:rsidRPr="00F8018B">
        <w:t xml:space="preserve"> administracijos nustatyto darbo ir poilsio režimo reikalavimų.</w:t>
      </w:r>
    </w:p>
    <w:p w:rsidR="00791EF3" w:rsidRPr="00F8018B" w:rsidRDefault="00791EF3" w:rsidP="00795F28">
      <w:pPr>
        <w:numPr>
          <w:ilvl w:val="1"/>
          <w:numId w:val="9"/>
        </w:numPr>
        <w:spacing w:line="360" w:lineRule="auto"/>
        <w:ind w:left="0" w:firstLine="0"/>
        <w:jc w:val="both"/>
      </w:pPr>
      <w:r w:rsidRPr="00F8018B">
        <w:t>Darbuotojo darbo ir poilsio laikas:</w:t>
      </w:r>
    </w:p>
    <w:p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Darbuotojas privalo nustatyta tvarka pasitikrinti sveikatą.</w:t>
      </w:r>
    </w:p>
    <w:p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Ateiti į darbą neblaiviam, darbo metu vartoti alkoholinius gėrimus ar naudoti narkotines bei toksines medžiagas - draudžiama.</w:t>
      </w:r>
      <w:r w:rsidR="00271100" w:rsidRPr="00F8018B">
        <w:rPr>
          <w:sz w:val="24"/>
          <w:szCs w:val="24"/>
        </w:rPr>
        <w:t xml:space="preserve"> </w:t>
      </w:r>
    </w:p>
    <w:p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Nukentėjus nuo nelaimingo atsitikimo, turi nedelsdamas kreiptis į artimiausią gydymo įstaigą, pranešti tiesioginiam vadovui. Asmuo matęs nelaimingą atsitikimą ar apie jį sužinojęs, turi nedelsdamas suteikti nukentėjusiam pirmąją medicininę pagalbą ir pranešti tiesioginiam vadovui, jeigu reikia iškviesti greitąją medicininę pagalbą. Darbo vietą ir įrengimų būklę iki bus pradėtas tirti nelaimingas atsitikimas, reikia išlaikyti tokias, kokios buvo nelaimingo atsitikimo metu. Jei tai kelia pavojų aplinkinių įmonių gyvybei ar sveikatai, gali būti daromi tik būtiniausi pakeitimai, įforminami aktu.</w:t>
      </w:r>
    </w:p>
    <w:p w:rsidR="00271100" w:rsidRPr="00F8018B" w:rsidRDefault="00791EF3" w:rsidP="00795F28">
      <w:pPr>
        <w:pStyle w:val="Pagrindiniotekstotrauka3"/>
        <w:numPr>
          <w:ilvl w:val="1"/>
          <w:numId w:val="9"/>
        </w:numPr>
        <w:spacing w:after="0" w:line="360" w:lineRule="auto"/>
        <w:ind w:left="0" w:firstLine="0"/>
        <w:jc w:val="both"/>
        <w:rPr>
          <w:rFonts w:eastAsia="MS Mincho"/>
          <w:sz w:val="24"/>
          <w:szCs w:val="24"/>
        </w:rPr>
      </w:pPr>
      <w:r w:rsidRPr="00F8018B">
        <w:rPr>
          <w:sz w:val="24"/>
          <w:szCs w:val="24"/>
        </w:rPr>
        <w:t>Pastebėjus įrenginių, įrangos ar instrumentų gedimus, esant netvarkingoms individualios apsaugos priemonėms, darbus nutraukti ir nedelsiant pranešti tiesioginiam vadovui.</w:t>
      </w:r>
    </w:p>
    <w:p w:rsidR="00271100"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Darbuotojas privalo vykdyti darbo tvarkos taisyklių reikalavimus, dirbti tik tuos darbus, apie kuriuos išklausė instruktažą, ir vykdyti tiesioginio vadovo nurodymus.</w:t>
      </w:r>
    </w:p>
    <w:p w:rsidR="00791EF3" w:rsidRPr="00F8018B" w:rsidRDefault="00791EF3" w:rsidP="00795F28">
      <w:pPr>
        <w:pStyle w:val="Pagrindiniotekstotrauka3"/>
        <w:numPr>
          <w:ilvl w:val="1"/>
          <w:numId w:val="9"/>
        </w:numPr>
        <w:spacing w:after="0" w:line="360" w:lineRule="auto"/>
        <w:ind w:left="0" w:firstLine="0"/>
        <w:jc w:val="both"/>
        <w:rPr>
          <w:sz w:val="24"/>
          <w:szCs w:val="24"/>
        </w:rPr>
      </w:pPr>
      <w:r w:rsidRPr="00F8018B">
        <w:rPr>
          <w:sz w:val="24"/>
          <w:szCs w:val="24"/>
        </w:rPr>
        <w:t>Gaisrinės saugos reikalavimai:</w:t>
      </w:r>
    </w:p>
    <w:p w:rsidR="00271100" w:rsidRPr="00F8018B" w:rsidRDefault="00791EF3" w:rsidP="00795F28">
      <w:pPr>
        <w:pStyle w:val="Pagrindinistekstas"/>
        <w:numPr>
          <w:ilvl w:val="2"/>
          <w:numId w:val="9"/>
        </w:numPr>
        <w:spacing w:after="0"/>
        <w:ind w:left="0" w:firstLine="0"/>
        <w:jc w:val="both"/>
      </w:pPr>
      <w:r w:rsidRPr="00F8018B">
        <w:t>vengti veiksmų, sudarančių sąlygas kilti gaisrui;</w:t>
      </w:r>
    </w:p>
    <w:p w:rsidR="00271100" w:rsidRPr="00F8018B" w:rsidRDefault="00791EF3" w:rsidP="00795F28">
      <w:pPr>
        <w:pStyle w:val="Pagrindinistekstas"/>
        <w:numPr>
          <w:ilvl w:val="2"/>
          <w:numId w:val="9"/>
        </w:numPr>
        <w:spacing w:after="0"/>
        <w:ind w:left="0" w:firstLine="0"/>
        <w:jc w:val="both"/>
      </w:pPr>
      <w:r w:rsidRPr="00F8018B">
        <w:lastRenderedPageBreak/>
        <w:t>rūkyti tik tam tikslui skirtose, ženklais pažymėtose ir tinkamai įrengtose vietose, kuriose yra nedegus indas nuorūkoms dėti;</w:t>
      </w:r>
    </w:p>
    <w:p w:rsidR="00271100" w:rsidRPr="00F8018B" w:rsidRDefault="00791EF3" w:rsidP="00795F28">
      <w:pPr>
        <w:pStyle w:val="Pagrindinistekstas"/>
        <w:numPr>
          <w:ilvl w:val="2"/>
          <w:numId w:val="9"/>
        </w:numPr>
        <w:spacing w:after="0"/>
        <w:ind w:left="0" w:firstLine="0"/>
        <w:jc w:val="both"/>
      </w:pPr>
      <w:r w:rsidRPr="00F8018B">
        <w:t>draudžiama gaisro gesinimo priemones panaudoti ne pagal paskirtį;</w:t>
      </w:r>
    </w:p>
    <w:p w:rsidR="00271100" w:rsidRPr="00F8018B" w:rsidRDefault="00791EF3" w:rsidP="00795F28">
      <w:pPr>
        <w:pStyle w:val="Pagrindinistekstas"/>
        <w:numPr>
          <w:ilvl w:val="2"/>
          <w:numId w:val="9"/>
        </w:numPr>
        <w:spacing w:after="0"/>
        <w:ind w:left="0" w:firstLine="0"/>
        <w:jc w:val="both"/>
        <w:rPr>
          <w:rFonts w:eastAsia="MS Mincho"/>
        </w:rPr>
      </w:pPr>
      <w:r w:rsidRPr="00F8018B">
        <w:t>darbuotojas privalo mokėti naudotis pirminėmis gaisro gesinimo priemonėmis ir žinoti jų</w:t>
      </w:r>
      <w:r w:rsidR="00271100" w:rsidRPr="00F8018B">
        <w:t xml:space="preserve"> </w:t>
      </w:r>
      <w:r w:rsidRPr="00F8018B">
        <w:t>veikimo principus, panaudojimo galimybes bei savo veiksmus kilus gaisrui;</w:t>
      </w:r>
    </w:p>
    <w:p w:rsidR="00271100" w:rsidRPr="00F8018B" w:rsidRDefault="00791EF3" w:rsidP="00795F28">
      <w:pPr>
        <w:pStyle w:val="Pagrindinistekstas"/>
        <w:numPr>
          <w:ilvl w:val="2"/>
          <w:numId w:val="9"/>
        </w:numPr>
        <w:spacing w:after="0"/>
        <w:ind w:left="0" w:firstLine="0"/>
        <w:jc w:val="both"/>
        <w:rPr>
          <w:rFonts w:eastAsia="MS Mincho"/>
        </w:rPr>
      </w:pPr>
      <w:r w:rsidRPr="00F8018B">
        <w:rPr>
          <w:rFonts w:eastAsia="MS Mincho"/>
        </w:rPr>
        <w:t>baigus darbą, draudžiama palikti tepaluotas medžiagas bei išsiliejusius skysčius;</w:t>
      </w:r>
    </w:p>
    <w:p w:rsidR="00791EF3" w:rsidRPr="00F8018B" w:rsidRDefault="00791EF3" w:rsidP="00795F28">
      <w:pPr>
        <w:pStyle w:val="Pagrindinistekstas"/>
        <w:numPr>
          <w:ilvl w:val="2"/>
          <w:numId w:val="9"/>
        </w:numPr>
        <w:spacing w:after="0"/>
        <w:ind w:left="0" w:firstLine="0"/>
        <w:jc w:val="both"/>
        <w:rPr>
          <w:rFonts w:eastAsia="MS Mincho"/>
        </w:rPr>
      </w:pPr>
      <w:r w:rsidRPr="00F8018B">
        <w:t>draudžiama naudotis tepalais, riebalais, benzinu ar kitais degiais skysčiais suteptais darbo drabužiais ar pirštinėmis.</w:t>
      </w:r>
    </w:p>
    <w:p w:rsidR="00791EF3" w:rsidRPr="00F8018B" w:rsidRDefault="00791EF3" w:rsidP="00795F28">
      <w:pPr>
        <w:pStyle w:val="Pagrindinistekstas"/>
        <w:numPr>
          <w:ilvl w:val="1"/>
          <w:numId w:val="9"/>
        </w:numPr>
        <w:spacing w:after="0"/>
        <w:ind w:left="0" w:firstLine="0"/>
        <w:jc w:val="both"/>
      </w:pPr>
      <w:r w:rsidRPr="00F8018B">
        <w:t>Asmens darbo higiena:</w:t>
      </w:r>
    </w:p>
    <w:p w:rsidR="000B4CCA" w:rsidRPr="00F8018B" w:rsidRDefault="00791EF3" w:rsidP="00795F28">
      <w:pPr>
        <w:pStyle w:val="Pagrindinistekstas"/>
        <w:numPr>
          <w:ilvl w:val="2"/>
          <w:numId w:val="9"/>
        </w:numPr>
        <w:spacing w:after="0"/>
        <w:ind w:left="0" w:firstLine="0"/>
        <w:jc w:val="both"/>
      </w:pPr>
      <w:r w:rsidRPr="00F8018B">
        <w:t>eiti į visuomeninio maitinimo įstaigas, apsirengus nešvariais darbo rūbais, draudžiama;</w:t>
      </w:r>
    </w:p>
    <w:p w:rsidR="000B4CCA" w:rsidRPr="00F8018B" w:rsidRDefault="00791EF3" w:rsidP="00795F28">
      <w:pPr>
        <w:pStyle w:val="Pagrindinistekstas"/>
        <w:numPr>
          <w:ilvl w:val="2"/>
          <w:numId w:val="9"/>
        </w:numPr>
        <w:spacing w:after="0"/>
        <w:ind w:left="0" w:firstLine="0"/>
        <w:jc w:val="both"/>
      </w:pPr>
      <w:r w:rsidRPr="00F8018B">
        <w:t>prieš darbą ir po pertraukų švariai nusiplauti rankas su muilu.</w:t>
      </w:r>
    </w:p>
    <w:p w:rsidR="00791EF3" w:rsidRPr="00F8018B" w:rsidRDefault="00791EF3" w:rsidP="00795F28">
      <w:pPr>
        <w:pStyle w:val="Pagrindinistekstas"/>
        <w:numPr>
          <w:ilvl w:val="2"/>
          <w:numId w:val="9"/>
        </w:numPr>
        <w:spacing w:after="0"/>
        <w:ind w:left="0" w:firstLine="0"/>
        <w:jc w:val="both"/>
      </w:pPr>
      <w:r w:rsidRPr="00F8018B">
        <w:t>Draudžiama:</w:t>
      </w:r>
    </w:p>
    <w:p w:rsidR="000B4CCA" w:rsidRPr="00F8018B" w:rsidRDefault="00791EF3" w:rsidP="00795F28">
      <w:pPr>
        <w:pStyle w:val="Pagrindinistekstas"/>
        <w:numPr>
          <w:ilvl w:val="3"/>
          <w:numId w:val="9"/>
        </w:numPr>
        <w:tabs>
          <w:tab w:val="left" w:pos="993"/>
        </w:tabs>
        <w:spacing w:after="0"/>
        <w:ind w:left="0" w:firstLine="0"/>
        <w:jc w:val="both"/>
      </w:pPr>
      <w:r w:rsidRPr="00F8018B">
        <w:t>darbo vietoje laikyti ir valgyti maisto produktus;</w:t>
      </w:r>
    </w:p>
    <w:p w:rsidR="000B4CCA" w:rsidRPr="00F8018B" w:rsidRDefault="00791EF3" w:rsidP="00795F28">
      <w:pPr>
        <w:pStyle w:val="Pagrindinistekstas"/>
        <w:numPr>
          <w:ilvl w:val="3"/>
          <w:numId w:val="9"/>
        </w:numPr>
        <w:tabs>
          <w:tab w:val="left" w:pos="993"/>
        </w:tabs>
        <w:spacing w:after="0"/>
        <w:ind w:left="0" w:firstLine="0"/>
        <w:jc w:val="both"/>
      </w:pPr>
      <w:r w:rsidRPr="00F8018B">
        <w:t>laikyti asmeninius ir darbo drabužius;</w:t>
      </w:r>
    </w:p>
    <w:p w:rsidR="000B4CCA" w:rsidRPr="00F8018B" w:rsidRDefault="00791EF3" w:rsidP="00795F28">
      <w:pPr>
        <w:pStyle w:val="Pagrindinistekstas"/>
        <w:numPr>
          <w:ilvl w:val="3"/>
          <w:numId w:val="9"/>
        </w:numPr>
        <w:tabs>
          <w:tab w:val="left" w:pos="993"/>
        </w:tabs>
        <w:spacing w:after="0"/>
        <w:ind w:left="0" w:firstLine="0"/>
        <w:jc w:val="both"/>
      </w:pPr>
      <w:r w:rsidRPr="00F8018B">
        <w:t>darbo drabužius susegti smeigtukais, adatomis, kišenėse laikyti pašalinius daiktus, naudoti darbo drabužius ne pagal paskirtį.</w:t>
      </w:r>
    </w:p>
    <w:p w:rsidR="000B4CCA" w:rsidRPr="00F8018B" w:rsidRDefault="000B4CCA" w:rsidP="00795F28">
      <w:pPr>
        <w:pStyle w:val="Pagrindinistekstas"/>
        <w:spacing w:after="0"/>
        <w:jc w:val="both"/>
      </w:pPr>
    </w:p>
    <w:p w:rsidR="000B4CCA" w:rsidRPr="00F8018B" w:rsidRDefault="000B4CCA" w:rsidP="008F39A2">
      <w:pPr>
        <w:pStyle w:val="Pagrindinistekstas"/>
        <w:spacing w:after="0"/>
        <w:jc w:val="center"/>
      </w:pPr>
      <w:r w:rsidRPr="00F8018B">
        <w:rPr>
          <w:b/>
        </w:rPr>
        <w:t>II. PROFESINĖS RIZIKOS VEIKSNIAI. SAUGOS PRIEMONĖS NUO JŲ POVEIKIO</w:t>
      </w:r>
    </w:p>
    <w:p w:rsidR="000B4CCA" w:rsidRPr="008F39A2" w:rsidRDefault="00791EF3" w:rsidP="008F39A2">
      <w:pPr>
        <w:pStyle w:val="Pagrindinistekstas"/>
        <w:numPr>
          <w:ilvl w:val="1"/>
          <w:numId w:val="10"/>
        </w:numPr>
        <w:tabs>
          <w:tab w:val="left" w:pos="567"/>
        </w:tabs>
        <w:spacing w:after="0"/>
        <w:ind w:left="0" w:firstLine="0"/>
        <w:jc w:val="both"/>
      </w:pPr>
      <w:r w:rsidRPr="008F39A2">
        <w:t>Pavojingi ir kenksmingi veiksniai:</w:t>
      </w:r>
    </w:p>
    <w:p w:rsidR="000B4CCA" w:rsidRPr="008F39A2" w:rsidRDefault="00791EF3" w:rsidP="008F39A2">
      <w:pPr>
        <w:pStyle w:val="Pagrindinistekstas"/>
        <w:numPr>
          <w:ilvl w:val="2"/>
          <w:numId w:val="10"/>
        </w:numPr>
        <w:tabs>
          <w:tab w:val="left" w:pos="567"/>
        </w:tabs>
        <w:spacing w:after="0"/>
        <w:ind w:left="0" w:firstLine="0"/>
        <w:jc w:val="both"/>
      </w:pPr>
      <w:r w:rsidRPr="008F39A2">
        <w:t>elektros srovės poveikis – paveikus elektros srovei, netenkama sąmonės arba nutrūksta širdies veikla bei kvėpavimas, o kartais ištinka ir staigi mirtis;</w:t>
      </w:r>
    </w:p>
    <w:p w:rsidR="000B4CCA" w:rsidRPr="00F8018B" w:rsidRDefault="00791EF3" w:rsidP="008F39A2">
      <w:pPr>
        <w:pStyle w:val="Pagrindinistekstas"/>
        <w:numPr>
          <w:ilvl w:val="2"/>
          <w:numId w:val="10"/>
        </w:numPr>
        <w:tabs>
          <w:tab w:val="left" w:pos="567"/>
        </w:tabs>
        <w:spacing w:after="0"/>
        <w:ind w:left="0" w:firstLine="0"/>
        <w:jc w:val="both"/>
      </w:pPr>
      <w:r w:rsidRPr="008F39A2">
        <w:t>netvarkingi įrenginiai, įrankiai, keliai, laiptai, darbo vieta ir kt. –</w:t>
      </w:r>
      <w:r w:rsidRPr="00F8018B">
        <w:t xml:space="preserve"> galimos traumos;</w:t>
      </w:r>
    </w:p>
    <w:p w:rsidR="000B4CCA" w:rsidRPr="00F8018B" w:rsidRDefault="00791EF3" w:rsidP="00795F28">
      <w:pPr>
        <w:pStyle w:val="Pagrindinistekstas"/>
        <w:numPr>
          <w:ilvl w:val="2"/>
          <w:numId w:val="10"/>
        </w:numPr>
        <w:spacing w:after="0"/>
        <w:ind w:left="0" w:firstLine="0"/>
        <w:jc w:val="both"/>
      </w:pPr>
      <w:r w:rsidRPr="00F8018B">
        <w:t>dulkės (organinės ir neorganinės kilmės), alergiškai veikiančios organizmą – galimi uždegimai, alerginės ir profesinės ligos;</w:t>
      </w:r>
    </w:p>
    <w:p w:rsidR="000B4CCA" w:rsidRPr="00F8018B" w:rsidRDefault="00791EF3" w:rsidP="00795F28">
      <w:pPr>
        <w:pStyle w:val="Pagrindinistekstas"/>
        <w:numPr>
          <w:ilvl w:val="2"/>
          <w:numId w:val="10"/>
        </w:numPr>
        <w:shd w:val="clear" w:color="auto" w:fill="FFFFFF"/>
        <w:tabs>
          <w:tab w:val="left" w:pos="540"/>
          <w:tab w:val="left" w:pos="1536"/>
        </w:tabs>
        <w:spacing w:after="0"/>
        <w:ind w:left="0" w:firstLine="0"/>
        <w:jc w:val="both"/>
        <w:outlineLvl w:val="1"/>
      </w:pPr>
      <w:r w:rsidRPr="00F8018B">
        <w:t>darbo vietos ir perėjimo kelių užtvėrimas pašaliniais daiktais – galimos traumos;</w:t>
      </w:r>
    </w:p>
    <w:p w:rsidR="00791EF3" w:rsidRPr="00F8018B" w:rsidRDefault="00791EF3" w:rsidP="00795F28">
      <w:pPr>
        <w:pStyle w:val="Pagrindinistekstas"/>
        <w:numPr>
          <w:ilvl w:val="2"/>
          <w:numId w:val="10"/>
        </w:numPr>
        <w:shd w:val="clear" w:color="auto" w:fill="FFFFFF"/>
        <w:tabs>
          <w:tab w:val="left" w:pos="540"/>
          <w:tab w:val="left" w:pos="1536"/>
        </w:tabs>
        <w:spacing w:after="0"/>
        <w:ind w:left="0" w:firstLine="0"/>
        <w:jc w:val="both"/>
        <w:outlineLvl w:val="1"/>
      </w:pPr>
      <w:r w:rsidRPr="00F8018B">
        <w:t>fizinė perkrova (vienkartinė keliamo ar pernešamo krovinio masė: mo</w:t>
      </w:r>
      <w:r w:rsidR="006F1039" w:rsidRPr="00F8018B">
        <w:t xml:space="preserve">terims – 10 kg, vyrams - 30 kg), </w:t>
      </w:r>
      <w:r w:rsidRPr="00F8018B">
        <w:t>krovinį keliant rankomis, gali kilti pavojus susižaloti, ypač nugarą, jei krovinys yra:</w:t>
      </w:r>
    </w:p>
    <w:p w:rsidR="00791EF3" w:rsidRPr="00F8018B" w:rsidRDefault="00791EF3" w:rsidP="00795F28">
      <w:pPr>
        <w:numPr>
          <w:ilvl w:val="3"/>
          <w:numId w:val="7"/>
        </w:numPr>
        <w:shd w:val="clear" w:color="auto" w:fill="FFFFFF"/>
        <w:tabs>
          <w:tab w:val="left" w:pos="851"/>
          <w:tab w:val="left" w:pos="1200"/>
          <w:tab w:val="left" w:pos="2160"/>
        </w:tabs>
        <w:spacing w:line="360" w:lineRule="auto"/>
        <w:ind w:left="0" w:firstLine="0"/>
        <w:jc w:val="both"/>
        <w:outlineLvl w:val="0"/>
      </w:pPr>
      <w:r w:rsidRPr="00F8018B">
        <w:t>pernelyg sunkus arba didelis;</w:t>
      </w:r>
    </w:p>
    <w:p w:rsidR="00791EF3" w:rsidRPr="00F8018B" w:rsidRDefault="00791EF3" w:rsidP="00795F28">
      <w:pPr>
        <w:numPr>
          <w:ilvl w:val="3"/>
          <w:numId w:val="7"/>
        </w:numPr>
        <w:shd w:val="clear" w:color="auto" w:fill="FFFFFF"/>
        <w:tabs>
          <w:tab w:val="left" w:pos="851"/>
          <w:tab w:val="left" w:pos="1200"/>
          <w:tab w:val="left" w:pos="1440"/>
          <w:tab w:val="left" w:pos="1800"/>
          <w:tab w:val="left" w:pos="2160"/>
        </w:tabs>
        <w:spacing w:line="360" w:lineRule="auto"/>
        <w:ind w:left="0" w:firstLine="0"/>
        <w:jc w:val="both"/>
        <w:outlineLvl w:val="0"/>
      </w:pPr>
      <w:r w:rsidRPr="00F8018B">
        <w:t>griozdiškas arba nepatogus suimti (paimti);</w:t>
      </w:r>
    </w:p>
    <w:p w:rsidR="00791EF3" w:rsidRPr="00F8018B" w:rsidRDefault="00791EF3" w:rsidP="00795F28">
      <w:pPr>
        <w:numPr>
          <w:ilvl w:val="3"/>
          <w:numId w:val="7"/>
        </w:numPr>
        <w:shd w:val="clear" w:color="auto" w:fill="FFFFFF"/>
        <w:tabs>
          <w:tab w:val="left" w:pos="851"/>
          <w:tab w:val="left" w:pos="1200"/>
          <w:tab w:val="left" w:pos="1440"/>
          <w:tab w:val="left" w:pos="1800"/>
          <w:tab w:val="left" w:pos="2160"/>
        </w:tabs>
        <w:spacing w:line="360" w:lineRule="auto"/>
        <w:ind w:left="0" w:firstLine="0"/>
        <w:jc w:val="both"/>
        <w:outlineLvl w:val="0"/>
      </w:pPr>
      <w:r w:rsidRPr="00F8018B">
        <w:t xml:space="preserve"> nestabilus arba jo turinys sunkiai perkeliamas;</w:t>
      </w:r>
    </w:p>
    <w:p w:rsidR="000B4CCA" w:rsidRPr="00F8018B" w:rsidRDefault="00791EF3" w:rsidP="00795F28">
      <w:pPr>
        <w:numPr>
          <w:ilvl w:val="3"/>
          <w:numId w:val="7"/>
        </w:numPr>
        <w:shd w:val="clear" w:color="auto" w:fill="FFFFFF"/>
        <w:tabs>
          <w:tab w:val="left" w:pos="851"/>
          <w:tab w:val="left" w:pos="1080"/>
          <w:tab w:val="left" w:pos="1200"/>
          <w:tab w:val="left" w:pos="1440"/>
          <w:tab w:val="left" w:pos="1800"/>
          <w:tab w:val="left" w:pos="2160"/>
        </w:tabs>
        <w:spacing w:line="360" w:lineRule="auto"/>
        <w:ind w:left="0" w:firstLine="0"/>
        <w:jc w:val="both"/>
        <w:outlineLvl w:val="0"/>
      </w:pPr>
      <w:r w:rsidRPr="00F8018B">
        <w:t>tokioje padėtyje, kad turi būti laikomas arba juo turi būti manipuliuojama per atstumą nuo liemens, arba liemenį lenkiant arba sukant;</w:t>
      </w:r>
    </w:p>
    <w:p w:rsidR="000B4CCA" w:rsidRPr="00F8018B" w:rsidRDefault="00791EF3" w:rsidP="00795F28">
      <w:pPr>
        <w:numPr>
          <w:ilvl w:val="3"/>
          <w:numId w:val="7"/>
        </w:numPr>
        <w:shd w:val="clear" w:color="auto" w:fill="FFFFFF"/>
        <w:tabs>
          <w:tab w:val="left" w:pos="851"/>
          <w:tab w:val="left" w:pos="1200"/>
          <w:tab w:val="left" w:pos="1440"/>
          <w:tab w:val="left" w:pos="1800"/>
          <w:tab w:val="left" w:pos="2160"/>
        </w:tabs>
        <w:spacing w:line="360" w:lineRule="auto"/>
        <w:ind w:left="0" w:firstLine="0"/>
        <w:jc w:val="both"/>
        <w:outlineLvl w:val="0"/>
      </w:pPr>
      <w:r w:rsidRPr="00F8018B">
        <w:t>dūžtantys daiktai, kroviniai (stiklas, plastmasė ir kt.) – galimos pjautinės traumos.</w:t>
      </w:r>
    </w:p>
    <w:p w:rsidR="000B4CCA" w:rsidRPr="00F8018B" w:rsidRDefault="00791EF3" w:rsidP="00795F28">
      <w:pPr>
        <w:numPr>
          <w:ilvl w:val="3"/>
          <w:numId w:val="7"/>
        </w:numPr>
        <w:shd w:val="clear" w:color="auto" w:fill="FFFFFF"/>
        <w:tabs>
          <w:tab w:val="left" w:pos="0"/>
          <w:tab w:val="left" w:pos="1080"/>
          <w:tab w:val="left" w:pos="1200"/>
          <w:tab w:val="left" w:pos="1440"/>
          <w:tab w:val="left" w:pos="1800"/>
          <w:tab w:val="left" w:pos="2160"/>
        </w:tabs>
        <w:spacing w:line="360" w:lineRule="auto"/>
        <w:ind w:left="0" w:firstLine="0"/>
        <w:jc w:val="both"/>
        <w:outlineLvl w:val="0"/>
        <w:rPr>
          <w:rFonts w:eastAsia="MS Mincho"/>
        </w:rPr>
      </w:pPr>
      <w:r w:rsidRPr="00F8018B">
        <w:lastRenderedPageBreak/>
        <w:t>netinkamas mikroklimatas (temperatūra, drėgmė ir t.t.) darbo vietoje – neigiamas poveikis organizmui;</w:t>
      </w:r>
    </w:p>
    <w:p w:rsidR="000B4CCA" w:rsidRPr="00F8018B" w:rsidRDefault="000B4CCA" w:rsidP="00795F28">
      <w:pPr>
        <w:numPr>
          <w:ilvl w:val="3"/>
          <w:numId w:val="7"/>
        </w:numPr>
        <w:shd w:val="clear" w:color="auto" w:fill="FFFFFF"/>
        <w:tabs>
          <w:tab w:val="num" w:pos="0"/>
          <w:tab w:val="left" w:pos="720"/>
          <w:tab w:val="left" w:pos="1080"/>
          <w:tab w:val="left" w:pos="1200"/>
          <w:tab w:val="left" w:pos="1440"/>
          <w:tab w:val="left" w:pos="1800"/>
          <w:tab w:val="left" w:pos="2160"/>
        </w:tabs>
        <w:spacing w:line="360" w:lineRule="auto"/>
        <w:ind w:left="0" w:firstLine="0"/>
        <w:jc w:val="both"/>
        <w:outlineLvl w:val="0"/>
        <w:rPr>
          <w:rFonts w:eastAsia="MS Mincho"/>
        </w:rPr>
      </w:pPr>
      <w:r w:rsidRPr="00F8018B">
        <w:rPr>
          <w:rFonts w:eastAsia="MS Mincho"/>
        </w:rPr>
        <w:t xml:space="preserve"> </w:t>
      </w:r>
      <w:r w:rsidR="00791EF3" w:rsidRPr="00F8018B">
        <w:rPr>
          <w:rFonts w:eastAsia="MS Mincho"/>
        </w:rPr>
        <w:t>aukšta arba žema oro lauko temperatūra - varginančiai veikia organizmą;</w:t>
      </w:r>
    </w:p>
    <w:p w:rsidR="000B4CCA" w:rsidRPr="00F8018B" w:rsidRDefault="000B4CCA" w:rsidP="00795F28">
      <w:pPr>
        <w:numPr>
          <w:ilvl w:val="3"/>
          <w:numId w:val="7"/>
        </w:numPr>
        <w:shd w:val="clear" w:color="auto" w:fill="FFFFFF"/>
        <w:tabs>
          <w:tab w:val="num" w:pos="0"/>
          <w:tab w:val="left" w:pos="720"/>
          <w:tab w:val="left" w:pos="1080"/>
          <w:tab w:val="left" w:pos="1200"/>
          <w:tab w:val="left" w:pos="1440"/>
          <w:tab w:val="left" w:pos="1800"/>
          <w:tab w:val="left" w:pos="2160"/>
        </w:tabs>
        <w:spacing w:line="360" w:lineRule="auto"/>
        <w:ind w:left="0" w:firstLine="0"/>
        <w:jc w:val="both"/>
        <w:outlineLvl w:val="0"/>
      </w:pPr>
      <w:r w:rsidRPr="00F8018B">
        <w:rPr>
          <w:rFonts w:eastAsia="MS Mincho"/>
        </w:rPr>
        <w:t xml:space="preserve"> </w:t>
      </w:r>
      <w:r w:rsidR="00791EF3" w:rsidRPr="00F8018B">
        <w:rPr>
          <w:rFonts w:eastAsia="MS Mincho"/>
        </w:rPr>
        <w:t>angos,</w:t>
      </w:r>
      <w:r w:rsidR="00E81DD0" w:rsidRPr="00F8018B">
        <w:rPr>
          <w:rFonts w:eastAsia="MS Mincho"/>
        </w:rPr>
        <w:t xml:space="preserve"> duobės, neuždari šuliniai, statūs šlaitai ir grioviai - galimos traumos;</w:t>
      </w:r>
      <w:r w:rsidRPr="00F8018B">
        <w:rPr>
          <w:rFonts w:eastAsia="MS Mincho"/>
        </w:rPr>
        <w:t xml:space="preserve"> </w:t>
      </w:r>
    </w:p>
    <w:p w:rsidR="000B4CCA" w:rsidRPr="00F8018B" w:rsidRDefault="00791EF3"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spacing w:val="-4"/>
        </w:rPr>
      </w:pPr>
      <w:r w:rsidRPr="00F8018B">
        <w:rPr>
          <w:spacing w:val="-1"/>
        </w:rPr>
        <w:t xml:space="preserve">aštrus įrenginių, inventoriaus, mechanizmų kampai - galimi sužeidimai, traumos; (ten kur dirba su </w:t>
      </w:r>
      <w:r w:rsidRPr="00F8018B">
        <w:rPr>
          <w:spacing w:val="-6"/>
        </w:rPr>
        <w:t>įrenginiais)</w:t>
      </w:r>
      <w:r w:rsidR="000B4CCA" w:rsidRPr="00F8018B">
        <w:rPr>
          <w:spacing w:val="-6"/>
        </w:rPr>
        <w:t>;</w:t>
      </w:r>
    </w:p>
    <w:p w:rsidR="000B4CCA" w:rsidRPr="00F8018B" w:rsidRDefault="00791EF3"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spacing w:val="-4"/>
        </w:rPr>
        <w:t>neprognozuojami stichiniai gamtos reiškiniai - galimos traumos, sunkūs sužeidimai;</w:t>
      </w:r>
    </w:p>
    <w:p w:rsidR="000B4CCA" w:rsidRPr="00F8018B" w:rsidRDefault="00E81DD0"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color w:val="000000"/>
        </w:rPr>
        <w:t>triukšmas, vibracija - neigiamas poveikis centrinei nervų sistemai;</w:t>
      </w:r>
    </w:p>
    <w:p w:rsidR="000B4CCA" w:rsidRPr="00F8018B" w:rsidRDefault="00E81DD0"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color w:val="000000"/>
        </w:rPr>
        <w:t>karšti skysčiai, garai - galimi įvairių laipsnių odos nudegimai;</w:t>
      </w:r>
    </w:p>
    <w:p w:rsidR="00E81DD0" w:rsidRPr="00F8018B" w:rsidRDefault="00E81DD0" w:rsidP="00795F28">
      <w:pPr>
        <w:numPr>
          <w:ilvl w:val="3"/>
          <w:numId w:val="7"/>
        </w:numPr>
        <w:shd w:val="clear" w:color="auto" w:fill="FFFFFF"/>
        <w:tabs>
          <w:tab w:val="num" w:pos="0"/>
          <w:tab w:val="left" w:pos="720"/>
          <w:tab w:val="left" w:pos="1080"/>
          <w:tab w:val="left" w:pos="1200"/>
          <w:tab w:val="num" w:pos="1380"/>
          <w:tab w:val="left" w:pos="1440"/>
          <w:tab w:val="left" w:pos="1800"/>
          <w:tab w:val="left" w:pos="2160"/>
        </w:tabs>
        <w:spacing w:line="360" w:lineRule="auto"/>
        <w:ind w:left="0" w:firstLine="0"/>
        <w:jc w:val="both"/>
        <w:outlineLvl w:val="0"/>
        <w:rPr>
          <w:color w:val="000000"/>
        </w:rPr>
      </w:pPr>
      <w:r w:rsidRPr="00F8018B">
        <w:rPr>
          <w:color w:val="000000"/>
        </w:rPr>
        <w:t>besisukančios ir kitaip judančios įrenginio dalys - galimos traumos;</w:t>
      </w:r>
    </w:p>
    <w:p w:rsidR="000B4CCA" w:rsidRPr="00F8018B" w:rsidRDefault="00AF4F75" w:rsidP="00795F28">
      <w:pPr>
        <w:numPr>
          <w:ilvl w:val="1"/>
          <w:numId w:val="7"/>
        </w:numPr>
        <w:spacing w:line="360" w:lineRule="auto"/>
        <w:ind w:left="0" w:firstLine="0"/>
        <w:jc w:val="both"/>
      </w:pPr>
      <w:r>
        <w:t xml:space="preserve">įmonės </w:t>
      </w:r>
      <w:r w:rsidR="00791EF3" w:rsidRPr="00F8018B">
        <w:t xml:space="preserve"> vadovas </w:t>
      </w:r>
      <w:r w:rsidR="00795F28">
        <w:t xml:space="preserve">ar darbdavio įgaliotas asmuo </w:t>
      </w:r>
      <w:r w:rsidR="00791EF3" w:rsidRPr="00F8018B">
        <w:t>(įvertinęs kenksmingus ir pavojingus fizinius, cheminius, biologinius ir kitokius veiksnius) privalo nemokamai aprūpinti darbuotoją asmeninėmis apsaugos priemonėmis. Būtinos priemonės:</w:t>
      </w:r>
    </w:p>
    <w:p w:rsidR="000B4CCA" w:rsidRPr="00F8018B" w:rsidRDefault="006F1039" w:rsidP="00795F28">
      <w:pPr>
        <w:numPr>
          <w:ilvl w:val="2"/>
          <w:numId w:val="11"/>
        </w:numPr>
        <w:spacing w:line="360" w:lineRule="auto"/>
        <w:jc w:val="both"/>
      </w:pPr>
      <w:r w:rsidRPr="00F8018B">
        <w:t>signalinė liemenė;</w:t>
      </w:r>
    </w:p>
    <w:p w:rsidR="000B4CCA" w:rsidRPr="00F8018B" w:rsidRDefault="006F1039" w:rsidP="00795F28">
      <w:pPr>
        <w:numPr>
          <w:ilvl w:val="2"/>
          <w:numId w:val="11"/>
        </w:numPr>
        <w:spacing w:line="360" w:lineRule="auto"/>
        <w:jc w:val="both"/>
      </w:pPr>
      <w:r w:rsidRPr="00F8018B">
        <w:t xml:space="preserve">apsauginės </w:t>
      </w:r>
      <w:r w:rsidR="00791EF3" w:rsidRPr="00F8018B">
        <w:t>pirštinės</w:t>
      </w:r>
      <w:r w:rsidRPr="00F8018B">
        <w:t xml:space="preserve"> pagal metų sezoniškumą-guminės, medvilninės</w:t>
      </w:r>
      <w:r w:rsidR="00791EF3" w:rsidRPr="00F8018B">
        <w:t>;</w:t>
      </w:r>
    </w:p>
    <w:p w:rsidR="000B4CCA" w:rsidRPr="00F8018B" w:rsidRDefault="00FC1468" w:rsidP="00795F28">
      <w:pPr>
        <w:numPr>
          <w:ilvl w:val="2"/>
          <w:numId w:val="11"/>
        </w:numPr>
        <w:shd w:val="clear" w:color="auto" w:fill="FFFFFF"/>
        <w:spacing w:line="360" w:lineRule="auto"/>
        <w:ind w:right="-6"/>
        <w:jc w:val="both"/>
        <w:outlineLvl w:val="0"/>
      </w:pPr>
      <w:r w:rsidRPr="00F8018B">
        <w:t>ausinės;</w:t>
      </w:r>
    </w:p>
    <w:p w:rsidR="000B4CCA" w:rsidRPr="00F8018B" w:rsidRDefault="009C298F" w:rsidP="00795F28">
      <w:pPr>
        <w:numPr>
          <w:ilvl w:val="2"/>
          <w:numId w:val="11"/>
        </w:numPr>
        <w:shd w:val="clear" w:color="auto" w:fill="FFFFFF"/>
        <w:spacing w:line="360" w:lineRule="auto"/>
        <w:ind w:right="-6"/>
        <w:jc w:val="both"/>
        <w:outlineLvl w:val="0"/>
      </w:pPr>
      <w:r w:rsidRPr="00F8018B">
        <w:t>apsauginis veido skydelis</w:t>
      </w:r>
      <w:r w:rsidR="00F82EEE" w:rsidRPr="00F8018B">
        <w:t xml:space="preserve"> su pošalmiu,</w:t>
      </w:r>
    </w:p>
    <w:p w:rsidR="00791EF3" w:rsidRPr="00F8018B" w:rsidRDefault="000B4CCA" w:rsidP="00795F28">
      <w:pPr>
        <w:numPr>
          <w:ilvl w:val="1"/>
          <w:numId w:val="11"/>
        </w:numPr>
        <w:shd w:val="clear" w:color="auto" w:fill="FFFFFF"/>
        <w:spacing w:line="360" w:lineRule="auto"/>
        <w:ind w:right="-6"/>
        <w:jc w:val="both"/>
        <w:outlineLvl w:val="0"/>
      </w:pPr>
      <w:r w:rsidRPr="00F8018B">
        <w:t xml:space="preserve"> </w:t>
      </w:r>
      <w:r w:rsidR="00791EF3" w:rsidRPr="00F8018B">
        <w:t>Kiekviena asmeninė apsaugos priemonė turi:</w:t>
      </w:r>
    </w:p>
    <w:p w:rsidR="00791EF3" w:rsidRPr="00F8018B" w:rsidRDefault="00791EF3" w:rsidP="00795F28">
      <w:pPr>
        <w:numPr>
          <w:ilvl w:val="2"/>
          <w:numId w:val="11"/>
        </w:numPr>
        <w:shd w:val="clear" w:color="auto" w:fill="FFFFFF"/>
        <w:tabs>
          <w:tab w:val="left" w:pos="709"/>
          <w:tab w:val="left" w:pos="1080"/>
        </w:tabs>
        <w:spacing w:line="360" w:lineRule="auto"/>
        <w:ind w:left="0" w:right="-5" w:firstLine="0"/>
        <w:jc w:val="both"/>
        <w:outlineLvl w:val="1"/>
      </w:pPr>
      <w:r w:rsidRPr="00F8018B">
        <w:t xml:space="preserve"> apsaugoti nuo galimų kenksmingų, pavojingų veiksnių, esančių darbo aplinkoje, nesukeldama didesnės rizikos darbuotojo sveikatai ir saugai;</w:t>
      </w:r>
    </w:p>
    <w:p w:rsidR="00791EF3" w:rsidRPr="00F8018B" w:rsidRDefault="00791EF3" w:rsidP="00795F28">
      <w:pPr>
        <w:numPr>
          <w:ilvl w:val="2"/>
          <w:numId w:val="11"/>
        </w:numPr>
        <w:shd w:val="clear" w:color="auto" w:fill="FFFFFF"/>
        <w:tabs>
          <w:tab w:val="left" w:pos="709"/>
          <w:tab w:val="left" w:pos="1080"/>
        </w:tabs>
        <w:spacing w:line="360" w:lineRule="auto"/>
        <w:ind w:left="0" w:right="-5" w:firstLine="0"/>
        <w:jc w:val="both"/>
        <w:outlineLvl w:val="1"/>
      </w:pPr>
      <w:r w:rsidRPr="00F8018B">
        <w:t xml:space="preserve"> atitikti ergonominius reikalavimus ir darbuotojo esamą sveikatos būklę;</w:t>
      </w:r>
    </w:p>
    <w:p w:rsidR="00985CF4" w:rsidRPr="00F8018B" w:rsidRDefault="00791EF3" w:rsidP="00795F28">
      <w:pPr>
        <w:numPr>
          <w:ilvl w:val="2"/>
          <w:numId w:val="11"/>
        </w:numPr>
        <w:shd w:val="clear" w:color="auto" w:fill="FFFFFF"/>
        <w:tabs>
          <w:tab w:val="left" w:pos="709"/>
          <w:tab w:val="left" w:pos="1080"/>
        </w:tabs>
        <w:spacing w:line="360" w:lineRule="auto"/>
        <w:ind w:left="29" w:right="-5" w:firstLine="0"/>
        <w:jc w:val="both"/>
        <w:outlineLvl w:val="1"/>
      </w:pPr>
      <w:r w:rsidRPr="00F8018B">
        <w:t xml:space="preserve"> tikti (būti atitinkamai priderinta) darbuotojui.</w:t>
      </w:r>
    </w:p>
    <w:p w:rsidR="00985CF4"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Darbo rūbai turi būti tvarkingi, gerai užsagstomi, bet nevaržantys judesių. Neturi būti palaidų, nukabusių aprangos galų, kuriuos gali pagriebti ir įtraukti judantys mechanizmų mazgai.</w:t>
      </w:r>
    </w:p>
    <w:p w:rsidR="00985CF4"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 xml:space="preserve"> </w:t>
      </w:r>
      <w:r w:rsidR="00AF4F75">
        <w:t xml:space="preserve">Įmonės </w:t>
      </w:r>
      <w:r w:rsidRPr="00F8018B">
        <w:t xml:space="preserve"> vadovas, įvertinęs darbo aplinkos kenksmingus, pavojingus veiksnius (fizikinius, cheminius, biologinius ir kitus), turi nemokamai išduoti darbuotojui daugiau asmeninių apsauginių priemonių, negu numatyta patvirtintame asmeninių apsauginių priemonių sąraše.</w:t>
      </w:r>
    </w:p>
    <w:p w:rsidR="00985CF4"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 xml:space="preserve">Asmeninė apsaugos priemonė yra darbdavio nuosavybė, todėl ją darbuotojas turi grąžinti išeidamas iš darbo, pereidamas į kitą darbą toje pačioje </w:t>
      </w:r>
      <w:r w:rsidR="00AF4F75">
        <w:t>įmonėje</w:t>
      </w:r>
      <w:r w:rsidRPr="00F8018B">
        <w:t>, kur ši priemonė nenumatyta pagal darbo aplinkos rizikingumą. Asmeninė apsaugos priemonė turi būti keičiama, jeigu ji susidėvi.</w:t>
      </w:r>
    </w:p>
    <w:p w:rsidR="00791EF3" w:rsidRPr="00F8018B" w:rsidRDefault="00791EF3" w:rsidP="00795F28">
      <w:pPr>
        <w:numPr>
          <w:ilvl w:val="1"/>
          <w:numId w:val="11"/>
        </w:numPr>
        <w:shd w:val="clear" w:color="auto" w:fill="FFFFFF"/>
        <w:tabs>
          <w:tab w:val="left" w:pos="567"/>
          <w:tab w:val="left" w:pos="1440"/>
        </w:tabs>
        <w:spacing w:line="360" w:lineRule="auto"/>
        <w:ind w:left="29" w:right="-5" w:hanging="29"/>
        <w:jc w:val="both"/>
        <w:outlineLvl w:val="1"/>
      </w:pPr>
      <w:r w:rsidRPr="00F8018B">
        <w:t>Darbuotojas privalo:</w:t>
      </w:r>
    </w:p>
    <w:p w:rsidR="00985CF4" w:rsidRPr="00F8018B" w:rsidRDefault="00791EF3" w:rsidP="00795F28">
      <w:pPr>
        <w:numPr>
          <w:ilvl w:val="2"/>
          <w:numId w:val="11"/>
        </w:numPr>
        <w:tabs>
          <w:tab w:val="left" w:pos="567"/>
        </w:tabs>
        <w:spacing w:line="360" w:lineRule="auto"/>
        <w:ind w:left="0" w:firstLine="0"/>
        <w:jc w:val="both"/>
      </w:pPr>
      <w:r w:rsidRPr="00F8018B">
        <w:t>prieš kiekvieną apsaugos priemonės panaudojimą darbuotojas privalo patikrinti ar ji nėra sugedusi, pažeista, nešvari, ar nepasibaigęs jos galiojimo laikas, pažymėtas spaude;</w:t>
      </w:r>
    </w:p>
    <w:p w:rsidR="00985CF4" w:rsidRPr="00F8018B" w:rsidRDefault="00985CF4" w:rsidP="00795F28">
      <w:pPr>
        <w:numPr>
          <w:ilvl w:val="2"/>
          <w:numId w:val="11"/>
        </w:numPr>
        <w:tabs>
          <w:tab w:val="left" w:pos="567"/>
        </w:tabs>
        <w:spacing w:line="360" w:lineRule="auto"/>
        <w:ind w:left="0" w:firstLine="0"/>
        <w:jc w:val="both"/>
      </w:pPr>
      <w:r w:rsidRPr="00F8018B">
        <w:lastRenderedPageBreak/>
        <w:t>d</w:t>
      </w:r>
      <w:r w:rsidR="00791EF3" w:rsidRPr="00F8018B">
        <w:t>irbti su išduotomis asmeninėmis apsaugos priemonėmis;</w:t>
      </w:r>
    </w:p>
    <w:p w:rsidR="00985CF4" w:rsidRPr="00F8018B" w:rsidRDefault="00791EF3" w:rsidP="00795F28">
      <w:pPr>
        <w:numPr>
          <w:ilvl w:val="2"/>
          <w:numId w:val="11"/>
        </w:numPr>
        <w:tabs>
          <w:tab w:val="left" w:pos="567"/>
        </w:tabs>
        <w:spacing w:line="360" w:lineRule="auto"/>
        <w:ind w:left="0" w:firstLine="0"/>
        <w:jc w:val="both"/>
      </w:pPr>
      <w:r w:rsidRPr="00F8018B">
        <w:t>rūpestingai prižiūrėti ir naudoti pagal paskirtį asmenines apsaugos priemones; laiku pranešti tiesioginiam vadovui apie jų nusidėvėjimą, užteršimą, netinkamumą naudoti  ir apie tai, kad baigiasi jų naudojimo terminas;</w:t>
      </w:r>
    </w:p>
    <w:p w:rsidR="00791EF3" w:rsidRPr="00F8018B" w:rsidRDefault="00791EF3" w:rsidP="00795F28">
      <w:pPr>
        <w:numPr>
          <w:ilvl w:val="2"/>
          <w:numId w:val="11"/>
        </w:numPr>
        <w:tabs>
          <w:tab w:val="left" w:pos="567"/>
        </w:tabs>
        <w:spacing w:line="360" w:lineRule="auto"/>
        <w:ind w:left="0" w:firstLine="0"/>
        <w:jc w:val="both"/>
      </w:pPr>
      <w:r w:rsidRPr="00F8018B">
        <w:t>įstatymų nustatyta tvarka atlyginti nuostolius, jeigu asmeninė apsaugos priemonė dėl darbuotojo kaltės dingo ar buvo sugadinta.</w:t>
      </w:r>
    </w:p>
    <w:p w:rsidR="00985CF4" w:rsidRPr="00F8018B" w:rsidRDefault="00791EF3" w:rsidP="00795F28">
      <w:pPr>
        <w:pStyle w:val="Pagrindinistekstas"/>
        <w:numPr>
          <w:ilvl w:val="1"/>
          <w:numId w:val="11"/>
        </w:numPr>
        <w:tabs>
          <w:tab w:val="left" w:pos="567"/>
        </w:tabs>
        <w:spacing w:after="0"/>
        <w:ind w:left="0" w:firstLine="0"/>
        <w:jc w:val="both"/>
      </w:pPr>
      <w:r w:rsidRPr="00F8018B">
        <w:t>Draudžiama naudotis asmenine apsaugos priemone, pasibaigusiu galiojimo, išbandymo terminui.</w:t>
      </w:r>
    </w:p>
    <w:p w:rsidR="00985CF4" w:rsidRPr="00F8018B" w:rsidRDefault="00985CF4" w:rsidP="008F39A2">
      <w:pPr>
        <w:pStyle w:val="Pagrindinistekstas"/>
        <w:spacing w:after="0"/>
        <w:jc w:val="center"/>
      </w:pPr>
      <w:r w:rsidRPr="00F8018B">
        <w:rPr>
          <w:b/>
        </w:rPr>
        <w:t>III. DARBUOTOJO VEIKSMAI PRIEŠ DARBO PRADŽIĄ</w:t>
      </w:r>
    </w:p>
    <w:p w:rsidR="00985CF4" w:rsidRPr="00F8018B" w:rsidRDefault="00791EF3" w:rsidP="00C36935">
      <w:pPr>
        <w:pStyle w:val="Pagrindinistekstas"/>
        <w:numPr>
          <w:ilvl w:val="1"/>
          <w:numId w:val="12"/>
        </w:numPr>
        <w:tabs>
          <w:tab w:val="left" w:pos="567"/>
        </w:tabs>
        <w:spacing w:after="0"/>
        <w:ind w:left="0" w:firstLine="0"/>
        <w:jc w:val="both"/>
      </w:pPr>
      <w:r w:rsidRPr="00F8018B">
        <w:t xml:space="preserve">Darbuotojas privalo laikytis </w:t>
      </w:r>
      <w:r w:rsidR="00AF4F75">
        <w:t>įmonės</w:t>
      </w:r>
      <w:r w:rsidRPr="00F8018B">
        <w:t xml:space="preserve"> darbo tvarkos taisyklių, nustatyto darbo ir poilsio laiko, valgyti ir rūkyti specialiai tam skirtose vietose, vykdyti tik tą darbą, kurį paveda tiesioginis vadovas, ir tik tada, kai saugūs jo atlikimo metodai yra žinomi.</w:t>
      </w:r>
    </w:p>
    <w:p w:rsidR="00985CF4" w:rsidRPr="00F8018B" w:rsidRDefault="00791EF3" w:rsidP="00C36935">
      <w:pPr>
        <w:pStyle w:val="Pagrindinistekstas"/>
        <w:numPr>
          <w:ilvl w:val="1"/>
          <w:numId w:val="12"/>
        </w:numPr>
        <w:tabs>
          <w:tab w:val="left" w:pos="567"/>
        </w:tabs>
        <w:spacing w:after="0"/>
        <w:ind w:left="0" w:firstLine="0"/>
        <w:jc w:val="both"/>
      </w:pPr>
      <w:r w:rsidRPr="00F8018B">
        <w:t>Apsivilkti tvarkingus ir tinkamo dydžio darbo rūbus, užsisagstyti visas sagas, apsiauti darbo avalynę, plaukai neturi išlysti iš po galvos apdangalo. Draudžiama dirbti su suplyšusiais darbo drabužiais su nukarusiais laisvais galais. Patikrinti asmenines apsaugines priemones.</w:t>
      </w:r>
    </w:p>
    <w:p w:rsidR="00985CF4" w:rsidRPr="00F8018B" w:rsidRDefault="00791EF3" w:rsidP="00C36935">
      <w:pPr>
        <w:pStyle w:val="Pagrindinistekstas"/>
        <w:numPr>
          <w:ilvl w:val="1"/>
          <w:numId w:val="12"/>
        </w:numPr>
        <w:tabs>
          <w:tab w:val="left" w:pos="567"/>
        </w:tabs>
        <w:spacing w:after="0"/>
        <w:ind w:left="0" w:firstLine="0"/>
        <w:jc w:val="both"/>
      </w:pPr>
      <w:r w:rsidRPr="00F8018B">
        <w:t>patikrinti savo darbo įrankius, kad jie būtų techni</w:t>
      </w:r>
      <w:r w:rsidR="006F1039" w:rsidRPr="00F8018B">
        <w:t xml:space="preserve">škai tvarkingi ir saugūs dirbti. </w:t>
      </w:r>
      <w:r w:rsidRPr="00F8018B">
        <w:t>Sugadintais, techniškai netvarkingais įrankiais dirbti draudžiama.</w:t>
      </w:r>
    </w:p>
    <w:p w:rsidR="00985CF4" w:rsidRPr="00F8018B" w:rsidRDefault="00791EF3" w:rsidP="00C36935">
      <w:pPr>
        <w:pStyle w:val="Pagrindinistekstas"/>
        <w:numPr>
          <w:ilvl w:val="1"/>
          <w:numId w:val="12"/>
        </w:numPr>
        <w:tabs>
          <w:tab w:val="left" w:pos="567"/>
        </w:tabs>
        <w:spacing w:after="0"/>
        <w:ind w:left="0" w:firstLine="0"/>
        <w:jc w:val="both"/>
      </w:pPr>
      <w:r w:rsidRPr="00F8018B">
        <w:rPr>
          <w:b/>
          <w:i/>
        </w:rPr>
        <w:t>Prieš pradedant dirbti žolės pjovimo darbus</w:t>
      </w:r>
      <w:r w:rsidR="006F1039" w:rsidRPr="00F8018B">
        <w:rPr>
          <w:b/>
          <w:i/>
        </w:rPr>
        <w:t xml:space="preserve"> </w:t>
      </w:r>
      <w:r w:rsidR="000B33F8" w:rsidRPr="00F8018B">
        <w:rPr>
          <w:b/>
          <w:i/>
        </w:rPr>
        <w:t>žoliapjov</w:t>
      </w:r>
      <w:r w:rsidR="00E66BD0">
        <w:rPr>
          <w:b/>
          <w:i/>
        </w:rPr>
        <w:t>e,</w:t>
      </w:r>
      <w:r w:rsidR="006F1039" w:rsidRPr="00F8018B">
        <w:rPr>
          <w:b/>
          <w:i/>
        </w:rPr>
        <w:t xml:space="preserve"> trimeriu</w:t>
      </w:r>
      <w:r w:rsidRPr="00F8018B">
        <w:rPr>
          <w:b/>
          <w:i/>
        </w:rPr>
        <w:t xml:space="preserve">, </w:t>
      </w:r>
      <w:r w:rsidR="006421F8" w:rsidRPr="00F8018B">
        <w:rPr>
          <w:b/>
          <w:i/>
        </w:rPr>
        <w:t>krūmapjove</w:t>
      </w:r>
      <w:r w:rsidR="006421F8" w:rsidRPr="00F8018B">
        <w:t xml:space="preserve"> </w:t>
      </w:r>
      <w:r w:rsidRPr="00F8018B">
        <w:t>patikrinti įrengini</w:t>
      </w:r>
      <w:r w:rsidR="006F1039" w:rsidRPr="00F8018B">
        <w:t>ų</w:t>
      </w:r>
      <w:r w:rsidRPr="00F8018B">
        <w:t xml:space="preserve"> techninę būklę:</w:t>
      </w:r>
    </w:p>
    <w:p w:rsidR="00985CF4" w:rsidRPr="00F8018B" w:rsidRDefault="00791EF3" w:rsidP="00C36935">
      <w:pPr>
        <w:pStyle w:val="Pagrindinistekstas"/>
        <w:numPr>
          <w:ilvl w:val="2"/>
          <w:numId w:val="12"/>
        </w:numPr>
        <w:tabs>
          <w:tab w:val="left" w:pos="567"/>
        </w:tabs>
        <w:spacing w:after="0"/>
        <w:ind w:left="0" w:firstLine="0"/>
        <w:jc w:val="both"/>
      </w:pPr>
      <w:r w:rsidRPr="00F8018B">
        <w:t>uždegimo ir oro sklendės valdymo svirtelę, ar lengvai įsijungia ir išsijungia;</w:t>
      </w:r>
    </w:p>
    <w:p w:rsidR="00985CF4" w:rsidRPr="00F8018B" w:rsidRDefault="00791EF3" w:rsidP="00C36935">
      <w:pPr>
        <w:pStyle w:val="Pagrindinistekstas"/>
        <w:numPr>
          <w:ilvl w:val="2"/>
          <w:numId w:val="12"/>
        </w:numPr>
        <w:tabs>
          <w:tab w:val="left" w:pos="567"/>
        </w:tabs>
        <w:spacing w:after="0"/>
        <w:ind w:left="0" w:firstLine="0"/>
        <w:jc w:val="both"/>
      </w:pPr>
      <w:r w:rsidRPr="00F8018B">
        <w:t>akceleratoriaus sverto rankenėlę ir apsauginį akceleratoriaus klavišą, jis privalo nestrigti akceleratoriaus sverto rankenėlė turi pati grįžti į laisvos eigos padėtį;</w:t>
      </w:r>
    </w:p>
    <w:p w:rsidR="00985CF4" w:rsidRPr="00F8018B" w:rsidRDefault="00791EF3" w:rsidP="00C36935">
      <w:pPr>
        <w:pStyle w:val="Pagrindinistekstas"/>
        <w:numPr>
          <w:ilvl w:val="2"/>
          <w:numId w:val="12"/>
        </w:numPr>
        <w:tabs>
          <w:tab w:val="left" w:pos="567"/>
        </w:tabs>
        <w:spacing w:after="0"/>
        <w:ind w:left="0" w:firstLine="0"/>
        <w:jc w:val="both"/>
      </w:pPr>
      <w:r w:rsidRPr="00F8018B">
        <w:t>uždegimo laidų jungimo vietas, nes gali atsirasti kibirkštis, nuo kurios gali užsiliepsnoti palietų degalų ir oro mišinys;</w:t>
      </w:r>
    </w:p>
    <w:p w:rsidR="00985CF4" w:rsidRPr="00F8018B" w:rsidRDefault="00791EF3" w:rsidP="00C36935">
      <w:pPr>
        <w:pStyle w:val="Pagrindinistekstas"/>
        <w:numPr>
          <w:ilvl w:val="2"/>
          <w:numId w:val="12"/>
        </w:numPr>
        <w:tabs>
          <w:tab w:val="left" w:pos="567"/>
        </w:tabs>
        <w:spacing w:after="0"/>
        <w:ind w:left="0" w:firstLine="0"/>
        <w:jc w:val="both"/>
      </w:pPr>
      <w:r w:rsidRPr="00F8018B">
        <w:t>ar įrankiai teisingai ir tvirtai sumontuoti;</w:t>
      </w:r>
    </w:p>
    <w:p w:rsidR="00985CF4" w:rsidRPr="00F8018B" w:rsidRDefault="00791EF3" w:rsidP="00C36935">
      <w:pPr>
        <w:pStyle w:val="Pagrindinistekstas"/>
        <w:numPr>
          <w:ilvl w:val="1"/>
          <w:numId w:val="12"/>
        </w:numPr>
        <w:tabs>
          <w:tab w:val="left" w:pos="567"/>
        </w:tabs>
        <w:spacing w:after="0"/>
        <w:ind w:left="0" w:firstLine="0"/>
        <w:jc w:val="both"/>
      </w:pPr>
      <w:r w:rsidRPr="00F8018B">
        <w:t>Įrenginio rankenos turi būti sausos ir švarios, nesuteptos alyva ar purvu.</w:t>
      </w:r>
    </w:p>
    <w:p w:rsidR="00791EF3" w:rsidRPr="00F8018B" w:rsidRDefault="00791EF3" w:rsidP="00C36935">
      <w:pPr>
        <w:pStyle w:val="Pagrindinistekstas"/>
        <w:numPr>
          <w:ilvl w:val="1"/>
          <w:numId w:val="12"/>
        </w:numPr>
        <w:tabs>
          <w:tab w:val="left" w:pos="567"/>
        </w:tabs>
        <w:spacing w:after="0"/>
        <w:ind w:left="0" w:firstLine="0"/>
        <w:jc w:val="both"/>
      </w:pPr>
      <w:r w:rsidRPr="00F8018B">
        <w:t xml:space="preserve">Prieš užvedant </w:t>
      </w:r>
      <w:r w:rsidR="000B33F8" w:rsidRPr="00F8018B">
        <w:t>žoliapjovę</w:t>
      </w:r>
      <w:r w:rsidR="006F1039" w:rsidRPr="00F8018B">
        <w:t xml:space="preserve"> </w:t>
      </w:r>
      <w:r w:rsidRPr="00F8018B">
        <w:t>trimerį</w:t>
      </w:r>
      <w:r w:rsidR="006421F8" w:rsidRPr="00F8018B">
        <w:t>, krūmapjovę</w:t>
      </w:r>
      <w:r w:rsidRPr="00F8018B">
        <w:t>:</w:t>
      </w:r>
    </w:p>
    <w:p w:rsidR="00985CF4" w:rsidRPr="00F8018B" w:rsidRDefault="00791EF3" w:rsidP="00C36935">
      <w:pPr>
        <w:pStyle w:val="Pagrindinistekstas"/>
        <w:numPr>
          <w:ilvl w:val="2"/>
          <w:numId w:val="12"/>
        </w:numPr>
        <w:tabs>
          <w:tab w:val="left" w:pos="567"/>
        </w:tabs>
        <w:spacing w:after="0"/>
        <w:ind w:left="0" w:firstLine="0"/>
        <w:jc w:val="both"/>
      </w:pPr>
      <w:r w:rsidRPr="00F8018B">
        <w:t>atviroje vietoje mažiausiai 3 metrus pasitraukti nuo degalų užpylimo vietos ir jokiu būdu ne uždaroje patalpoje.</w:t>
      </w:r>
    </w:p>
    <w:p w:rsidR="00791EF3" w:rsidRPr="00F8018B" w:rsidRDefault="00791EF3" w:rsidP="00C36935">
      <w:pPr>
        <w:pStyle w:val="Pagrindinistekstas"/>
        <w:numPr>
          <w:ilvl w:val="2"/>
          <w:numId w:val="12"/>
        </w:numPr>
        <w:spacing w:after="0"/>
        <w:ind w:left="0" w:firstLine="0"/>
        <w:jc w:val="both"/>
      </w:pPr>
      <w:r w:rsidRPr="00F8018B">
        <w:t>stovint ant tvirto ir saugas pagrindo, tvirtai laikyti įrenginį rankose - pjovimo įranga neturi liesti kitų daiktų ar žemės paviršiaus;</w:t>
      </w:r>
    </w:p>
    <w:p w:rsidR="00985CF4" w:rsidRPr="00F8018B" w:rsidRDefault="00791EF3" w:rsidP="00C36935">
      <w:pPr>
        <w:pStyle w:val="Pagrindinistekstas"/>
        <w:numPr>
          <w:ilvl w:val="1"/>
          <w:numId w:val="12"/>
        </w:numPr>
        <w:spacing w:after="0"/>
        <w:ind w:left="0" w:firstLine="0"/>
        <w:jc w:val="both"/>
      </w:pPr>
      <w:r w:rsidRPr="00F8018B">
        <w:t>Patikrinti variklio laisvos eigos darbą.</w:t>
      </w:r>
    </w:p>
    <w:p w:rsidR="00985CF4" w:rsidRPr="00F8018B" w:rsidRDefault="00791EF3" w:rsidP="00C36935">
      <w:pPr>
        <w:pStyle w:val="Pagrindinistekstas"/>
        <w:numPr>
          <w:ilvl w:val="1"/>
          <w:numId w:val="12"/>
        </w:numPr>
        <w:shd w:val="clear" w:color="auto" w:fill="FFFFFF"/>
        <w:spacing w:after="0"/>
        <w:ind w:left="0" w:firstLine="0"/>
        <w:jc w:val="both"/>
        <w:rPr>
          <w:b/>
          <w:bCs/>
          <w:i/>
          <w:color w:val="000000"/>
        </w:rPr>
      </w:pPr>
      <w:r w:rsidRPr="00F8018B">
        <w:lastRenderedPageBreak/>
        <w:t>Patikrinti vietovę, kurioje dirbama: pašalinti kietus daiktus – akmenis, metalo gabalus, laidus.</w:t>
      </w:r>
    </w:p>
    <w:p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000000"/>
        </w:rPr>
      </w:pPr>
      <w:r w:rsidRPr="00F8018B">
        <w:rPr>
          <w:b/>
          <w:i/>
        </w:rPr>
        <w:t xml:space="preserve">Prieš dirbant </w:t>
      </w:r>
      <w:r w:rsidR="006421F8" w:rsidRPr="00F8018B">
        <w:rPr>
          <w:b/>
          <w:i/>
        </w:rPr>
        <w:t xml:space="preserve">sodo </w:t>
      </w:r>
      <w:r w:rsidRPr="00F8018B">
        <w:rPr>
          <w:b/>
          <w:i/>
        </w:rPr>
        <w:t>traktoriuku</w:t>
      </w:r>
      <w:r w:rsidR="00E66BD0">
        <w:rPr>
          <w:b/>
          <w:i/>
        </w:rPr>
        <w:t>:</w:t>
      </w:r>
    </w:p>
    <w:p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000000"/>
        </w:rPr>
      </w:pPr>
      <w:r w:rsidRPr="00F8018B">
        <w:rPr>
          <w:color w:val="000000"/>
        </w:rPr>
        <w:t xml:space="preserve">Gauti tiesioginio </w:t>
      </w:r>
      <w:r w:rsidRPr="00F8018B">
        <w:rPr>
          <w:bCs/>
          <w:color w:val="000000"/>
        </w:rPr>
        <w:t>vadovo</w:t>
      </w:r>
      <w:r w:rsidRPr="00F8018B">
        <w:rPr>
          <w:color w:val="000000"/>
        </w:rPr>
        <w:t xml:space="preserve"> užduotį, susipažinti su darbų vykdymo tvarka ir saugiais darbo metodais.</w:t>
      </w:r>
    </w:p>
    <w:p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000000"/>
        </w:rPr>
      </w:pPr>
      <w:r w:rsidRPr="00F8018B">
        <w:rPr>
          <w:color w:val="000000"/>
        </w:rPr>
        <w:t xml:space="preserve">Apsirengti tvarkingus ir tinkamo dydžio darbo drabužius, užsisagstyti juos, apsiauti darbo avalynę, patikrinti asmenines apsaugos priemones ir naudoti jas pagal paskirtį. Draudžiama dėvėti apibrizgusius ir suplyšusius rūbus.  </w:t>
      </w:r>
    </w:p>
    <w:p w:rsidR="00972C41" w:rsidRPr="00972C41"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231F20"/>
        </w:rPr>
      </w:pPr>
      <w:r w:rsidRPr="00F8018B">
        <w:rPr>
          <w:color w:val="000000"/>
        </w:rPr>
        <w:t>Atidžiai apžiūrėti teritoriją, pašalinti nereikalingus daiktus, galinčius trukdyti dirbti</w:t>
      </w:r>
      <w:r w:rsidR="00972C41">
        <w:rPr>
          <w:color w:val="000000"/>
        </w:rPr>
        <w:t>.</w:t>
      </w:r>
    </w:p>
    <w:p w:rsidR="00FA3EFD" w:rsidRPr="00F8018B" w:rsidRDefault="009C298F" w:rsidP="00C36935">
      <w:pPr>
        <w:widowControl w:val="0"/>
        <w:numPr>
          <w:ilvl w:val="1"/>
          <w:numId w:val="12"/>
        </w:numPr>
        <w:shd w:val="clear" w:color="auto" w:fill="FFFFFF"/>
        <w:tabs>
          <w:tab w:val="left" w:pos="567"/>
        </w:tabs>
        <w:autoSpaceDE w:val="0"/>
        <w:autoSpaceDN w:val="0"/>
        <w:adjustRightInd w:val="0"/>
        <w:spacing w:line="360" w:lineRule="auto"/>
        <w:ind w:left="0" w:firstLine="0"/>
        <w:jc w:val="both"/>
        <w:rPr>
          <w:color w:val="231F20"/>
        </w:rPr>
      </w:pPr>
      <w:r w:rsidRPr="00F8018B">
        <w:rPr>
          <w:color w:val="000000"/>
        </w:rPr>
        <w:t xml:space="preserve"> Dirbti su netvarkingu traktoriuku draudžiama.</w:t>
      </w:r>
    </w:p>
    <w:p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231F20"/>
        </w:rPr>
        <w:t>Patikrinti elektros laidų sujungimo patikimumą prie generatoriaus, starterio, akumuliatorių baterijos, masės išjungimo ir kitų elektros įrangos gnybtų, patikrinti elektros laidų tvirtinimo patikimumą ir galimų mechaninių, terminių ar cheminių pažeidimų vietų papildomos apsaugos būklę; patikimai pritvirtinti prie varomųjų ratų tilto įžeminimo grandinę.</w:t>
      </w:r>
    </w:p>
    <w:p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000000"/>
        </w:rPr>
        <w:t>Įsitikinti traktoriuko tvarkingumu, apžiūrint visus mechanizmus, jų tvirtinimą, stabdžius, važiuoklę, signalinius prietaisus, švarą.</w:t>
      </w:r>
    </w:p>
    <w:p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000000"/>
        </w:rPr>
        <w:t>Tik įsitikinus, kad viskas tvarkoje, o pavarų perjungimo svirtis neutralioje padėtyje, galima užvedinėti paleidimo variklį.</w:t>
      </w:r>
    </w:p>
    <w:p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000000"/>
        </w:rPr>
        <w:t>Traktoriuką tepti, valyti, remontuoti, reguliuoti galima tik nedirbant varikliui.</w:t>
      </w:r>
    </w:p>
    <w:p w:rsidR="00FA3EFD" w:rsidRPr="00F8018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rPr>
          <w:color w:val="000000"/>
        </w:rPr>
      </w:pPr>
      <w:r w:rsidRPr="00F8018B">
        <w:rPr>
          <w:color w:val="000000"/>
        </w:rPr>
        <w:t>Draudžiama rūkyti užpildant kuro baką.</w:t>
      </w:r>
    </w:p>
    <w:p w:rsidR="007A48F6" w:rsidRPr="00E1763B" w:rsidRDefault="009C298F" w:rsidP="00C36935">
      <w:pPr>
        <w:widowControl w:val="0"/>
        <w:numPr>
          <w:ilvl w:val="1"/>
          <w:numId w:val="12"/>
        </w:numPr>
        <w:shd w:val="clear" w:color="auto" w:fill="FFFFFF"/>
        <w:tabs>
          <w:tab w:val="left" w:pos="567"/>
          <w:tab w:val="num" w:pos="720"/>
        </w:tabs>
        <w:autoSpaceDE w:val="0"/>
        <w:autoSpaceDN w:val="0"/>
        <w:adjustRightInd w:val="0"/>
        <w:spacing w:line="360" w:lineRule="auto"/>
        <w:ind w:left="0" w:firstLine="0"/>
        <w:jc w:val="both"/>
      </w:pPr>
      <w:r w:rsidRPr="00F8018B">
        <w:rPr>
          <w:color w:val="000000"/>
        </w:rPr>
        <w:t>Pastebėjus bet kokį gedimą, netvarką ar keliantį pavojų veiksnį, informuoti tiesioginį</w:t>
      </w:r>
      <w:r w:rsidR="006421F8" w:rsidRPr="00F8018B">
        <w:rPr>
          <w:b/>
          <w:bCs/>
          <w:color w:val="000000"/>
        </w:rPr>
        <w:t xml:space="preserve">“ </w:t>
      </w:r>
      <w:r w:rsidRPr="00F8018B">
        <w:rPr>
          <w:bCs/>
          <w:color w:val="000000"/>
        </w:rPr>
        <w:t>vadovą</w:t>
      </w:r>
      <w:r w:rsidRPr="00F8018B">
        <w:rPr>
          <w:color w:val="000000"/>
        </w:rPr>
        <w:t>. Darbo nepradėti, kol nebus pašalinti visi trūkumai.</w:t>
      </w:r>
    </w:p>
    <w:p w:rsidR="00E1763B" w:rsidRP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rPr>
          <w:b/>
          <w:bCs/>
        </w:rPr>
      </w:pPr>
      <w:r w:rsidRPr="00E1763B">
        <w:rPr>
          <w:b/>
          <w:bCs/>
        </w:rPr>
        <w:t>Prieš dirbant šakų smulkintuvu:</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Naudokite tik tinkamą elektros kabelį, tinkamą naudoti lauke, prieš prijungiant kabelį, būtina įsitikinti ar kabelis nepažeistas.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gabenant smulkintuvą į kitą vietą, būtina atjungti jį nuo elektros šaltinio.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nepalikite įjungto smulkintuvo be priežiūros.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nutolstant nuo smulkintuvo, būtina jį sustabdyti, bei atjungti nuo elektros šaltinio.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Pašaliniai asmenys darbo metu turi būti nuošalyje.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neleiskite dirbti su smulkintuvu asmenims, nesusipažinusiems su naudojimo instrukcija.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Smulkintuvą naudokite tik pagal paskirtį.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valant, pernešant ar kitais kontaktuojant su įrenginiu, būtina jį atjungti nuo elektros </w:t>
      </w:r>
      <w:r>
        <w:lastRenderedPageBreak/>
        <w:t xml:space="preserve">šaltinio.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Naudokite apsaugines pirštines bei apsauginius akinius.</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Smulkintuvas darbo metu turi stovėti ant tvirto nejudančio pagrindo.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Smulkintuvu galima dirbti tik esant geram matomumui dienos šviesoje.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nekiškite rankų į padavimo ir išmetimo tunelį.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Darbo metu stebėkite, kad į smulkintuvą nepatektų pašaliniai objektai (akmenys, stiklas, metalas, žemės, plastikas ir kt.), nes tai gali nepataisomai sugadinti įrenginį.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Jei įrenginys pradeda neįprastai vibruoti ar skleisti neįprastus garsus, nedelsiant atjunkite jį nuo elektros šaltinio.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Prieš kiekvieną darbą būtina apžiūrėti įrenginį, ar jis tinkamai paruoštas darbui, ar nėra pažeistų komponentų, pažeistos dalys turi būti pakeistos naujomis. </w:t>
      </w:r>
    </w:p>
    <w:p w:rsidR="00E1763B" w:rsidRDefault="00E1763B" w:rsidP="00E1763B">
      <w:pPr>
        <w:widowControl w:val="0"/>
        <w:numPr>
          <w:ilvl w:val="1"/>
          <w:numId w:val="12"/>
        </w:numPr>
        <w:shd w:val="clear" w:color="auto" w:fill="FFFFFF"/>
        <w:tabs>
          <w:tab w:val="left" w:pos="567"/>
        </w:tabs>
        <w:autoSpaceDE w:val="0"/>
        <w:autoSpaceDN w:val="0"/>
        <w:adjustRightInd w:val="0"/>
        <w:spacing w:line="360" w:lineRule="auto"/>
        <w:jc w:val="both"/>
      </w:pPr>
      <w:r>
        <w:t xml:space="preserve">Niekuomet nedirbkite lyjant lietui. Būtina įrenginį apsaugoti nuo drėgmės. </w:t>
      </w:r>
    </w:p>
    <w:p w:rsidR="00DE2805" w:rsidRP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rPr>
          <w:b/>
          <w:bCs/>
        </w:rPr>
      </w:pPr>
      <w:r w:rsidRPr="00DE2805">
        <w:rPr>
          <w:b/>
          <w:bCs/>
        </w:rPr>
        <w:t>Prieš pradedant dirbti lapų pūstuvu, lapų surinkėju:</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 xml:space="preserve"> patikrinti įrenginių techninę būklę</w:t>
      </w:r>
      <w:r w:rsidR="006711E8">
        <w:t>:</w:t>
      </w:r>
    </w:p>
    <w:p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uždegimo ir oro sklendės valdymo svirtelę, ar lengvai įsijungia ir išsijungia;</w:t>
      </w:r>
    </w:p>
    <w:p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akceleratoriaus sverto rankenėlę ir apsauginį akceleratoriaus klavišą, jis privalo nestrigti akceleratoriaus sverto rankenėlė turi pati grįžti į laisvos eigos padėtį;</w:t>
      </w:r>
    </w:p>
    <w:p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uždegimo laidų jungimo vietas, nes gali atsirasti kibirkštis, nuo kurios gali užsiliepsnoti palietų degalų ir oro mišinys;</w:t>
      </w:r>
    </w:p>
    <w:p w:rsidR="00DE2805" w:rsidRDefault="00DE2805" w:rsidP="006711E8">
      <w:pPr>
        <w:widowControl w:val="0"/>
        <w:numPr>
          <w:ilvl w:val="2"/>
          <w:numId w:val="12"/>
        </w:numPr>
        <w:shd w:val="clear" w:color="auto" w:fill="FFFFFF"/>
        <w:tabs>
          <w:tab w:val="left" w:pos="567"/>
        </w:tabs>
        <w:autoSpaceDE w:val="0"/>
        <w:autoSpaceDN w:val="0"/>
        <w:adjustRightInd w:val="0"/>
        <w:spacing w:line="360" w:lineRule="auto"/>
        <w:jc w:val="both"/>
      </w:pPr>
      <w:r>
        <w:t>ar įrankiai teisingai ir tvirtai sumontuoti;</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Įrenginio rankenos turi būti sausos ir švarios, nesuteptos alyva ar purvu.</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Prieš užvedant įrenginį:</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atviroje vietoje mažiausiai 3 metrus pasitraukti nuo degalų užpylimo vietos ir jokiu būdu ne uždaroje patalpoje.</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stovint ant tvirto ir saugas pagrindo, tvirtai laikyti įrenginį rankose - įranga neturi liesti kitų;</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Patikrinti variklio laisvos eigos darbą.</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Patikrinti vietovę, kurioje dirbama: pašalinti kietus daiktus – akmenis, metalo gabalus, laidus.</w:t>
      </w:r>
    </w:p>
    <w:p w:rsidR="00DE2805" w:rsidRDefault="00DE2805" w:rsidP="00DE2805">
      <w:pPr>
        <w:widowControl w:val="0"/>
        <w:numPr>
          <w:ilvl w:val="1"/>
          <w:numId w:val="12"/>
        </w:numPr>
        <w:shd w:val="clear" w:color="auto" w:fill="FFFFFF"/>
        <w:tabs>
          <w:tab w:val="left" w:pos="567"/>
        </w:tabs>
        <w:autoSpaceDE w:val="0"/>
        <w:autoSpaceDN w:val="0"/>
        <w:adjustRightInd w:val="0"/>
        <w:spacing w:line="360" w:lineRule="auto"/>
        <w:jc w:val="both"/>
      </w:pPr>
      <w:r>
        <w:t>Darbo įrenginių ir mechanizmų, apžiūros prieš darbo pradžią metu, išaiškinus gedimus, kliudančius saugiam darbui, reikia tuoj pat pašalinti. Jeigu tai padaryti nėra galimybės, darbo nepradėti ir apie tai pranešti vadovui. Draudžiama pradėti dirbti netvarkingais įrenginiais ar darbo priemonėmis.</w:t>
      </w:r>
    </w:p>
    <w:p w:rsidR="00A3052E" w:rsidRPr="00A3052E" w:rsidRDefault="00A3052E" w:rsidP="00A3052E">
      <w:pPr>
        <w:widowControl w:val="0"/>
        <w:numPr>
          <w:ilvl w:val="1"/>
          <w:numId w:val="12"/>
        </w:numPr>
        <w:shd w:val="clear" w:color="auto" w:fill="FFFFFF"/>
        <w:tabs>
          <w:tab w:val="left" w:pos="567"/>
        </w:tabs>
        <w:autoSpaceDE w:val="0"/>
        <w:autoSpaceDN w:val="0"/>
        <w:adjustRightInd w:val="0"/>
        <w:spacing w:line="360" w:lineRule="auto"/>
        <w:jc w:val="both"/>
        <w:rPr>
          <w:b/>
          <w:bCs/>
        </w:rPr>
      </w:pPr>
      <w:r w:rsidRPr="00A3052E">
        <w:rPr>
          <w:b/>
          <w:bCs/>
        </w:rPr>
        <w:t>Prieš dirbant žemės gręžimo įrenginiu:</w:t>
      </w:r>
    </w:p>
    <w:p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Draudžiama dirbti su suplyšusiais, be sagų darbo rūbais su nukabusiais laisvais galais.</w:t>
      </w:r>
    </w:p>
    <w:p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lastRenderedPageBreak/>
        <w:t>Susipažinti su darbo įrengimų būkle ir darbo režimu.</w:t>
      </w:r>
    </w:p>
    <w:p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Atidžiai apžiūrėti darbo vietą. Patikrinti apsaugines aptvaras ir blokuotes, įjungimo ir išjungimo įtaisus.</w:t>
      </w:r>
    </w:p>
    <w:p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Patikrinti įrankių ir saugos priemonių tvarkingumą:</w:t>
      </w:r>
    </w:p>
    <w:p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patikrinti valdymo prietaisus, veleno ir kitų besisukančių dalių aptvarų tvirtinimus;</w:t>
      </w:r>
    </w:p>
    <w:p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Jei yra pavojus sužeisti šalia esančius žmones, prieš pradedant dirbti, pastatyti aptvėrimus arba skydus.</w:t>
      </w:r>
    </w:p>
    <w:p w:rsidR="00A3052E"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Apžiūrėti, ar tvarkingi darbui naudojami įrankiai, netvarkingus ir netinkamus pakeisti gerais. Draudžiama darbo vietoje būti pašaliniams asmenims.</w:t>
      </w:r>
    </w:p>
    <w:p w:rsidR="00E1763B" w:rsidRDefault="00A3052E"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Draudžiama pradėti darbą, kol nebus pašalinti visi pastebėti trūkumai. Draudžiama dirbti netvarkingais įrengimais, dirbti be apsauginių akinių.</w:t>
      </w:r>
    </w:p>
    <w:p w:rsidR="001D5F59" w:rsidRP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rPr>
          <w:b/>
          <w:bCs/>
        </w:rPr>
      </w:pPr>
      <w:r w:rsidRPr="001D5F59">
        <w:rPr>
          <w:b/>
          <w:bCs/>
        </w:rPr>
        <w:t>Prieš dirbant šlavimo mašina:</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Prieš pradedant darbą, reikia susipažinti su darbo aplinka mašinos naudojimo vietoje. Darbo aplinkai priklauso, pvz., kliūtys darbo ir eismo zonoje, grunto tvirtumas ir reikiami mašinos naudojimo vietos aptvėrimai nuo eismo zonos. </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Imkitės priemonių, kad mašina būtų eksploatuojama tik saugi ir gerai veikianti</w:t>
      </w:r>
      <w:r w:rsidR="006711E8">
        <w:t>.</w:t>
      </w:r>
      <w:r>
        <w:t xml:space="preserve"> Mašiną naudokite tik tada, kai yra ir veikia visi saugumo įtaisai, pvz., išimami apsauginiai įtaisai, garso slopintuvai, išmetimo įtaisai;</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Prieš kiekvieną darbą patikrinkite, ar mašina neturi išoriškai pastebimų gedimų ar defektų</w:t>
      </w:r>
      <w:r w:rsidR="006711E8">
        <w:t xml:space="preserve">. </w:t>
      </w:r>
      <w:r>
        <w:t>Apie atsiradusius pakitimus (taip pat ir apie pasikeitusias eksploatacines savybes) tučtuojau praneškite tiesioginiam vadovui.</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 Mašiną tuoj pat sustabdykite ir parūpinkite apsaug</w:t>
      </w:r>
      <w:r w:rsidR="006711E8">
        <w:t>a</w:t>
      </w:r>
      <w:r>
        <w:t>. Atsiradus funkcionavimo gedimams, mašiną tuoj pat sustabdykite ir apsaugokite nuo įsijungimo.</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Prieš mašiną paleidžiant įsitikinkite, kad pradedanti judėti mašina niekam nekelia pavojaus. </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Važiuojant viešaisiais keliais, gatvėmis, aikštėmis, laikykitės galiojančių eismo taisyklių;</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Nesiimkite jokio darbo, kuris pablogina mašinos stabilumą.</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 Nevažiuokite skersai atšlaičių.</w:t>
      </w:r>
    </w:p>
    <w:p w:rsidR="001D5F59" w:rsidRDefault="001D5F59" w:rsidP="00A3052E">
      <w:pPr>
        <w:widowControl w:val="0"/>
        <w:numPr>
          <w:ilvl w:val="1"/>
          <w:numId w:val="12"/>
        </w:numPr>
        <w:shd w:val="clear" w:color="auto" w:fill="FFFFFF"/>
        <w:tabs>
          <w:tab w:val="left" w:pos="0"/>
        </w:tabs>
        <w:autoSpaceDE w:val="0"/>
        <w:autoSpaceDN w:val="0"/>
        <w:adjustRightInd w:val="0"/>
        <w:spacing w:line="360" w:lineRule="auto"/>
        <w:ind w:left="0" w:firstLine="0"/>
        <w:jc w:val="both"/>
      </w:pPr>
      <w:r>
        <w:t xml:space="preserve">Nuolydyje važiavimo greitį pritaikykite prie aplinkos sąlygų. </w:t>
      </w:r>
    </w:p>
    <w:p w:rsidR="00F8018B" w:rsidRPr="00F8018B" w:rsidRDefault="001D5F59" w:rsidP="006711E8">
      <w:pPr>
        <w:widowControl w:val="0"/>
        <w:numPr>
          <w:ilvl w:val="1"/>
          <w:numId w:val="12"/>
        </w:numPr>
        <w:shd w:val="clear" w:color="auto" w:fill="FFFFFF"/>
        <w:tabs>
          <w:tab w:val="left" w:pos="0"/>
        </w:tabs>
        <w:autoSpaceDE w:val="0"/>
        <w:autoSpaceDN w:val="0"/>
        <w:adjustRightInd w:val="0"/>
        <w:spacing w:line="360" w:lineRule="auto"/>
        <w:ind w:left="0" w:firstLine="0"/>
        <w:jc w:val="both"/>
      </w:pPr>
      <w:r>
        <w:t>Niekada neperjunkite į žemesnę pavarą važiuojant nuolydžiu, tai padarykite prieš jį. Mašiną paliekant, įjunkite apsaugos priemones, kad mašina netyčia neimtų važiuoti ir kad ja negalėtų pasinaudoti pašaliniai.</w:t>
      </w:r>
    </w:p>
    <w:p w:rsidR="007A48F6" w:rsidRPr="008F39A2" w:rsidRDefault="007A48F6" w:rsidP="008F39A2">
      <w:pPr>
        <w:widowControl w:val="0"/>
        <w:shd w:val="clear" w:color="auto" w:fill="FFFFFF"/>
        <w:autoSpaceDE w:val="0"/>
        <w:autoSpaceDN w:val="0"/>
        <w:adjustRightInd w:val="0"/>
        <w:spacing w:line="360" w:lineRule="auto"/>
        <w:jc w:val="center"/>
        <w:rPr>
          <w:color w:val="000000"/>
        </w:rPr>
      </w:pPr>
      <w:r w:rsidRPr="00F8018B">
        <w:rPr>
          <w:b/>
        </w:rPr>
        <w:t>IV. DARBUOTOJO VEIKSMAI DARBO METU</w:t>
      </w:r>
    </w:p>
    <w:p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 xml:space="preserve">Darbo metu būti dėmesingam, atidžiam, atsargiam, nesikalbėti su pašaliniais ir netrukdyti dirbti </w:t>
      </w:r>
      <w:r w:rsidRPr="00F8018B">
        <w:lastRenderedPageBreak/>
        <w:t xml:space="preserve">kitiems. </w:t>
      </w:r>
    </w:p>
    <w:p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Draudžiama be</w:t>
      </w:r>
      <w:r w:rsidRPr="00F8018B">
        <w:rPr>
          <w:b/>
          <w:bCs/>
        </w:rPr>
        <w:t xml:space="preserve"> </w:t>
      </w:r>
      <w:r w:rsidRPr="00F8018B">
        <w:t>tiesioginio vadovo žinios patikėti pareigas ar darbo priemones kitam asmeniui, savavališkai atlikti darbus, nesusijusius su užduoties vykdymu. Pasišalinti iš darbo vietos galima tik gavus tiesioginio vadovo leidimą.</w:t>
      </w:r>
    </w:p>
    <w:p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Žiemos metu darbo vietą, praėjimus reikia nuvalyti nuo sniego, apledėjimo, pabarstyti smėliu.</w:t>
      </w:r>
    </w:p>
    <w:p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Draudžiama liestis prie elektros įrengimų, atvirų srovę perduodančių dalių, elektros laidų.</w:t>
      </w:r>
    </w:p>
    <w:p w:rsidR="007A48F6" w:rsidRPr="00F8018B" w:rsidRDefault="00791EF3"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Naudotis vietoj kopėčių atsitiktinėmis atramomis (dėžėmis, statinėmis ir kt.) draudžiama.</w:t>
      </w:r>
    </w:p>
    <w:p w:rsidR="00791EF3" w:rsidRPr="00F8018B" w:rsidRDefault="009C298F" w:rsidP="008F39A2">
      <w:pPr>
        <w:widowControl w:val="0"/>
        <w:numPr>
          <w:ilvl w:val="1"/>
          <w:numId w:val="13"/>
        </w:numPr>
        <w:shd w:val="clear" w:color="auto" w:fill="FFFFFF"/>
        <w:tabs>
          <w:tab w:val="left" w:pos="426"/>
        </w:tabs>
        <w:autoSpaceDE w:val="0"/>
        <w:autoSpaceDN w:val="0"/>
        <w:adjustRightInd w:val="0"/>
        <w:spacing w:line="360" w:lineRule="auto"/>
        <w:ind w:left="0" w:firstLine="0"/>
        <w:jc w:val="both"/>
      </w:pPr>
      <w:r w:rsidRPr="00F8018B">
        <w:t>D</w:t>
      </w:r>
      <w:r w:rsidR="00791EF3" w:rsidRPr="00F8018B">
        <w:t>arbo metu draudžiama:</w:t>
      </w:r>
    </w:p>
    <w:p w:rsidR="007A48F6" w:rsidRPr="00F8018B" w:rsidRDefault="00791EF3" w:rsidP="008F39A2">
      <w:pPr>
        <w:pStyle w:val="Pagrindinistekstas"/>
        <w:numPr>
          <w:ilvl w:val="2"/>
          <w:numId w:val="13"/>
        </w:numPr>
        <w:tabs>
          <w:tab w:val="left" w:pos="426"/>
        </w:tabs>
        <w:spacing w:after="0"/>
        <w:ind w:left="0" w:firstLine="0"/>
        <w:jc w:val="both"/>
      </w:pPr>
      <w:r w:rsidRPr="00F8018B">
        <w:t>dirbti gyvybei pavojingose vietose;</w:t>
      </w:r>
    </w:p>
    <w:p w:rsidR="007A48F6" w:rsidRPr="00F8018B" w:rsidRDefault="00791EF3" w:rsidP="008F39A2">
      <w:pPr>
        <w:pStyle w:val="Pagrindinistekstas"/>
        <w:numPr>
          <w:ilvl w:val="2"/>
          <w:numId w:val="13"/>
        </w:numPr>
        <w:tabs>
          <w:tab w:val="left" w:pos="426"/>
        </w:tabs>
        <w:spacing w:after="0"/>
        <w:ind w:left="0" w:firstLine="0"/>
        <w:jc w:val="both"/>
      </w:pPr>
      <w:r w:rsidRPr="00F8018B">
        <w:t>savavališkai keisti darbo vietą;</w:t>
      </w:r>
    </w:p>
    <w:p w:rsidR="007A48F6" w:rsidRPr="00F8018B" w:rsidRDefault="00791EF3" w:rsidP="008F39A2">
      <w:pPr>
        <w:pStyle w:val="Pagrindinistekstas"/>
        <w:numPr>
          <w:ilvl w:val="2"/>
          <w:numId w:val="13"/>
        </w:numPr>
        <w:tabs>
          <w:tab w:val="left" w:pos="426"/>
        </w:tabs>
        <w:spacing w:after="0"/>
        <w:ind w:left="0" w:firstLine="0"/>
        <w:jc w:val="both"/>
        <w:rPr>
          <w:i/>
        </w:rPr>
      </w:pPr>
      <w:r w:rsidRPr="00F8018B">
        <w:t>leisti į savo darbo vietą pašalinius asmenis arba kviestis į pagalbą žmones, kurie nesusiję su šiuo darbu;</w:t>
      </w:r>
    </w:p>
    <w:p w:rsidR="007A48F6" w:rsidRPr="00F8018B" w:rsidRDefault="00791EF3" w:rsidP="00C36935">
      <w:pPr>
        <w:pStyle w:val="Pagrindinistekstas"/>
        <w:numPr>
          <w:ilvl w:val="1"/>
          <w:numId w:val="13"/>
        </w:numPr>
        <w:spacing w:after="0"/>
        <w:ind w:left="0" w:firstLine="0"/>
        <w:jc w:val="both"/>
      </w:pPr>
      <w:r w:rsidRPr="00F8018B">
        <w:rPr>
          <w:b/>
          <w:bCs/>
          <w:i/>
        </w:rPr>
        <w:t xml:space="preserve">Dirbant </w:t>
      </w:r>
      <w:r w:rsidR="00E03D44" w:rsidRPr="00F8018B">
        <w:rPr>
          <w:b/>
          <w:bCs/>
          <w:i/>
        </w:rPr>
        <w:t xml:space="preserve">žolės pjovimo darbus </w:t>
      </w:r>
      <w:r w:rsidRPr="00F8018B">
        <w:rPr>
          <w:b/>
          <w:bCs/>
          <w:i/>
        </w:rPr>
        <w:t>su trimeriu</w:t>
      </w:r>
      <w:r w:rsidR="00DE2805">
        <w:rPr>
          <w:b/>
          <w:bCs/>
          <w:i/>
        </w:rPr>
        <w:t xml:space="preserve">, </w:t>
      </w:r>
      <w:r w:rsidR="000B33F8" w:rsidRPr="00F8018B">
        <w:rPr>
          <w:b/>
          <w:bCs/>
          <w:i/>
        </w:rPr>
        <w:t>žoliapjove</w:t>
      </w:r>
      <w:r w:rsidR="00385D11" w:rsidRPr="00F8018B">
        <w:rPr>
          <w:b/>
          <w:bCs/>
          <w:i/>
        </w:rPr>
        <w:t>, krūmapjove</w:t>
      </w:r>
      <w:r w:rsidRPr="00F8018B">
        <w:rPr>
          <w:b/>
          <w:bCs/>
          <w:i/>
        </w:rPr>
        <w:t>:</w:t>
      </w:r>
    </w:p>
    <w:p w:rsidR="00791EF3" w:rsidRPr="00F8018B" w:rsidRDefault="00791EF3" w:rsidP="00C36935">
      <w:pPr>
        <w:pStyle w:val="Pagrindinistekstas"/>
        <w:numPr>
          <w:ilvl w:val="2"/>
          <w:numId w:val="13"/>
        </w:numPr>
        <w:spacing w:after="0"/>
        <w:ind w:left="0" w:firstLine="0"/>
        <w:jc w:val="both"/>
      </w:pPr>
      <w:r w:rsidRPr="00F8018B">
        <w:t xml:space="preserve">Draudžiama dėvėti rūbus, šalikus, kaklaraiščius, papuošalus, galinčius įsinarplioti tarp medžių šakų ar krūmokšnių. </w:t>
      </w:r>
    </w:p>
    <w:p w:rsidR="007A48F6" w:rsidRPr="00F8018B" w:rsidRDefault="00791EF3" w:rsidP="00C36935">
      <w:pPr>
        <w:pStyle w:val="Pagrindinistekstas"/>
        <w:numPr>
          <w:ilvl w:val="1"/>
          <w:numId w:val="13"/>
        </w:numPr>
        <w:spacing w:after="0"/>
        <w:ind w:left="0" w:firstLine="0"/>
        <w:jc w:val="both"/>
      </w:pPr>
      <w:r w:rsidRPr="00F8018B">
        <w:t>Dirbant trimeriu</w:t>
      </w:r>
      <w:r w:rsidR="00E03D44" w:rsidRPr="00F8018B">
        <w:t xml:space="preserve"> ir </w:t>
      </w:r>
      <w:r w:rsidR="000B33F8" w:rsidRPr="00F8018B">
        <w:t>žoliapjove</w:t>
      </w:r>
      <w:r w:rsidRPr="00F8018B">
        <w:t>, laikytis eksploatavimo instrukcijos.</w:t>
      </w:r>
    </w:p>
    <w:p w:rsidR="007A48F6" w:rsidRPr="00F8018B" w:rsidRDefault="00791EF3" w:rsidP="00C36935">
      <w:pPr>
        <w:pStyle w:val="Pagrindinistekstas"/>
        <w:numPr>
          <w:ilvl w:val="1"/>
          <w:numId w:val="13"/>
        </w:numPr>
        <w:spacing w:after="0"/>
        <w:ind w:left="0" w:firstLine="0"/>
        <w:jc w:val="both"/>
      </w:pPr>
      <w:r w:rsidRPr="00F8018B">
        <w:t xml:space="preserve">Trimerį </w:t>
      </w:r>
      <w:r w:rsidR="00E03D44" w:rsidRPr="00F8018B">
        <w:t xml:space="preserve">ir </w:t>
      </w:r>
      <w:r w:rsidR="000B33F8" w:rsidRPr="00F8018B">
        <w:t>žoliapjovę</w:t>
      </w:r>
      <w:r w:rsidR="00E03D44" w:rsidRPr="00F8018B">
        <w:t xml:space="preserve"> </w:t>
      </w:r>
      <w:r w:rsidRPr="00F8018B">
        <w:t>aptarnauti gali tik vienas asmuo.</w:t>
      </w:r>
    </w:p>
    <w:p w:rsidR="007A48F6" w:rsidRPr="00F8018B" w:rsidRDefault="00791EF3" w:rsidP="00C36935">
      <w:pPr>
        <w:pStyle w:val="Pagrindinistekstas"/>
        <w:numPr>
          <w:ilvl w:val="1"/>
          <w:numId w:val="13"/>
        </w:numPr>
        <w:spacing w:after="0"/>
        <w:ind w:left="0" w:firstLine="0"/>
        <w:jc w:val="both"/>
      </w:pPr>
      <w:r w:rsidRPr="00F8018B">
        <w:t>Darbo vietoje 15 metrų spinduliu pašaliniams asmenims būti draudžiama.</w:t>
      </w:r>
    </w:p>
    <w:p w:rsidR="007A48F6" w:rsidRPr="00F8018B" w:rsidRDefault="00791EF3" w:rsidP="00C36935">
      <w:pPr>
        <w:pStyle w:val="Pagrindinistekstas"/>
        <w:numPr>
          <w:ilvl w:val="1"/>
          <w:numId w:val="13"/>
        </w:numPr>
        <w:spacing w:after="0"/>
        <w:ind w:left="0" w:firstLine="0"/>
        <w:jc w:val="both"/>
      </w:pPr>
      <w:r w:rsidRPr="00F8018B">
        <w:t>Lengvai užsiliepsnojančias medžiagas (pvz.: medžio skiedros, žievė, sausa žolė, degalai) laikyti toliau nuo išmetamų dujų srauto.</w:t>
      </w:r>
    </w:p>
    <w:p w:rsidR="007A48F6" w:rsidRPr="00F8018B" w:rsidRDefault="00385D11" w:rsidP="00C36935">
      <w:pPr>
        <w:pStyle w:val="Pagrindinistekstas"/>
        <w:numPr>
          <w:ilvl w:val="1"/>
          <w:numId w:val="13"/>
        </w:numPr>
        <w:spacing w:after="0"/>
        <w:ind w:left="0" w:firstLine="0"/>
        <w:jc w:val="both"/>
      </w:pPr>
      <w:r w:rsidRPr="00F8018B">
        <w:t>Draudžiama t</w:t>
      </w:r>
      <w:r w:rsidR="00DE2805">
        <w:t>ri</w:t>
      </w:r>
      <w:r w:rsidRPr="00F8018B">
        <w:t xml:space="preserve">meriu, </w:t>
      </w:r>
      <w:r w:rsidR="000B33F8" w:rsidRPr="00F8018B">
        <w:t>žoliapjove</w:t>
      </w:r>
      <w:r w:rsidR="00E03D44" w:rsidRPr="00F8018B">
        <w:t xml:space="preserve"> </w:t>
      </w:r>
      <w:r w:rsidRPr="00F8018B">
        <w:t xml:space="preserve">ir krūmapjove </w:t>
      </w:r>
      <w:r w:rsidR="00791EF3" w:rsidRPr="00F8018B">
        <w:t>dirbti uždarose ir blogai vėdinamose patalpose.</w:t>
      </w:r>
    </w:p>
    <w:p w:rsidR="007A48F6" w:rsidRPr="00F8018B" w:rsidRDefault="00791EF3" w:rsidP="00C36935">
      <w:pPr>
        <w:pStyle w:val="Pagrindinistekstas"/>
        <w:numPr>
          <w:ilvl w:val="1"/>
          <w:numId w:val="13"/>
        </w:numPr>
        <w:spacing w:after="0"/>
        <w:ind w:left="0" w:firstLine="0"/>
        <w:jc w:val="both"/>
      </w:pPr>
      <w:r w:rsidRPr="00F8018B">
        <w:t>Dirbant grioviuose, duburiuose ar siaurose vietose, pasirūpinti pakankama oro ventiliacija.</w:t>
      </w:r>
    </w:p>
    <w:p w:rsidR="007A48F6" w:rsidRPr="00F8018B" w:rsidRDefault="00385D11" w:rsidP="00C36935">
      <w:pPr>
        <w:pStyle w:val="Pagrindinistekstas"/>
        <w:numPr>
          <w:ilvl w:val="1"/>
          <w:numId w:val="13"/>
        </w:numPr>
        <w:spacing w:after="0"/>
        <w:ind w:left="0" w:firstLine="0"/>
        <w:jc w:val="both"/>
      </w:pPr>
      <w:r w:rsidRPr="00F8018B">
        <w:t>Gerbūvio techniką</w:t>
      </w:r>
      <w:r w:rsidR="00E03D44" w:rsidRPr="00F8018B">
        <w:t xml:space="preserve"> </w:t>
      </w:r>
      <w:r w:rsidR="00791EF3" w:rsidRPr="00F8018B">
        <w:t>stengtis naudoti taip, kad ji</w:t>
      </w:r>
      <w:r w:rsidR="00E03D44" w:rsidRPr="00F8018B">
        <w:t>e</w:t>
      </w:r>
      <w:r w:rsidR="00791EF3" w:rsidRPr="00F8018B">
        <w:t xml:space="preserve"> sukeltų kuo mažesnį triukšmą ir išskirtų į aplinką kuo mažiau nuodingų medžiagų – baigus darbą, variklį išjungti, „gazuoti“ tik dirbant.</w:t>
      </w:r>
    </w:p>
    <w:p w:rsidR="007A48F6" w:rsidRPr="00F8018B" w:rsidRDefault="00791EF3" w:rsidP="00C36935">
      <w:pPr>
        <w:pStyle w:val="Pagrindinistekstas"/>
        <w:numPr>
          <w:ilvl w:val="1"/>
          <w:numId w:val="13"/>
        </w:numPr>
        <w:spacing w:after="0"/>
        <w:ind w:left="0" w:firstLine="0"/>
        <w:jc w:val="both"/>
      </w:pPr>
      <w:r w:rsidRPr="00F8018B">
        <w:t>Dirbti ramiai ir apgalvotai – tik esant geram apšvietimui ir matomumui.</w:t>
      </w:r>
    </w:p>
    <w:p w:rsidR="007A48F6" w:rsidRPr="00F8018B" w:rsidRDefault="00791EF3" w:rsidP="00C36935">
      <w:pPr>
        <w:pStyle w:val="Pagrindinistekstas"/>
        <w:numPr>
          <w:ilvl w:val="1"/>
          <w:numId w:val="13"/>
        </w:numPr>
        <w:spacing w:after="0"/>
        <w:ind w:left="0" w:firstLine="0"/>
        <w:jc w:val="both"/>
      </w:pPr>
      <w:r w:rsidRPr="00F8018B">
        <w:t>Dirbti atsargiai, nesukelti pavojaus kitų gyvybei.</w:t>
      </w:r>
    </w:p>
    <w:p w:rsidR="007A48F6" w:rsidRPr="00F8018B" w:rsidRDefault="00791EF3" w:rsidP="00C36935">
      <w:pPr>
        <w:pStyle w:val="Pagrindinistekstas"/>
        <w:numPr>
          <w:ilvl w:val="1"/>
          <w:numId w:val="13"/>
        </w:numPr>
        <w:spacing w:after="0"/>
        <w:ind w:left="0" w:firstLine="0"/>
        <w:jc w:val="both"/>
      </w:pPr>
      <w:r w:rsidRPr="00F8018B">
        <w:t>Draudžiama dirbti:</w:t>
      </w:r>
    </w:p>
    <w:p w:rsidR="007A48F6" w:rsidRPr="00F8018B" w:rsidRDefault="00791EF3" w:rsidP="00C36935">
      <w:pPr>
        <w:pStyle w:val="Pagrindinistekstas"/>
        <w:numPr>
          <w:ilvl w:val="2"/>
          <w:numId w:val="13"/>
        </w:numPr>
        <w:spacing w:after="0"/>
        <w:ind w:left="0" w:firstLine="0"/>
        <w:jc w:val="both"/>
      </w:pPr>
      <w:r w:rsidRPr="00F8018B">
        <w:t>pastačius akceleratoriaus sverto rankenėlę į starto padėtį;</w:t>
      </w:r>
    </w:p>
    <w:p w:rsidR="007A48F6" w:rsidRPr="00F8018B" w:rsidRDefault="00791EF3" w:rsidP="00C36935">
      <w:pPr>
        <w:pStyle w:val="Pagrindinistekstas"/>
        <w:numPr>
          <w:ilvl w:val="2"/>
          <w:numId w:val="13"/>
        </w:numPr>
        <w:spacing w:after="0"/>
        <w:ind w:left="0" w:firstLine="0"/>
        <w:jc w:val="both"/>
      </w:pPr>
      <w:r w:rsidRPr="00F8018B">
        <w:t>dirbti be specialaus darbinės dalies apsauginio gaubto.</w:t>
      </w:r>
    </w:p>
    <w:p w:rsidR="007A48F6" w:rsidRPr="00F8018B" w:rsidRDefault="00791EF3" w:rsidP="00C36935">
      <w:pPr>
        <w:pStyle w:val="Pagrindinistekstas"/>
        <w:numPr>
          <w:ilvl w:val="1"/>
          <w:numId w:val="13"/>
        </w:numPr>
        <w:spacing w:after="0"/>
        <w:ind w:left="0" w:firstLine="0"/>
        <w:jc w:val="both"/>
      </w:pPr>
      <w:r w:rsidRPr="00F8018B">
        <w:t>Atsargiai dirbti tankiais krūmais apaugusiose vietovėse, kur blogas matomumas.</w:t>
      </w:r>
    </w:p>
    <w:p w:rsidR="007A48F6" w:rsidRPr="00F8018B" w:rsidRDefault="00791EF3" w:rsidP="00C36935">
      <w:pPr>
        <w:pStyle w:val="Pagrindinistekstas"/>
        <w:numPr>
          <w:ilvl w:val="1"/>
          <w:numId w:val="13"/>
        </w:numPr>
        <w:spacing w:after="0"/>
        <w:ind w:left="0" w:firstLine="0"/>
        <w:jc w:val="both"/>
      </w:pPr>
      <w:r w:rsidRPr="00F8018B">
        <w:t>Pjaunant aukštą žolę po krūmais ar gyvatvorėmis: pjovimo aukštis su pjovimo įranga turi sudaryti mažiausiai 15 cm.</w:t>
      </w:r>
    </w:p>
    <w:p w:rsidR="007A48F6" w:rsidRPr="00F8018B" w:rsidRDefault="00791EF3" w:rsidP="00C36935">
      <w:pPr>
        <w:pStyle w:val="Pagrindinistekstas"/>
        <w:numPr>
          <w:ilvl w:val="1"/>
          <w:numId w:val="13"/>
        </w:numPr>
        <w:spacing w:after="0"/>
        <w:ind w:left="0" w:firstLine="0"/>
        <w:jc w:val="both"/>
      </w:pPr>
      <w:r w:rsidRPr="00F8018B">
        <w:lastRenderedPageBreak/>
        <w:t>Pjaunant medelius, laikytis saugaus atstumo – mažiausiai per dviejų medelių ilgį – nuo netoliese dirbančio asmens.</w:t>
      </w:r>
    </w:p>
    <w:p w:rsidR="007A48F6" w:rsidRPr="00F8018B" w:rsidRDefault="00791EF3" w:rsidP="00C36935">
      <w:pPr>
        <w:pStyle w:val="Pagrindinistekstas"/>
        <w:numPr>
          <w:ilvl w:val="1"/>
          <w:numId w:val="13"/>
        </w:numPr>
        <w:spacing w:after="0"/>
        <w:ind w:left="0" w:firstLine="0"/>
        <w:jc w:val="both"/>
      </w:pPr>
      <w:r w:rsidRPr="00F8018B">
        <w:t>Reguliariai kontroliuoti laisvos eigos darbą, reikalui esant pareguliuoti. Jeigu pjovimo įranga nepaisant to sukasi, kreiptis į aptarnavimo tarnybą.</w:t>
      </w:r>
    </w:p>
    <w:p w:rsidR="007A48F6" w:rsidRPr="00F8018B" w:rsidRDefault="00791EF3" w:rsidP="00795F28">
      <w:pPr>
        <w:pStyle w:val="Pagrindinistekstas"/>
        <w:numPr>
          <w:ilvl w:val="1"/>
          <w:numId w:val="13"/>
        </w:numPr>
        <w:spacing w:after="0"/>
        <w:jc w:val="both"/>
      </w:pPr>
      <w:r w:rsidRPr="00F8018B">
        <w:t>Draudžiama:</w:t>
      </w:r>
    </w:p>
    <w:p w:rsidR="007A48F6" w:rsidRPr="00F8018B" w:rsidRDefault="00791EF3" w:rsidP="00795F28">
      <w:pPr>
        <w:pStyle w:val="Pagrindinistekstas"/>
        <w:numPr>
          <w:ilvl w:val="2"/>
          <w:numId w:val="13"/>
        </w:numPr>
        <w:spacing w:after="0"/>
        <w:jc w:val="both"/>
      </w:pPr>
      <w:r w:rsidRPr="00F8018B">
        <w:t>dirbti techniškai netvarkingu įrenginiu;</w:t>
      </w:r>
    </w:p>
    <w:p w:rsidR="007A48F6" w:rsidRPr="00F8018B" w:rsidRDefault="00791EF3" w:rsidP="00795F28">
      <w:pPr>
        <w:pStyle w:val="Pagrindinistekstas"/>
        <w:numPr>
          <w:ilvl w:val="2"/>
          <w:numId w:val="13"/>
        </w:numPr>
        <w:spacing w:after="0"/>
        <w:jc w:val="both"/>
      </w:pPr>
      <w:r w:rsidRPr="00F8018B">
        <w:t xml:space="preserve">laikyti ir remontuoti trimerį </w:t>
      </w:r>
      <w:r w:rsidR="0007742D" w:rsidRPr="00F8018B">
        <w:t xml:space="preserve">ir </w:t>
      </w:r>
      <w:r w:rsidR="000B33F8" w:rsidRPr="00F8018B">
        <w:t>žoliapjovę</w:t>
      </w:r>
      <w:r w:rsidR="0007742D" w:rsidRPr="00F8018B">
        <w:t xml:space="preserve"> </w:t>
      </w:r>
      <w:r w:rsidRPr="00F8018B">
        <w:t>netoli atviros ugnies;</w:t>
      </w:r>
    </w:p>
    <w:p w:rsidR="007A48F6" w:rsidRPr="00F8018B" w:rsidRDefault="00791EF3" w:rsidP="00795F28">
      <w:pPr>
        <w:pStyle w:val="Pagrindinistekstas"/>
        <w:numPr>
          <w:ilvl w:val="2"/>
          <w:numId w:val="13"/>
        </w:numPr>
        <w:spacing w:after="0"/>
        <w:jc w:val="both"/>
      </w:pPr>
      <w:r w:rsidRPr="00F8018B">
        <w:t>darbui naudoti įtrukusią ar įskilusią pjovimo įrangą;</w:t>
      </w:r>
    </w:p>
    <w:p w:rsidR="007A48F6" w:rsidRPr="00F8018B" w:rsidRDefault="00791EF3" w:rsidP="00795F28">
      <w:pPr>
        <w:pStyle w:val="Pagrindinistekstas"/>
        <w:numPr>
          <w:ilvl w:val="2"/>
          <w:numId w:val="13"/>
        </w:numPr>
        <w:spacing w:after="0"/>
        <w:jc w:val="both"/>
      </w:pPr>
      <w:r w:rsidRPr="00F8018B">
        <w:t>įrenginį eksploatuoti su sugedusiu duslintuvu arba be jo;</w:t>
      </w:r>
    </w:p>
    <w:p w:rsidR="007A48F6" w:rsidRPr="00F8018B" w:rsidRDefault="00791EF3" w:rsidP="00795F28">
      <w:pPr>
        <w:pStyle w:val="Pagrindinistekstas"/>
        <w:numPr>
          <w:ilvl w:val="2"/>
          <w:numId w:val="13"/>
        </w:numPr>
        <w:spacing w:after="0"/>
        <w:jc w:val="both"/>
      </w:pPr>
      <w:r w:rsidRPr="00F8018B">
        <w:t>liesti rankomis karštą duslintuvą;</w:t>
      </w:r>
    </w:p>
    <w:p w:rsidR="007A48F6" w:rsidRPr="00F8018B" w:rsidRDefault="00791EF3" w:rsidP="00795F28">
      <w:pPr>
        <w:pStyle w:val="Pagrindinistekstas"/>
        <w:numPr>
          <w:ilvl w:val="2"/>
          <w:numId w:val="13"/>
        </w:numPr>
        <w:spacing w:after="0"/>
        <w:jc w:val="both"/>
      </w:pPr>
      <w:r w:rsidRPr="00F8018B">
        <w:t>valdymo ir saugumą užtikrinančius įrenginius.</w:t>
      </w:r>
    </w:p>
    <w:p w:rsidR="007A48F6" w:rsidRPr="00F8018B" w:rsidRDefault="00791EF3" w:rsidP="00795F28">
      <w:pPr>
        <w:pStyle w:val="Pagrindinistekstas"/>
        <w:numPr>
          <w:ilvl w:val="1"/>
          <w:numId w:val="13"/>
        </w:numPr>
        <w:spacing w:after="0"/>
        <w:jc w:val="both"/>
      </w:pPr>
      <w:r w:rsidRPr="00F8018B">
        <w:t>Keičiant pjovimo įrangą, variklis turi būti išjungtas, uždegimo laidai atjungti.</w:t>
      </w:r>
    </w:p>
    <w:p w:rsidR="007A48F6" w:rsidRPr="00F8018B" w:rsidRDefault="00791EF3" w:rsidP="00795F28">
      <w:pPr>
        <w:pStyle w:val="Pagrindinistekstas"/>
        <w:numPr>
          <w:ilvl w:val="1"/>
          <w:numId w:val="13"/>
        </w:numPr>
        <w:spacing w:after="0"/>
        <w:jc w:val="both"/>
      </w:pPr>
      <w:r w:rsidRPr="00F8018B">
        <w:t>Prieš paliekant be priežiūros trimerį</w:t>
      </w:r>
      <w:r w:rsidR="0007742D" w:rsidRPr="00F8018B">
        <w:t xml:space="preserve"> ir </w:t>
      </w:r>
      <w:r w:rsidR="000B33F8" w:rsidRPr="00F8018B">
        <w:t>žoliapjovę</w:t>
      </w:r>
      <w:r w:rsidRPr="00F8018B">
        <w:t>, išjunkti variklį.</w:t>
      </w:r>
    </w:p>
    <w:p w:rsidR="007A48F6" w:rsidRPr="00F8018B" w:rsidRDefault="00791EF3" w:rsidP="00795F28">
      <w:pPr>
        <w:pStyle w:val="Pagrindinistekstas"/>
        <w:numPr>
          <w:ilvl w:val="1"/>
          <w:numId w:val="13"/>
        </w:numPr>
        <w:spacing w:after="0"/>
        <w:jc w:val="both"/>
      </w:pPr>
      <w:r w:rsidRPr="00F8018B">
        <w:t>Atliekant remonto, priežiūros ir valymo darbus, išjungti variklį ir atjungti uždegimo žvakę.</w:t>
      </w:r>
    </w:p>
    <w:p w:rsidR="007A48F6" w:rsidRPr="00F8018B" w:rsidRDefault="00791EF3" w:rsidP="00795F28">
      <w:pPr>
        <w:pStyle w:val="Pagrindinistekstas"/>
        <w:numPr>
          <w:ilvl w:val="1"/>
          <w:numId w:val="13"/>
        </w:numPr>
        <w:spacing w:after="0"/>
        <w:jc w:val="both"/>
      </w:pPr>
      <w:r w:rsidRPr="00F8018B">
        <w:t>Reguliariai tikrinti kuro talpos sandarumą ir uždegimo laidus.</w:t>
      </w:r>
    </w:p>
    <w:p w:rsidR="007A48F6" w:rsidRPr="00F8018B" w:rsidRDefault="00791EF3" w:rsidP="00C36935">
      <w:pPr>
        <w:pStyle w:val="Pagrindinistekstas"/>
        <w:numPr>
          <w:ilvl w:val="1"/>
          <w:numId w:val="13"/>
        </w:numPr>
        <w:spacing w:after="0"/>
        <w:ind w:left="0" w:firstLine="0"/>
        <w:jc w:val="both"/>
      </w:pPr>
      <w:r w:rsidRPr="00F8018B">
        <w:t>Po ilgesnio variklio apkrovimo darbo metu, leisti jam trumpai padirbti laisva eiga, kol jis pravės.</w:t>
      </w:r>
    </w:p>
    <w:p w:rsidR="007A48F6" w:rsidRPr="00F8018B" w:rsidRDefault="00791EF3" w:rsidP="00795F28">
      <w:pPr>
        <w:pStyle w:val="Pagrindinistekstas"/>
        <w:numPr>
          <w:ilvl w:val="1"/>
          <w:numId w:val="13"/>
        </w:numPr>
        <w:spacing w:after="0"/>
        <w:jc w:val="both"/>
      </w:pPr>
      <w:r w:rsidRPr="00F8018B">
        <w:t>Prie diržų tvirtinti trimerį su veikiančiu varikliu.</w:t>
      </w:r>
    </w:p>
    <w:p w:rsidR="007A48F6" w:rsidRPr="00F8018B" w:rsidRDefault="00791EF3" w:rsidP="00795F28">
      <w:pPr>
        <w:pStyle w:val="Pagrindinistekstas"/>
        <w:numPr>
          <w:ilvl w:val="1"/>
          <w:numId w:val="13"/>
        </w:numPr>
        <w:spacing w:after="0"/>
        <w:jc w:val="both"/>
      </w:pPr>
      <w:r w:rsidRPr="00F8018B">
        <w:t>Diržus ir rankenas sureguliuoti taip, kad būtų patogu dirbti.</w:t>
      </w:r>
    </w:p>
    <w:p w:rsidR="007A48F6" w:rsidRPr="00F8018B" w:rsidRDefault="006711E8" w:rsidP="00795F28">
      <w:pPr>
        <w:pStyle w:val="Pagrindinistekstas"/>
        <w:numPr>
          <w:ilvl w:val="1"/>
          <w:numId w:val="13"/>
        </w:numPr>
        <w:spacing w:after="0"/>
        <w:jc w:val="both"/>
      </w:pPr>
      <w:r>
        <w:t>d</w:t>
      </w:r>
      <w:r w:rsidR="00791EF3" w:rsidRPr="00F8018B">
        <w:t>egalų rezervuarą ir talpą kurui laikas nuo laiko nuodugniai išvalyti.</w:t>
      </w:r>
    </w:p>
    <w:p w:rsidR="007A48F6" w:rsidRPr="00F8018B" w:rsidRDefault="00791EF3" w:rsidP="00C36935">
      <w:pPr>
        <w:pStyle w:val="Pagrindinistekstas"/>
        <w:numPr>
          <w:ilvl w:val="1"/>
          <w:numId w:val="13"/>
        </w:numPr>
        <w:spacing w:after="0"/>
        <w:ind w:left="0" w:firstLine="0"/>
        <w:jc w:val="both"/>
      </w:pPr>
      <w:r w:rsidRPr="00F8018B">
        <w:t>Prieš užpilant kurą, apvalyti kuro rezervuaro užpylimo angos kraštus ir kamštį, kad į vidų nepatektų nešvarumai.</w:t>
      </w:r>
    </w:p>
    <w:p w:rsidR="007A48F6" w:rsidRPr="00F8018B" w:rsidRDefault="00791EF3" w:rsidP="00C36935">
      <w:pPr>
        <w:pStyle w:val="Pagrindinistekstas"/>
        <w:numPr>
          <w:ilvl w:val="1"/>
          <w:numId w:val="13"/>
        </w:numPr>
        <w:spacing w:after="0"/>
        <w:ind w:left="0" w:firstLine="0"/>
        <w:jc w:val="both"/>
      </w:pPr>
      <w:r w:rsidRPr="00F8018B">
        <w:t xml:space="preserve">Užpilant trimerį </w:t>
      </w:r>
      <w:r w:rsidR="0007742D" w:rsidRPr="00F8018B">
        <w:t xml:space="preserve">ir </w:t>
      </w:r>
      <w:r w:rsidR="000B33F8" w:rsidRPr="00F8018B">
        <w:t>žoliapjovę</w:t>
      </w:r>
      <w:r w:rsidR="0007742D" w:rsidRPr="00F8018B">
        <w:t xml:space="preserve"> </w:t>
      </w:r>
      <w:r w:rsidRPr="00F8018B">
        <w:t>degalais, jų neišlieti ir neperpildyti rezervuaro.</w:t>
      </w:r>
    </w:p>
    <w:p w:rsidR="007A48F6" w:rsidRPr="00F8018B" w:rsidRDefault="00791EF3" w:rsidP="00C36935">
      <w:pPr>
        <w:pStyle w:val="Pagrindinistekstas"/>
        <w:numPr>
          <w:ilvl w:val="1"/>
          <w:numId w:val="13"/>
        </w:numPr>
        <w:spacing w:after="0"/>
        <w:ind w:left="0" w:firstLine="0"/>
        <w:jc w:val="both"/>
      </w:pPr>
      <w:r w:rsidRPr="00F8018B">
        <w:t>Užpylus kurą, kuo stipriau užsukti kuro rezervuaro kamštį.</w:t>
      </w:r>
    </w:p>
    <w:p w:rsidR="007A48F6" w:rsidRPr="00F8018B" w:rsidRDefault="00791EF3" w:rsidP="00C36935">
      <w:pPr>
        <w:pStyle w:val="Pagrindinistekstas"/>
        <w:numPr>
          <w:ilvl w:val="1"/>
          <w:numId w:val="13"/>
        </w:numPr>
        <w:spacing w:after="0"/>
        <w:ind w:left="0" w:firstLine="0"/>
        <w:jc w:val="both"/>
      </w:pPr>
      <w:r w:rsidRPr="00F8018B">
        <w:t>Nuo įrenginio reguliariai nuvalyti žolę. Tai daryti tik išjungus variklį.</w:t>
      </w:r>
    </w:p>
    <w:p w:rsidR="007A48F6" w:rsidRPr="00F8018B" w:rsidRDefault="00791EF3" w:rsidP="00C36935">
      <w:pPr>
        <w:pStyle w:val="Pagrindinistekstas"/>
        <w:numPr>
          <w:ilvl w:val="1"/>
          <w:numId w:val="13"/>
        </w:numPr>
        <w:spacing w:after="0"/>
        <w:ind w:left="0" w:firstLine="0"/>
        <w:jc w:val="both"/>
        <w:rPr>
          <w:b/>
          <w:i/>
        </w:rPr>
      </w:pPr>
      <w:r w:rsidRPr="00F8018B">
        <w:t xml:space="preserve">Genint medžių šakas, būtina naudoti apsauginius akinius, šalmą ir kitas asmenines apsaugines priemones. </w:t>
      </w:r>
    </w:p>
    <w:p w:rsidR="007A48F6" w:rsidRPr="00F8018B" w:rsidRDefault="00A62DEE" w:rsidP="00C36935">
      <w:pPr>
        <w:pStyle w:val="Pagrindinistekstas"/>
        <w:numPr>
          <w:ilvl w:val="1"/>
          <w:numId w:val="13"/>
        </w:numPr>
        <w:shd w:val="clear" w:color="auto" w:fill="FFFFFF"/>
        <w:spacing w:after="0"/>
        <w:ind w:left="0" w:firstLine="0"/>
        <w:jc w:val="both"/>
        <w:rPr>
          <w:bCs/>
          <w:color w:val="000000"/>
        </w:rPr>
      </w:pPr>
      <w:r w:rsidRPr="00F8018B">
        <w:rPr>
          <w:b/>
          <w:i/>
        </w:rPr>
        <w:t>Dirbant motoriniu pjūklu:</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Darbuotojas, dirbantis motoriniu pjūklu privalo būti susipažinęs ir laikytis įrenginio eksploatavimo taisyklių.</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Motoriniu pjūklu pjauti tik medieną ir medžius.</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Dirbti ramiai ir apgalvotai, tik esant geram apšvietimui ir matomumo sąlygoms, geroms meteorologinėms oro sąlygoms, nesukeliant pavojaus pašaliniams ir greta dirbantiems asmenims.</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lastRenderedPageBreak/>
        <w:t>Pjovimui naudoti maksimaliai trumpiausią pjovimo juostą, pjovimo grandinės ir varančiosios žvaigždutės žingsnis turi sutapti ir tikti naudojamam modeliui.</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Darbo metu nei viena kūno dalis negali būti tame pačiame lygmenyje (tiesėje) su besisukančia grandine.</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Motorinį pjūklą naudoti tik švarios medienos pjaustymui, bet ne šaknims. </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Atsargiai pjauti suskilusią, supleišėjusią medieną. </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Pjauti tik atrėmus pjūklo atraminius dantukus. Atraminiai dantukai turi saugiai priglusti prie medžio.</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Nuolat darbo metu stebėti, kad besisukanti grandinė nekliudytų pašalinių daiktų (įkaltų vinių, akmenų ir pan.)</w:t>
      </w:r>
    </w:p>
    <w:p w:rsidR="007A48F6"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Užvedant motorpjūklį, jį  tvirtai laikyti padėjus ant žemės, viršutinę kūno dalį palenkus nuo pjovimo ašies. Juosta ir grandinė neturi liestis su kitais daiktais. Draudžiama užvesti variklį padėjus pjūklą ant kelmo ar rąsto.</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Dirbant su motorpjūkliu, pjovimą pradėti padidinus variklio apsukas ir ėmus suktis grandinei.</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Draudžiama pjauti laikant pjūklą aukščiau pečių lygio.</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Sekti, kad pjaunant juostos galo viršutinė dalis neprisiliestų prie ko nors.</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Nutrūkus ar nukritus grandinei nuo juostos, nedelsiant išjungti varikli.</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Kai motorpjūklis padedamas į šalį, reikia žiūrėti, kad pjūklo grandinė būtų nukreipta atgal, o rankenos - į pjaunamą medį.</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Jeigu juosta su grandine suspaudžiama pjūvyje, būtina nedelsiant išjungti   variklį   ir  juostą   išlaisvinti.   Bandyti   išimti  juostą   dirbant   varikliui, draudžiama.</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Jeigu pjaunant iš viršaus juosta pradedama spausti, reikia juostą išimti ir pabaigti pjovimą iš apačios.</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Draudžiama  pjaustant  padėjėjui stovėti  priešais pjovimo juostą, pasilenkus virš pjovimo juostos.</w:t>
      </w:r>
    </w:p>
    <w:p w:rsidR="007B38F8" w:rsidRPr="00F8018B" w:rsidRDefault="00A62DEE" w:rsidP="00C36935">
      <w:pPr>
        <w:pStyle w:val="Pagrindinistekstas"/>
        <w:numPr>
          <w:ilvl w:val="1"/>
          <w:numId w:val="13"/>
        </w:numPr>
        <w:shd w:val="clear" w:color="auto" w:fill="FFFFFF"/>
        <w:spacing w:after="0"/>
        <w:ind w:left="0" w:firstLine="0"/>
        <w:jc w:val="both"/>
        <w:rPr>
          <w:bCs/>
          <w:color w:val="000000"/>
        </w:rPr>
      </w:pPr>
      <w:r w:rsidRPr="00F8018B">
        <w:rPr>
          <w:bCs/>
          <w:color w:val="000000"/>
        </w:rPr>
        <w:t xml:space="preserve"> </w:t>
      </w:r>
      <w:r w:rsidR="00421F22" w:rsidRPr="00F8018B">
        <w:rPr>
          <w:bCs/>
          <w:color w:val="000000"/>
        </w:rPr>
        <w:t>Neužsigulti  ant  pjūklo  norint  kūno  svoriu  paspartinti  pjovimą. Nelaikyti pjūklo viena ranka.</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Pereinant motorpjūklį laikyti taip, kad pjovimo juosta būtų pasukta priešinga pjovėjo judėjimo kryptimi.</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t>Įkaitus motorpjūklio varikliui, jį išjungti ir palaukti kol atvės. Aušinti sniegu ar vandeniu negalima</w:t>
      </w:r>
      <w:r w:rsidR="007B38F8" w:rsidRPr="00F8018B">
        <w:rPr>
          <w:bCs/>
          <w:color w:val="000000"/>
        </w:rPr>
        <w:t>.</w:t>
      </w:r>
    </w:p>
    <w:p w:rsidR="007B38F8" w:rsidRPr="00F8018B" w:rsidRDefault="00421F22" w:rsidP="00C36935">
      <w:pPr>
        <w:pStyle w:val="Pagrindinistekstas"/>
        <w:numPr>
          <w:ilvl w:val="1"/>
          <w:numId w:val="13"/>
        </w:numPr>
        <w:shd w:val="clear" w:color="auto" w:fill="FFFFFF"/>
        <w:spacing w:after="0"/>
        <w:ind w:left="0" w:firstLine="0"/>
        <w:jc w:val="both"/>
        <w:rPr>
          <w:bCs/>
          <w:color w:val="000000"/>
        </w:rPr>
      </w:pPr>
      <w:r w:rsidRPr="00F8018B">
        <w:rPr>
          <w:bCs/>
          <w:color w:val="000000"/>
        </w:rPr>
        <w:lastRenderedPageBreak/>
        <w:t>Atlikti smulkų pjūklo remontą, keisti pjovimo grandinę  arba ją įtempti galima tik sustabdžius variklį.</w:t>
      </w:r>
    </w:p>
    <w:p w:rsidR="007B38F8" w:rsidRPr="00F8018B" w:rsidRDefault="00421F22" w:rsidP="00795F28">
      <w:pPr>
        <w:pStyle w:val="Pagrindinistekstas"/>
        <w:numPr>
          <w:ilvl w:val="1"/>
          <w:numId w:val="13"/>
        </w:numPr>
        <w:shd w:val="clear" w:color="auto" w:fill="FFFFFF"/>
        <w:spacing w:after="0"/>
        <w:jc w:val="both"/>
        <w:rPr>
          <w:bCs/>
          <w:color w:val="000000"/>
        </w:rPr>
      </w:pPr>
      <w:r w:rsidRPr="00F8018B">
        <w:rPr>
          <w:bCs/>
          <w:color w:val="000000"/>
        </w:rPr>
        <w:t>Draudžiama:</w:t>
      </w:r>
    </w:p>
    <w:p w:rsidR="007B38F8" w:rsidRPr="00F8018B" w:rsidRDefault="00421F22" w:rsidP="00795F28">
      <w:pPr>
        <w:pStyle w:val="Pagrindinistekstas"/>
        <w:numPr>
          <w:ilvl w:val="2"/>
          <w:numId w:val="13"/>
        </w:numPr>
        <w:shd w:val="clear" w:color="auto" w:fill="FFFFFF"/>
        <w:spacing w:after="0"/>
        <w:jc w:val="both"/>
        <w:rPr>
          <w:bCs/>
          <w:color w:val="000000"/>
        </w:rPr>
      </w:pPr>
      <w:r w:rsidRPr="00F8018B">
        <w:rPr>
          <w:bCs/>
          <w:color w:val="000000"/>
        </w:rPr>
        <w:t>pilti degalus į motorpjūklj dirbant varikliui;</w:t>
      </w:r>
    </w:p>
    <w:p w:rsidR="007B38F8" w:rsidRPr="00F8018B" w:rsidRDefault="00421F22" w:rsidP="00795F28">
      <w:pPr>
        <w:pStyle w:val="Pagrindinistekstas"/>
        <w:numPr>
          <w:ilvl w:val="2"/>
          <w:numId w:val="13"/>
        </w:numPr>
        <w:shd w:val="clear" w:color="auto" w:fill="FFFFFF"/>
        <w:spacing w:after="0"/>
        <w:jc w:val="both"/>
        <w:rPr>
          <w:bCs/>
          <w:color w:val="000000"/>
        </w:rPr>
      </w:pPr>
      <w:r w:rsidRPr="00F8018B">
        <w:rPr>
          <w:bCs/>
          <w:color w:val="000000"/>
        </w:rPr>
        <w:t>įpylus degalus, užvesti variklį arčiau kaip 3 m nuo jų pylimo vietos;</w:t>
      </w:r>
    </w:p>
    <w:p w:rsidR="007B38F8" w:rsidRPr="00F8018B" w:rsidRDefault="00421F22" w:rsidP="00795F28">
      <w:pPr>
        <w:pStyle w:val="Pagrindinistekstas"/>
        <w:numPr>
          <w:ilvl w:val="2"/>
          <w:numId w:val="13"/>
        </w:numPr>
        <w:shd w:val="clear" w:color="auto" w:fill="FFFFFF"/>
        <w:spacing w:after="0"/>
        <w:jc w:val="both"/>
        <w:rPr>
          <w:bCs/>
          <w:color w:val="000000"/>
        </w:rPr>
      </w:pPr>
      <w:r w:rsidRPr="00F8018B">
        <w:rPr>
          <w:bCs/>
          <w:color w:val="000000"/>
        </w:rPr>
        <w:t>motorpjūkliui naudoti etiliuotą benziną;</w:t>
      </w:r>
    </w:p>
    <w:p w:rsidR="007B38F8" w:rsidRPr="00F8018B" w:rsidRDefault="00421F22" w:rsidP="00795F28">
      <w:pPr>
        <w:pStyle w:val="Pagrindinistekstas"/>
        <w:numPr>
          <w:ilvl w:val="2"/>
          <w:numId w:val="13"/>
        </w:numPr>
        <w:shd w:val="clear" w:color="auto" w:fill="FFFFFF"/>
        <w:spacing w:after="0"/>
        <w:jc w:val="both"/>
        <w:rPr>
          <w:b/>
        </w:rPr>
      </w:pPr>
      <w:r w:rsidRPr="00F8018B">
        <w:rPr>
          <w:bCs/>
          <w:color w:val="000000"/>
        </w:rPr>
        <w:t>liesti karštą duslintuvo vamzdį.</w:t>
      </w:r>
    </w:p>
    <w:p w:rsidR="009C298F" w:rsidRPr="00F8018B" w:rsidRDefault="00385D11" w:rsidP="00795F28">
      <w:pPr>
        <w:pStyle w:val="Pagrindinistekstas"/>
        <w:numPr>
          <w:ilvl w:val="1"/>
          <w:numId w:val="13"/>
        </w:numPr>
        <w:shd w:val="clear" w:color="auto" w:fill="FFFFFF"/>
        <w:spacing w:after="0"/>
        <w:jc w:val="both"/>
        <w:rPr>
          <w:b/>
        </w:rPr>
      </w:pPr>
      <w:r w:rsidRPr="00F8018B">
        <w:rPr>
          <w:b/>
        </w:rPr>
        <w:t>Dirbant sodo</w:t>
      </w:r>
      <w:r w:rsidR="009C298F" w:rsidRPr="00F8018B">
        <w:rPr>
          <w:b/>
        </w:rPr>
        <w:t xml:space="preserve"> traktoriuku</w:t>
      </w:r>
      <w:r w:rsidR="001D5F59">
        <w:rPr>
          <w:b/>
        </w:rPr>
        <w:t>:</w:t>
      </w:r>
    </w:p>
    <w:p w:rsidR="007B38F8" w:rsidRPr="00F8018B" w:rsidRDefault="009C298F" w:rsidP="00795F28">
      <w:pPr>
        <w:numPr>
          <w:ilvl w:val="1"/>
          <w:numId w:val="13"/>
        </w:numPr>
        <w:shd w:val="clear" w:color="auto" w:fill="FFFFFF"/>
        <w:tabs>
          <w:tab w:val="left" w:pos="-142"/>
        </w:tabs>
        <w:spacing w:line="360" w:lineRule="auto"/>
        <w:jc w:val="both"/>
      </w:pPr>
      <w:r w:rsidRPr="00F8018B">
        <w:rPr>
          <w:color w:val="000000"/>
        </w:rPr>
        <w:t>Nedirbti jei darbo vieta nepakankamai apšviesta.</w:t>
      </w:r>
    </w:p>
    <w:p w:rsidR="007B38F8" w:rsidRPr="00F8018B" w:rsidRDefault="009C298F" w:rsidP="00795F28">
      <w:pPr>
        <w:numPr>
          <w:ilvl w:val="1"/>
          <w:numId w:val="13"/>
        </w:numPr>
        <w:shd w:val="clear" w:color="auto" w:fill="FFFFFF"/>
        <w:tabs>
          <w:tab w:val="left" w:pos="-142"/>
        </w:tabs>
        <w:spacing w:line="360" w:lineRule="auto"/>
        <w:jc w:val="both"/>
      </w:pPr>
      <w:r w:rsidRPr="00F8018B">
        <w:t>Draudžiama leisti traktoriuką vairuoti pašaliniams asmenims.</w:t>
      </w:r>
    </w:p>
    <w:p w:rsidR="007B38F8" w:rsidRPr="00F8018B" w:rsidRDefault="009C298F" w:rsidP="00795F28">
      <w:pPr>
        <w:numPr>
          <w:ilvl w:val="1"/>
          <w:numId w:val="13"/>
        </w:numPr>
        <w:shd w:val="clear" w:color="auto" w:fill="FFFFFF"/>
        <w:tabs>
          <w:tab w:val="left" w:pos="-142"/>
        </w:tabs>
        <w:spacing w:line="360" w:lineRule="auto"/>
        <w:jc w:val="both"/>
      </w:pPr>
      <w:r w:rsidRPr="00F8018B">
        <w:t>Važinėti ir dirbti galima tik techniškai tvarkingu traktoriuku.</w:t>
      </w:r>
    </w:p>
    <w:p w:rsidR="007B38F8" w:rsidRPr="00F8018B" w:rsidRDefault="009C298F" w:rsidP="00795F28">
      <w:pPr>
        <w:numPr>
          <w:ilvl w:val="1"/>
          <w:numId w:val="13"/>
        </w:numPr>
        <w:shd w:val="clear" w:color="auto" w:fill="FFFFFF"/>
        <w:tabs>
          <w:tab w:val="left" w:pos="-142"/>
        </w:tabs>
        <w:spacing w:line="360" w:lineRule="auto"/>
        <w:jc w:val="both"/>
      </w:pPr>
      <w:r w:rsidRPr="00F8018B">
        <w:t>Draudžiama eksploatuoti traktoriuką su netvarkingais stabdžiais.</w:t>
      </w:r>
    </w:p>
    <w:p w:rsidR="007B38F8" w:rsidRPr="00F8018B" w:rsidRDefault="009C298F" w:rsidP="00795F28">
      <w:pPr>
        <w:widowControl w:val="0"/>
        <w:numPr>
          <w:ilvl w:val="1"/>
          <w:numId w:val="13"/>
        </w:numPr>
        <w:shd w:val="clear" w:color="auto" w:fill="FFFFFF"/>
        <w:tabs>
          <w:tab w:val="left" w:pos="-142"/>
        </w:tabs>
        <w:autoSpaceDE w:val="0"/>
        <w:autoSpaceDN w:val="0"/>
        <w:adjustRightInd w:val="0"/>
        <w:spacing w:line="360" w:lineRule="auto"/>
        <w:jc w:val="both"/>
      </w:pPr>
      <w:r w:rsidRPr="00F8018B">
        <w:t>Draudžiama dirbti</w:t>
      </w:r>
      <w:r w:rsidR="00385D11" w:rsidRPr="00F8018B">
        <w:t>:</w:t>
      </w:r>
    </w:p>
    <w:p w:rsidR="007B38F8" w:rsidRPr="00F8018B" w:rsidRDefault="009C298F" w:rsidP="00795F28">
      <w:pPr>
        <w:widowControl w:val="0"/>
        <w:numPr>
          <w:ilvl w:val="2"/>
          <w:numId w:val="13"/>
        </w:numPr>
        <w:shd w:val="clear" w:color="auto" w:fill="FFFFFF"/>
        <w:tabs>
          <w:tab w:val="left" w:pos="-142"/>
        </w:tabs>
        <w:autoSpaceDE w:val="0"/>
        <w:autoSpaceDN w:val="0"/>
        <w:adjustRightInd w:val="0"/>
        <w:spacing w:line="360" w:lineRule="auto"/>
        <w:jc w:val="both"/>
      </w:pPr>
      <w:r w:rsidRPr="00F8018B">
        <w:t>esant tepalo nutekėjimui pro galvutės tarpinę;</w:t>
      </w:r>
    </w:p>
    <w:p w:rsidR="007B38F8" w:rsidRPr="00F8018B" w:rsidRDefault="009C298F" w:rsidP="00795F28">
      <w:pPr>
        <w:widowControl w:val="0"/>
        <w:numPr>
          <w:ilvl w:val="2"/>
          <w:numId w:val="13"/>
        </w:numPr>
        <w:shd w:val="clear" w:color="auto" w:fill="FFFFFF"/>
        <w:tabs>
          <w:tab w:val="left" w:pos="-142"/>
        </w:tabs>
        <w:autoSpaceDE w:val="0"/>
        <w:autoSpaceDN w:val="0"/>
        <w:adjustRightInd w:val="0"/>
        <w:spacing w:line="360" w:lineRule="auto"/>
        <w:jc w:val="both"/>
      </w:pPr>
      <w:r w:rsidRPr="00F8018B">
        <w:t>su netvarkingomis padangomis arba esant jose nepakankamam slėgiui;</w:t>
      </w:r>
    </w:p>
    <w:p w:rsidR="007B38F8" w:rsidRPr="00F8018B" w:rsidRDefault="009C298F" w:rsidP="00795F28">
      <w:pPr>
        <w:widowControl w:val="0"/>
        <w:numPr>
          <w:ilvl w:val="2"/>
          <w:numId w:val="13"/>
        </w:numPr>
        <w:shd w:val="clear" w:color="auto" w:fill="FFFFFF"/>
        <w:tabs>
          <w:tab w:val="left" w:pos="-142"/>
        </w:tabs>
        <w:autoSpaceDE w:val="0"/>
        <w:autoSpaceDN w:val="0"/>
        <w:adjustRightInd w:val="0"/>
        <w:spacing w:line="360" w:lineRule="auto"/>
        <w:jc w:val="both"/>
      </w:pPr>
      <w:r w:rsidRPr="00F8018B">
        <w:t>šokti žemyn, lipant iš kabinos;</w:t>
      </w:r>
    </w:p>
    <w:p w:rsidR="007B38F8" w:rsidRPr="00F8018B" w:rsidRDefault="009C298F" w:rsidP="00C36935">
      <w:pPr>
        <w:widowControl w:val="0"/>
        <w:numPr>
          <w:ilvl w:val="1"/>
          <w:numId w:val="8"/>
        </w:numPr>
        <w:shd w:val="clear" w:color="auto" w:fill="FFFFFF"/>
        <w:tabs>
          <w:tab w:val="left" w:pos="-142"/>
        </w:tabs>
        <w:autoSpaceDE w:val="0"/>
        <w:autoSpaceDN w:val="0"/>
        <w:adjustRightInd w:val="0"/>
        <w:spacing w:line="360" w:lineRule="auto"/>
        <w:ind w:left="0" w:firstLine="0"/>
        <w:jc w:val="both"/>
      </w:pPr>
      <w:r w:rsidRPr="00F8018B">
        <w:t xml:space="preserve">palikti traktoriuką be priežiūros su veikiančiu varikliu. Darbo pertraukos metu </w:t>
      </w:r>
      <w:r w:rsidR="008F39A2">
        <w:t xml:space="preserve">darbuotojas </w:t>
      </w:r>
      <w:r w:rsidRPr="00F8018B">
        <w:t>privalo sustabdyti traktoriuką lygioje aikštelėje, išjungti variklį ir įjungti stovėjimo stabdį.</w:t>
      </w:r>
    </w:p>
    <w:p w:rsidR="009C298F" w:rsidRPr="00F8018B" w:rsidRDefault="009C298F" w:rsidP="00C36935">
      <w:pPr>
        <w:widowControl w:val="0"/>
        <w:numPr>
          <w:ilvl w:val="1"/>
          <w:numId w:val="8"/>
        </w:numPr>
        <w:shd w:val="clear" w:color="auto" w:fill="FFFFFF"/>
        <w:tabs>
          <w:tab w:val="left" w:pos="-142"/>
        </w:tabs>
        <w:autoSpaceDE w:val="0"/>
        <w:autoSpaceDN w:val="0"/>
        <w:adjustRightInd w:val="0"/>
        <w:spacing w:line="360" w:lineRule="auto"/>
        <w:ind w:left="0" w:firstLine="0"/>
        <w:jc w:val="both"/>
      </w:pPr>
      <w:r w:rsidRPr="00F8018B">
        <w:t>Žiemą užvedant variklį, į aušinimo sistemą reikia pilti karštą vandenį.</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Saugantis nudegimo, perkaitusio variklio radiatoriaus dangtį reikia atidaryti su pirštinėmis ir veidą atsukti į vėjo kryptį nusisukus nuo radiatoriaus.</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Dirbti traktoriuku krovinių kilnojimo zonoje draudžiama.</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Tikrinant tepalo lygį, reikia saugotis galimo tepalo išpurškimo užsikimšus alsavimo angai ir padidėjus slėgiui karteryje.</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Naudojant etiliuotą benziną, reikia žinoti, kuo jis pavojingas. Juo apsinuodijama įkvėpus jo garų, patekus ant odos, rūbų. Pakliuvus benzinui ant odos, tuoj pat plauti karštu vandeniu.</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Perpilant kurą žarna, draudžiamąjį traukti burna.</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Tikrinant kuro, elektrolito kiekį, draudžiama naudotis atvira ugnimi.</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 xml:space="preserve">Prieš pradedant važiuoti (į priekį arba atgal), </w:t>
      </w:r>
      <w:r w:rsidR="006711E8">
        <w:t>darbuotojas</w:t>
      </w:r>
      <w:r w:rsidRPr="00F8018B">
        <w:t xml:space="preserve"> turi įsitikinti ar judėjimo nėra žmonių ir ar tai nesukels pavojaus aplinkiniams.</w:t>
      </w:r>
    </w:p>
    <w:p w:rsidR="009C298F" w:rsidRPr="00F8018B" w:rsidRDefault="009C298F" w:rsidP="00C36935">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Dirbant kalnuotuose vietovėse, kabinoje turi būti krenometras (posvirio matuoklis).</w:t>
      </w:r>
    </w:p>
    <w:p w:rsidR="009C298F" w:rsidRPr="00F8018B" w:rsidRDefault="009C298F" w:rsidP="008F39A2">
      <w:pPr>
        <w:widowControl w:val="0"/>
        <w:numPr>
          <w:ilvl w:val="1"/>
          <w:numId w:val="8"/>
        </w:numPr>
        <w:shd w:val="clear" w:color="auto" w:fill="FFFFFF"/>
        <w:tabs>
          <w:tab w:val="left" w:pos="0"/>
          <w:tab w:val="left" w:pos="720"/>
          <w:tab w:val="left" w:pos="900"/>
        </w:tabs>
        <w:autoSpaceDE w:val="0"/>
        <w:autoSpaceDN w:val="0"/>
        <w:adjustRightInd w:val="0"/>
        <w:spacing w:line="360" w:lineRule="auto"/>
        <w:ind w:left="0" w:firstLine="0"/>
        <w:jc w:val="both"/>
      </w:pPr>
      <w:r w:rsidRPr="00F8018B">
        <w:t>Darbo metu dr</w:t>
      </w:r>
      <w:r w:rsidR="008F39A2">
        <w:t xml:space="preserve">audžiama </w:t>
      </w:r>
      <w:r w:rsidRPr="00F8018B">
        <w:t>važiuoti didesniu greičiu negu leidžia kelio ir oro sąlygos, posūkio spindulys, matomumo riba.</w:t>
      </w:r>
    </w:p>
    <w:p w:rsidR="009C298F"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lastRenderedPageBreak/>
        <w:t>Draudžiama ilsėtis ar slėptis nuo saulės ir lietaus šalikelėse, šieno, šiaudų kupetose, krūmuose, aukštoje žolėje, vagoje, po mašinomis, priekabomis, traktoriuku (net sugedusiais) ir pan. Poilsiui turi būti specialiai numatyta vieta.</w:t>
      </w:r>
    </w:p>
    <w:p w:rsidR="009C298F"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Draudžiama vietoje specialų atramų dėti akmenis, plytas, pagalius ar kitokius atsitiktinius daiktus.</w:t>
      </w:r>
    </w:p>
    <w:p w:rsidR="009C298F"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Draudžiama lįsti po traktoriuku, kai dirba variklis, kai po ratais nepadėtos trinkeles ir žemė neužklota skydu, brezentu ar pan.</w:t>
      </w:r>
    </w:p>
    <w:p w:rsidR="007B38F8" w:rsidRPr="00F8018B" w:rsidRDefault="009C298F" w:rsidP="008F39A2">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Prie traktoriuko prikabinti agregatą ar mašiną gali tik su juo dirbantis darbuotojas arba traktorininkas.</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Draudžiama leisti traktoriuką vairuoti pašaliniams asmenims.</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Draudžiama dirbti techniškai netvarkingu traktoriuku.</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Draudžiama stovėti  šalia besisukančių kardaninių velenų.</w:t>
      </w:r>
      <w:r w:rsidRPr="00F8018B">
        <w:t xml:space="preserve">  Užtikrinkite, kad visada būtų uždėtos pagrindinės </w:t>
      </w:r>
      <w:r w:rsidRPr="00F8018B">
        <w:rPr>
          <w:bCs/>
        </w:rPr>
        <w:t xml:space="preserve">traktoriuko </w:t>
      </w:r>
      <w:r w:rsidRPr="00F8018B">
        <w:t>kardaninės pavaros apsaugos.</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Pieš valydami, reguliuodami ar jungdami įrenginius, išjunkite variklį ir kardaninę pavarą.</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 xml:space="preserve">Neprileiskite prie traktoriuko pašalinių asmenų ir vaikų traktoriuko </w:t>
      </w:r>
      <w:r w:rsidRPr="00F8018B">
        <w:t>kabinoje gali būti tik vienas vairuojantysis operatorius. Neleiskite į kabiną kitų asmenų.</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Pasitraukite nuo pjaunamųjų aparatų</w:t>
      </w:r>
      <w:r w:rsidRPr="00F8018B">
        <w:t xml:space="preserve">. Darbo metu laikykitės saugaus atstumo nuo judančių mazgų. </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Prieš atlikdami techninę mašinos apžiūrą ar valymą, visada išjunkite pagrindinę sankabą ir variklį, įjunkite stovėjimo stabdžius ir ištraukite užvedimo raktelį.</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rPr>
          <w:bCs/>
        </w:rPr>
        <w:t xml:space="preserve">Nesilieskite prie judančių detalių. </w:t>
      </w:r>
      <w:r w:rsidRPr="00F8018B">
        <w:t>Stenkitės, kad jūsų rankos, kojos ir drabužiai būtų toliau nuo mechanine pavara varomų dalių. Draudžiama valyti, tepti ir nereguliuoti mašiną jai dirbant.</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Būtina užtikrinti, kad visada būtų uždėtos apsaugos ir apsauginiai gaubtai. Užtikrinkite, kad jie būtų tinkami eksploatacijai ir gerai įmontuoti. Prieš nuimdami apsaugas ir skydus, visada išjunkite pagrindinę sankabą ir variklį, įjunkite stovėjimo stabdžius ir ištraukite užvedimo raktelį. Saugokite rankas, kojas ir drabužius nuo judančių dalių. </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Draudžiama užraktus nuimti ar perdaryti. Patikrinkite, ar jie veikia.</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Laikykite rankas toliau nuo aušinimo sistemos radiatoriaus, kol dirba variklis.</w:t>
      </w:r>
    </w:p>
    <w:p w:rsidR="007B38F8" w:rsidRPr="00F8018B" w:rsidRDefault="009C298F"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Draudžiama važiuoti traktoriuku, esant atidarytam dangčiui.</w:t>
      </w:r>
    </w:p>
    <w:p w:rsidR="007B38F8" w:rsidRPr="00F8018B" w:rsidRDefault="007B38F8" w:rsidP="00C36935">
      <w:pPr>
        <w:widowControl w:val="0"/>
        <w:numPr>
          <w:ilvl w:val="1"/>
          <w:numId w:val="8"/>
        </w:numPr>
        <w:shd w:val="clear" w:color="auto" w:fill="FFFFFF"/>
        <w:tabs>
          <w:tab w:val="left" w:pos="0"/>
          <w:tab w:val="left" w:pos="567"/>
        </w:tabs>
        <w:autoSpaceDE w:val="0"/>
        <w:autoSpaceDN w:val="0"/>
        <w:adjustRightInd w:val="0"/>
        <w:spacing w:line="360" w:lineRule="auto"/>
        <w:ind w:left="0" w:firstLine="0"/>
        <w:jc w:val="both"/>
      </w:pPr>
      <w:r w:rsidRPr="00F8018B">
        <w:t xml:space="preserve"> </w:t>
      </w:r>
      <w:r w:rsidR="009C298F" w:rsidRPr="00F8018B">
        <w:t>Jeigu traktoriukas pastatomas ant nelygaus paviršiaus, atrama turi būti dedama žemėjimo pusėje, priešais varantįjį ratą. Draudžiama</w:t>
      </w:r>
      <w:r w:rsidR="009C298F" w:rsidRPr="00F8018B">
        <w:rPr>
          <w:bCs/>
          <w:i/>
          <w:iCs/>
        </w:rPr>
        <w:t xml:space="preserve"> </w:t>
      </w:r>
      <w:r w:rsidR="009C298F" w:rsidRPr="00F8018B">
        <w:rPr>
          <w:bCs/>
          <w:iCs/>
        </w:rPr>
        <w:t>atramas dėti  po vairuojamaisiais ratais.</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rPr>
          <w:b/>
          <w:bCs/>
        </w:rPr>
        <w:t>Traktoriuko vairavimas</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Paleiskite </w:t>
      </w:r>
      <w:r w:rsidRPr="00F8018B">
        <w:rPr>
          <w:bCs/>
        </w:rPr>
        <w:t xml:space="preserve">traktoriuko </w:t>
      </w:r>
      <w:r w:rsidRPr="00F8018B">
        <w:t xml:space="preserve">variklį tik tada, kai tinkamai sumontuotos visos apsaugos. Prieš </w:t>
      </w:r>
      <w:r w:rsidRPr="00F8018B">
        <w:lastRenderedPageBreak/>
        <w:t>pradėdami važiuoti, visada patikrinkite, ar šalia nėra žmonių, užtikrinkite gerą apžvelgiamumą,. Visada pasirinkite saugų važiavimo greitį, atsižvelgdami į kelio būklę ar lauko sąlygas. Važiuojant nuokalne, įkalne ar skersai šlaito, venkite staigių posūkių. Būkite ypač atsargūs, darant posūkį šlaite.</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Sumažinkite greitį, važiuodami kalnuotu reljefu ar nelygiu paviršiumi, o taip pat prieš darydami staigius posūkius. Važiuodami nuokalne, įjunkite pirmąją pavarą, nes greitis neturi viršyti 20 km/h. Saugokitės duobių, griovių ar kitokių kliūčių, ypač važiuodami nuokalne ar šlaitu, nes traktoriukas gali apvirsti.</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rPr>
          <w:bCs/>
        </w:rPr>
        <w:t xml:space="preserve">Užtikrinkite, kad traktoriukas nenuriedėtų ar nepajudėtų savaime. </w:t>
      </w:r>
      <w:r w:rsidRPr="00F8018B">
        <w:t>Būkite atsargūs, kad nesusižeistumėte arba nežūtumėte traktoriukui savaime pajudėjus.</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Draudžiama užvesti variklį kitaip, nei yra numatyta gamintojo.</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rPr>
          <w:bCs/>
        </w:rPr>
        <w:t xml:space="preserve">Traktoriuko </w:t>
      </w:r>
      <w:r w:rsidRPr="00F8018B">
        <w:t>pakėlimui yra įrengtos specialios ąsos.</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Užtikrinti, kad iš </w:t>
      </w:r>
      <w:r w:rsidRPr="00F8018B">
        <w:rPr>
          <w:bCs/>
        </w:rPr>
        <w:t xml:space="preserve">traktoriuko </w:t>
      </w:r>
      <w:r w:rsidRPr="00F8018B">
        <w:t>maitinimo, tepimo ir hidraulinių sistemų nebūtų jokių nutekėjimų.</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Palaikyti </w:t>
      </w:r>
      <w:r w:rsidRPr="00F8018B">
        <w:rPr>
          <w:bCs/>
        </w:rPr>
        <w:t xml:space="preserve">traktoriuko </w:t>
      </w:r>
      <w:r w:rsidRPr="00F8018B">
        <w:t>švarą, reguliariai kiekvieną pamainą išvalyti ertmes ir paviršius.</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 xml:space="preserve">Stebėti, kad degalai, ištekantys iš drenažinių vamzdelių, nepatektų ant </w:t>
      </w:r>
      <w:r w:rsidRPr="00F8018B">
        <w:rPr>
          <w:bCs/>
        </w:rPr>
        <w:t xml:space="preserve">traktoriuko </w:t>
      </w:r>
      <w:r w:rsidRPr="00F8018B">
        <w:t>detalių, neleisti, kad nuotekos iš degalų tiekimo sistemos užterštų variklio bloką, jo galvutes ir degalų siurblį, pastebėtus defektus ir užteršimus, būtina nedelsiant šalinti.</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Nuolatos tikrinti diržinės pavaros diržų įtempimą.</w:t>
      </w:r>
    </w:p>
    <w:p w:rsidR="007B38F8"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Draudžiama:</w:t>
      </w:r>
    </w:p>
    <w:p w:rsidR="007B38F8"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dirbti su pažeistu ar nehermetišku turbo kompresoriumi, kolektoriumi ar išmetimo vamzdžiu;</w:t>
      </w:r>
    </w:p>
    <w:p w:rsidR="007B38F8"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 xml:space="preserve">rūkyti užpildant </w:t>
      </w:r>
      <w:r w:rsidRPr="00F8018B">
        <w:rPr>
          <w:bCs/>
        </w:rPr>
        <w:t xml:space="preserve">traktoriuko </w:t>
      </w:r>
      <w:r w:rsidRPr="00F8018B">
        <w:t>degalų baką, artintis prie jo su atvira ugnimi. Užpildžius baką. būtina jį sausai nušluostyti;</w:t>
      </w:r>
    </w:p>
    <w:p w:rsidR="007B38F8"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degalų tiekimo sistemoje naudoti vamzdelius iš degių medžiagų;</w:t>
      </w:r>
    </w:p>
    <w:p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naudoti elektros saugiklius, kurių nominalas neatitinka gamintojų instrukcijos;</w:t>
      </w:r>
    </w:p>
    <w:p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palikti traktoriuką be priežiūros neišjungus variklio ir „masės“ jungiklio;</w:t>
      </w:r>
    </w:p>
    <w:p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valyti ir šluostyti traktoriuką naudojant lengvai užsiliepsnojančius ir degius skysčius;</w:t>
      </w:r>
    </w:p>
    <w:p w:rsidR="004354E7" w:rsidRPr="00F8018B" w:rsidRDefault="009C298F" w:rsidP="00C36935">
      <w:pPr>
        <w:widowControl w:val="0"/>
        <w:numPr>
          <w:ilvl w:val="2"/>
          <w:numId w:val="14"/>
        </w:numPr>
        <w:shd w:val="clear" w:color="auto" w:fill="FFFFFF"/>
        <w:tabs>
          <w:tab w:val="left" w:pos="0"/>
          <w:tab w:val="left" w:pos="993"/>
        </w:tabs>
        <w:autoSpaceDE w:val="0"/>
        <w:autoSpaceDN w:val="0"/>
        <w:adjustRightInd w:val="0"/>
        <w:spacing w:line="360" w:lineRule="auto"/>
        <w:ind w:left="0" w:firstLine="0"/>
        <w:jc w:val="both"/>
      </w:pPr>
      <w:r w:rsidRPr="00F8018B">
        <w:t>palikti traktoriuje alyvuotus valymo skudurus ir darbo drabužius.</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firstLine="0"/>
        <w:jc w:val="both"/>
      </w:pPr>
      <w:r w:rsidRPr="00F8018B">
        <w:t>Į dyzeliną draudžiama primaišyti benzino, alkoholio ar kitų mišinių. Tai gali padidinti gaisro arba sprogimo pavojų. Uždaroje talpoje (degalų bakas) tokie mišiniai sprogsta dar greičiau negu grynas benzinas. Nenaudokite tokių mišinių.</w:t>
      </w:r>
    </w:p>
    <w:p w:rsidR="004354E7" w:rsidRP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firstLine="0"/>
        <w:jc w:val="both"/>
      </w:pPr>
      <w:r w:rsidRPr="00F8018B">
        <w:t xml:space="preserve">Draudžiama nuimti degalų bako užpildymo dangtelį ir pildyti </w:t>
      </w:r>
      <w:r w:rsidRPr="00F8018B">
        <w:rPr>
          <w:bCs/>
        </w:rPr>
        <w:t xml:space="preserve">traktoriuką </w:t>
      </w:r>
      <w:r w:rsidRPr="00F8018B">
        <w:t xml:space="preserve">degalais, kai </w:t>
      </w:r>
      <w:r w:rsidRPr="00F8018B">
        <w:lastRenderedPageBreak/>
        <w:t xml:space="preserve">variklis veikia. Degalų baką pildykite tik tuomet, kai variklis neveikia. Nerūkykite ir nenaudokite atviros liepsnos pildami kurą ar stovėdami šalia degalų talpų. </w:t>
      </w:r>
    </w:p>
    <w:p w:rsidR="004354E7" w:rsidRP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F8018B">
        <w:t>Pildami degalus, sekite ir valdykite degalų pildymo vamzdžio antgalį. Nepripilkite pilno degalų bako, palikite vietos degalų plėtimuisi. Išpiltus ar išlaistytus degalus tuoj pat nuvalykite sausu skuduru. Visuomet tinkamai užsukite degalų bako dangtelį. Jeigu pametėte degalų bako dangtelį, pakeiskite jį kitu. Netinkamas dangtelis gali būti nesaugus. Sekite, kad degalų užpildymo įranga visada būtų švari ir tinkamai prižiūrėta. Nenaudokite atviros ugnies šalia degalų įrangos ir traktoriuką. Draudžiama naudoti dyzeliną valymui ir plovimui.</w:t>
      </w:r>
    </w:p>
    <w:p w:rsidR="004354E7" w:rsidRPr="00F8018B" w:rsidRDefault="009C298F" w:rsidP="00795F28">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rsidRPr="00F8018B">
        <w:rPr>
          <w:b/>
          <w:bCs/>
        </w:rPr>
        <w:t>Techninės priežiūros ir remonto darbai</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Prieš pradėdami dirbti, susipažinkite su techninės priežiūros procedūromis. Darbo vieta turi būti sausa ir švari. Niekada netepkite, neremontuokite ir nereguliuokite mašinos jai veikiant. </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Stenkitės, kad jūsų rankos, kojos ir drabužiai būtų toliau nuo mechanine pavara varomų detalių. Išjunkite maitinimą ir valdymo priemonėmis sumažinkite slėgį hidraulinėje sistemoje. </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Ištraukite raktelį ir įjunkite stovėjimo stabdžius. Leiskite </w:t>
      </w:r>
      <w:r w:rsidRPr="00F8018B">
        <w:rPr>
          <w:bCs/>
        </w:rPr>
        <w:t xml:space="preserve">traktoriuko </w:t>
      </w:r>
      <w:r w:rsidRPr="00F8018B">
        <w:t xml:space="preserve">varikliui atvėsti. Saugiai paremkite visas </w:t>
      </w:r>
      <w:r w:rsidRPr="00F8018B">
        <w:rPr>
          <w:bCs/>
        </w:rPr>
        <w:t xml:space="preserve">traktoriuko </w:t>
      </w:r>
      <w:r w:rsidRPr="00F8018B">
        <w:t>dalis, kurios techninio patikrinimo metu turi būti pakeltos. Visos detalės turi būti tvarkingos ir tinkamai sumontuotos. Kuo skubiau pašalinkite gedimą. Pakeiskite susidėvėjusias arba sulūžusias detales. Nuvalykite ištekėjusius tepalus ir nešvarumus. Prieš reguliuodami elektros sistemą ar atlikdami suvirinimo darbus, atjunkite nuo akumuliatoriaus „minusinį“ laidą.</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Prieš atlikdami techninę priežiūrą, perskaitykite eksploatacijos instrukciją.</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Laikykite rankas toliau nuo aušinimo sistemos radiatoriaus valytuvo ir radiatoriaus ventiliatoriaus.</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Dėl besisukančių transporterio dalių kyla potencialus pavojus. Todėl palaukite, kol transporteris visiškai sustos.</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Prieš remontuodami ir atlikdami techninę priežiūrą, išjunkite sankabą, variklį, įjunkite stovėjimo stabdžius ir ištraukite užvedimo raktelį.</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Atsargiai elkitės su degalais: jie yra degūs. Prieš pildydami mašinos degalų baką, visada išjunkite variklį, o pildydami - nerūkykite. Patikrinkite, ar nėra netoliese ugnies kibirkščių šaltinių. Degalų baką pildykite tik atviroje vietoje. Venkite gaisro – nuvalykite nuo </w:t>
      </w:r>
      <w:r w:rsidRPr="00F8018B">
        <w:rPr>
          <w:bCs/>
        </w:rPr>
        <w:t xml:space="preserve">traktoriuko </w:t>
      </w:r>
      <w:r w:rsidRPr="00F8018B">
        <w:t>nešvarumus, tepalus bei įvairias nuosėdas. Visada nuvalykite išsiliejusius degalus.</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Akumuliatorių bateriją laikykite atokiau nuo atviros liepsnos, degančių degtukų ar kitų kibirkšties šaltinių. Išsiskiriančios iš akumuliatorių baterijos dujos gali sprogti.</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Draudžiama tikrinti akumuliatorių baterijos įkrovimo srovės stiprumą metaliniu daiktu, </w:t>
      </w:r>
      <w:r w:rsidRPr="00F8018B">
        <w:lastRenderedPageBreak/>
        <w:t>sujungiant polinius gnybtus. Naudokite voltmetrą arba elektrolito tankio matuoklį. Neįkraudinėkite sušalusios akumuliatorių baterijos, nes ji gali sprogti. Pašildykite ją iki 16°C.</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Sieros rūgštis akumuliatorių baterijos elektrolite yra nuodinga ir pavojinga - ji gali nudeginti odą, išėsti skyles drabužiuose, o patekusi į akis, gali apakinti.</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Akumuliatorių baterijas pildykite tik gerai vėdinamoje patalpoje.</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Tikrinat ar įkraunant akumuliatorius Naudokite apsauginius akinius ir gumines pirštines.</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Pildami elektrolitą, neįkvėpkite jo garų.</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Neleiskite elektrolitui nulašėti arba išsipilti.</w:t>
      </w:r>
    </w:p>
    <w:p w:rsidR="004354E7" w:rsidRPr="00F8018B" w:rsidRDefault="009C298F" w:rsidP="00C36935">
      <w:pPr>
        <w:widowControl w:val="0"/>
        <w:numPr>
          <w:ilvl w:val="1"/>
          <w:numId w:val="8"/>
        </w:numPr>
        <w:shd w:val="clear" w:color="auto" w:fill="FFFFFF"/>
        <w:tabs>
          <w:tab w:val="left" w:pos="0"/>
          <w:tab w:val="left" w:pos="851"/>
        </w:tabs>
        <w:autoSpaceDE w:val="0"/>
        <w:autoSpaceDN w:val="0"/>
        <w:adjustRightInd w:val="0"/>
        <w:spacing w:line="360" w:lineRule="auto"/>
        <w:ind w:left="0" w:right="19" w:firstLine="0"/>
        <w:jc w:val="both"/>
      </w:pPr>
      <w:r w:rsidRPr="00F8018B">
        <w:t>Užvesdami variklį su išorine akumuliatorių baterija laikykitės atitinkamų nuorodų.</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Iš aušinimo sistemos staiga išsiveržęs skystis arba garai gali smarkiai nudeginti. Atsukti radiatoriaus dangtelį, kol variklis yra karštas, pavojinga.</w:t>
      </w:r>
      <w:r w:rsidR="004354E7" w:rsidRPr="00F8018B">
        <w:t xml:space="preserve"> </w:t>
      </w:r>
      <w:r w:rsidRPr="00F8018B">
        <w:t>Išjunkite variklį ir palaukite, kol jis atvės. Sukdami radiatoriaus dangtelį, būkite atsargūs. Dangtelį paimkite skuduru ir sukite lėtai, su pertrūkiais, kad iš radiatoriaus galėtų pasišalinti nereikalingas slėgis.</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Draudžiama pilti šaltą vandenį į karštą radiatorių.</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Antifrize yra monoetileno glikolio ir kitų nuodingų cheminių medžiagų. Dirbdami su antifrizu laikykitės šių nurodymų:</w:t>
      </w:r>
    </w:p>
    <w:p w:rsidR="004354E7" w:rsidRPr="00F8018B" w:rsidRDefault="009C298F" w:rsidP="00C36935">
      <w:pPr>
        <w:widowControl w:val="0"/>
        <w:numPr>
          <w:ilvl w:val="2"/>
          <w:numId w:val="8"/>
        </w:numPr>
        <w:shd w:val="clear" w:color="auto" w:fill="FFFFFF"/>
        <w:tabs>
          <w:tab w:val="left" w:pos="0"/>
          <w:tab w:val="left" w:pos="567"/>
          <w:tab w:val="left" w:pos="851"/>
        </w:tabs>
        <w:autoSpaceDE w:val="0"/>
        <w:autoSpaceDN w:val="0"/>
        <w:adjustRightInd w:val="0"/>
        <w:spacing w:line="360" w:lineRule="auto"/>
        <w:ind w:left="0" w:right="19" w:firstLine="0"/>
        <w:jc w:val="both"/>
      </w:pPr>
      <w:r w:rsidRPr="00F8018B">
        <w:t>neleiskite antifrizui patekti ant kūno;</w:t>
      </w:r>
    </w:p>
    <w:p w:rsidR="004354E7" w:rsidRPr="00F8018B" w:rsidRDefault="009C298F" w:rsidP="00C36935">
      <w:pPr>
        <w:widowControl w:val="0"/>
        <w:numPr>
          <w:ilvl w:val="2"/>
          <w:numId w:val="8"/>
        </w:numPr>
        <w:shd w:val="clear" w:color="auto" w:fill="FFFFFF"/>
        <w:tabs>
          <w:tab w:val="left" w:pos="0"/>
          <w:tab w:val="left" w:pos="567"/>
          <w:tab w:val="left" w:pos="851"/>
        </w:tabs>
        <w:autoSpaceDE w:val="0"/>
        <w:autoSpaceDN w:val="0"/>
        <w:adjustRightInd w:val="0"/>
        <w:spacing w:line="360" w:lineRule="auto"/>
        <w:ind w:left="0" w:right="19" w:firstLine="0"/>
        <w:jc w:val="both"/>
      </w:pPr>
      <w:r w:rsidRPr="00F8018B">
        <w:t>antifrizą laikykite užplombuotoje taroje, vaikams, gyvuliams ir naminiams gyvūnams nepasiekiamose vietose.</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Įpurškimo sistemoje esantys degalai yra aukšto slėgio.</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Jei degalai buvo užpurkšti ant odos, pažeistą vietą reikia kuo greičiau nuplauti vandeniu su muilu.</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Venkite kontakto su karšta variklio alyva. Jei variklio alyva yra labai karšta, leiskite jai atvėsti iki vidutinės temperatūros ir tik tuomet pašalinkite.</w:t>
      </w:r>
      <w:r w:rsidR="004354E7" w:rsidRPr="00F8018B">
        <w:t xml:space="preserve"> </w:t>
      </w:r>
      <w:r w:rsidRPr="00F8018B">
        <w:t>Neimkite karšto alyvos filtro plikomis rankomis.</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Visuomet palaikykite tinkamą oro slėgį padangose. Padangose esantis oro slėgis neturi viršyti rekomenduojamos normos. Niekada nevirinkite ir nekaitinkite rato su padanga. Dėl karščio, padangoje esantis oro slėgis gali padidėti, ir ji gali sprogti. Pūsdami padangas, naudokite pailgintą žarną su įpūtimo antgaliu, stovėkite iš šono, o ne prieš ar ant jos. Jei turite, naudokite apsauginį stendą. Patikrinkite, ar padangose esantis slėgis nėra per žemas, ar jose nėra įpjovimų, pūslių, ar nepažeisti ratlankiai arba netrūksta tvirtinimo varžtų ir veržlių. </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 xml:space="preserve">Padangos turi būti pripūstos iki slėgio nurodytoje techninėje dokumentacijoje. Patikrinkite ratų varžtų prisukimą, pirmą savaitę kasdien, o po to, kas savaitę. Ratų varžtų įveržimas turi būti </w:t>
      </w:r>
      <w:r w:rsidRPr="00F8018B">
        <w:lastRenderedPageBreak/>
        <w:t>kaip nurodyta techninėje dokumentacijoje.</w:t>
      </w:r>
    </w:p>
    <w:p w:rsidR="004354E7" w:rsidRPr="00F8018B" w:rsidRDefault="009C298F" w:rsidP="00C36935">
      <w:pPr>
        <w:widowControl w:val="0"/>
        <w:numPr>
          <w:ilvl w:val="1"/>
          <w:numId w:val="8"/>
        </w:numPr>
        <w:shd w:val="clear" w:color="auto" w:fill="FFFFFF"/>
        <w:tabs>
          <w:tab w:val="left" w:pos="0"/>
          <w:tab w:val="left" w:pos="709"/>
        </w:tabs>
        <w:autoSpaceDE w:val="0"/>
        <w:autoSpaceDN w:val="0"/>
        <w:adjustRightInd w:val="0"/>
        <w:spacing w:line="360" w:lineRule="auto"/>
        <w:ind w:left="0" w:right="19" w:firstLine="0"/>
        <w:jc w:val="both"/>
      </w:pPr>
      <w:r w:rsidRPr="00F8018B">
        <w:t>Variklio ertmėje po gaubtu, ant variklio ir šalia judančių dalių susikaupusios pelų ir javų sąnašos gali užsidegti. Tas vietas dažnai tikrinkite ir valykite. Prieš atliekant techninę apžiūrą, išjunkite variklį, įjunkite stovėjimo stabdžius ir ištraukite uždegimo raktelį.</w:t>
      </w:r>
    </w:p>
    <w:p w:rsidR="004354E7" w:rsidRPr="00F8018B" w:rsidRDefault="009C298F" w:rsidP="00C36935">
      <w:pPr>
        <w:widowControl w:val="0"/>
        <w:numPr>
          <w:ilvl w:val="1"/>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Reguliuojant traktoriuką, mašiną ar agregatą draudžiama:</w:t>
      </w:r>
    </w:p>
    <w:p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veržti žarnų (vamzdžių) sujungimo vietas, nesumažinus slėgio žarnų (vamzdžių) viduje;</w:t>
      </w:r>
    </w:p>
    <w:p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 xml:space="preserve"> palikti nebaigto veržti varžto;</w:t>
      </w:r>
    </w:p>
    <w:p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plauti benzinu, dyzeliniu kuru detales.</w:t>
      </w:r>
    </w:p>
    <w:p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traktoriuko padangos turi būti permontuojamos ant specialių stendų, prieš tai išleidus orą.</w:t>
      </w:r>
    </w:p>
    <w:p w:rsidR="004354E7" w:rsidRPr="00F8018B" w:rsidRDefault="009C298F" w:rsidP="00C36935">
      <w:pPr>
        <w:widowControl w:val="0"/>
        <w:numPr>
          <w:ilvl w:val="2"/>
          <w:numId w:val="8"/>
        </w:numPr>
        <w:shd w:val="clear" w:color="auto" w:fill="FFFFFF"/>
        <w:tabs>
          <w:tab w:val="left" w:pos="0"/>
          <w:tab w:val="left" w:pos="900"/>
          <w:tab w:val="num" w:pos="1004"/>
        </w:tabs>
        <w:autoSpaceDE w:val="0"/>
        <w:autoSpaceDN w:val="0"/>
        <w:adjustRightInd w:val="0"/>
        <w:spacing w:line="360" w:lineRule="auto"/>
        <w:ind w:left="0" w:right="19" w:firstLine="0"/>
        <w:jc w:val="both"/>
      </w:pPr>
      <w:r w:rsidRPr="00F8018B">
        <w:t>Atliekant remonto darbus, traktoriukui arba jo dalims paremti naudojami padėklai turi būti tvirti, išbandyti. Draudžiama naudoti akmenis, plytas ir kitus atsitiktinius daiktus.</w:t>
      </w:r>
    </w:p>
    <w:p w:rsidR="00F8018B" w:rsidRP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rsidRPr="00F8018B">
        <w:t>Atsukant ar užsukant veržles, raktus reikia naudoti tiksliai pagal veržlių matmenis, draudžiama dėti plokšteles tarp rakto ir veržlės.</w:t>
      </w:r>
    </w:p>
    <w:p w:rsidR="00F8018B" w:rsidRDefault="009C298F"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rsidRPr="00F8018B">
        <w:t>Įrankiai turi būti tvarkingi, raktai neišsiplėtę, plaktukai ant kotų užtvirtinti pleištu, dildės su medinėmis rankenomis, kirstukai aštrūs ir viršutinis galas neužsipleišėjęs.</w:t>
      </w:r>
    </w:p>
    <w:p w:rsidR="00DE2805" w:rsidRPr="00DE2805" w:rsidRDefault="00DE2805" w:rsidP="00C36935">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DE2805">
        <w:rPr>
          <w:b/>
          <w:bCs/>
        </w:rPr>
        <w:t>D</w:t>
      </w:r>
      <w:r w:rsidR="00A3052E">
        <w:rPr>
          <w:b/>
          <w:bCs/>
        </w:rPr>
        <w:t>irbant</w:t>
      </w:r>
      <w:r w:rsidRPr="00DE2805">
        <w:rPr>
          <w:b/>
          <w:bCs/>
        </w:rPr>
        <w:t xml:space="preserve"> lapų pūstuvu</w:t>
      </w:r>
      <w:r w:rsidR="00A3052E">
        <w:rPr>
          <w:b/>
          <w:bCs/>
        </w:rPr>
        <w:t>,</w:t>
      </w:r>
      <w:r w:rsidRPr="00DE2805">
        <w:rPr>
          <w:b/>
          <w:bCs/>
        </w:rPr>
        <w:t xml:space="preserve"> lapų surinkėju:</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Jei įrenginys pradeda nenormaliai vibruoti, išjunkite variklį ir nedelsiant patikrinkite dėl kokios priežasties tai vyksta. Vibracija dažniausiai yra pranešimas apie gedimą.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Išjunkite variklį visada, kai jūs paliekate darbo vietą, prieš valant įrenginio korpusą ar išmetimo vamzdį, bei remontuojant, reguliuojant ar tikrinant.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Prieš pradėdami valyti, remontuoti ar tikrinti </w:t>
      </w:r>
      <w:r w:rsidR="006711E8">
        <w:t>įrenginį</w:t>
      </w:r>
      <w:r>
        <w:t xml:space="preserve"> įsitikinkite, kad sustojo visos besisukančios dalys. Atjunkite uždegimo žvakės laidą ir laikykite jį atokiai nuo žvakės, kad apsisaugotumėte nuo atsitiktinio užvedimo.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Neužvedinėkite variklio patalpų viduje;.</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Niekada nenaudokite </w:t>
      </w:r>
      <w:r w:rsidR="006711E8">
        <w:t>įrenginio</w:t>
      </w:r>
      <w:r>
        <w:t xml:space="preserve"> be tvarkingų apsaugos priemonių.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Niekada nenaudokite </w:t>
      </w:r>
      <w:r w:rsidR="006711E8">
        <w:t>įrenginio</w:t>
      </w:r>
      <w:r>
        <w:t xml:space="preserve"> netoli stiklinių pertvarų, automobilių, langų angų ir pan.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Užtikrinkite, kad </w:t>
      </w:r>
      <w:r w:rsidR="006711E8">
        <w:t>žmonės</w:t>
      </w:r>
      <w:r>
        <w:t xml:space="preserve"> ir gyvūnai būtų nuošaly.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Neperkraukite </w:t>
      </w:r>
      <w:r w:rsidR="006711E8">
        <w:t xml:space="preserve">įrenginio </w:t>
      </w:r>
      <w:r>
        <w:t xml:space="preserve">našumo mėgindami pernelyg greit </w:t>
      </w:r>
      <w:r w:rsidR="006711E8">
        <w:t>tvarkyti</w:t>
      </w:r>
      <w:r>
        <w:t xml:space="preserve"> lapus.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Būkite atsargūs judėdami atbuline eiga.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Niekada nenukreipkite išmetimo vamzdžio į kitus asmenis.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Išvalykite sankaupas iš lapų išmetimo vamzdžio</w:t>
      </w:r>
      <w:r w:rsidR="006711E8">
        <w:t>.</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Naudokite tik </w:t>
      </w:r>
      <w:r w:rsidR="0016380F">
        <w:t>įrenginio</w:t>
      </w:r>
      <w:r>
        <w:t xml:space="preserve"> gamintojo patvirtintus priedus ir įrangą. </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Dirbti ramiai ir apgalvotai – tik esant geram apšvietimui ir matomumui.</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lastRenderedPageBreak/>
        <w:t>Dirbti atsargiai, nesukelti pavojaus kitų gyvybei.</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Draudžiama:</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dirbti techniškai netvarkingu įrenginiu;</w:t>
      </w:r>
    </w:p>
    <w:p w:rsidR="00DE2805" w:rsidRDefault="00DE2805" w:rsidP="00DE2805">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laikyti ir remontuoti įrenginį netoli atviros ugnies;</w:t>
      </w:r>
    </w:p>
    <w:p w:rsidR="00A3052E" w:rsidRP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rPr>
          <w:b/>
          <w:bCs/>
        </w:rPr>
      </w:pPr>
      <w:r w:rsidRPr="00A3052E">
        <w:rPr>
          <w:b/>
          <w:bCs/>
        </w:rPr>
        <w:t>Dirbant šakų smulkintuvu:</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Įjungiant smulkintuvo variklį, įsitikinkite, kad surinkimo dėžė yra tinkamai įstatyta ir užraktas yra padėtyje ON.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Nejunkite smulkintuvo, kuomet surinkimo dėžė yra išimta ir kuomet surinkimo dėžės užraktas yra išjungtas.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Prieš įjungiant variklį, padavimo anga turi būti tuščia.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Atlenkite apsauginį laikiklį, esantį ant elektros šakutės ir prijunkite tinkamą elektros kabelį.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Perjunkite sukimosi krypties jungiklį į įtraukimo padėtį.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Norint įjungti smulkintuvą paspauskite įjungimo mygtuką.</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Norint išjungti smulkintuvą paspauskite išjungimo mygtuką.</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Saugumo sumetimais, smulkintuvu niekuomet nedirbkite be surinkimo dėžės.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Kiškite šakas tol, kol jos automatiškai įsitrauks.</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Neperkraukite smulkintuvo, freza turi suktis normaliu greičiu.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Siekiant išvengti frezos užsikimšimo, pradžiai kiškite smulkias šakas, o ant viršaus stambesnes. Prieš smulkinant nuo šakų nuvalykite visas žoles, žemes bei akmenų likučius.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 xml:space="preserve">Nesmulkinkite minkštų ar peršlapusių šakų. </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Smulkinimo pabaigai pasilikite keletą stambesnių sausų šakų, kad freza išsivalytų.</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right="19"/>
        <w:jc w:val="both"/>
      </w:pPr>
      <w:r>
        <w:t>Smulkintuvą išjunkite tik tuomet, kuomet šakos susmulkintos ir freza laisvai sukasi, priešingu atveju freza gali užstrigti.</w:t>
      </w:r>
    </w:p>
    <w:p w:rsidR="00A3052E" w:rsidRP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A3052E">
        <w:rPr>
          <w:b/>
          <w:bCs/>
        </w:rPr>
        <w:t>Dirbant žemės gręžimo įranga:</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Draudžiama naudoti darbams, kuriems jis netinka pagal savo galią ir kuriems jis nepritaikytas.</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Saugotis elektros laidų po žeme. Pataikius į tokius laidus, grąžto metalinės dalys įgaus įtampą. Kad išvengti srovės smūgio, būtina naudoti izoliuotas rankenas.</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Draudžiama dirbti su grąžtu, kai darbuotojas pavargęs: jis turi išlaikyti kontrolę ir atidumą;</w:t>
      </w:r>
    </w:p>
    <w:p w:rsidR="00A3052E" w:rsidRDefault="00A3052E"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laikytis gamintojo dokumentuose pateiktų reikalavimų.</w:t>
      </w:r>
    </w:p>
    <w:p w:rsidR="001D5F59" w:rsidRP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rPr>
          <w:b/>
          <w:bCs/>
        </w:rPr>
      </w:pPr>
      <w:r w:rsidRPr="001D5F59">
        <w:rPr>
          <w:b/>
          <w:bCs/>
        </w:rPr>
        <w:t>Dirbant šlavimo mašina:</w:t>
      </w:r>
    </w:p>
    <w:p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lastRenderedPageBreak/>
        <w:t>Jei šepečiai smarkiai nusidėvėję ar šluojamas akmenų grindinys, juos reikia nuleisti per vieną apsukimą žemiau. Atsiminkite: per didelis šepečių spaudimas pablogina valymo kokybę, nes per stipriai sulinksta šeriai.</w:t>
      </w:r>
    </w:p>
    <w:p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Besisukančio šepečio išmetami objektai. Žiūrėkite, kad pavojingoje zonoje nebūtų žmonių ar daiktų. Galimi sužeidimai arba materialiniai nuostoliai. Mašiną būtina apsaugoti nuo netyčinio užsivedimo.</w:t>
      </w:r>
    </w:p>
    <w:p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Išmetimo kryptį galima nustatyti įrenginio padėtyse;</w:t>
      </w:r>
    </w:p>
    <w:p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Jei šepečių pavarą įjungsite esant išjungtai eigos pavarai, mašina gali imti riedėti atgal. Vairas turi būti gerai pritvirtintas norimame aukštyje.</w:t>
      </w:r>
    </w:p>
    <w:p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Niekada neužveskite variklio uždarose ar ankštose patalpose. Išmetamosiose dujose yra nuodingų anglies monoksido dujų. Užtikrinkite, kad eigos ir šepečių pavarų mechanizmai būtų išjungti. Vairas turi būti saugiai užfiksuotas norimame aukštyje.</w:t>
      </w:r>
    </w:p>
    <w:p w:rsidR="001D5F59" w:rsidRDefault="001D5F59"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Prieš užvesdami variklį, patikrinkite, ar variklio karteryje yra užtektinai tepalo. Transportavimo sumetimais mašina tiekiama be variklio tepalo.</w:t>
      </w:r>
    </w:p>
    <w:p w:rsidR="006160B1" w:rsidRDefault="006160B1"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Jei variklis yra šiltas nenaudokite sklendės. Sklendė neturi būti naudojama jei variklis yra šiltas arba aplinkos temperatūra yra aukšta.</w:t>
      </w:r>
    </w:p>
    <w:p w:rsidR="006160B1" w:rsidRDefault="006160B1" w:rsidP="00A3052E">
      <w:pPr>
        <w:widowControl w:val="0"/>
        <w:numPr>
          <w:ilvl w:val="1"/>
          <w:numId w:val="8"/>
        </w:numPr>
        <w:shd w:val="clear" w:color="auto" w:fill="FFFFFF"/>
        <w:tabs>
          <w:tab w:val="left" w:pos="0"/>
          <w:tab w:val="left" w:pos="900"/>
        </w:tabs>
        <w:autoSpaceDE w:val="0"/>
        <w:autoSpaceDN w:val="0"/>
        <w:adjustRightInd w:val="0"/>
        <w:spacing w:line="360" w:lineRule="auto"/>
        <w:ind w:left="0" w:right="19" w:firstLine="0"/>
        <w:jc w:val="both"/>
      </w:pPr>
      <w:r>
        <w:t>Laikytis naudojimo instrukcijoje nustatytų reguliavimo, aptarnavimo terminų, įskaitant nurodymus dėl dalių/mazgų keitimo. Tuos darbus gali vykdyti tik kvalifikuotas personalas.</w:t>
      </w:r>
    </w:p>
    <w:p w:rsidR="00F8018B" w:rsidRPr="00F8018B" w:rsidRDefault="00F8018B" w:rsidP="00795F28">
      <w:pPr>
        <w:widowControl w:val="0"/>
        <w:shd w:val="clear" w:color="auto" w:fill="FFFFFF"/>
        <w:tabs>
          <w:tab w:val="left" w:pos="0"/>
          <w:tab w:val="left" w:pos="900"/>
        </w:tabs>
        <w:autoSpaceDE w:val="0"/>
        <w:autoSpaceDN w:val="0"/>
        <w:adjustRightInd w:val="0"/>
        <w:spacing w:line="360" w:lineRule="auto"/>
        <w:ind w:left="480" w:right="19"/>
        <w:jc w:val="both"/>
      </w:pPr>
    </w:p>
    <w:p w:rsidR="00F8018B" w:rsidRPr="00F8018B" w:rsidRDefault="00F8018B" w:rsidP="008F39A2">
      <w:pPr>
        <w:widowControl w:val="0"/>
        <w:shd w:val="clear" w:color="auto" w:fill="FFFFFF"/>
        <w:tabs>
          <w:tab w:val="left" w:pos="0"/>
          <w:tab w:val="left" w:pos="900"/>
        </w:tabs>
        <w:autoSpaceDE w:val="0"/>
        <w:autoSpaceDN w:val="0"/>
        <w:adjustRightInd w:val="0"/>
        <w:spacing w:line="360" w:lineRule="auto"/>
        <w:ind w:right="19"/>
        <w:jc w:val="center"/>
      </w:pPr>
      <w:r w:rsidRPr="00F8018B">
        <w:rPr>
          <w:b/>
        </w:rPr>
        <w:t>V. DARBUOTOJO VEIKSMAI AVARINIAIS (YPATINGAIS) ATVEJAIS</w:t>
      </w:r>
    </w:p>
    <w:p w:rsidR="00F8018B" w:rsidRPr="00F8018B" w:rsidRDefault="00791EF3" w:rsidP="00C36935">
      <w:pPr>
        <w:widowControl w:val="0"/>
        <w:numPr>
          <w:ilvl w:val="1"/>
          <w:numId w:val="16"/>
        </w:numPr>
        <w:shd w:val="clear" w:color="auto" w:fill="FFFFFF"/>
        <w:tabs>
          <w:tab w:val="left" w:pos="0"/>
          <w:tab w:val="left" w:pos="426"/>
        </w:tabs>
        <w:autoSpaceDE w:val="0"/>
        <w:autoSpaceDN w:val="0"/>
        <w:adjustRightInd w:val="0"/>
        <w:spacing w:line="360" w:lineRule="auto"/>
        <w:ind w:left="0" w:right="19" w:firstLine="0"/>
        <w:jc w:val="both"/>
      </w:pPr>
      <w:r w:rsidRPr="00F8018B">
        <w:t>Įvykus nelaimingam atsitikimui, būtina pranešti tiesioginiam vadovui, kreiptis į artimiausią gydymo įstaigą, o reikalui esant, iškviesti greitąją medicininę pagalbą ir iki tyrimo pradžios išsaugoti įvykio vietą tokią, kokia buvo nelaimingo atsitikimo metu, jei tai negresia kitų darbuotojų gyvybei.</w:t>
      </w:r>
    </w:p>
    <w:p w:rsidR="00F8018B" w:rsidRPr="00F8018B" w:rsidRDefault="00791EF3" w:rsidP="00C36935">
      <w:pPr>
        <w:widowControl w:val="0"/>
        <w:numPr>
          <w:ilvl w:val="1"/>
          <w:numId w:val="16"/>
        </w:numPr>
        <w:shd w:val="clear" w:color="auto" w:fill="FFFFFF"/>
        <w:tabs>
          <w:tab w:val="left" w:pos="0"/>
          <w:tab w:val="left" w:pos="426"/>
        </w:tabs>
        <w:autoSpaceDE w:val="0"/>
        <w:autoSpaceDN w:val="0"/>
        <w:adjustRightInd w:val="0"/>
        <w:spacing w:line="360" w:lineRule="auto"/>
        <w:ind w:left="0" w:right="19" w:firstLine="0"/>
        <w:jc w:val="both"/>
      </w:pPr>
      <w:r w:rsidRPr="00F8018B">
        <w:t>Įvykus nelaimingam atsitikimui pakeliui į darbą arba iš jo, reikia pačiam arba per kitus asmenis pranešti tiesioginiam vadovui apie atsitikimą ir jo aplinkybes.</w:t>
      </w:r>
    </w:p>
    <w:p w:rsidR="008F39A2" w:rsidRDefault="00791EF3" w:rsidP="008F39A2">
      <w:pPr>
        <w:widowControl w:val="0"/>
        <w:numPr>
          <w:ilvl w:val="1"/>
          <w:numId w:val="16"/>
        </w:numPr>
        <w:shd w:val="clear" w:color="auto" w:fill="FFFFFF"/>
        <w:tabs>
          <w:tab w:val="left" w:pos="0"/>
          <w:tab w:val="left" w:pos="426"/>
        </w:tabs>
        <w:autoSpaceDE w:val="0"/>
        <w:autoSpaceDN w:val="0"/>
        <w:adjustRightInd w:val="0"/>
        <w:spacing w:line="360" w:lineRule="auto"/>
        <w:ind w:left="0" w:right="19" w:firstLine="0"/>
        <w:jc w:val="both"/>
      </w:pPr>
      <w:r w:rsidRPr="00F8018B">
        <w:t xml:space="preserve">Kilus gaisrui, reikia iškviesti ugniagesius bendruoju pagalbos telefonu </w:t>
      </w:r>
      <w:r w:rsidRPr="00F8018B">
        <w:rPr>
          <w:b/>
        </w:rPr>
        <w:t>112</w:t>
      </w:r>
      <w:r w:rsidRPr="00F8018B">
        <w:t>, išjungti visus įrenginius, išjungti elektros įtampą iš įvadinio skydo ar spintos, išjungti ventiliacijos sistemą, uždaryti ištraukiamosios ventiliacijos sklendes ventiliacijos kolektoriuose, turimomis pirminėmis gaisro gesinimo priemonėmis gesinti gaisrą, nedelsiant informuoti tiesioginį vadovą. Kilus pavojui sveikatai arba gyvybei, išeiti iš pavojingos zonos. Darbuotojai privalo mokėti naudotis pirminėmis gaisro gesinimo priemonėmis.</w:t>
      </w:r>
    </w:p>
    <w:p w:rsidR="008F39A2" w:rsidRPr="00F8018B" w:rsidRDefault="008F39A2" w:rsidP="008F39A2">
      <w:pPr>
        <w:widowControl w:val="0"/>
        <w:shd w:val="clear" w:color="auto" w:fill="FFFFFF"/>
        <w:tabs>
          <w:tab w:val="left" w:pos="0"/>
          <w:tab w:val="left" w:pos="426"/>
        </w:tabs>
        <w:autoSpaceDE w:val="0"/>
        <w:autoSpaceDN w:val="0"/>
        <w:adjustRightInd w:val="0"/>
        <w:spacing w:line="360" w:lineRule="auto"/>
        <w:ind w:right="19"/>
        <w:jc w:val="both"/>
      </w:pPr>
    </w:p>
    <w:p w:rsidR="00F8018B" w:rsidRPr="00F8018B" w:rsidRDefault="00F8018B" w:rsidP="008F39A2">
      <w:pPr>
        <w:widowControl w:val="0"/>
        <w:shd w:val="clear" w:color="auto" w:fill="FFFFFF"/>
        <w:tabs>
          <w:tab w:val="left" w:pos="0"/>
          <w:tab w:val="left" w:pos="900"/>
        </w:tabs>
        <w:autoSpaceDE w:val="0"/>
        <w:autoSpaceDN w:val="0"/>
        <w:adjustRightInd w:val="0"/>
        <w:spacing w:line="360" w:lineRule="auto"/>
        <w:ind w:right="19"/>
        <w:jc w:val="center"/>
      </w:pPr>
      <w:r w:rsidRPr="00F8018B">
        <w:rPr>
          <w:b/>
        </w:rPr>
        <w:lastRenderedPageBreak/>
        <w:t>VI. DARBUOTOJO VEIKSMAI BAIGUS DARBĄ</w:t>
      </w:r>
    </w:p>
    <w:p w:rsidR="00F8018B" w:rsidRPr="00F8018B" w:rsidRDefault="00791EF3" w:rsidP="00C36935">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t>Išvalyti ir sutvarkyti savo darbo vietą, įrankius, ir inventorine</w:t>
      </w:r>
      <w:r w:rsidR="00F8018B" w:rsidRPr="00F8018B">
        <w:t>s pagalbines priemones sudėti į</w:t>
      </w:r>
      <w:r w:rsidR="00F8018B" w:rsidRPr="00F8018B">
        <w:rPr>
          <w:rFonts w:eastAsia="MS Mincho"/>
        </w:rPr>
        <w:t xml:space="preserve"> </w:t>
      </w:r>
      <w:r w:rsidRPr="00F8018B">
        <w:t>jiems skirtą vietą.</w:t>
      </w:r>
    </w:p>
    <w:p w:rsidR="00F8018B" w:rsidRPr="00F8018B" w:rsidRDefault="00791EF3" w:rsidP="00C36935">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rPr>
          <w:rFonts w:eastAsia="MS Mincho"/>
        </w:rPr>
        <w:t>Nusivilkti darbo drabužius ir asmenines apsaugines priemones, apžiūrėjus, ar jie tvarkingi ir švarūs, padėti į jiems skirtą saugojimo vietą.</w:t>
      </w:r>
    </w:p>
    <w:p w:rsidR="00F8018B" w:rsidRPr="00F8018B" w:rsidRDefault="00791EF3" w:rsidP="00C36935">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rPr>
          <w:rFonts w:eastAsia="MS Mincho"/>
        </w:rPr>
        <w:t>Šiltu vandeniu su muilu nusiplauti rankas ir nusiprausti. Draudžiama plauti rankas skiedikliais.</w:t>
      </w:r>
    </w:p>
    <w:p w:rsidR="00B84F8F" w:rsidRDefault="00791EF3" w:rsidP="00210F62">
      <w:pPr>
        <w:widowControl w:val="0"/>
        <w:numPr>
          <w:ilvl w:val="1"/>
          <w:numId w:val="6"/>
        </w:numPr>
        <w:shd w:val="clear" w:color="auto" w:fill="FFFFFF"/>
        <w:tabs>
          <w:tab w:val="left" w:pos="0"/>
          <w:tab w:val="left" w:pos="426"/>
        </w:tabs>
        <w:autoSpaceDE w:val="0"/>
        <w:autoSpaceDN w:val="0"/>
        <w:adjustRightInd w:val="0"/>
        <w:spacing w:line="360" w:lineRule="auto"/>
        <w:ind w:left="0" w:right="19" w:firstLine="0"/>
        <w:jc w:val="both"/>
        <w:rPr>
          <w:rFonts w:eastAsia="MS Mincho"/>
        </w:rPr>
      </w:pPr>
      <w:r w:rsidRPr="00F8018B">
        <w:rPr>
          <w:rFonts w:eastAsia="MS Mincho"/>
        </w:rPr>
        <w:t>Informuoti tiesioginį vadovą, jei darbo metu susižeidėte ar paty</w:t>
      </w:r>
      <w:r w:rsidR="008F39A2">
        <w:rPr>
          <w:rFonts w:eastAsia="MS Mincho"/>
        </w:rPr>
        <w:t>rėte ūmius sveikatos sutrikimus.</w:t>
      </w:r>
    </w:p>
    <w:p w:rsidR="0016380F" w:rsidRPr="008F39A2" w:rsidRDefault="0016380F" w:rsidP="0016380F">
      <w:pPr>
        <w:widowControl w:val="0"/>
        <w:shd w:val="clear" w:color="auto" w:fill="FFFFFF"/>
        <w:tabs>
          <w:tab w:val="left" w:pos="0"/>
          <w:tab w:val="left" w:pos="426"/>
        </w:tabs>
        <w:autoSpaceDE w:val="0"/>
        <w:autoSpaceDN w:val="0"/>
        <w:adjustRightInd w:val="0"/>
        <w:spacing w:line="360" w:lineRule="auto"/>
        <w:ind w:right="19"/>
        <w:jc w:val="both"/>
        <w:rPr>
          <w:rFonts w:eastAsia="MS Mincho"/>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16380F" w:rsidTr="004D4B10">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16380F" w:rsidRDefault="0016380F" w:rsidP="004D4B10">
            <w:pPr>
              <w:spacing w:after="60"/>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16380F" w:rsidRPr="00D829ED" w:rsidRDefault="0016380F" w:rsidP="004D4B10">
            <w:pPr>
              <w:spacing w:after="60"/>
              <w:jc w:val="center"/>
              <w:rPr>
                <w:sz w:val="20"/>
                <w:szCs w:val="20"/>
              </w:rPr>
            </w:pPr>
            <w:r>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16380F" w:rsidRPr="00D829ED" w:rsidRDefault="0016380F" w:rsidP="004D4B10">
            <w:pPr>
              <w:spacing w:after="60"/>
              <w:jc w:val="center"/>
              <w:rPr>
                <w:sz w:val="20"/>
                <w:szCs w:val="20"/>
              </w:rPr>
            </w:pPr>
            <w:r w:rsidRPr="00D829ED">
              <w:rPr>
                <w:sz w:val="20"/>
                <w:szCs w:val="20"/>
              </w:rPr>
              <w:t>Data</w:t>
            </w:r>
          </w:p>
        </w:tc>
      </w:tr>
      <w:tr w:rsidR="0016380F" w:rsidTr="004D4B10">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16380F" w:rsidRDefault="0016380F" w:rsidP="004D4B10">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16380F" w:rsidRDefault="0016380F" w:rsidP="004D4B10">
            <w:pPr>
              <w:spacing w:after="60"/>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16380F" w:rsidRPr="002641B2" w:rsidRDefault="0016380F" w:rsidP="004D4B10">
            <w:pPr>
              <w:spacing w:after="60"/>
              <w:jc w:val="center"/>
              <w:rPr>
                <w:sz w:val="22"/>
              </w:rPr>
            </w:pPr>
            <w:r>
              <w:rPr>
                <w:sz w:val="22"/>
              </w:rPr>
              <w:t>2020-06-10</w:t>
            </w:r>
          </w:p>
        </w:tc>
      </w:tr>
    </w:tbl>
    <w:p w:rsidR="006C540F" w:rsidRPr="00F8018B" w:rsidRDefault="006C540F" w:rsidP="00324E2D">
      <w:pPr>
        <w:spacing w:before="60"/>
      </w:pPr>
    </w:p>
    <w:sectPr w:rsidR="006C540F" w:rsidRPr="00F8018B" w:rsidSect="00F8018B">
      <w:headerReference w:type="default" r:id="rId7"/>
      <w:footerReference w:type="even" r:id="rId8"/>
      <w:footerReference w:type="default" r:id="rId9"/>
      <w:headerReference w:type="first" r:id="rId10"/>
      <w:pgSz w:w="11907" w:h="16840" w:code="9"/>
      <w:pgMar w:top="567" w:right="567" w:bottom="567" w:left="1701" w:header="539"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81182" w:rsidRDefault="00F81182">
      <w:r>
        <w:separator/>
      </w:r>
    </w:p>
  </w:endnote>
  <w:endnote w:type="continuationSeparator" w:id="0">
    <w:p w:rsidR="00F81182" w:rsidRDefault="00F81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4074" w:rsidRDefault="00E04074" w:rsidP="006A538F">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04074" w:rsidRDefault="00E04074" w:rsidP="00117A81">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4074" w:rsidRDefault="00E04074" w:rsidP="00117A81">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81182" w:rsidRDefault="00F81182">
      <w:r>
        <w:separator/>
      </w:r>
    </w:p>
  </w:footnote>
  <w:footnote w:type="continuationSeparator" w:id="0">
    <w:p w:rsidR="00F81182" w:rsidRDefault="00F81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5580"/>
      <w:gridCol w:w="1800"/>
      <w:tblGridChange w:id="12">
        <w:tblGrid>
          <w:gridCol w:w="2160"/>
          <w:gridCol w:w="5580"/>
          <w:gridCol w:w="1800"/>
        </w:tblGrid>
      </w:tblGridChange>
    </w:tblGrid>
    <w:tr w:rsidR="00E04074">
      <w:tblPrEx>
        <w:tblCellMar>
          <w:top w:w="0" w:type="dxa"/>
          <w:bottom w:w="0" w:type="dxa"/>
        </w:tblCellMar>
      </w:tblPrEx>
      <w:trPr>
        <w:cantSplit/>
        <w:trHeight w:val="348"/>
      </w:trPr>
      <w:tc>
        <w:tcPr>
          <w:tcW w:w="2160" w:type="dxa"/>
          <w:vMerge w:val="restart"/>
          <w:tcBorders>
            <w:top w:val="single" w:sz="6" w:space="0" w:color="auto"/>
            <w:left w:val="single" w:sz="6" w:space="0" w:color="auto"/>
            <w:right w:val="single" w:sz="6" w:space="0" w:color="auto"/>
          </w:tcBorders>
          <w:vAlign w:val="center"/>
        </w:tcPr>
        <w:p w:rsidR="00E04074" w:rsidRPr="00AF4F75" w:rsidRDefault="00AF4F75" w:rsidP="00380BD2">
          <w:pPr>
            <w:pStyle w:val="Antrats"/>
            <w:rPr>
              <w:rFonts w:ascii="Verdana" w:hAnsi="Verdana"/>
              <w:sz w:val="22"/>
              <w:szCs w:val="22"/>
            </w:rPr>
          </w:pPr>
          <w:r w:rsidRPr="00AF4F75">
            <w:rPr>
              <w:sz w:val="22"/>
              <w:szCs w:val="22"/>
            </w:rPr>
            <w:t>ŠAKIŲ RAJONO SAVIVALDYBĖS ADMINISTRACIJA</w:t>
          </w:r>
        </w:p>
      </w:tc>
      <w:tc>
        <w:tcPr>
          <w:tcW w:w="5580" w:type="dxa"/>
          <w:tcBorders>
            <w:top w:val="single" w:sz="6" w:space="0" w:color="auto"/>
            <w:left w:val="single" w:sz="6" w:space="0" w:color="auto"/>
            <w:bottom w:val="single" w:sz="6" w:space="0" w:color="auto"/>
            <w:right w:val="single" w:sz="6" w:space="0" w:color="auto"/>
          </w:tcBorders>
          <w:vAlign w:val="center"/>
        </w:tcPr>
        <w:p w:rsidR="00E04074" w:rsidRDefault="00E04074">
          <w:pPr>
            <w:pStyle w:val="Antrats"/>
            <w:rPr>
              <w:rFonts w:ascii="Verdana" w:hAnsi="Verdana"/>
              <w:sz w:val="20"/>
              <w:szCs w:val="20"/>
            </w:rPr>
          </w:pPr>
          <w:r>
            <w:rPr>
              <w:rFonts w:ascii="Verdana" w:hAnsi="Verdana"/>
              <w:caps/>
              <w:sz w:val="20"/>
              <w:szCs w:val="20"/>
            </w:rPr>
            <w:t>DARBUOTOJŲ SAUGA IR SVEIKATA</w:t>
          </w:r>
        </w:p>
      </w:tc>
      <w:tc>
        <w:tcPr>
          <w:tcW w:w="1800" w:type="dxa"/>
          <w:vMerge w:val="restart"/>
          <w:tcBorders>
            <w:top w:val="single" w:sz="6" w:space="0" w:color="auto"/>
            <w:left w:val="single" w:sz="6" w:space="0" w:color="auto"/>
            <w:right w:val="single" w:sz="6" w:space="0" w:color="auto"/>
          </w:tcBorders>
          <w:vAlign w:val="center"/>
        </w:tcPr>
        <w:p w:rsidR="00E04074" w:rsidRPr="00263409" w:rsidRDefault="00E04074" w:rsidP="008F39A2">
          <w:pPr>
            <w:jc w:val="center"/>
            <w:rPr>
              <w:rFonts w:ascii="Verdana" w:hAnsi="Verdana"/>
              <w:sz w:val="20"/>
              <w:szCs w:val="20"/>
            </w:rPr>
          </w:pPr>
          <w:r w:rsidRPr="00223F05">
            <w:rPr>
              <w:rStyle w:val="Puslapionumeris"/>
              <w:rFonts w:ascii="Verdana" w:hAnsi="Verdana"/>
              <w:sz w:val="20"/>
              <w:szCs w:val="20"/>
            </w:rPr>
            <w:fldChar w:fldCharType="begin"/>
          </w:r>
          <w:r w:rsidRPr="00223F05">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8F39A2">
            <w:rPr>
              <w:rStyle w:val="Puslapionumeris"/>
              <w:rFonts w:ascii="Verdana" w:hAnsi="Verdana"/>
              <w:noProof/>
              <w:sz w:val="20"/>
              <w:szCs w:val="20"/>
            </w:rPr>
            <w:t>6</w:t>
          </w:r>
          <w:r w:rsidRPr="00223F05">
            <w:rPr>
              <w:rStyle w:val="Puslapionumeris"/>
              <w:rFonts w:ascii="Verdana" w:hAnsi="Verdana"/>
              <w:sz w:val="20"/>
              <w:szCs w:val="20"/>
            </w:rPr>
            <w:fldChar w:fldCharType="end"/>
          </w:r>
          <w:r w:rsidRPr="00223F05">
            <w:rPr>
              <w:rStyle w:val="Puslapionumeris"/>
              <w:rFonts w:ascii="Verdana" w:hAnsi="Verdana"/>
              <w:sz w:val="20"/>
              <w:szCs w:val="20"/>
            </w:rPr>
            <w:t xml:space="preserve"> </w:t>
          </w:r>
          <w:r>
            <w:rPr>
              <w:rStyle w:val="Puslapionumeris"/>
              <w:rFonts w:ascii="Verdana" w:hAnsi="Verdana"/>
              <w:sz w:val="20"/>
              <w:szCs w:val="20"/>
            </w:rPr>
            <w:t>psl. iš</w:t>
          </w:r>
          <w:r w:rsidR="000D4235">
            <w:rPr>
              <w:rStyle w:val="Puslapionumeris"/>
              <w:rFonts w:ascii="Verdana" w:hAnsi="Verdana"/>
              <w:sz w:val="20"/>
              <w:szCs w:val="20"/>
            </w:rPr>
            <w:t xml:space="preserve"> </w:t>
          </w:r>
          <w:r w:rsidR="0016380F">
            <w:rPr>
              <w:rStyle w:val="Puslapionumeris"/>
              <w:rFonts w:ascii="Verdana" w:hAnsi="Verdana"/>
              <w:sz w:val="20"/>
              <w:szCs w:val="20"/>
            </w:rPr>
            <w:t>20</w:t>
          </w:r>
        </w:p>
      </w:tc>
    </w:tr>
    <w:tr w:rsidR="00E04074">
      <w:tblPrEx>
        <w:tblCellMar>
          <w:top w:w="0" w:type="dxa"/>
          <w:bottom w:w="0" w:type="dxa"/>
        </w:tblCellMar>
      </w:tblPrEx>
      <w:trPr>
        <w:cantSplit/>
        <w:trHeight w:val="888"/>
      </w:trPr>
      <w:tc>
        <w:tcPr>
          <w:tcW w:w="2160" w:type="dxa"/>
          <w:vMerge/>
          <w:tcBorders>
            <w:left w:val="single" w:sz="6" w:space="0" w:color="auto"/>
            <w:bottom w:val="single" w:sz="6" w:space="0" w:color="auto"/>
            <w:right w:val="single" w:sz="6" w:space="0" w:color="auto"/>
          </w:tcBorders>
          <w:vAlign w:val="center"/>
        </w:tcPr>
        <w:p w:rsidR="00E04074" w:rsidRDefault="00E04074">
          <w:pPr>
            <w:pStyle w:val="Antrats"/>
            <w:rPr>
              <w:rFonts w:ascii="Verdana" w:hAnsi="Verdana"/>
            </w:rPr>
          </w:pPr>
        </w:p>
      </w:tc>
      <w:tc>
        <w:tcPr>
          <w:tcW w:w="5580" w:type="dxa"/>
          <w:tcBorders>
            <w:top w:val="single" w:sz="6" w:space="0" w:color="auto"/>
            <w:left w:val="single" w:sz="6" w:space="0" w:color="auto"/>
            <w:bottom w:val="single" w:sz="6" w:space="0" w:color="auto"/>
            <w:right w:val="single" w:sz="6" w:space="0" w:color="auto"/>
          </w:tcBorders>
          <w:vAlign w:val="center"/>
        </w:tcPr>
        <w:p w:rsidR="006D2504" w:rsidRPr="006D2504" w:rsidRDefault="00A4220C" w:rsidP="006D2504">
          <w:pPr>
            <w:widowControl w:val="0"/>
            <w:shd w:val="clear" w:color="auto" w:fill="FFFFFF"/>
            <w:tabs>
              <w:tab w:val="left" w:pos="0"/>
            </w:tabs>
            <w:adjustRightInd w:val="0"/>
            <w:jc w:val="center"/>
            <w:rPr>
              <w:b/>
              <w:color w:val="000000"/>
            </w:rPr>
          </w:pPr>
          <w:r>
            <w:rPr>
              <w:b/>
              <w:color w:val="000000"/>
            </w:rPr>
            <w:t>GERBŪVIO TECHNIK</w:t>
          </w:r>
          <w:r w:rsidR="00AF4F75">
            <w:rPr>
              <w:b/>
              <w:color w:val="000000"/>
            </w:rPr>
            <w:t>OS</w:t>
          </w:r>
          <w:r w:rsidR="006D2504" w:rsidRPr="006D2504">
            <w:rPr>
              <w:b/>
              <w:color w:val="000000"/>
            </w:rPr>
            <w:t xml:space="preserve"> SAUGOS IR SVEIKATOS INSTRUKCIJA </w:t>
          </w:r>
        </w:p>
        <w:p w:rsidR="00E04074" w:rsidRDefault="00E04074" w:rsidP="009E3A31">
          <w:pPr>
            <w:pStyle w:val="Antrats"/>
            <w:rPr>
              <w:rFonts w:ascii="Verdana" w:hAnsi="Verdana"/>
              <w:b/>
              <w:sz w:val="20"/>
              <w:szCs w:val="20"/>
            </w:rPr>
          </w:pPr>
        </w:p>
      </w:tc>
      <w:tc>
        <w:tcPr>
          <w:tcW w:w="1800" w:type="dxa"/>
          <w:vMerge/>
          <w:tcBorders>
            <w:left w:val="single" w:sz="6" w:space="0" w:color="auto"/>
            <w:bottom w:val="single" w:sz="6" w:space="0" w:color="auto"/>
            <w:right w:val="single" w:sz="6" w:space="0" w:color="auto"/>
          </w:tcBorders>
          <w:vAlign w:val="center"/>
        </w:tcPr>
        <w:p w:rsidR="00E04074" w:rsidRDefault="00E04074">
          <w:pPr>
            <w:pStyle w:val="a"/>
            <w:jc w:val="center"/>
            <w:rPr>
              <w:rFonts w:ascii="Verdana" w:hAnsi="Verdana" w:cs="Times New Roman"/>
              <w:szCs w:val="20"/>
              <w:lang w:val="lt-LT"/>
            </w:rPr>
          </w:pPr>
        </w:p>
      </w:tc>
    </w:tr>
  </w:tbl>
  <w:p w:rsidR="00E04074" w:rsidRDefault="00E0407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04074" w:rsidRDefault="00E04074">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67B4967"/>
    <w:multiLevelType w:val="multilevel"/>
    <w:tmpl w:val="B64C1E7A"/>
    <w:lvl w:ilvl="0">
      <w:start w:val="1"/>
      <w:numFmt w:val="upperRoman"/>
      <w:lvlText w:val="%1."/>
      <w:lvlJc w:val="left"/>
      <w:pPr>
        <w:tabs>
          <w:tab w:val="num" w:pos="720"/>
        </w:tabs>
        <w:ind w:left="720" w:hanging="266"/>
      </w:pPr>
      <w:rPr>
        <w:rFonts w:hint="default"/>
      </w:rPr>
    </w:lvl>
    <w:lvl w:ilvl="1">
      <w:start w:val="1"/>
      <w:numFmt w:val="decimal"/>
      <w:isLgl/>
      <w:lvlText w:val="%1.%2."/>
      <w:lvlJc w:val="left"/>
      <w:pPr>
        <w:ind w:left="814" w:hanging="360"/>
      </w:pPr>
      <w:rPr>
        <w:rFonts w:hint="default"/>
      </w:rPr>
    </w:lvl>
    <w:lvl w:ilvl="2">
      <w:start w:val="1"/>
      <w:numFmt w:val="decimal"/>
      <w:isLgl/>
      <w:lvlText w:val="%1.%2.%3."/>
      <w:lvlJc w:val="left"/>
      <w:pPr>
        <w:ind w:left="1174" w:hanging="720"/>
      </w:pPr>
      <w:rPr>
        <w:rFonts w:hint="default"/>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6" w15:restartNumberingAfterBreak="0">
    <w:nsid w:val="136543B5"/>
    <w:multiLevelType w:val="multilevel"/>
    <w:tmpl w:val="6F466244"/>
    <w:lvl w:ilvl="0">
      <w:start w:val="4"/>
      <w:numFmt w:val="decimal"/>
      <w:lvlText w:val="%1"/>
      <w:lvlJc w:val="left"/>
      <w:pPr>
        <w:ind w:left="720" w:hanging="720"/>
      </w:pPr>
      <w:rPr>
        <w:rFonts w:hint="default"/>
      </w:rPr>
    </w:lvl>
    <w:lvl w:ilvl="1">
      <w:start w:val="10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4C63B0"/>
    <w:multiLevelType w:val="multilevel"/>
    <w:tmpl w:val="5896CB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9D78FC"/>
    <w:multiLevelType w:val="multilevel"/>
    <w:tmpl w:val="37481E3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B26582"/>
    <w:multiLevelType w:val="multilevel"/>
    <w:tmpl w:val="3BA485F4"/>
    <w:lvl w:ilvl="0">
      <w:start w:val="4"/>
      <w:numFmt w:val="decimal"/>
      <w:lvlText w:val="%1."/>
      <w:lvlJc w:val="left"/>
      <w:pPr>
        <w:ind w:left="480" w:hanging="480"/>
      </w:pPr>
      <w:rPr>
        <w:rFonts w:hint="default"/>
      </w:rPr>
    </w:lvl>
    <w:lvl w:ilvl="1">
      <w:start w:val="65"/>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2B5351"/>
    <w:multiLevelType w:val="multilevel"/>
    <w:tmpl w:val="1AE424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E078AD"/>
    <w:multiLevelType w:val="multilevel"/>
    <w:tmpl w:val="8834A746"/>
    <w:lvl w:ilvl="0">
      <w:start w:val="4"/>
      <w:numFmt w:val="decimal"/>
      <w:lvlText w:val="%1"/>
      <w:lvlJc w:val="left"/>
      <w:pPr>
        <w:ind w:left="720" w:hanging="720"/>
      </w:pPr>
      <w:rPr>
        <w:rFonts w:hint="default"/>
      </w:rPr>
    </w:lvl>
    <w:lvl w:ilvl="1">
      <w:start w:val="1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7C128C"/>
    <w:multiLevelType w:val="multilevel"/>
    <w:tmpl w:val="8FBCA1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D044D4"/>
    <w:multiLevelType w:val="multilevel"/>
    <w:tmpl w:val="C502927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FB1841"/>
    <w:multiLevelType w:val="multilevel"/>
    <w:tmpl w:val="9EFC9E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4386A0F"/>
    <w:multiLevelType w:val="multilevel"/>
    <w:tmpl w:val="1C04358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13"/>
  </w:num>
  <w:num w:numId="8">
    <w:abstractNumId w:val="9"/>
  </w:num>
  <w:num w:numId="9">
    <w:abstractNumId w:val="8"/>
  </w:num>
  <w:num w:numId="10">
    <w:abstractNumId w:val="7"/>
  </w:num>
  <w:num w:numId="11">
    <w:abstractNumId w:val="15"/>
  </w:num>
  <w:num w:numId="12">
    <w:abstractNumId w:val="10"/>
  </w:num>
  <w:num w:numId="13">
    <w:abstractNumId w:val="14"/>
  </w:num>
  <w:num w:numId="14">
    <w:abstractNumId w:val="6"/>
  </w:num>
  <w:num w:numId="15">
    <w:abstractNumId w:val="1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142"/>
    <w:rsid w:val="0007742D"/>
    <w:rsid w:val="00087B8E"/>
    <w:rsid w:val="000B33F8"/>
    <w:rsid w:val="000B4CCA"/>
    <w:rsid w:val="000C112A"/>
    <w:rsid w:val="000D4235"/>
    <w:rsid w:val="001055BB"/>
    <w:rsid w:val="00117A81"/>
    <w:rsid w:val="0016380F"/>
    <w:rsid w:val="001B00DC"/>
    <w:rsid w:val="001B25C4"/>
    <w:rsid w:val="001B429B"/>
    <w:rsid w:val="001D5F59"/>
    <w:rsid w:val="001E0B1C"/>
    <w:rsid w:val="001E257C"/>
    <w:rsid w:val="001E7255"/>
    <w:rsid w:val="001F5B41"/>
    <w:rsid w:val="00200A15"/>
    <w:rsid w:val="00210F62"/>
    <w:rsid w:val="00253FFA"/>
    <w:rsid w:val="00263409"/>
    <w:rsid w:val="00271100"/>
    <w:rsid w:val="00281ABF"/>
    <w:rsid w:val="00285845"/>
    <w:rsid w:val="00293A51"/>
    <w:rsid w:val="002A11A4"/>
    <w:rsid w:val="00300650"/>
    <w:rsid w:val="00300BDB"/>
    <w:rsid w:val="00324E2D"/>
    <w:rsid w:val="003260E4"/>
    <w:rsid w:val="00330BDF"/>
    <w:rsid w:val="00330C1F"/>
    <w:rsid w:val="00337B44"/>
    <w:rsid w:val="0034371D"/>
    <w:rsid w:val="00354F31"/>
    <w:rsid w:val="00374584"/>
    <w:rsid w:val="003754BB"/>
    <w:rsid w:val="003763F5"/>
    <w:rsid w:val="00376D7C"/>
    <w:rsid w:val="00377707"/>
    <w:rsid w:val="00380BD2"/>
    <w:rsid w:val="00385D11"/>
    <w:rsid w:val="003C1A34"/>
    <w:rsid w:val="003E6A6D"/>
    <w:rsid w:val="004201E6"/>
    <w:rsid w:val="00421F22"/>
    <w:rsid w:val="004354E7"/>
    <w:rsid w:val="00482960"/>
    <w:rsid w:val="004D4B10"/>
    <w:rsid w:val="004D78AD"/>
    <w:rsid w:val="004E08A3"/>
    <w:rsid w:val="004E1861"/>
    <w:rsid w:val="0051555B"/>
    <w:rsid w:val="00555DFF"/>
    <w:rsid w:val="00572060"/>
    <w:rsid w:val="0058139B"/>
    <w:rsid w:val="005A2142"/>
    <w:rsid w:val="005F7FC0"/>
    <w:rsid w:val="00603274"/>
    <w:rsid w:val="00607F85"/>
    <w:rsid w:val="006160B1"/>
    <w:rsid w:val="00632F65"/>
    <w:rsid w:val="006406F0"/>
    <w:rsid w:val="006421F8"/>
    <w:rsid w:val="006711E8"/>
    <w:rsid w:val="006773AF"/>
    <w:rsid w:val="006A35F6"/>
    <w:rsid w:val="006A538F"/>
    <w:rsid w:val="006B4CA6"/>
    <w:rsid w:val="006C540F"/>
    <w:rsid w:val="006C59C6"/>
    <w:rsid w:val="006D2504"/>
    <w:rsid w:val="006F1039"/>
    <w:rsid w:val="00713817"/>
    <w:rsid w:val="00720415"/>
    <w:rsid w:val="00760834"/>
    <w:rsid w:val="00791EF3"/>
    <w:rsid w:val="00795F28"/>
    <w:rsid w:val="007A48F6"/>
    <w:rsid w:val="007A4E33"/>
    <w:rsid w:val="007B2383"/>
    <w:rsid w:val="007B38F8"/>
    <w:rsid w:val="007E0AFC"/>
    <w:rsid w:val="007F1CD1"/>
    <w:rsid w:val="00825D60"/>
    <w:rsid w:val="0083043D"/>
    <w:rsid w:val="00863F72"/>
    <w:rsid w:val="00896F80"/>
    <w:rsid w:val="008F39A2"/>
    <w:rsid w:val="008F73CA"/>
    <w:rsid w:val="00913BE5"/>
    <w:rsid w:val="00914764"/>
    <w:rsid w:val="00916085"/>
    <w:rsid w:val="00972C41"/>
    <w:rsid w:val="00985CF4"/>
    <w:rsid w:val="009A43E5"/>
    <w:rsid w:val="009C298F"/>
    <w:rsid w:val="009E3A31"/>
    <w:rsid w:val="00A248C5"/>
    <w:rsid w:val="00A3052E"/>
    <w:rsid w:val="00A325BD"/>
    <w:rsid w:val="00A41479"/>
    <w:rsid w:val="00A4220C"/>
    <w:rsid w:val="00A44D93"/>
    <w:rsid w:val="00A62DEE"/>
    <w:rsid w:val="00A655E7"/>
    <w:rsid w:val="00A706EA"/>
    <w:rsid w:val="00A76353"/>
    <w:rsid w:val="00A81B1E"/>
    <w:rsid w:val="00A921FC"/>
    <w:rsid w:val="00A93582"/>
    <w:rsid w:val="00A954A7"/>
    <w:rsid w:val="00AB5B8D"/>
    <w:rsid w:val="00AC037F"/>
    <w:rsid w:val="00AD0C53"/>
    <w:rsid w:val="00AD1DCA"/>
    <w:rsid w:val="00AF4F75"/>
    <w:rsid w:val="00B105F7"/>
    <w:rsid w:val="00B35A20"/>
    <w:rsid w:val="00B77B67"/>
    <w:rsid w:val="00B84F8F"/>
    <w:rsid w:val="00BC2AD8"/>
    <w:rsid w:val="00C07BF7"/>
    <w:rsid w:val="00C07E5E"/>
    <w:rsid w:val="00C36935"/>
    <w:rsid w:val="00C37DD6"/>
    <w:rsid w:val="00C914DA"/>
    <w:rsid w:val="00CB07CC"/>
    <w:rsid w:val="00CB5914"/>
    <w:rsid w:val="00CC4CDE"/>
    <w:rsid w:val="00CD1855"/>
    <w:rsid w:val="00CE6BF7"/>
    <w:rsid w:val="00CF3F08"/>
    <w:rsid w:val="00D11B9B"/>
    <w:rsid w:val="00D32E31"/>
    <w:rsid w:val="00D36DCC"/>
    <w:rsid w:val="00D4621C"/>
    <w:rsid w:val="00D51F23"/>
    <w:rsid w:val="00D533FF"/>
    <w:rsid w:val="00D562DE"/>
    <w:rsid w:val="00D6500B"/>
    <w:rsid w:val="00D96C47"/>
    <w:rsid w:val="00DA2EB4"/>
    <w:rsid w:val="00DA5747"/>
    <w:rsid w:val="00DC7E51"/>
    <w:rsid w:val="00DD147E"/>
    <w:rsid w:val="00DD289F"/>
    <w:rsid w:val="00DE2805"/>
    <w:rsid w:val="00DE5970"/>
    <w:rsid w:val="00E03D44"/>
    <w:rsid w:val="00E04074"/>
    <w:rsid w:val="00E06F90"/>
    <w:rsid w:val="00E1763B"/>
    <w:rsid w:val="00E32286"/>
    <w:rsid w:val="00E66BD0"/>
    <w:rsid w:val="00E81A03"/>
    <w:rsid w:val="00E81DD0"/>
    <w:rsid w:val="00EA4BEF"/>
    <w:rsid w:val="00EB044D"/>
    <w:rsid w:val="00EF7561"/>
    <w:rsid w:val="00F02376"/>
    <w:rsid w:val="00F101D2"/>
    <w:rsid w:val="00F16AEB"/>
    <w:rsid w:val="00F24329"/>
    <w:rsid w:val="00F44053"/>
    <w:rsid w:val="00F8018B"/>
    <w:rsid w:val="00F81182"/>
    <w:rsid w:val="00F82EEE"/>
    <w:rsid w:val="00F93B48"/>
    <w:rsid w:val="00F93F6F"/>
    <w:rsid w:val="00FA3EFD"/>
    <w:rsid w:val="00FC124C"/>
    <w:rsid w:val="00FC1468"/>
    <w:rsid w:val="00FC6F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D5C44AE-4746-476E-89C6-76CF65658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link w:val="PagrindinistekstasDiagrama"/>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link w:val="Pagrindiniotekstotrauka3Diagrama"/>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styleId="Paprastasistekstas">
    <w:name w:val="Plain Text"/>
    <w:basedOn w:val="prastasis"/>
    <w:link w:val="PaprastasistekstasDiagrama"/>
    <w:rsid w:val="00EA4BEF"/>
    <w:rPr>
      <w:rFonts w:ascii="Courier New" w:hAnsi="Courier New" w:cs="Courier New"/>
      <w:sz w:val="20"/>
      <w:szCs w:val="20"/>
      <w:lang w:val="en-GB"/>
    </w:rPr>
  </w:style>
  <w:style w:type="character" w:customStyle="1" w:styleId="PaprastasistekstasDiagrama">
    <w:name w:val="Paprastasis tekstas Diagrama"/>
    <w:link w:val="Paprastasistekstas"/>
    <w:rsid w:val="00EA4BEF"/>
    <w:rPr>
      <w:rFonts w:ascii="Courier New" w:hAnsi="Courier New" w:cs="Courier New"/>
      <w:lang w:val="en-GB" w:eastAsia="en-US"/>
    </w:rPr>
  </w:style>
  <w:style w:type="paragraph" w:customStyle="1" w:styleId="Bodytext">
    <w:name w:val="Body text"/>
    <w:rsid w:val="00EA4BEF"/>
    <w:pPr>
      <w:autoSpaceDE w:val="0"/>
      <w:autoSpaceDN w:val="0"/>
      <w:adjustRightInd w:val="0"/>
      <w:ind w:firstLine="312"/>
      <w:jc w:val="both"/>
    </w:pPr>
    <w:rPr>
      <w:rFonts w:ascii="TimesLT" w:hAnsi="TimesLT"/>
      <w:lang w:val="en-US" w:eastAsia="en-US"/>
    </w:rPr>
  </w:style>
  <w:style w:type="character" w:customStyle="1" w:styleId="FontStyle19">
    <w:name w:val="Font Style19"/>
    <w:rsid w:val="00EA4BEF"/>
    <w:rPr>
      <w:rFonts w:ascii="Times New Roman" w:hAnsi="Times New Roman" w:cs="Times New Roman"/>
      <w:sz w:val="22"/>
      <w:szCs w:val="22"/>
    </w:rPr>
  </w:style>
  <w:style w:type="paragraph" w:customStyle="1" w:styleId="Style2">
    <w:name w:val="Style2"/>
    <w:basedOn w:val="prastasis"/>
    <w:rsid w:val="00EA4BEF"/>
    <w:pPr>
      <w:widowControl w:val="0"/>
      <w:autoSpaceDE w:val="0"/>
      <w:autoSpaceDN w:val="0"/>
      <w:adjustRightInd w:val="0"/>
      <w:spacing w:line="280" w:lineRule="exact"/>
      <w:ind w:firstLine="902"/>
      <w:jc w:val="both"/>
    </w:pPr>
    <w:rPr>
      <w:lang w:eastAsia="lt-LT"/>
    </w:rPr>
  </w:style>
  <w:style w:type="paragraph" w:customStyle="1" w:styleId="Style4">
    <w:name w:val="Style4"/>
    <w:basedOn w:val="prastasis"/>
    <w:rsid w:val="00EA4BEF"/>
    <w:pPr>
      <w:widowControl w:val="0"/>
      <w:autoSpaceDE w:val="0"/>
      <w:autoSpaceDN w:val="0"/>
      <w:adjustRightInd w:val="0"/>
      <w:spacing w:line="398" w:lineRule="exact"/>
    </w:pPr>
    <w:rPr>
      <w:lang w:eastAsia="lt-LT"/>
    </w:rPr>
  </w:style>
  <w:style w:type="character" w:customStyle="1" w:styleId="FontStyle23">
    <w:name w:val="Font Style23"/>
    <w:rsid w:val="00EA4BEF"/>
    <w:rPr>
      <w:rFonts w:ascii="Times New Roman" w:hAnsi="Times New Roman" w:cs="Times New Roman"/>
      <w:sz w:val="22"/>
      <w:szCs w:val="22"/>
    </w:rPr>
  </w:style>
  <w:style w:type="paragraph" w:customStyle="1" w:styleId="Style6">
    <w:name w:val="Style6"/>
    <w:basedOn w:val="prastasis"/>
    <w:rsid w:val="00EA4BEF"/>
    <w:pPr>
      <w:widowControl w:val="0"/>
      <w:autoSpaceDE w:val="0"/>
      <w:autoSpaceDN w:val="0"/>
      <w:adjustRightInd w:val="0"/>
      <w:spacing w:line="397" w:lineRule="exact"/>
    </w:pPr>
    <w:rPr>
      <w:lang w:eastAsia="lt-LT"/>
    </w:rPr>
  </w:style>
  <w:style w:type="character" w:customStyle="1" w:styleId="FontStyle24">
    <w:name w:val="Font Style24"/>
    <w:rsid w:val="00EA4BEF"/>
    <w:rPr>
      <w:rFonts w:ascii="Times New Roman" w:hAnsi="Times New Roman" w:cs="Times New Roman"/>
      <w:sz w:val="22"/>
      <w:szCs w:val="22"/>
    </w:rPr>
  </w:style>
  <w:style w:type="character" w:customStyle="1" w:styleId="FontStyle22">
    <w:name w:val="Font Style22"/>
    <w:rsid w:val="00EA4BEF"/>
    <w:rPr>
      <w:rFonts w:ascii="Times New Roman" w:hAnsi="Times New Roman" w:cs="Times New Roman"/>
      <w:b/>
      <w:bCs/>
      <w:sz w:val="22"/>
      <w:szCs w:val="22"/>
    </w:rPr>
  </w:style>
  <w:style w:type="paragraph" w:customStyle="1" w:styleId="Style7">
    <w:name w:val="Style7"/>
    <w:basedOn w:val="prastasis"/>
    <w:rsid w:val="00EA4BEF"/>
    <w:pPr>
      <w:widowControl w:val="0"/>
      <w:autoSpaceDE w:val="0"/>
      <w:autoSpaceDN w:val="0"/>
      <w:adjustRightInd w:val="0"/>
      <w:spacing w:line="281" w:lineRule="exact"/>
      <w:jc w:val="both"/>
    </w:pPr>
    <w:rPr>
      <w:lang w:eastAsia="lt-LT"/>
    </w:rPr>
  </w:style>
  <w:style w:type="paragraph" w:customStyle="1" w:styleId="Style16">
    <w:name w:val="Style16"/>
    <w:basedOn w:val="prastasis"/>
    <w:rsid w:val="00EA4BEF"/>
    <w:pPr>
      <w:widowControl w:val="0"/>
      <w:autoSpaceDE w:val="0"/>
      <w:autoSpaceDN w:val="0"/>
      <w:adjustRightInd w:val="0"/>
    </w:pPr>
    <w:rPr>
      <w:lang w:eastAsia="lt-LT"/>
    </w:rPr>
  </w:style>
  <w:style w:type="paragraph" w:customStyle="1" w:styleId="Style13">
    <w:name w:val="Style13"/>
    <w:basedOn w:val="prastasis"/>
    <w:rsid w:val="00EA4BEF"/>
    <w:pPr>
      <w:widowControl w:val="0"/>
      <w:autoSpaceDE w:val="0"/>
      <w:autoSpaceDN w:val="0"/>
      <w:adjustRightInd w:val="0"/>
      <w:spacing w:line="288" w:lineRule="exact"/>
      <w:ind w:firstLine="734"/>
    </w:pPr>
    <w:rPr>
      <w:lang w:eastAsia="lt-LT"/>
    </w:rPr>
  </w:style>
  <w:style w:type="paragraph" w:customStyle="1" w:styleId="Style18">
    <w:name w:val="Style18"/>
    <w:basedOn w:val="prastasis"/>
    <w:rsid w:val="00EA4BEF"/>
    <w:pPr>
      <w:widowControl w:val="0"/>
      <w:autoSpaceDE w:val="0"/>
      <w:autoSpaceDN w:val="0"/>
      <w:adjustRightInd w:val="0"/>
      <w:spacing w:line="288" w:lineRule="exact"/>
      <w:jc w:val="right"/>
    </w:pPr>
    <w:rPr>
      <w:lang w:eastAsia="lt-LT"/>
    </w:rPr>
  </w:style>
  <w:style w:type="paragraph" w:customStyle="1" w:styleId="Style3">
    <w:name w:val="Style3"/>
    <w:basedOn w:val="prastasis"/>
    <w:rsid w:val="00EA4BEF"/>
    <w:pPr>
      <w:widowControl w:val="0"/>
      <w:autoSpaceDE w:val="0"/>
      <w:autoSpaceDN w:val="0"/>
      <w:adjustRightInd w:val="0"/>
      <w:spacing w:line="278" w:lineRule="exact"/>
      <w:ind w:firstLine="902"/>
      <w:jc w:val="both"/>
    </w:pPr>
    <w:rPr>
      <w:lang w:eastAsia="lt-LT"/>
    </w:rPr>
  </w:style>
  <w:style w:type="paragraph" w:customStyle="1" w:styleId="Style9">
    <w:name w:val="Style9"/>
    <w:basedOn w:val="prastasis"/>
    <w:rsid w:val="00EA4BEF"/>
    <w:pPr>
      <w:widowControl w:val="0"/>
      <w:autoSpaceDE w:val="0"/>
      <w:autoSpaceDN w:val="0"/>
      <w:adjustRightInd w:val="0"/>
      <w:spacing w:line="278" w:lineRule="exact"/>
      <w:ind w:firstLine="749"/>
    </w:pPr>
    <w:rPr>
      <w:lang w:eastAsia="lt-LT"/>
    </w:rPr>
  </w:style>
  <w:style w:type="paragraph" w:customStyle="1" w:styleId="Style10">
    <w:name w:val="Style10"/>
    <w:basedOn w:val="prastasis"/>
    <w:rsid w:val="00EA4BEF"/>
    <w:pPr>
      <w:widowControl w:val="0"/>
      <w:autoSpaceDE w:val="0"/>
      <w:autoSpaceDN w:val="0"/>
      <w:adjustRightInd w:val="0"/>
      <w:jc w:val="both"/>
    </w:pPr>
    <w:rPr>
      <w:lang w:eastAsia="lt-LT"/>
    </w:rPr>
  </w:style>
  <w:style w:type="character" w:customStyle="1" w:styleId="FontStyle16">
    <w:name w:val="Font Style16"/>
    <w:rsid w:val="00EA4BEF"/>
    <w:rPr>
      <w:rFonts w:ascii="Times New Roman" w:hAnsi="Times New Roman" w:cs="Times New Roman"/>
      <w:b/>
      <w:bCs/>
      <w:sz w:val="34"/>
      <w:szCs w:val="34"/>
    </w:rPr>
  </w:style>
  <w:style w:type="character" w:customStyle="1" w:styleId="FontStyle21">
    <w:name w:val="Font Style21"/>
    <w:rsid w:val="00EA4BEF"/>
    <w:rPr>
      <w:rFonts w:ascii="Times New Roman" w:hAnsi="Times New Roman" w:cs="Times New Roman"/>
      <w:spacing w:val="20"/>
      <w:sz w:val="18"/>
      <w:szCs w:val="18"/>
    </w:rPr>
  </w:style>
  <w:style w:type="paragraph" w:customStyle="1" w:styleId="Style11">
    <w:name w:val="Style11"/>
    <w:basedOn w:val="prastasis"/>
    <w:rsid w:val="00EA4BEF"/>
    <w:pPr>
      <w:widowControl w:val="0"/>
      <w:autoSpaceDE w:val="0"/>
      <w:autoSpaceDN w:val="0"/>
      <w:adjustRightInd w:val="0"/>
    </w:pPr>
    <w:rPr>
      <w:lang w:eastAsia="lt-LT"/>
    </w:rPr>
  </w:style>
  <w:style w:type="character" w:customStyle="1" w:styleId="FontStyle18">
    <w:name w:val="Font Style18"/>
    <w:rsid w:val="00EA4BEF"/>
    <w:rPr>
      <w:rFonts w:ascii="Times New Roman" w:hAnsi="Times New Roman" w:cs="Times New Roman"/>
      <w:b/>
      <w:bCs/>
      <w:sz w:val="34"/>
      <w:szCs w:val="34"/>
    </w:rPr>
  </w:style>
  <w:style w:type="paragraph" w:customStyle="1" w:styleId="bodytext0">
    <w:name w:val="bodytext"/>
    <w:basedOn w:val="prastasis"/>
    <w:rsid w:val="00B84F8F"/>
    <w:pPr>
      <w:spacing w:before="100" w:beforeAutospacing="1" w:after="100" w:afterAutospacing="1"/>
    </w:pPr>
    <w:rPr>
      <w:lang w:val="en-GB"/>
    </w:rPr>
  </w:style>
  <w:style w:type="character" w:customStyle="1" w:styleId="Pagrindiniotekstotrauka3Diagrama">
    <w:name w:val="Pagrindinio teksto įtrauka 3 Diagrama"/>
    <w:link w:val="Pagrindiniotekstotrauka3"/>
    <w:rsid w:val="00B84F8F"/>
    <w:rPr>
      <w:sz w:val="16"/>
      <w:szCs w:val="16"/>
      <w:lang w:eastAsia="en-US"/>
    </w:rPr>
  </w:style>
  <w:style w:type="character" w:customStyle="1" w:styleId="PagrindinistekstasDiagrama">
    <w:name w:val="Pagrindinis tekstas Diagrama"/>
    <w:link w:val="Pagrindinistekstas"/>
    <w:rsid w:val="006D2504"/>
    <w:rPr>
      <w:sz w:val="24"/>
      <w:szCs w:val="24"/>
      <w:lang w:eastAsia="en-US"/>
    </w:rPr>
  </w:style>
  <w:style w:type="character" w:customStyle="1" w:styleId="CharChar">
    <w:name w:val=" Char Char"/>
    <w:rsid w:val="006D2504"/>
    <w:rPr>
      <w:sz w:val="22"/>
      <w:szCs w:val="24"/>
      <w:lang w:val="lt-L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757718">
      <w:bodyDiv w:val="1"/>
      <w:marLeft w:val="0"/>
      <w:marRight w:val="0"/>
      <w:marTop w:val="0"/>
      <w:marBottom w:val="0"/>
      <w:divBdr>
        <w:top w:val="none" w:sz="0" w:space="0" w:color="auto"/>
        <w:left w:val="none" w:sz="0" w:space="0" w:color="auto"/>
        <w:bottom w:val="none" w:sz="0" w:space="0" w:color="auto"/>
        <w:right w:val="none" w:sz="0" w:space="0" w:color="auto"/>
      </w:divBdr>
    </w:div>
    <w:div w:id="16374916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25724</Words>
  <Characters>14663</Characters>
  <Application>Microsoft Office Word</Application>
  <DocSecurity>0</DocSecurity>
  <Lines>122</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Konsultavimo tarnyba,</vt:lpstr>
      <vt:lpstr>UAB „TUVLITA“ Konsultavimo tarnyba,</vt:lpstr>
    </vt:vector>
  </TitlesOfParts>
  <Company>Tuvlita KT</Company>
  <LinksUpToDate>false</LinksUpToDate>
  <CharactersWithSpaces>40307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Konsultavimo tarnyba,</dc:title>
  <dc:subject/>
  <dc:creator>RB</dc:creator>
  <cp:keywords/>
  <dc:description/>
  <cp:lastModifiedBy>Ričardas Stepaitis</cp:lastModifiedBy>
  <cp:revision>2</cp:revision>
  <cp:lastPrinted>2020-06-08T07:57:00Z</cp:lastPrinted>
  <dcterms:created xsi:type="dcterms:W3CDTF">2020-06-25T07:30:00Z</dcterms:created>
  <dcterms:modified xsi:type="dcterms:W3CDTF">2020-06-25T07:30:00Z</dcterms:modified>
</cp:coreProperties>
</file>