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0CBD89" w14:textId="683D8484" w:rsidR="00AE2F82" w:rsidRDefault="00191F74" w:rsidP="00EC798A">
      <w:pPr>
        <w:spacing w:line="276" w:lineRule="auto"/>
        <w:jc w:val="center"/>
        <w:rPr>
          <w:noProof/>
          <w:lang w:val="en-US" w:eastAsia="en-US"/>
        </w:rPr>
      </w:pPr>
      <w:r>
        <w:rPr>
          <w:noProof/>
          <w:lang w:val="en-US" w:eastAsia="en-US"/>
        </w:rPr>
        <w:drawing>
          <wp:inline distT="0" distB="0" distL="0" distR="0" wp14:anchorId="39C89FAD" wp14:editId="21918F91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01819" w14:textId="77777777" w:rsidR="00AE2F82" w:rsidRPr="00F9467C" w:rsidRDefault="00AE2F82" w:rsidP="00EC798A">
      <w:pPr>
        <w:spacing w:line="276" w:lineRule="auto"/>
        <w:jc w:val="center"/>
        <w:rPr>
          <w:rFonts w:ascii="Times New Roman" w:hAnsi="Times New Roman"/>
          <w:b/>
          <w:szCs w:val="24"/>
        </w:rPr>
      </w:pPr>
    </w:p>
    <w:p w14:paraId="31393D11" w14:textId="77777777" w:rsidR="00AE2F82" w:rsidRPr="00F9467C" w:rsidRDefault="00AE2F82" w:rsidP="00EC798A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F9467C">
        <w:rPr>
          <w:rFonts w:ascii="Times New Roman" w:hAnsi="Times New Roman"/>
          <w:b/>
          <w:szCs w:val="24"/>
        </w:rPr>
        <w:t>ŠAKIŲ RAJONO SAVIVALDYBĖS ADMINISTRACIJOS DIREKTORIUS</w:t>
      </w:r>
    </w:p>
    <w:p w14:paraId="7BE881AD" w14:textId="77777777" w:rsidR="00AE2F82" w:rsidRPr="00F9467C" w:rsidRDefault="00AE2F82" w:rsidP="00EC798A">
      <w:pPr>
        <w:spacing w:line="276" w:lineRule="auto"/>
        <w:rPr>
          <w:rFonts w:ascii="Times New Roman" w:hAnsi="Times New Roman"/>
          <w:b/>
          <w:szCs w:val="24"/>
        </w:rPr>
      </w:pPr>
    </w:p>
    <w:p w14:paraId="21C3B526" w14:textId="77777777" w:rsidR="00AE2F82" w:rsidRPr="00F9467C" w:rsidRDefault="00AE2F82" w:rsidP="00EC798A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F9467C">
        <w:rPr>
          <w:rFonts w:ascii="Times New Roman" w:hAnsi="Times New Roman"/>
          <w:b/>
          <w:szCs w:val="24"/>
        </w:rPr>
        <w:t>ĮSAKYMAS</w:t>
      </w:r>
    </w:p>
    <w:p w14:paraId="2D7530CB" w14:textId="4EDAF3B9" w:rsidR="000D32C6" w:rsidRPr="000D32C6" w:rsidRDefault="000D32C6" w:rsidP="000D32C6">
      <w:pPr>
        <w:jc w:val="center"/>
        <w:rPr>
          <w:rFonts w:ascii="Times New Roman" w:hAnsi="Times New Roman"/>
          <w:b/>
        </w:rPr>
      </w:pPr>
      <w:bookmarkStart w:id="0" w:name="_Hlk46759160"/>
      <w:r w:rsidRPr="000D32C6">
        <w:rPr>
          <w:rFonts w:ascii="Times New Roman" w:hAnsi="Times New Roman"/>
          <w:b/>
        </w:rPr>
        <w:t>DĖL RAJONO SAVIVALDYBĖS ADMINISTRACIJOS DIREKTORIAUS 2019 M. BALANDŽIO 18 D. ĮSAKYMO NR. AT-379 „DĖL BŪSTO PRITAIKYMO NEĮGALIESIEMS KOMISIJOS SUDARYMO IR JOS NUOSTATŲ PATVIRTINIMO</w:t>
      </w:r>
    </w:p>
    <w:p w14:paraId="03DDB2E4" w14:textId="37772EF3" w:rsidR="000D32C6" w:rsidRPr="000D32C6" w:rsidRDefault="000D32C6" w:rsidP="000D32C6">
      <w:pPr>
        <w:jc w:val="center"/>
        <w:rPr>
          <w:rFonts w:ascii="Times New Roman" w:hAnsi="Times New Roman"/>
          <w:b/>
        </w:rPr>
      </w:pPr>
      <w:r w:rsidRPr="000D32C6">
        <w:rPr>
          <w:rFonts w:ascii="Times New Roman" w:hAnsi="Times New Roman"/>
          <w:b/>
        </w:rPr>
        <w:t>PAKEITIMO</w:t>
      </w:r>
      <w:r>
        <w:rPr>
          <w:rFonts w:ascii="Times New Roman" w:hAnsi="Times New Roman"/>
          <w:b/>
        </w:rPr>
        <w:t xml:space="preserve">“ </w:t>
      </w:r>
      <w:bookmarkEnd w:id="0"/>
      <w:r>
        <w:rPr>
          <w:rFonts w:ascii="Times New Roman" w:hAnsi="Times New Roman"/>
          <w:b/>
        </w:rPr>
        <w:t>PAKEITIMO</w:t>
      </w:r>
    </w:p>
    <w:p w14:paraId="6B2491D1" w14:textId="77777777" w:rsidR="000D32C6" w:rsidRPr="000D32C6" w:rsidRDefault="000D32C6" w:rsidP="000D32C6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74FAF995" w14:textId="3C0211CE" w:rsidR="000D32C6" w:rsidRPr="000D32C6" w:rsidRDefault="000D32C6" w:rsidP="000D32C6">
      <w:pPr>
        <w:tabs>
          <w:tab w:val="left" w:pos="6804"/>
        </w:tabs>
        <w:jc w:val="center"/>
        <w:rPr>
          <w:rFonts w:ascii="Times New Roman" w:hAnsi="Times New Roman"/>
        </w:rPr>
      </w:pPr>
      <w:r w:rsidRPr="000D32C6">
        <w:rPr>
          <w:rFonts w:ascii="Times New Roman" w:hAnsi="Times New Roman"/>
        </w:rPr>
        <w:t>20</w:t>
      </w:r>
      <w:r>
        <w:rPr>
          <w:rFonts w:ascii="Times New Roman" w:hAnsi="Times New Roman"/>
        </w:rPr>
        <w:t>20</w:t>
      </w:r>
      <w:r w:rsidRPr="000D32C6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liepos</w:t>
      </w:r>
      <w:r w:rsidRPr="000D32C6">
        <w:rPr>
          <w:rFonts w:ascii="Times New Roman" w:hAnsi="Times New Roman"/>
        </w:rPr>
        <w:t xml:space="preserve">    d. Nr. AT-  </w:t>
      </w:r>
    </w:p>
    <w:p w14:paraId="5B45B04E" w14:textId="77777777" w:rsidR="000D32C6" w:rsidRPr="000D32C6" w:rsidRDefault="000D32C6" w:rsidP="000D32C6">
      <w:pPr>
        <w:keepNext/>
        <w:jc w:val="center"/>
        <w:outlineLvl w:val="0"/>
        <w:rPr>
          <w:rFonts w:ascii="Times New Roman" w:hAnsi="Times New Roman"/>
        </w:rPr>
      </w:pPr>
      <w:r w:rsidRPr="000D32C6">
        <w:rPr>
          <w:rFonts w:ascii="Times New Roman" w:hAnsi="Times New Roman"/>
        </w:rPr>
        <w:t>Šakiai</w:t>
      </w:r>
    </w:p>
    <w:p w14:paraId="1B897ED3" w14:textId="77777777" w:rsidR="000D32C6" w:rsidRPr="000D32C6" w:rsidRDefault="000D32C6" w:rsidP="000D32C6">
      <w:pPr>
        <w:rPr>
          <w:rFonts w:ascii="Times New Roman" w:hAnsi="Times New Roman"/>
        </w:rPr>
      </w:pPr>
    </w:p>
    <w:p w14:paraId="04D31A01" w14:textId="2D6F70A5" w:rsidR="000D32C6" w:rsidRPr="000D32C6" w:rsidRDefault="000D32C6" w:rsidP="00AB7A21">
      <w:pPr>
        <w:tabs>
          <w:tab w:val="left" w:pos="851"/>
          <w:tab w:val="left" w:pos="1134"/>
          <w:tab w:val="left" w:pos="1281"/>
          <w:tab w:val="left" w:pos="7371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0D32C6">
        <w:rPr>
          <w:rFonts w:ascii="Times New Roman" w:hAnsi="Times New Roman"/>
        </w:rPr>
        <w:t xml:space="preserve">Vadovaudamasis Lietuvos Respublikos vietos savivaldos įstatymo 18 straipsnio 1 dalimi, </w:t>
      </w:r>
      <w:r w:rsidR="00F13F0F">
        <w:rPr>
          <w:rFonts w:ascii="Times New Roman" w:hAnsi="Times New Roman"/>
        </w:rPr>
        <w:t xml:space="preserve">Šakių </w:t>
      </w:r>
      <w:r w:rsidRPr="000D32C6">
        <w:rPr>
          <w:rFonts w:ascii="Times New Roman" w:hAnsi="Times New Roman"/>
        </w:rPr>
        <w:t xml:space="preserve">rajono savivaldybės </w:t>
      </w:r>
      <w:r w:rsidR="00F13F0F">
        <w:rPr>
          <w:rFonts w:ascii="Times New Roman" w:hAnsi="Times New Roman"/>
        </w:rPr>
        <w:t>mero 2020 m. liepos 7 d. potvarki</w:t>
      </w:r>
      <w:r w:rsidR="00B00B12">
        <w:rPr>
          <w:rFonts w:ascii="Times New Roman" w:hAnsi="Times New Roman"/>
        </w:rPr>
        <w:t>o</w:t>
      </w:r>
      <w:r w:rsidR="00F13F0F">
        <w:rPr>
          <w:rFonts w:ascii="Times New Roman" w:hAnsi="Times New Roman"/>
        </w:rPr>
        <w:t xml:space="preserve"> Nr. MAK-66 „Dėl kasmetinių atostogų suteikimo Dainiui Grincevičiui“</w:t>
      </w:r>
      <w:r w:rsidR="00AB7A21">
        <w:rPr>
          <w:rFonts w:ascii="Times New Roman" w:hAnsi="Times New Roman"/>
        </w:rPr>
        <w:t xml:space="preserve"> 2 punktu</w:t>
      </w:r>
      <w:r w:rsidRPr="000D32C6">
        <w:rPr>
          <w:rFonts w:ascii="Times New Roman" w:hAnsi="Times New Roman"/>
        </w:rPr>
        <w:t>,</w:t>
      </w:r>
    </w:p>
    <w:p w14:paraId="1ACD5151" w14:textId="083FF4F4" w:rsidR="000D32C6" w:rsidRPr="000D32C6" w:rsidRDefault="000D32C6" w:rsidP="00AB7A21">
      <w:pPr>
        <w:spacing w:line="360" w:lineRule="auto"/>
        <w:ind w:firstLine="851"/>
        <w:jc w:val="both"/>
        <w:rPr>
          <w:rFonts w:ascii="Times New Roman" w:hAnsi="Times New Roman"/>
          <w:bCs/>
        </w:rPr>
      </w:pPr>
      <w:r w:rsidRPr="000D32C6">
        <w:rPr>
          <w:rFonts w:ascii="Times New Roman" w:hAnsi="Times New Roman"/>
        </w:rPr>
        <w:t xml:space="preserve">p a k e i č i u </w:t>
      </w:r>
      <w:r w:rsidR="00F13F0F">
        <w:rPr>
          <w:rFonts w:ascii="Times New Roman" w:hAnsi="Times New Roman"/>
        </w:rPr>
        <w:t xml:space="preserve"> Šakių </w:t>
      </w:r>
      <w:r w:rsidRPr="000D32C6">
        <w:rPr>
          <w:rFonts w:ascii="Times New Roman" w:hAnsi="Times New Roman"/>
        </w:rPr>
        <w:t xml:space="preserve">rajono savivaldybės administracijos direktoriaus 2019 m. </w:t>
      </w:r>
      <w:r w:rsidR="00F13F0F">
        <w:rPr>
          <w:rFonts w:ascii="Times New Roman" w:hAnsi="Times New Roman"/>
        </w:rPr>
        <w:t>birželio</w:t>
      </w:r>
      <w:r w:rsidRPr="000D32C6">
        <w:rPr>
          <w:rFonts w:ascii="Times New Roman" w:hAnsi="Times New Roman"/>
        </w:rPr>
        <w:t xml:space="preserve"> </w:t>
      </w:r>
      <w:r w:rsidR="00F13F0F">
        <w:rPr>
          <w:rFonts w:ascii="Times New Roman" w:hAnsi="Times New Roman"/>
        </w:rPr>
        <w:t>6</w:t>
      </w:r>
      <w:r w:rsidRPr="000D32C6">
        <w:rPr>
          <w:rFonts w:ascii="Times New Roman" w:hAnsi="Times New Roman"/>
        </w:rPr>
        <w:t xml:space="preserve"> d. įsakymo Nr. AT-</w:t>
      </w:r>
      <w:r w:rsidR="00F13F0F">
        <w:rPr>
          <w:rFonts w:ascii="Times New Roman" w:hAnsi="Times New Roman"/>
        </w:rPr>
        <w:t>492</w:t>
      </w:r>
      <w:r w:rsidRPr="000D32C6">
        <w:rPr>
          <w:rFonts w:ascii="Times New Roman" w:hAnsi="Times New Roman"/>
        </w:rPr>
        <w:t xml:space="preserve"> „</w:t>
      </w:r>
      <w:r w:rsidR="00F13F0F">
        <w:rPr>
          <w:rFonts w:ascii="Times New Roman" w:hAnsi="Times New Roman"/>
          <w:bCs/>
        </w:rPr>
        <w:t>D</w:t>
      </w:r>
      <w:r w:rsidR="00F13F0F" w:rsidRPr="000D32C6">
        <w:rPr>
          <w:rFonts w:ascii="Times New Roman" w:hAnsi="Times New Roman"/>
          <w:bCs/>
        </w:rPr>
        <w:t xml:space="preserve">ėl rajono savivaldybės administracijos direktoriaus 2019 m. balandžio 18 d. įsakymo </w:t>
      </w:r>
      <w:r w:rsidR="00F13F0F">
        <w:rPr>
          <w:rFonts w:ascii="Times New Roman" w:hAnsi="Times New Roman"/>
          <w:bCs/>
        </w:rPr>
        <w:t>N</w:t>
      </w:r>
      <w:r w:rsidR="00F13F0F" w:rsidRPr="000D32C6">
        <w:rPr>
          <w:rFonts w:ascii="Times New Roman" w:hAnsi="Times New Roman"/>
          <w:bCs/>
        </w:rPr>
        <w:t xml:space="preserve">r. </w:t>
      </w:r>
      <w:r w:rsidR="00F13F0F">
        <w:rPr>
          <w:rFonts w:ascii="Times New Roman" w:hAnsi="Times New Roman"/>
          <w:bCs/>
        </w:rPr>
        <w:t>AT</w:t>
      </w:r>
      <w:r w:rsidR="00F13F0F" w:rsidRPr="000D32C6">
        <w:rPr>
          <w:rFonts w:ascii="Times New Roman" w:hAnsi="Times New Roman"/>
          <w:bCs/>
        </w:rPr>
        <w:t>-379 „</w:t>
      </w:r>
      <w:r w:rsidR="00F13F0F">
        <w:rPr>
          <w:rFonts w:ascii="Times New Roman" w:hAnsi="Times New Roman"/>
          <w:bCs/>
        </w:rPr>
        <w:t>D</w:t>
      </w:r>
      <w:r w:rsidR="00F13F0F" w:rsidRPr="000D32C6">
        <w:rPr>
          <w:rFonts w:ascii="Times New Roman" w:hAnsi="Times New Roman"/>
          <w:bCs/>
        </w:rPr>
        <w:t>ėl būsto pritaikymo neįgaliesiems komisijos sudarymo ir jos nuostatų patvirtinimo</w:t>
      </w:r>
      <w:r w:rsidR="00F13F0F">
        <w:rPr>
          <w:rFonts w:ascii="Times New Roman" w:hAnsi="Times New Roman"/>
          <w:bCs/>
        </w:rPr>
        <w:t xml:space="preserve"> </w:t>
      </w:r>
      <w:r w:rsidR="00F13F0F" w:rsidRPr="000D32C6">
        <w:rPr>
          <w:rFonts w:ascii="Times New Roman" w:hAnsi="Times New Roman"/>
          <w:bCs/>
        </w:rPr>
        <w:t>pakeitimo</w:t>
      </w:r>
      <w:r w:rsidR="00F13F0F" w:rsidRPr="00F13F0F">
        <w:rPr>
          <w:rFonts w:ascii="Times New Roman" w:hAnsi="Times New Roman"/>
          <w:bCs/>
        </w:rPr>
        <w:t xml:space="preserve">“ </w:t>
      </w:r>
      <w:r w:rsidRPr="000D32C6">
        <w:rPr>
          <w:rFonts w:ascii="Times New Roman" w:hAnsi="Times New Roman"/>
        </w:rPr>
        <w:t>1 punkt</w:t>
      </w:r>
      <w:r w:rsidR="00F13F0F">
        <w:rPr>
          <w:rFonts w:ascii="Times New Roman" w:hAnsi="Times New Roman"/>
        </w:rPr>
        <w:t>o eilutę „</w:t>
      </w:r>
      <w:r w:rsidRPr="000D32C6">
        <w:rPr>
          <w:rFonts w:ascii="Times New Roman" w:hAnsi="Times New Roman"/>
        </w:rPr>
        <w:t>Daiva Pilypaitytė – rajono savivaldybės administracijos Socialinės paramos skyriaus vyriausioji specialistė, l.</w:t>
      </w:r>
      <w:r w:rsidR="00F13F0F">
        <w:rPr>
          <w:rFonts w:ascii="Times New Roman" w:hAnsi="Times New Roman"/>
        </w:rPr>
        <w:t xml:space="preserve"> </w:t>
      </w:r>
      <w:r w:rsidRPr="000D32C6">
        <w:rPr>
          <w:rFonts w:ascii="Times New Roman" w:hAnsi="Times New Roman"/>
        </w:rPr>
        <w:t>e. skyriaus vedėjo pareigas (komisijos pirmininkė)</w:t>
      </w:r>
      <w:r w:rsidR="00F13F0F">
        <w:rPr>
          <w:rFonts w:ascii="Times New Roman" w:hAnsi="Times New Roman"/>
        </w:rPr>
        <w:t>“ ir išdėstau ją nauja redakcija „</w:t>
      </w:r>
      <w:r w:rsidR="00F13F0F" w:rsidRPr="000D32C6">
        <w:rPr>
          <w:rFonts w:ascii="Times New Roman" w:hAnsi="Times New Roman"/>
        </w:rPr>
        <w:t>Daiva Pilypaitytė – rajono savivaldybės administracijos Socialinės paramos skyriaus vedėj</w:t>
      </w:r>
      <w:r w:rsidR="00F13F0F">
        <w:rPr>
          <w:rFonts w:ascii="Times New Roman" w:hAnsi="Times New Roman"/>
        </w:rPr>
        <w:t>a</w:t>
      </w:r>
      <w:r w:rsidR="00F13F0F" w:rsidRPr="000D32C6">
        <w:rPr>
          <w:rFonts w:ascii="Times New Roman" w:hAnsi="Times New Roman"/>
        </w:rPr>
        <w:t xml:space="preserve"> (komisijos pirmininkė)</w:t>
      </w:r>
      <w:r w:rsidR="00F13F0F">
        <w:rPr>
          <w:rFonts w:ascii="Times New Roman" w:hAnsi="Times New Roman"/>
        </w:rPr>
        <w:t>“.</w:t>
      </w:r>
    </w:p>
    <w:p w14:paraId="5B26C3AD" w14:textId="77777777" w:rsidR="000D32C6" w:rsidRPr="000D32C6" w:rsidRDefault="000D32C6" w:rsidP="00AB7A21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</w:rPr>
      </w:pPr>
      <w:r w:rsidRPr="000D32C6">
        <w:rPr>
          <w:rFonts w:ascii="Times New Roman" w:hAnsi="Times New Roman"/>
        </w:rPr>
        <w:t xml:space="preserve">              </w:t>
      </w:r>
      <w:r w:rsidRPr="000D32C6"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4214AA9" w14:textId="18A4EEB6" w:rsidR="00FE2368" w:rsidRDefault="00FE2368" w:rsidP="00EC798A">
      <w:pPr>
        <w:spacing w:line="276" w:lineRule="auto"/>
        <w:jc w:val="both"/>
        <w:rPr>
          <w:rFonts w:ascii="Times New Roman" w:hAnsi="Times New Roman"/>
          <w:b/>
          <w:szCs w:val="24"/>
        </w:rPr>
      </w:pPr>
    </w:p>
    <w:p w14:paraId="01B2C609" w14:textId="4263E9A9" w:rsidR="00F13F0F" w:rsidRDefault="00F13F0F" w:rsidP="00EC798A">
      <w:pPr>
        <w:spacing w:line="276" w:lineRule="auto"/>
        <w:jc w:val="both"/>
        <w:rPr>
          <w:rFonts w:ascii="Times New Roman" w:hAnsi="Times New Roman"/>
          <w:b/>
          <w:szCs w:val="24"/>
        </w:rPr>
      </w:pPr>
    </w:p>
    <w:p w14:paraId="0FED82D8" w14:textId="77777777" w:rsidR="00FE2368" w:rsidRPr="00F9467C" w:rsidRDefault="00FE2368" w:rsidP="00AB7A21">
      <w:pPr>
        <w:jc w:val="both"/>
        <w:rPr>
          <w:rFonts w:ascii="Times New Roman" w:hAnsi="Times New Roman"/>
          <w:szCs w:val="24"/>
        </w:rPr>
      </w:pPr>
    </w:p>
    <w:p w14:paraId="33707F4B" w14:textId="77777777" w:rsidR="00F13F0F" w:rsidRDefault="00AE2F82" w:rsidP="00AB7A2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>Administracijos direktori</w:t>
      </w:r>
      <w:r w:rsidR="00F13F0F">
        <w:rPr>
          <w:rFonts w:ascii="Times New Roman" w:hAnsi="Times New Roman"/>
          <w:szCs w:val="24"/>
        </w:rPr>
        <w:t>aus pavaduotojas,</w:t>
      </w:r>
    </w:p>
    <w:p w14:paraId="3BDB5D35" w14:textId="5C14ACB3" w:rsidR="00AE2F82" w:rsidRPr="00F9467C" w:rsidRDefault="00F13F0F" w:rsidP="00AB7A2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pavaduojantis administracijos</w:t>
      </w:r>
      <w:r w:rsidR="00AE2F82" w:rsidRPr="00F9467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direktorių    </w:t>
      </w:r>
      <w:r w:rsidR="00AE2F82" w:rsidRPr="00F9467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Redas Juškaitis</w:t>
      </w:r>
      <w:r w:rsidR="00AE2F82" w:rsidRPr="00F9467C">
        <w:rPr>
          <w:rFonts w:ascii="Times New Roman" w:hAnsi="Times New Roman"/>
          <w:szCs w:val="24"/>
        </w:rPr>
        <w:tab/>
        <w:t xml:space="preserve">                                                    </w:t>
      </w:r>
    </w:p>
    <w:p w14:paraId="671545C9" w14:textId="25C15157" w:rsidR="00EC798A" w:rsidRPr="00F9467C" w:rsidRDefault="00EC798A" w:rsidP="00EC798A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Cs w:val="24"/>
        </w:rPr>
      </w:pPr>
    </w:p>
    <w:p w14:paraId="045A4B47" w14:textId="1706A003" w:rsidR="00FE2368" w:rsidRPr="00F9467C" w:rsidRDefault="00FE2368" w:rsidP="00EC798A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Cs w:val="24"/>
        </w:rPr>
      </w:pPr>
    </w:p>
    <w:p w14:paraId="3253CD62" w14:textId="77777777" w:rsidR="00FE2368" w:rsidRPr="00F9467C" w:rsidRDefault="00FE2368" w:rsidP="00EC798A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Cs w:val="24"/>
        </w:rPr>
      </w:pPr>
    </w:p>
    <w:p w14:paraId="52C0F801" w14:textId="77777777" w:rsidR="00AE2F82" w:rsidRPr="00F9467C" w:rsidRDefault="00AE2F82" w:rsidP="00AB7A2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F9467C">
        <w:rPr>
          <w:rFonts w:ascii="Times New Roman" w:hAnsi="Times New Roman"/>
          <w:szCs w:val="24"/>
        </w:rPr>
        <w:t>Parengė</w:t>
      </w:r>
      <w:r w:rsidRPr="00F9467C">
        <w:rPr>
          <w:rFonts w:ascii="Times New Roman" w:hAnsi="Times New Roman"/>
          <w:szCs w:val="24"/>
        </w:rPr>
        <w:tab/>
      </w:r>
      <w:r w:rsidRPr="00F9467C">
        <w:rPr>
          <w:rFonts w:ascii="Times New Roman" w:hAnsi="Times New Roman"/>
          <w:szCs w:val="24"/>
        </w:rPr>
        <w:tab/>
      </w:r>
    </w:p>
    <w:p w14:paraId="4FF717E7" w14:textId="0F8E4B6B" w:rsidR="00AE2F82" w:rsidRPr="00F9467C" w:rsidRDefault="00AE2F82" w:rsidP="00AB7A21">
      <w:pPr>
        <w:overflowPunct w:val="0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 xml:space="preserve">Socialinės paramos </w:t>
      </w:r>
      <w:r w:rsidR="00F9467C" w:rsidRPr="00F9467C">
        <w:rPr>
          <w:rFonts w:ascii="Times New Roman" w:hAnsi="Times New Roman"/>
          <w:szCs w:val="24"/>
        </w:rPr>
        <w:t>skyriaus</w:t>
      </w:r>
    </w:p>
    <w:p w14:paraId="60F00E01" w14:textId="6646BA8D" w:rsidR="00F9467C" w:rsidRDefault="00F9467C" w:rsidP="00AB7A21">
      <w:pPr>
        <w:overflowPunct w:val="0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>vyresnioji specialistė</w:t>
      </w:r>
    </w:p>
    <w:p w14:paraId="426F8F9C" w14:textId="77777777" w:rsidR="00AB7A21" w:rsidRPr="00F9467C" w:rsidRDefault="00AB7A21" w:rsidP="00AB7A21">
      <w:pPr>
        <w:overflowPunct w:val="0"/>
        <w:rPr>
          <w:rFonts w:ascii="Times New Roman" w:hAnsi="Times New Roman"/>
          <w:szCs w:val="24"/>
        </w:rPr>
      </w:pPr>
    </w:p>
    <w:p w14:paraId="38F634BE" w14:textId="789AD0BC" w:rsidR="00F9467C" w:rsidRDefault="00F9467C" w:rsidP="00AB7A21">
      <w:pPr>
        <w:overflowPunct w:val="0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>Edita Macevičiūtė-Orentienė</w:t>
      </w:r>
    </w:p>
    <w:p w14:paraId="469413CE" w14:textId="333CBF41" w:rsidR="00AE2F82" w:rsidRPr="00F9467C" w:rsidRDefault="00AE2F82" w:rsidP="00EC798A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F9467C">
        <w:rPr>
          <w:rFonts w:ascii="Times New Roman" w:hAnsi="Times New Roman"/>
          <w:szCs w:val="24"/>
        </w:rPr>
        <w:t>20</w:t>
      </w:r>
      <w:r w:rsidR="00555FC3" w:rsidRPr="00F9467C">
        <w:rPr>
          <w:rFonts w:ascii="Times New Roman" w:hAnsi="Times New Roman"/>
          <w:szCs w:val="24"/>
        </w:rPr>
        <w:t>20-0</w:t>
      </w:r>
      <w:r w:rsidR="00F13F0F">
        <w:rPr>
          <w:rFonts w:ascii="Times New Roman" w:hAnsi="Times New Roman"/>
          <w:szCs w:val="24"/>
        </w:rPr>
        <w:t>7-27</w:t>
      </w:r>
    </w:p>
    <w:sectPr w:rsidR="00AE2F82" w:rsidRPr="00F9467C" w:rsidSect="00DE36B1">
      <w:headerReference w:type="default" r:id="rId7"/>
      <w:pgSz w:w="11907" w:h="16840" w:code="9"/>
      <w:pgMar w:top="1021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CEB374" w14:textId="77777777" w:rsidR="00AD2D65" w:rsidRDefault="00AD2D65">
      <w:r>
        <w:separator/>
      </w:r>
    </w:p>
  </w:endnote>
  <w:endnote w:type="continuationSeparator" w:id="0">
    <w:p w14:paraId="7939D8B4" w14:textId="77777777" w:rsidR="00AD2D65" w:rsidRDefault="00AD2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B3A71B" w14:textId="77777777" w:rsidR="00AD2D65" w:rsidRDefault="00AD2D65">
      <w:r>
        <w:separator/>
      </w:r>
    </w:p>
  </w:footnote>
  <w:footnote w:type="continuationSeparator" w:id="0">
    <w:p w14:paraId="0938DDA8" w14:textId="77777777" w:rsidR="00AD2D65" w:rsidRDefault="00AD2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B2DB85" w14:textId="77777777" w:rsidR="00AE2F82" w:rsidRDefault="00AE2F82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2C3A"/>
    <w:rsid w:val="00061726"/>
    <w:rsid w:val="000D32C6"/>
    <w:rsid w:val="000D4ADA"/>
    <w:rsid w:val="000D6048"/>
    <w:rsid w:val="000E24C0"/>
    <w:rsid w:val="000E5201"/>
    <w:rsid w:val="00117499"/>
    <w:rsid w:val="0014220B"/>
    <w:rsid w:val="00191F74"/>
    <w:rsid w:val="001D38EF"/>
    <w:rsid w:val="001E7250"/>
    <w:rsid w:val="00261731"/>
    <w:rsid w:val="002765E4"/>
    <w:rsid w:val="0028720A"/>
    <w:rsid w:val="002D3ABC"/>
    <w:rsid w:val="00313CF0"/>
    <w:rsid w:val="00341B21"/>
    <w:rsid w:val="00342E29"/>
    <w:rsid w:val="00366789"/>
    <w:rsid w:val="003A0C31"/>
    <w:rsid w:val="003E4488"/>
    <w:rsid w:val="003E6C02"/>
    <w:rsid w:val="003F491F"/>
    <w:rsid w:val="004222B8"/>
    <w:rsid w:val="00434111"/>
    <w:rsid w:val="00435ADB"/>
    <w:rsid w:val="00505CF5"/>
    <w:rsid w:val="0050708C"/>
    <w:rsid w:val="00521D86"/>
    <w:rsid w:val="00542106"/>
    <w:rsid w:val="00555FC3"/>
    <w:rsid w:val="00583E25"/>
    <w:rsid w:val="005A3174"/>
    <w:rsid w:val="005B0112"/>
    <w:rsid w:val="005B7C60"/>
    <w:rsid w:val="005D72B6"/>
    <w:rsid w:val="005F1CF3"/>
    <w:rsid w:val="00610881"/>
    <w:rsid w:val="006A4241"/>
    <w:rsid w:val="0070001E"/>
    <w:rsid w:val="0071084B"/>
    <w:rsid w:val="007D01DF"/>
    <w:rsid w:val="00831E8F"/>
    <w:rsid w:val="0089288A"/>
    <w:rsid w:val="008C1B78"/>
    <w:rsid w:val="008E5F1D"/>
    <w:rsid w:val="008F4809"/>
    <w:rsid w:val="00942A5A"/>
    <w:rsid w:val="00946BCC"/>
    <w:rsid w:val="00950A18"/>
    <w:rsid w:val="0098205C"/>
    <w:rsid w:val="009866D7"/>
    <w:rsid w:val="009870F0"/>
    <w:rsid w:val="009C4EAB"/>
    <w:rsid w:val="009C6853"/>
    <w:rsid w:val="009D328C"/>
    <w:rsid w:val="009E4ED5"/>
    <w:rsid w:val="009F065C"/>
    <w:rsid w:val="00A57652"/>
    <w:rsid w:val="00A71C8F"/>
    <w:rsid w:val="00A856F5"/>
    <w:rsid w:val="00AB7A21"/>
    <w:rsid w:val="00AD2D65"/>
    <w:rsid w:val="00AE2F82"/>
    <w:rsid w:val="00AE7378"/>
    <w:rsid w:val="00B00B12"/>
    <w:rsid w:val="00B75F85"/>
    <w:rsid w:val="00B77405"/>
    <w:rsid w:val="00B80FFF"/>
    <w:rsid w:val="00BE1E33"/>
    <w:rsid w:val="00BE4C6A"/>
    <w:rsid w:val="00BE6D25"/>
    <w:rsid w:val="00C2225A"/>
    <w:rsid w:val="00C34FF3"/>
    <w:rsid w:val="00C61218"/>
    <w:rsid w:val="00C62CFD"/>
    <w:rsid w:val="00C838D9"/>
    <w:rsid w:val="00C84A75"/>
    <w:rsid w:val="00C921BD"/>
    <w:rsid w:val="00CA67DC"/>
    <w:rsid w:val="00CA6ECE"/>
    <w:rsid w:val="00CB243D"/>
    <w:rsid w:val="00D11CA6"/>
    <w:rsid w:val="00D33867"/>
    <w:rsid w:val="00D406E9"/>
    <w:rsid w:val="00D652A3"/>
    <w:rsid w:val="00D907D4"/>
    <w:rsid w:val="00DD47CE"/>
    <w:rsid w:val="00DE36B1"/>
    <w:rsid w:val="00E01CB7"/>
    <w:rsid w:val="00E702E2"/>
    <w:rsid w:val="00E81948"/>
    <w:rsid w:val="00E918BB"/>
    <w:rsid w:val="00EC3121"/>
    <w:rsid w:val="00EC798A"/>
    <w:rsid w:val="00ED113F"/>
    <w:rsid w:val="00ED5439"/>
    <w:rsid w:val="00EE2CE3"/>
    <w:rsid w:val="00F00513"/>
    <w:rsid w:val="00F01EF6"/>
    <w:rsid w:val="00F12B53"/>
    <w:rsid w:val="00F13F0F"/>
    <w:rsid w:val="00F36160"/>
    <w:rsid w:val="00F675BC"/>
    <w:rsid w:val="00F84303"/>
    <w:rsid w:val="00F929B8"/>
    <w:rsid w:val="00F9467C"/>
    <w:rsid w:val="00FE236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3F8B87"/>
  <w15:docId w15:val="{2461DB8F-39E0-44F0-B3E4-7FF9F8BA2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66789"/>
    <w:rPr>
      <w:rFonts w:ascii="TimesLT" w:hAnsi="TimesLT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6678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02C3A"/>
    <w:rPr>
      <w:rFonts w:ascii="Cambria" w:hAnsi="Cambria" w:cs="Times New Roman"/>
      <w:b/>
      <w:bCs/>
      <w:kern w:val="32"/>
      <w:sz w:val="32"/>
      <w:szCs w:val="32"/>
      <w:lang w:val="lt-LT" w:eastAsia="lt-LT"/>
    </w:rPr>
  </w:style>
  <w:style w:type="paragraph" w:styleId="Porat">
    <w:name w:val="footer"/>
    <w:basedOn w:val="prastasis"/>
    <w:link w:val="PoratDiagrama"/>
    <w:uiPriority w:val="99"/>
    <w:semiHidden/>
    <w:rsid w:val="0036678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02C3A"/>
    <w:rPr>
      <w:rFonts w:ascii="TimesLT" w:hAnsi="TimesLT" w:cs="Times New Roman"/>
      <w:sz w:val="20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semiHidden/>
    <w:rsid w:val="0036678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02C3A"/>
    <w:rPr>
      <w:rFonts w:ascii="TimesLT" w:hAnsi="TimesLT" w:cs="Times New Roman"/>
      <w:sz w:val="20"/>
      <w:szCs w:val="20"/>
      <w:lang w:val="lt-LT" w:eastAsia="lt-LT"/>
    </w:rPr>
  </w:style>
  <w:style w:type="character" w:customStyle="1" w:styleId="uficommentbody">
    <w:name w:val="uficommentbody"/>
    <w:basedOn w:val="Numatytasispastraiposriftas"/>
    <w:uiPriority w:val="99"/>
    <w:rsid w:val="00831E8F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E702E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Pr>
      <w:rFonts w:cs="Times New Roman"/>
      <w:sz w:val="2"/>
      <w:lang w:val="lt-LT" w:eastAsia="lt-LT"/>
    </w:rPr>
  </w:style>
  <w:style w:type="paragraph" w:styleId="Sraopastraipa">
    <w:name w:val="List Paragraph"/>
    <w:basedOn w:val="prastasis"/>
    <w:uiPriority w:val="34"/>
    <w:qFormat/>
    <w:rsid w:val="000E52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78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A4EF0F3-15E8-4E5B-BFD5-DDE2A07990F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24</TotalTime>
  <Pages>1</Pages>
  <Words>203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2020-07-27T13:25:00Z</cp:lastPrinted>
  <dcterms:created xsi:type="dcterms:W3CDTF">2020-07-27T13:05:00Z</dcterms:created>
  <dcterms:modified xsi:type="dcterms:W3CDTF">2020-07-27T13:44:00Z</dcterms:modified>
</cp:coreProperties>
</file>