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B77" w:rsidRPr="00A859F0" w:rsidRDefault="008D2B77" w:rsidP="008D2B77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2DAAB8DF" wp14:editId="0983216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B77" w:rsidRPr="00A859F0" w:rsidRDefault="008D2B77" w:rsidP="008D2B77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8D2B77" w:rsidRPr="00A859F0" w:rsidRDefault="008D2B77" w:rsidP="008D2B77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:rsidR="008D2B77" w:rsidRDefault="008D2B77" w:rsidP="008D2B77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8D2B77" w:rsidRPr="00A859F0" w:rsidRDefault="008D2B77" w:rsidP="008D2B77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8D2B77" w:rsidRPr="00B1152E" w:rsidRDefault="008D2B77" w:rsidP="008D2B77">
      <w:pPr>
        <w:pStyle w:val="Antrat3"/>
        <w:rPr>
          <w:b/>
          <w:szCs w:val="24"/>
          <w:lang w:val="lt-LT"/>
        </w:rPr>
      </w:pPr>
      <w:r w:rsidRPr="00B1152E">
        <w:rPr>
          <w:b/>
          <w:szCs w:val="24"/>
          <w:lang w:val="lt-LT"/>
        </w:rPr>
        <w:t>ĮSAKYMAS</w:t>
      </w:r>
    </w:p>
    <w:p w:rsidR="008D2B77" w:rsidRPr="00B1152E" w:rsidRDefault="008D2B77" w:rsidP="008D2B7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B1152E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B1152E">
        <w:rPr>
          <w:rFonts w:ascii="Times New Roman" w:hAnsi="Times New Roman"/>
          <w:b/>
          <w:bCs/>
          <w:sz w:val="24"/>
          <w:szCs w:val="24"/>
          <w:lang w:val="lt-LT"/>
        </w:rPr>
        <w:t>ŠAKIŲ</w:t>
      </w:r>
      <w:r w:rsidRPr="00B1152E">
        <w:rPr>
          <w:rFonts w:ascii="Times New Roman" w:hAnsi="Times New Roman"/>
          <w:b/>
          <w:sz w:val="24"/>
          <w:szCs w:val="24"/>
          <w:lang w:val="lt-LT"/>
        </w:rPr>
        <w:t xml:space="preserve"> RAJONO SAVIVALDYBĖS BŪSTO FONDO SĄRAŠO IR ŠAKIŲ RAJONO SAVIVALDYBĖS SOCIALINIO BŪSTO, KAIP SAVIVALDYBĖS BŪSTO FONDO SĄRAŠO DALIES, SĄRAŠO PATVIRTINIMO  </w:t>
      </w:r>
    </w:p>
    <w:p w:rsidR="008D2B77" w:rsidRPr="00683303" w:rsidRDefault="008D2B77" w:rsidP="008D2B77">
      <w:pPr>
        <w:pStyle w:val="Antrat1"/>
        <w:jc w:val="center"/>
        <w:rPr>
          <w:b/>
          <w:szCs w:val="24"/>
          <w:lang w:val="lt-LT"/>
        </w:rPr>
      </w:pPr>
    </w:p>
    <w:p w:rsidR="008D2B77" w:rsidRPr="00A859F0" w:rsidRDefault="008D2B77" w:rsidP="008D2B7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liepos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</w:t>
      </w:r>
      <w:r w:rsidRPr="00A859F0">
        <w:rPr>
          <w:rFonts w:ascii="Times New Roman" w:hAnsi="Times New Roman"/>
          <w:sz w:val="24"/>
          <w:szCs w:val="24"/>
          <w:lang w:val="lt-LT"/>
        </w:rPr>
        <w:t>-</w:t>
      </w:r>
    </w:p>
    <w:p w:rsidR="008D2B77" w:rsidRPr="00A859F0" w:rsidRDefault="008D2B77" w:rsidP="008D2B7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:rsidR="008D2B77" w:rsidRPr="00A859F0" w:rsidRDefault="008D2B77" w:rsidP="008D2B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:rsidR="008D2B77" w:rsidRPr="00B1152E" w:rsidRDefault="008D2B77" w:rsidP="008D2B7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B1152E">
        <w:rPr>
          <w:rFonts w:ascii="Times New Roman" w:hAnsi="Times New Roman"/>
          <w:sz w:val="24"/>
          <w:szCs w:val="24"/>
          <w:lang w:val="lt-LT"/>
        </w:rPr>
        <w:t xml:space="preserve">Vadovaudamasis Lietuvos Respublikos paramos būstui įsigyti ar išsinuomoti įstatymo 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Pr="00B1152E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sz w:val="24"/>
          <w:szCs w:val="24"/>
          <w:lang w:val="lt-LT"/>
        </w:rPr>
        <w:t>8 ir 10</w:t>
      </w:r>
      <w:r w:rsidRPr="00B1152E">
        <w:rPr>
          <w:rFonts w:ascii="Times New Roman" w:hAnsi="Times New Roman"/>
          <w:sz w:val="24"/>
          <w:szCs w:val="24"/>
          <w:lang w:val="lt-LT"/>
        </w:rPr>
        <w:t xml:space="preserve"> dalimi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B1152E">
        <w:rPr>
          <w:rFonts w:ascii="Times New Roman" w:hAnsi="Times New Roman"/>
          <w:sz w:val="24"/>
          <w:szCs w:val="24"/>
          <w:lang w:val="lt-LT"/>
        </w:rPr>
        <w:t>, Šakių rajono savivaldybės būsto ir socialinio būsto nuomos tvarkos aprašo, patvirtinto Šakių rajono savivaldybės tarybos 2019 m. spalio 18 d. sprendimu Nr. T-319 „Dėl Šakių rajono savivaldybės būsto ir socialinio būsto nuomos tvarkos aprašo patvirtinimo“</w:t>
      </w:r>
      <w:r>
        <w:rPr>
          <w:rFonts w:ascii="Times New Roman" w:hAnsi="Times New Roman"/>
          <w:sz w:val="24"/>
          <w:szCs w:val="24"/>
          <w:lang w:val="lt-LT"/>
        </w:rPr>
        <w:t xml:space="preserve"> (su vėlesniais rajono savivaldybės tarybos 2020 m. birželio 19 d. sprendimo Nr. T-217 pakeitimais)</w:t>
      </w:r>
      <w:r w:rsidRPr="00B1152E">
        <w:rPr>
          <w:rFonts w:ascii="Times New Roman" w:hAnsi="Times New Roman"/>
          <w:sz w:val="24"/>
          <w:szCs w:val="24"/>
          <w:lang w:val="lt-LT"/>
        </w:rPr>
        <w:t xml:space="preserve">, 11 punktu, </w:t>
      </w:r>
      <w:r>
        <w:rPr>
          <w:rFonts w:ascii="Times New Roman" w:hAnsi="Times New Roman"/>
          <w:sz w:val="24"/>
          <w:szCs w:val="24"/>
          <w:lang w:val="lt-LT"/>
        </w:rPr>
        <w:t>Šakių rajono savivaldybės mero 2020 m. liepos 7 d. potvarki</w:t>
      </w:r>
      <w:r w:rsidR="00455154">
        <w:rPr>
          <w:rFonts w:ascii="Times New Roman" w:hAnsi="Times New Roman"/>
          <w:sz w:val="24"/>
          <w:szCs w:val="24"/>
          <w:lang w:val="lt-LT"/>
        </w:rPr>
        <w:t>o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lt-LT"/>
        </w:rPr>
        <w:t xml:space="preserve"> Nr. MAK-66 „Dėl kasmetinių atostogų suteikimo Dainiui Grincevičiui“</w:t>
      </w:r>
      <w:r>
        <w:rPr>
          <w:rFonts w:ascii="Times New Roman" w:hAnsi="Times New Roman"/>
          <w:sz w:val="24"/>
          <w:szCs w:val="24"/>
          <w:lang w:val="lt-LT"/>
        </w:rPr>
        <w:t xml:space="preserve"> 2 punktu</w:t>
      </w:r>
      <w:r>
        <w:rPr>
          <w:rFonts w:ascii="Times New Roman" w:hAnsi="Times New Roman"/>
          <w:sz w:val="24"/>
          <w:szCs w:val="24"/>
          <w:lang w:val="lt-LT"/>
        </w:rPr>
        <w:t>,</w:t>
      </w:r>
    </w:p>
    <w:p w:rsidR="008D2B77" w:rsidRPr="00B1152E" w:rsidRDefault="008D2B77" w:rsidP="008D2B7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1152E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     t </w:t>
      </w:r>
      <w:r w:rsidRPr="00B1152E">
        <w:rPr>
          <w:rFonts w:ascii="Times New Roman" w:hAnsi="Times New Roman"/>
          <w:sz w:val="24"/>
          <w:szCs w:val="24"/>
          <w:lang w:val="lt-LT"/>
        </w:rPr>
        <w:t>v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r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t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1152E">
        <w:rPr>
          <w:rFonts w:ascii="Times New Roman" w:hAnsi="Times New Roman"/>
          <w:sz w:val="24"/>
          <w:szCs w:val="24"/>
          <w:lang w:val="lt-LT"/>
        </w:rPr>
        <w:t>n</w:t>
      </w:r>
      <w:r>
        <w:rPr>
          <w:rFonts w:ascii="Times New Roman" w:hAnsi="Times New Roman"/>
          <w:sz w:val="24"/>
          <w:szCs w:val="24"/>
          <w:lang w:val="lt-LT"/>
        </w:rPr>
        <w:t xml:space="preserve"> u</w:t>
      </w:r>
      <w:r w:rsidRPr="00B1152E">
        <w:rPr>
          <w:rFonts w:ascii="Times New Roman" w:hAnsi="Times New Roman"/>
          <w:sz w:val="24"/>
          <w:szCs w:val="24"/>
          <w:lang w:val="lt-LT"/>
        </w:rPr>
        <w:t>:</w:t>
      </w:r>
    </w:p>
    <w:p w:rsidR="008D2B77" w:rsidRPr="00B1152E" w:rsidRDefault="008D2B77" w:rsidP="008D2B7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1152E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B1152E">
        <w:rPr>
          <w:rFonts w:ascii="Times New Roman" w:hAnsi="Times New Roman"/>
          <w:sz w:val="24"/>
          <w:szCs w:val="24"/>
          <w:lang w:val="lt-LT"/>
        </w:rPr>
        <w:t>1. Šakių rajono savivaldybės būsto fondo sąrašą (pagal 1 priedą).</w:t>
      </w:r>
    </w:p>
    <w:p w:rsidR="008D2B77" w:rsidRPr="00B1152E" w:rsidRDefault="008D2B77" w:rsidP="008D2B7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B1152E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B1152E">
        <w:rPr>
          <w:rFonts w:ascii="Times New Roman" w:hAnsi="Times New Roman"/>
          <w:sz w:val="24"/>
          <w:szCs w:val="24"/>
          <w:lang w:val="lt-LT"/>
        </w:rPr>
        <w:t>2. Šakių rajono savivaldybės socialinio būsto, kaip savivaldybės būsto fondo sąrašo dalies, sąrašą (pagal 2 priedą).</w:t>
      </w:r>
    </w:p>
    <w:p w:rsidR="008D2B77" w:rsidRPr="00B1152E" w:rsidRDefault="008D2B77" w:rsidP="008D2B7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B1152E">
        <w:rPr>
          <w:rFonts w:ascii="Times New Roman" w:hAnsi="Times New Roman"/>
          <w:sz w:val="24"/>
          <w:szCs w:val="24"/>
          <w:lang w:val="lt-LT"/>
        </w:rPr>
        <w:tab/>
      </w:r>
      <w:r w:rsidRPr="00B1152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</w:t>
      </w:r>
      <w:r>
        <w:rPr>
          <w:rStyle w:val="uficommentbody"/>
          <w:rFonts w:ascii="Times New Roman" w:hAnsi="Times New Roman"/>
          <w:sz w:val="24"/>
          <w:szCs w:val="24"/>
          <w:lang w:val="lt-LT"/>
        </w:rPr>
        <w:t>įsakymas</w:t>
      </w:r>
      <w:r w:rsidRPr="00B1152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per vieną mėnesį nuo </w:t>
      </w:r>
      <w:r>
        <w:rPr>
          <w:rStyle w:val="uficommentbody"/>
          <w:rFonts w:ascii="Times New Roman" w:hAnsi="Times New Roman"/>
          <w:sz w:val="24"/>
          <w:szCs w:val="24"/>
          <w:lang w:val="lt-LT"/>
        </w:rPr>
        <w:t>įsakymo</w:t>
      </w:r>
      <w:r w:rsidRPr="00B1152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Style w:val="uficommentbody"/>
          <w:rFonts w:ascii="Times New Roman" w:hAnsi="Times New Roman"/>
          <w:sz w:val="24"/>
          <w:szCs w:val="24"/>
          <w:lang w:val="lt-LT"/>
        </w:rPr>
        <w:t>įteikimo</w:t>
      </w:r>
      <w:r w:rsidRPr="00B1152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8D2B77" w:rsidRPr="00FE58A0" w:rsidRDefault="008D2B77" w:rsidP="008D2B7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8D2B77" w:rsidRDefault="008D2B77" w:rsidP="008D2B7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direktoriaus pavaduotojas,</w:t>
      </w:r>
    </w:p>
    <w:p w:rsidR="008D2B77" w:rsidRPr="00A859F0" w:rsidRDefault="008D2B77" w:rsidP="008D2B7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pavaduojantis administracijos direktorių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Redas Juškaitis</w:t>
      </w:r>
    </w:p>
    <w:p w:rsidR="008D2B77" w:rsidRPr="00A859F0" w:rsidRDefault="008D2B77" w:rsidP="008D2B7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8D2B77" w:rsidRDefault="008D2B77" w:rsidP="008D2B77">
      <w:pPr>
        <w:rPr>
          <w:sz w:val="24"/>
          <w:szCs w:val="24"/>
        </w:rPr>
      </w:pPr>
    </w:p>
    <w:p w:rsidR="008D2B77" w:rsidRDefault="008D2B77" w:rsidP="008D2B77">
      <w:pPr>
        <w:rPr>
          <w:sz w:val="24"/>
          <w:szCs w:val="24"/>
        </w:rPr>
      </w:pPr>
    </w:p>
    <w:p w:rsidR="008D2B77" w:rsidRPr="0020337D" w:rsidRDefault="008D2B77" w:rsidP="008D2B77">
      <w:pPr>
        <w:rPr>
          <w:sz w:val="24"/>
          <w:szCs w:val="24"/>
        </w:rPr>
      </w:pPr>
    </w:p>
    <w:p w:rsidR="008D2B77" w:rsidRPr="00DD759D" w:rsidRDefault="008D2B77" w:rsidP="008D2B7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:rsidR="008D2B77" w:rsidRPr="00DD759D" w:rsidRDefault="008D2B77" w:rsidP="008D2B7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:rsidR="008D2B77" w:rsidRPr="00DD759D" w:rsidRDefault="008D2B77" w:rsidP="008D2B7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8D2B77" w:rsidRPr="00DD759D" w:rsidRDefault="008D2B77" w:rsidP="008D2B77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8D2B77" w:rsidRPr="00DD759D" w:rsidRDefault="008D2B77" w:rsidP="008D2B7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:rsidR="008D2B77" w:rsidRDefault="008D2B77" w:rsidP="008D2B77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2020-0</w:t>
      </w:r>
      <w:r>
        <w:rPr>
          <w:rFonts w:ascii="Times New Roman" w:hAnsi="Times New Roman"/>
          <w:sz w:val="24"/>
          <w:szCs w:val="24"/>
          <w:lang w:val="lt-LT"/>
        </w:rPr>
        <w:t>7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27</w:t>
      </w:r>
    </w:p>
    <w:p w:rsidR="00471672" w:rsidRDefault="00471672"/>
    <w:sectPr w:rsidR="00471672">
      <w:footerReference w:type="default" r:id="rId5"/>
      <w:pgSz w:w="11907" w:h="16840"/>
      <w:pgMar w:top="1134" w:right="567" w:bottom="1134" w:left="1701" w:header="680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7C8" w:rsidRDefault="00455154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C:\Users\sgruzdaitiene\Documents\2020\soc_nuoma\0727isakymas_sarasa</w:t>
    </w:r>
    <w:r>
      <w:rPr>
        <w:noProof/>
        <w:sz w:val="10"/>
      </w:rPr>
      <w:t>s.docx</w:t>
    </w:r>
    <w:r>
      <w:rPr>
        <w:noProof/>
        <w:sz w:val="10"/>
      </w:rPr>
      <w:fldChar w:fldCharType="end"/>
    </w:r>
  </w:p>
  <w:p w:rsidR="00097933" w:rsidRDefault="00455154" w:rsidP="00724DA2">
    <w:pPr>
      <w:pStyle w:val="Por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77"/>
    <w:rsid w:val="00455154"/>
    <w:rsid w:val="00471672"/>
    <w:rsid w:val="008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59FC86-5FBC-4D0B-90E9-CEA8A5060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D2B77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8D2B77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8D2B77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8D2B77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8D2B77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rsid w:val="008D2B77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8D2B77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8D2B77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D2B77"/>
    <w:rPr>
      <w:rFonts w:ascii="TimesLT" w:eastAsia="Times New Roman" w:hAnsi="TimesLT" w:cs="Times New Roman"/>
      <w:sz w:val="20"/>
      <w:szCs w:val="20"/>
      <w:lang w:val="en-US"/>
    </w:rPr>
  </w:style>
  <w:style w:type="character" w:customStyle="1" w:styleId="uficommentbody">
    <w:name w:val="uficommentbody"/>
    <w:basedOn w:val="Numatytasispastraiposriftas"/>
    <w:rsid w:val="008D2B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1038</Words>
  <Characters>592</Characters>
  <Application>Microsoft Office Word</Application>
  <DocSecurity>0</DocSecurity>
  <Lines>4</Lines>
  <Paragraphs>3</Paragraphs>
  <ScaleCrop>false</ScaleCrop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2</cp:revision>
  <dcterms:created xsi:type="dcterms:W3CDTF">2020-07-29T05:12:00Z</dcterms:created>
  <dcterms:modified xsi:type="dcterms:W3CDTF">2020-07-29T05:12:00Z</dcterms:modified>
</cp:coreProperties>
</file>