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9F6D25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07B31">
        <w:rPr>
          <w:rFonts w:ascii="Times New Roman" w:eastAsia="Times New Roman" w:hAnsi="Times New Roman"/>
          <w:sz w:val="24"/>
          <w:szCs w:val="20"/>
          <w:lang w:val="lt-LT" w:eastAsia="lt-LT"/>
        </w:rPr>
        <w:t>rugpjūčio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7D5DCE25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647D9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647D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507B31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507B3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07B31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507B3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507B31">
        <w:rPr>
          <w:rFonts w:ascii="Times New Roman" w:eastAsia="Times New Roman" w:hAnsi="Times New Roman"/>
          <w:sz w:val="24"/>
          <w:szCs w:val="24"/>
        </w:rPr>
        <w:t>savival</w:t>
      </w:r>
      <w:r w:rsidR="00184409">
        <w:rPr>
          <w:rFonts w:ascii="Times New Roman" w:eastAsia="Times New Roman" w:hAnsi="Times New Roman"/>
          <w:sz w:val="24"/>
          <w:szCs w:val="24"/>
        </w:rPr>
        <w:t>dybės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mero 2020 m.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liepos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7 d.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potvarkio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Nr. MAK-66 „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kasmetinių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atostogų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suteikimo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Dainiui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Grincevičiui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” 2 </w:t>
      </w:r>
      <w:proofErr w:type="spellStart"/>
      <w:r w:rsidR="00184409">
        <w:rPr>
          <w:rFonts w:ascii="Times New Roman" w:eastAsia="Times New Roman" w:hAnsi="Times New Roman"/>
          <w:sz w:val="24"/>
          <w:szCs w:val="24"/>
        </w:rPr>
        <w:t>punktu</w:t>
      </w:r>
      <w:proofErr w:type="spellEnd"/>
      <w:r w:rsidR="00184409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02DA868E" w14:textId="488D35AB" w:rsidR="00184409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24 853,00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dvidešimt keturis tūkstančius aštuonis šimtus penkiasdešimt tris eurus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ų finansavimui. Iš jų:</w:t>
      </w:r>
    </w:p>
    <w:p w14:paraId="4E73869E" w14:textId="6128A090" w:rsidR="00247433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1. </w:t>
      </w:r>
      <w:bookmarkStart w:id="0" w:name="_Hlk47444637"/>
      <w:r>
        <w:rPr>
          <w:rFonts w:ascii="Times New Roman" w:eastAsia="Times New Roman" w:hAnsi="Times New Roman"/>
          <w:sz w:val="24"/>
          <w:szCs w:val="20"/>
          <w:lang w:val="lt-LT"/>
        </w:rPr>
        <w:t xml:space="preserve">Investicijų projekto „Šakių rajono savivaldybės socialinio būsto plėtra“ finansavimui – 27,00 Eur (dvidešimt septynis eurus). </w:t>
      </w:r>
      <w:bookmarkStart w:id="1" w:name="_Hlk4157220"/>
      <w:bookmarkStart w:id="2" w:name="_Hlk25327071"/>
      <w:r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>.0</w:t>
      </w:r>
      <w:r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31970"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1"/>
      <w:r>
        <w:rPr>
          <w:rFonts w:ascii="Times New Roman" w:eastAsia="Times New Roman" w:hAnsi="Times New Roman"/>
          <w:sz w:val="24"/>
          <w:szCs w:val="20"/>
          <w:lang w:val="lt-LT"/>
        </w:rPr>
        <w:t>2.2.1.1.1.30.;</w:t>
      </w:r>
      <w:bookmarkEnd w:id="0"/>
    </w:p>
    <w:p w14:paraId="6EA49771" w14:textId="19DB77DF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2.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Investicijų projekto „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Sudargo atnaujinimas ir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 plėtra“ finansavimui –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24 826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,00 Eur (dvidešimt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keturis tūkstančius aštuonis šimtus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dvidešimt šešis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eurus). Lėšas nukreipti Regioninės plėtros ir bendruomeninių iniciatyvų programos vykdymui (kodas 04) į valstybės funkciją 0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2.</w:t>
      </w:r>
    </w:p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41002BE0" w14:textId="77777777"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243AC0E2" w14:textId="5EB492E6" w:rsidR="00631970" w:rsidRDefault="00631970" w:rsidP="002C42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C4217">
        <w:rPr>
          <w:rFonts w:ascii="Times New Roman" w:eastAsia="Times New Roman" w:hAnsi="Times New Roman"/>
          <w:sz w:val="24"/>
          <w:szCs w:val="20"/>
          <w:lang w:val="lt-LT"/>
        </w:rPr>
        <w:t>direktoriaus pavaduotojas,</w:t>
      </w:r>
    </w:p>
    <w:p w14:paraId="50747D8F" w14:textId="7E06EB10" w:rsidR="002C4217" w:rsidRDefault="002C4217" w:rsidP="002C421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pavaduojantis administracijos direktorių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Redas Juškaitis</w:t>
      </w:r>
    </w:p>
    <w:p w14:paraId="7D06559F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2AAFDAD4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D357A" w14:textId="77777777" w:rsidR="009A555E" w:rsidRDefault="009A555E">
      <w:pPr>
        <w:spacing w:after="0" w:line="240" w:lineRule="auto"/>
      </w:pPr>
      <w:r>
        <w:separator/>
      </w:r>
    </w:p>
  </w:endnote>
  <w:endnote w:type="continuationSeparator" w:id="0">
    <w:p w14:paraId="6A7C9989" w14:textId="77777777" w:rsidR="009A555E" w:rsidRDefault="009A5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9A555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9A555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9A555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FA202" w14:textId="77777777" w:rsidR="009A555E" w:rsidRDefault="009A555E">
      <w:pPr>
        <w:spacing w:after="0" w:line="240" w:lineRule="auto"/>
      </w:pPr>
      <w:r>
        <w:separator/>
      </w:r>
    </w:p>
  </w:footnote>
  <w:footnote w:type="continuationSeparator" w:id="0">
    <w:p w14:paraId="1C486E59" w14:textId="77777777" w:rsidR="009A555E" w:rsidRDefault="009A5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9A555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9A555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C5394"/>
    <w:rsid w:val="000F7943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D1435"/>
    <w:rsid w:val="005E5134"/>
    <w:rsid w:val="00603432"/>
    <w:rsid w:val="00631970"/>
    <w:rsid w:val="00680590"/>
    <w:rsid w:val="006A37E6"/>
    <w:rsid w:val="006E6F2B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E160E"/>
    <w:rsid w:val="009600E9"/>
    <w:rsid w:val="00991C95"/>
    <w:rsid w:val="009A555E"/>
    <w:rsid w:val="009B299D"/>
    <w:rsid w:val="00A3657A"/>
    <w:rsid w:val="00A647D9"/>
    <w:rsid w:val="00AA63AA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F1A4C"/>
    <w:rsid w:val="00F07DEB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2020-08-04T09:59:00Z</dcterms:created>
  <dcterms:modified xsi:type="dcterms:W3CDTF">2020-08-04T11:46:00Z</dcterms:modified>
</cp:coreProperties>
</file>