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7324F" w14:textId="7922C1C0" w:rsidR="00E27E86" w:rsidRDefault="00E27E86" w:rsidP="0095030D">
      <w:pPr>
        <w:jc w:val="center"/>
        <w:rPr>
          <w:b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456FE07B" wp14:editId="7003A0BA">
            <wp:extent cx="542925" cy="609600"/>
            <wp:effectExtent l="0" t="0" r="9525" b="0"/>
            <wp:docPr id="9" name="Picture 9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97BE5" w14:textId="77777777" w:rsidR="00E27E86" w:rsidRDefault="00E27E86" w:rsidP="0095030D">
      <w:pPr>
        <w:jc w:val="center"/>
        <w:rPr>
          <w:b/>
          <w:szCs w:val="20"/>
          <w:lang w:eastAsia="lt-LT"/>
        </w:rPr>
      </w:pPr>
    </w:p>
    <w:p w14:paraId="07B73AF6" w14:textId="540117DC" w:rsidR="0095030D" w:rsidRPr="006637C5" w:rsidRDefault="0095030D" w:rsidP="001747C5">
      <w:pPr>
        <w:spacing w:line="240" w:lineRule="auto"/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14:paraId="1B5DA70B" w14:textId="77777777" w:rsidR="0095030D" w:rsidRDefault="0095030D" w:rsidP="001747C5">
      <w:pPr>
        <w:spacing w:line="240" w:lineRule="auto"/>
        <w:jc w:val="center"/>
        <w:rPr>
          <w:b/>
        </w:rPr>
      </w:pPr>
      <w:r w:rsidRPr="00B632EF">
        <w:rPr>
          <w:b/>
        </w:rPr>
        <w:t xml:space="preserve">ĮSAKYMAS </w:t>
      </w:r>
    </w:p>
    <w:p w14:paraId="72DE02E5" w14:textId="77777777" w:rsidR="0095030D" w:rsidRPr="00DE43AC" w:rsidRDefault="0095030D" w:rsidP="006637C5">
      <w:pPr>
        <w:spacing w:line="240" w:lineRule="auto"/>
        <w:jc w:val="center"/>
        <w:rPr>
          <w:b/>
          <w:bCs/>
          <w:noProof/>
          <w:color w:val="000000"/>
        </w:rPr>
      </w:pPr>
    </w:p>
    <w:p w14:paraId="4A220A58" w14:textId="21F1FD3B" w:rsidR="0095030D" w:rsidRPr="00DE43AC" w:rsidRDefault="0095030D" w:rsidP="006637C5">
      <w:pPr>
        <w:spacing w:line="240" w:lineRule="auto"/>
        <w:jc w:val="center"/>
        <w:rPr>
          <w:b/>
          <w:bCs/>
          <w:noProof/>
          <w:color w:val="000000"/>
        </w:rPr>
      </w:pPr>
      <w:r w:rsidRPr="00DE43AC">
        <w:rPr>
          <w:b/>
          <w:bCs/>
          <w:noProof/>
          <w:color w:val="000000"/>
        </w:rPr>
        <w:t xml:space="preserve">DĖL NUŠALINIMO NUO DARBO DĖL NEBLAIVUMO (GIRTUMO) AR APSVAIGIMO NUO PSICHIKĄ VEIKIANČIŲ MEDŽIAGŲ TVARKOS </w:t>
      </w:r>
      <w:r w:rsidR="00DB1BF7">
        <w:rPr>
          <w:b/>
          <w:bCs/>
          <w:noProof/>
          <w:color w:val="000000"/>
        </w:rPr>
        <w:t xml:space="preserve">APRAŠO </w:t>
      </w:r>
      <w:r w:rsidRPr="00DE43AC">
        <w:rPr>
          <w:b/>
          <w:bCs/>
          <w:noProof/>
          <w:color w:val="000000"/>
        </w:rPr>
        <w:t>PATVIRTINIMO</w:t>
      </w:r>
      <w:r>
        <w:rPr>
          <w:b/>
          <w:bCs/>
          <w:noProof/>
          <w:color w:val="000000"/>
        </w:rPr>
        <w:t xml:space="preserve"> IR ATSAKINGŲ ASMENŲ PASKYRIMO</w:t>
      </w:r>
    </w:p>
    <w:p w14:paraId="16F3B540" w14:textId="77777777" w:rsidR="0095030D" w:rsidRPr="00DE43AC" w:rsidRDefault="0095030D" w:rsidP="000E0B94">
      <w:pPr>
        <w:spacing w:line="240" w:lineRule="auto"/>
        <w:jc w:val="center"/>
        <w:rPr>
          <w:b/>
          <w:noProof/>
          <w:color w:val="000000"/>
        </w:rPr>
      </w:pPr>
    </w:p>
    <w:p w14:paraId="421763A0" w14:textId="31F3BE29" w:rsidR="0095030D" w:rsidRDefault="0095030D" w:rsidP="00DE0EB5">
      <w:pPr>
        <w:tabs>
          <w:tab w:val="left" w:pos="6804"/>
        </w:tabs>
        <w:spacing w:line="240" w:lineRule="auto"/>
        <w:jc w:val="center"/>
        <w:rPr>
          <w:lang w:eastAsia="lt-LT"/>
        </w:rPr>
      </w:pPr>
      <w:r w:rsidRPr="00B632EF">
        <w:rPr>
          <w:lang w:eastAsia="lt-LT"/>
        </w:rPr>
        <w:t xml:space="preserve">2020 m. </w:t>
      </w:r>
      <w:r>
        <w:rPr>
          <w:lang w:eastAsia="lt-LT"/>
        </w:rPr>
        <w:t xml:space="preserve">rugpjūčio </w:t>
      </w:r>
      <w:r w:rsidR="006637C5">
        <w:rPr>
          <w:lang w:eastAsia="lt-LT"/>
        </w:rPr>
        <w:t xml:space="preserve"> </w:t>
      </w:r>
      <w:r w:rsidRPr="00B632EF">
        <w:rPr>
          <w:lang w:eastAsia="lt-LT"/>
        </w:rPr>
        <w:t>d.  Nr.</w:t>
      </w:r>
      <w:r w:rsidR="00967074">
        <w:rPr>
          <w:lang w:eastAsia="lt-LT"/>
        </w:rPr>
        <w:softHyphen/>
      </w:r>
    </w:p>
    <w:p w14:paraId="745F27D0" w14:textId="4C609699" w:rsidR="00DE0EB5" w:rsidRPr="00B632EF" w:rsidRDefault="00DE0EB5" w:rsidP="00DE0EB5">
      <w:pPr>
        <w:tabs>
          <w:tab w:val="left" w:pos="6804"/>
        </w:tabs>
        <w:spacing w:line="240" w:lineRule="auto"/>
        <w:jc w:val="center"/>
        <w:rPr>
          <w:lang w:eastAsia="lt-LT"/>
        </w:rPr>
      </w:pPr>
      <w:r>
        <w:rPr>
          <w:lang w:eastAsia="lt-LT"/>
        </w:rPr>
        <w:t>Šakiai</w:t>
      </w:r>
    </w:p>
    <w:p w14:paraId="3B1C565C" w14:textId="77777777" w:rsidR="00084ECD" w:rsidRDefault="00084ECD" w:rsidP="006637C5">
      <w:pPr>
        <w:tabs>
          <w:tab w:val="left" w:pos="1800"/>
        </w:tabs>
        <w:spacing w:line="240" w:lineRule="auto"/>
        <w:ind w:firstLine="1440"/>
        <w:rPr>
          <w:noProof/>
          <w:color w:val="000000"/>
        </w:rPr>
      </w:pPr>
    </w:p>
    <w:p w14:paraId="73EDDC2F" w14:textId="56FD0684" w:rsidR="0095030D" w:rsidRDefault="00084ECD" w:rsidP="006637C5">
      <w:pPr>
        <w:spacing w:line="240" w:lineRule="auto"/>
        <w:rPr>
          <w:noProof/>
        </w:rPr>
      </w:pPr>
      <w:r>
        <w:rPr>
          <w:noProof/>
        </w:rPr>
        <w:tab/>
      </w:r>
      <w:r w:rsidR="0095030D">
        <w:rPr>
          <w:noProof/>
        </w:rPr>
        <w:t>Vadovaudamasis</w:t>
      </w:r>
      <w:r w:rsidR="00D87017">
        <w:rPr>
          <w:noProof/>
        </w:rPr>
        <w:t xml:space="preserve"> Šakių rajono savivaldybės administracijos nuostatų, patvirtintų Šakių rajono savivaldybės tarybos 2016 m. rugsėjo 22 d. sprendimu Nr. T-277 „Dėl Šakių rajono savivaldybės administracijos nuostatų patvirtinimo“ 24 punktu,</w:t>
      </w:r>
      <w:r w:rsidR="0095030D">
        <w:rPr>
          <w:noProof/>
        </w:rPr>
        <w:t xml:space="preserve"> Transporto priemones vairuojančių ir kitų asmenų neblaivumo ar apsvaigimo nustatymo taisyklėmis, patvirtintomis Lietuvos Respublikos Vyriausybės 2006 m. </w:t>
      </w:r>
      <w:r w:rsidR="00CE6A35">
        <w:rPr>
          <w:noProof/>
        </w:rPr>
        <w:t>g</w:t>
      </w:r>
      <w:r w:rsidR="0095030D">
        <w:rPr>
          <w:noProof/>
        </w:rPr>
        <w:t xml:space="preserve">egužės 12 d. </w:t>
      </w:r>
      <w:r w:rsidR="00CE6A35">
        <w:rPr>
          <w:noProof/>
        </w:rPr>
        <w:t>n</w:t>
      </w:r>
      <w:r w:rsidR="0095030D">
        <w:rPr>
          <w:noProof/>
        </w:rPr>
        <w:t>utarimu Nr. 452 „Dėl transporto priemones vairuojančių ir kitų asmenų neblaivumo (girtumo) ar apsvaigimo nustatymo taisyklių patvirtinimo“:</w:t>
      </w:r>
    </w:p>
    <w:p w14:paraId="5C6E24A1" w14:textId="08C5A0CA" w:rsidR="00084ECD" w:rsidRPr="00D87017" w:rsidRDefault="00084ECD" w:rsidP="006637C5">
      <w:pPr>
        <w:spacing w:line="240" w:lineRule="auto"/>
        <w:rPr>
          <w:noProof/>
        </w:rPr>
      </w:pPr>
      <w:r>
        <w:rPr>
          <w:noProof/>
        </w:rPr>
        <w:tab/>
      </w:r>
      <w:r w:rsidR="0095030D">
        <w:rPr>
          <w:noProof/>
        </w:rPr>
        <w:t>1.</w:t>
      </w:r>
      <w:r>
        <w:rPr>
          <w:noProof/>
        </w:rPr>
        <w:t xml:space="preserve"> </w:t>
      </w:r>
      <w:r w:rsidR="0095030D">
        <w:rPr>
          <w:noProof/>
        </w:rPr>
        <w:t xml:space="preserve">T v i r t i n u  </w:t>
      </w:r>
      <w:r w:rsidR="00A925B5">
        <w:rPr>
          <w:noProof/>
        </w:rPr>
        <w:t>Š</w:t>
      </w:r>
      <w:r w:rsidR="00A925B5" w:rsidRPr="004239A1">
        <w:rPr>
          <w:noProof/>
        </w:rPr>
        <w:t xml:space="preserve">akių rajono savivaldybės administracijos </w:t>
      </w:r>
      <w:r w:rsidR="0095030D">
        <w:rPr>
          <w:noProof/>
        </w:rPr>
        <w:t>darbuotojų nušalinimo nuo darbo dėl neblaivumo (girtumo) ar apsvaigimo nuo psichiką veikiančių medžiagų tvarkos aprašą (pridedama)</w:t>
      </w:r>
      <w:r w:rsidR="00D87017">
        <w:rPr>
          <w:noProof/>
        </w:rPr>
        <w:t>.</w:t>
      </w:r>
    </w:p>
    <w:p w14:paraId="3FF09422" w14:textId="50C99814" w:rsidR="0095030D" w:rsidRPr="00415FD6" w:rsidRDefault="008A35A8" w:rsidP="006637C5">
      <w:pPr>
        <w:spacing w:line="240" w:lineRule="auto"/>
      </w:pPr>
      <w:r>
        <w:rPr>
          <w:noProof/>
          <w:color w:val="000000"/>
        </w:rPr>
        <w:tab/>
      </w:r>
      <w:r w:rsidR="00084ECD">
        <w:rPr>
          <w:noProof/>
          <w:color w:val="000000"/>
        </w:rPr>
        <w:t xml:space="preserve">2. </w:t>
      </w:r>
      <w:r w:rsidR="0095030D" w:rsidRPr="00AE43B6">
        <w:t>S</w:t>
      </w:r>
      <w:r w:rsidR="0095030D">
        <w:t xml:space="preserve"> </w:t>
      </w:r>
      <w:r w:rsidR="0095030D" w:rsidRPr="00AE43B6">
        <w:t>k</w:t>
      </w:r>
      <w:r w:rsidR="0095030D">
        <w:t xml:space="preserve"> </w:t>
      </w:r>
      <w:r w:rsidR="0095030D" w:rsidRPr="00AE43B6">
        <w:t>i</w:t>
      </w:r>
      <w:r w:rsidR="0095030D">
        <w:t xml:space="preserve"> </w:t>
      </w:r>
      <w:r w:rsidR="0095030D" w:rsidRPr="00AE43B6">
        <w:t>r</w:t>
      </w:r>
      <w:r w:rsidR="0095030D">
        <w:t xml:space="preserve"> </w:t>
      </w:r>
      <w:r w:rsidR="0095030D" w:rsidRPr="00AE43B6">
        <w:t>i</w:t>
      </w:r>
      <w:r w:rsidR="0095030D">
        <w:t xml:space="preserve"> </w:t>
      </w:r>
      <w:r w:rsidR="0095030D" w:rsidRPr="00AE43B6">
        <w:t>u</w:t>
      </w:r>
      <w:r w:rsidR="00D87017">
        <w:t xml:space="preserve"> Šakių rajono savivaldybės administracijos seniūnijų seniūnus</w:t>
      </w:r>
      <w:r w:rsidR="0095030D">
        <w:t xml:space="preserve"> jiems priskirtose seniūnijose </w:t>
      </w:r>
      <w:r w:rsidR="0095030D" w:rsidRPr="00AE43B6">
        <w:t xml:space="preserve">atsakingais už </w:t>
      </w:r>
      <w:r w:rsidR="0095030D">
        <w:t xml:space="preserve">seniūnijoje dirbančių darbuotojų supažindinimą su </w:t>
      </w:r>
      <w:r w:rsidR="001747C5">
        <w:t>Š</w:t>
      </w:r>
      <w:r w:rsidR="004D1D1C" w:rsidRPr="004239A1">
        <w:t xml:space="preserve">akių rajono savivaldybės administracijos </w:t>
      </w:r>
      <w:r w:rsidR="0095030D" w:rsidRPr="004239A1">
        <w:t>darbuotojų nušalinimo nuo darbo dėl neblaivumo (girtumo) ar apsvaigimo nuo psichiką veikiančių medžiagų tvarkos apraš</w:t>
      </w:r>
      <w:r w:rsidR="0095030D">
        <w:t>u.</w:t>
      </w:r>
    </w:p>
    <w:p w14:paraId="1934302B" w14:textId="59997E96" w:rsidR="006145BB" w:rsidRDefault="008A35A8" w:rsidP="006145BB">
      <w:pPr>
        <w:spacing w:line="240" w:lineRule="auto"/>
        <w:rPr>
          <w:sz w:val="22"/>
          <w:szCs w:val="22"/>
        </w:rPr>
      </w:pPr>
      <w:r>
        <w:tab/>
      </w:r>
      <w:r w:rsidR="006145BB">
        <w:rPr>
          <w:rStyle w:val="uficommentbody"/>
        </w:rPr>
        <w:t>Šis įsakymas per vieną mėnesį nuo įsakym</w:t>
      </w:r>
      <w:r w:rsidR="006145BB">
        <w:rPr>
          <w:rStyle w:val="uficommentbody"/>
        </w:rPr>
        <w:t xml:space="preserve">o </w:t>
      </w:r>
      <w:r w:rsidR="006145BB">
        <w:rPr>
          <w:rStyle w:val="uficommentbody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B6FC4BB" w14:textId="02289FF7" w:rsidR="0095030D" w:rsidRPr="008A35A8" w:rsidRDefault="0095030D" w:rsidP="006145BB">
      <w:pPr>
        <w:spacing w:line="240" w:lineRule="auto"/>
      </w:pPr>
    </w:p>
    <w:p w14:paraId="4BE9D9E5" w14:textId="77777777" w:rsidR="0095030D" w:rsidRDefault="0095030D" w:rsidP="0095030D">
      <w:pPr>
        <w:pStyle w:val="Sraopastraipa"/>
        <w:spacing w:after="0"/>
        <w:ind w:left="780"/>
        <w:rPr>
          <w:rFonts w:ascii="Times New Roman" w:hAnsi="Times New Roman" w:cs="Times New Roman"/>
          <w:sz w:val="24"/>
          <w:szCs w:val="24"/>
        </w:rPr>
      </w:pPr>
    </w:p>
    <w:p w14:paraId="7E0AE4E3" w14:textId="4924D4BC" w:rsidR="0095030D" w:rsidRPr="000D64B7" w:rsidRDefault="0095030D" w:rsidP="000D64B7">
      <w:pPr>
        <w:spacing w:before="120"/>
        <w:rPr>
          <w:color w:val="FF0000"/>
        </w:rPr>
      </w:pPr>
      <w:r>
        <w:t xml:space="preserve">Administracijos direktorius                  </w:t>
      </w:r>
      <w:r w:rsidRPr="00055769">
        <w:t xml:space="preserve">                                                             </w:t>
      </w:r>
      <w:r>
        <w:t>Dainius Grincevičius</w:t>
      </w:r>
    </w:p>
    <w:p w14:paraId="7C7E9CBE" w14:textId="0E4D6246" w:rsidR="000D64B7" w:rsidRDefault="000D64B7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</w:p>
    <w:p w14:paraId="49BFD206" w14:textId="5EE90BAA" w:rsidR="000E0B94" w:rsidRDefault="000E0B94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</w:p>
    <w:p w14:paraId="2D7170A5" w14:textId="73FB3564" w:rsidR="000E0B94" w:rsidRDefault="000E0B94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</w:p>
    <w:p w14:paraId="073C3A2A" w14:textId="77777777" w:rsidR="000E0B94" w:rsidRDefault="000E0B94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</w:p>
    <w:p w14:paraId="518E1216" w14:textId="20501EC9" w:rsidR="000D64B7" w:rsidRPr="00770E7E" w:rsidRDefault="000D64B7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  <w:r w:rsidRPr="00770E7E">
        <w:rPr>
          <w:color w:val="00000A"/>
          <w:kern w:val="2"/>
          <w:szCs w:val="20"/>
          <w:lang w:eastAsia="lt-LT"/>
        </w:rPr>
        <w:t xml:space="preserve">Parengė </w:t>
      </w:r>
    </w:p>
    <w:p w14:paraId="5258B29A" w14:textId="77777777" w:rsidR="000D64B7" w:rsidRPr="00770E7E" w:rsidRDefault="000D64B7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  <w:r w:rsidRPr="00770E7E">
        <w:rPr>
          <w:color w:val="00000A"/>
          <w:kern w:val="2"/>
          <w:szCs w:val="20"/>
          <w:lang w:eastAsia="lt-LT"/>
        </w:rPr>
        <w:t xml:space="preserve">Teisės, personalo ir civilinės metrikacijos skyriaus </w:t>
      </w:r>
    </w:p>
    <w:p w14:paraId="2FC8AB44" w14:textId="77777777" w:rsidR="000D64B7" w:rsidRPr="00770E7E" w:rsidRDefault="000D64B7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  <w:r w:rsidRPr="00770E7E">
        <w:rPr>
          <w:color w:val="00000A"/>
          <w:kern w:val="2"/>
          <w:szCs w:val="20"/>
          <w:lang w:eastAsia="lt-LT"/>
        </w:rPr>
        <w:t>vyriausiasis specialistas</w:t>
      </w:r>
    </w:p>
    <w:p w14:paraId="405F2A11" w14:textId="77777777" w:rsidR="000D64B7" w:rsidRPr="00770E7E" w:rsidRDefault="000D64B7" w:rsidP="000D64B7">
      <w:pPr>
        <w:suppressAutoHyphens/>
        <w:spacing w:line="240" w:lineRule="auto"/>
        <w:rPr>
          <w:color w:val="00000A"/>
          <w:kern w:val="2"/>
          <w:szCs w:val="20"/>
          <w:lang w:eastAsia="lt-LT"/>
        </w:rPr>
      </w:pPr>
    </w:p>
    <w:p w14:paraId="1DDDAA44" w14:textId="77777777" w:rsidR="000D64B7" w:rsidRPr="00770E7E" w:rsidRDefault="000D64B7" w:rsidP="000D64B7">
      <w:pPr>
        <w:suppressAutoHyphens/>
        <w:spacing w:line="240" w:lineRule="auto"/>
        <w:rPr>
          <w:color w:val="00000A"/>
          <w:kern w:val="2"/>
          <w:lang w:eastAsia="lt-LT"/>
        </w:rPr>
      </w:pPr>
      <w:r>
        <w:rPr>
          <w:color w:val="00000A"/>
          <w:kern w:val="2"/>
          <w:szCs w:val="20"/>
          <w:lang w:eastAsia="lt-LT"/>
        </w:rPr>
        <w:t xml:space="preserve">Ričardas </w:t>
      </w:r>
      <w:proofErr w:type="spellStart"/>
      <w:r>
        <w:rPr>
          <w:color w:val="00000A"/>
          <w:kern w:val="2"/>
          <w:szCs w:val="20"/>
          <w:lang w:eastAsia="lt-LT"/>
        </w:rPr>
        <w:t>Stepaitis</w:t>
      </w:r>
      <w:proofErr w:type="spellEnd"/>
    </w:p>
    <w:p w14:paraId="61278200" w14:textId="3CDEE6B0" w:rsidR="006637C5" w:rsidRPr="000D64B7" w:rsidRDefault="000D64B7" w:rsidP="000D64B7">
      <w:pPr>
        <w:suppressAutoHyphens/>
        <w:rPr>
          <w:color w:val="00000A"/>
          <w:kern w:val="2"/>
          <w:lang w:eastAsia="lt-LT"/>
        </w:rPr>
      </w:pPr>
      <w:r w:rsidRPr="00770E7E">
        <w:rPr>
          <w:color w:val="00000A"/>
          <w:kern w:val="2"/>
          <w:lang w:eastAsia="lt-LT"/>
        </w:rPr>
        <w:t>2020-0</w:t>
      </w:r>
      <w:r>
        <w:rPr>
          <w:color w:val="00000A"/>
          <w:kern w:val="2"/>
          <w:lang w:eastAsia="lt-LT"/>
        </w:rPr>
        <w:t>8</w:t>
      </w:r>
      <w:r w:rsidRPr="00770E7E">
        <w:rPr>
          <w:color w:val="00000A"/>
          <w:kern w:val="2"/>
          <w:lang w:eastAsia="lt-LT"/>
        </w:rPr>
        <w:t>-</w:t>
      </w:r>
      <w:r>
        <w:rPr>
          <w:color w:val="00000A"/>
          <w:kern w:val="2"/>
          <w:lang w:eastAsia="lt-LT"/>
        </w:rPr>
        <w:t>25</w:t>
      </w:r>
    </w:p>
    <w:sectPr w:rsidR="006637C5" w:rsidRPr="000D64B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DB4096"/>
    <w:multiLevelType w:val="multilevel"/>
    <w:tmpl w:val="160AEAC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93"/>
        </w:tabs>
        <w:ind w:left="993" w:hanging="7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9"/>
        </w:tabs>
        <w:ind w:left="1419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2D"/>
    <w:rsid w:val="00084ECD"/>
    <w:rsid w:val="000D64B7"/>
    <w:rsid w:val="000E0B94"/>
    <w:rsid w:val="001747C5"/>
    <w:rsid w:val="002B3314"/>
    <w:rsid w:val="0034242D"/>
    <w:rsid w:val="00415FD6"/>
    <w:rsid w:val="004A2D61"/>
    <w:rsid w:val="004D1D1C"/>
    <w:rsid w:val="006145BB"/>
    <w:rsid w:val="00615B05"/>
    <w:rsid w:val="006637C5"/>
    <w:rsid w:val="006B3B89"/>
    <w:rsid w:val="008A35A8"/>
    <w:rsid w:val="0095030D"/>
    <w:rsid w:val="00967074"/>
    <w:rsid w:val="00A120F3"/>
    <w:rsid w:val="00A925B5"/>
    <w:rsid w:val="00AF1109"/>
    <w:rsid w:val="00CE6A35"/>
    <w:rsid w:val="00D87017"/>
    <w:rsid w:val="00DB1BF7"/>
    <w:rsid w:val="00DE0EB5"/>
    <w:rsid w:val="00E2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A1207"/>
  <w15:chartTrackingRefBased/>
  <w15:docId w15:val="{76275B7C-1DE6-4EB7-9A15-4E132BEF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030D"/>
    <w:rPr>
      <w:rFonts w:ascii="Times New Roman" w:eastAsia="Times New Roman" w:hAnsi="Times New Roman" w:cs="Times New Roman"/>
      <w:sz w:val="24"/>
      <w:szCs w:val="24"/>
    </w:rPr>
  </w:style>
  <w:style w:type="paragraph" w:styleId="Antrat3">
    <w:name w:val="heading 3"/>
    <w:basedOn w:val="prastasis"/>
    <w:next w:val="prastasis"/>
    <w:link w:val="Antrat3Diagrama"/>
    <w:qFormat/>
    <w:rsid w:val="0095030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rsid w:val="0095030D"/>
    <w:rPr>
      <w:rFonts w:ascii="Arial" w:eastAsia="Times New Roman" w:hAnsi="Arial" w:cs="Times New Roman"/>
      <w:b/>
      <w:bCs/>
      <w:sz w:val="26"/>
      <w:szCs w:val="26"/>
    </w:rPr>
  </w:style>
  <w:style w:type="paragraph" w:styleId="Sraopastraipa">
    <w:name w:val="List Paragraph"/>
    <w:basedOn w:val="prastasis"/>
    <w:uiPriority w:val="34"/>
    <w:qFormat/>
    <w:rsid w:val="009503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uficommentbody">
    <w:name w:val="uficommentbody"/>
    <w:basedOn w:val="Numatytasispastraiposriftas"/>
    <w:rsid w:val="00614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02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F3D61F9-4C04-4406-AC5C-C3D8C41BB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Ričardas Stepaitis</dc:creator>
  <cp:keywords/>
  <dc:description/>
  <cp:lastModifiedBy>Jurates</cp:lastModifiedBy>
  <cp:revision>16</cp:revision>
  <dcterms:created xsi:type="dcterms:W3CDTF">2020-08-25T12:33:00Z</dcterms:created>
  <dcterms:modified xsi:type="dcterms:W3CDTF">2020-08-26T08:38:00Z</dcterms:modified>
</cp:coreProperties>
</file>