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2DCD2" w14:textId="77777777" w:rsidR="008C2969" w:rsidRDefault="009F12B4">
      <w:pPr>
        <w:tabs>
          <w:tab w:val="left" w:pos="851"/>
        </w:tabs>
        <w:rPr>
          <w:rFonts w:ascii="Times New Roman" w:hAnsi="Times New Roman"/>
          <w:sz w:val="24"/>
        </w:rPr>
      </w:pPr>
      <w:bookmarkStart w:id="0" w:name="_Hlk504389709"/>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PATVIRTINTA</w:t>
      </w:r>
    </w:p>
    <w:p w14:paraId="213E2C26" w14:textId="77777777" w:rsidR="008C2969" w:rsidRDefault="009F12B4">
      <w:pPr>
        <w:rPr>
          <w:rFonts w:ascii="Times New Roman" w:hAnsi="Times New Roman"/>
          <w:sz w:val="24"/>
        </w:rPr>
      </w:pPr>
      <w:r>
        <w:rPr>
          <w:rFonts w:ascii="Times New Roman" w:hAnsi="Times New Roman"/>
          <w:sz w:val="24"/>
        </w:rPr>
        <w:t xml:space="preserve">                                                                                    </w:t>
      </w:r>
      <w:r>
        <w:rPr>
          <w:rFonts w:ascii="Times New Roman" w:hAnsi="Times New Roman"/>
          <w:sz w:val="24"/>
        </w:rPr>
        <w:tab/>
        <w:t>Šakių rajono savivaldybės administracijos</w:t>
      </w:r>
    </w:p>
    <w:p w14:paraId="693068B2" w14:textId="77777777" w:rsidR="008C2969" w:rsidRDefault="009F12B4">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                      direktoriaus 2020 m. rugsėjo    d.</w:t>
      </w:r>
    </w:p>
    <w:p w14:paraId="012D6C07" w14:textId="77777777" w:rsidR="008C2969" w:rsidRDefault="009F12B4">
      <w:pPr>
        <w:rPr>
          <w:rFonts w:ascii="Times New Roman" w:hAnsi="Times New Roman"/>
          <w:sz w:val="24"/>
        </w:rPr>
      </w:pPr>
      <w:r>
        <w:rPr>
          <w:rFonts w:ascii="Times New Roman" w:hAnsi="Times New Roman"/>
          <w:sz w:val="24"/>
        </w:rPr>
        <w:t xml:space="preserve">                                                                                     </w:t>
      </w:r>
      <w:r>
        <w:rPr>
          <w:rFonts w:ascii="Times New Roman" w:hAnsi="Times New Roman"/>
          <w:sz w:val="24"/>
        </w:rPr>
        <w:tab/>
        <w:t>įsakymu Nr. AT-</w:t>
      </w:r>
    </w:p>
    <w:p w14:paraId="46960995" w14:textId="77777777" w:rsidR="008C2969" w:rsidRDefault="008C2969">
      <w:pPr>
        <w:spacing w:after="160"/>
        <w:jc w:val="center"/>
        <w:rPr>
          <w:rFonts w:ascii="Times New Roman" w:hAnsi="Times New Roman"/>
          <w:b/>
          <w:sz w:val="24"/>
          <w:szCs w:val="24"/>
        </w:rPr>
      </w:pPr>
    </w:p>
    <w:p w14:paraId="04FA6616" w14:textId="77777777" w:rsidR="008C2969" w:rsidRDefault="009F12B4">
      <w:pPr>
        <w:spacing w:after="160"/>
        <w:jc w:val="center"/>
      </w:pPr>
      <w:r>
        <w:rPr>
          <w:rFonts w:ascii="Times New Roman" w:hAnsi="Times New Roman"/>
          <w:b/>
          <w:sz w:val="24"/>
          <w:szCs w:val="24"/>
        </w:rPr>
        <w:t>ŠAKIŲ RAJONO SAVIVALDYBĖS ADMINISTRACIJOS</w:t>
      </w:r>
      <w:bookmarkEnd w:id="0"/>
      <w:r>
        <w:rPr>
          <w:rFonts w:ascii="Times New Roman" w:hAnsi="Times New Roman"/>
          <w:b/>
          <w:sz w:val="24"/>
          <w:szCs w:val="24"/>
        </w:rPr>
        <w:t xml:space="preserve"> GELGAUDIŠKIO SENIŪNIJOS SOCIALINIO DARBO ORGANIZATORIAUS PAREIGYBĖS APRAŠYMAS</w:t>
      </w:r>
    </w:p>
    <w:p w14:paraId="152B077A" w14:textId="77777777" w:rsidR="008C2969" w:rsidRDefault="009F12B4">
      <w:pPr>
        <w:jc w:val="center"/>
        <w:rPr>
          <w:rFonts w:ascii="Times New Roman" w:hAnsi="Times New Roman"/>
          <w:b/>
          <w:bCs/>
          <w:sz w:val="24"/>
          <w:szCs w:val="24"/>
        </w:rPr>
      </w:pPr>
      <w:r>
        <w:rPr>
          <w:rFonts w:ascii="Times New Roman" w:hAnsi="Times New Roman"/>
          <w:b/>
          <w:bCs/>
          <w:sz w:val="24"/>
          <w:szCs w:val="24"/>
        </w:rPr>
        <w:t>I SKYRIUS</w:t>
      </w:r>
    </w:p>
    <w:p w14:paraId="2ECA909D" w14:textId="77777777" w:rsidR="008C2969" w:rsidRDefault="009F12B4">
      <w:pPr>
        <w:jc w:val="center"/>
        <w:rPr>
          <w:rFonts w:ascii="Times New Roman" w:hAnsi="Times New Roman"/>
          <w:b/>
          <w:bCs/>
          <w:sz w:val="24"/>
          <w:szCs w:val="24"/>
        </w:rPr>
      </w:pPr>
      <w:r>
        <w:rPr>
          <w:rFonts w:ascii="Times New Roman" w:hAnsi="Times New Roman"/>
          <w:b/>
          <w:bCs/>
          <w:sz w:val="24"/>
          <w:szCs w:val="24"/>
        </w:rPr>
        <w:t>PAREIGYBĖS</w:t>
      </w:r>
    </w:p>
    <w:p w14:paraId="2C1AA0D7" w14:textId="77777777" w:rsidR="008C2969" w:rsidRDefault="008C2969">
      <w:pPr>
        <w:jc w:val="center"/>
        <w:rPr>
          <w:rFonts w:ascii="Times New Roman" w:hAnsi="Times New Roman"/>
          <w:b/>
          <w:bCs/>
          <w:sz w:val="24"/>
          <w:szCs w:val="24"/>
        </w:rPr>
      </w:pPr>
    </w:p>
    <w:p w14:paraId="14992EBA" w14:textId="77777777" w:rsidR="008C2969" w:rsidRDefault="009F12B4">
      <w:pPr>
        <w:pStyle w:val="Sraopastraipa"/>
        <w:numPr>
          <w:ilvl w:val="0"/>
          <w:numId w:val="1"/>
        </w:numPr>
        <w:spacing w:line="360" w:lineRule="auto"/>
        <w:ind w:left="0" w:firstLine="851"/>
        <w:jc w:val="both"/>
      </w:pPr>
      <w:r>
        <w:rPr>
          <w:rFonts w:ascii="Times New Roman" w:hAnsi="Times New Roman"/>
          <w:sz w:val="24"/>
          <w:szCs w:val="24"/>
        </w:rPr>
        <w:t>Šakių rajono savivaldybės administracijos Gelgaudiškio seniūnijos socialinio darbo organizatoriaus pareigybė yra priskiriamas specialistų grupei.</w:t>
      </w:r>
    </w:p>
    <w:p w14:paraId="53A24825" w14:textId="77777777" w:rsidR="008C2969" w:rsidRDefault="009F12B4">
      <w:pPr>
        <w:pStyle w:val="Sraopastraipa"/>
        <w:numPr>
          <w:ilvl w:val="0"/>
          <w:numId w:val="1"/>
        </w:numPr>
        <w:spacing w:line="360" w:lineRule="auto"/>
        <w:ind w:left="0" w:firstLine="851"/>
        <w:jc w:val="both"/>
      </w:pPr>
      <w:r>
        <w:rPr>
          <w:rFonts w:ascii="Times New Roman" w:hAnsi="Times New Roman"/>
          <w:sz w:val="24"/>
          <w:szCs w:val="24"/>
        </w:rPr>
        <w:t>Pareigybės lygis – A2.</w:t>
      </w:r>
    </w:p>
    <w:p w14:paraId="13B6A496" w14:textId="77777777" w:rsidR="008C2969" w:rsidRDefault="009F12B4">
      <w:pPr>
        <w:pStyle w:val="Default"/>
        <w:numPr>
          <w:ilvl w:val="0"/>
          <w:numId w:val="1"/>
        </w:numPr>
        <w:spacing w:line="360" w:lineRule="auto"/>
        <w:ind w:left="0" w:firstLine="851"/>
        <w:jc w:val="both"/>
      </w:pPr>
      <w:bookmarkStart w:id="1" w:name="_Hlk504393484"/>
      <w:r>
        <w:t>Pareigybės paskirtis –</w:t>
      </w:r>
      <w:r>
        <w:rPr>
          <w:rFonts w:ascii="Arial" w:hAnsi="Arial" w:cs="Arial"/>
          <w:sz w:val="20"/>
          <w:szCs w:val="20"/>
        </w:rPr>
        <w:t xml:space="preserve"> </w:t>
      </w:r>
      <w:r>
        <w:t xml:space="preserve">analizuoti asmenų socialinę padėtį, vertinti įvairių socialinių grupių,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60D4CC9B" w14:textId="77777777" w:rsidR="008C2969" w:rsidRDefault="009F12B4">
      <w:pPr>
        <w:pStyle w:val="Sraopastraipa"/>
        <w:numPr>
          <w:ilvl w:val="0"/>
          <w:numId w:val="1"/>
        </w:numPr>
        <w:spacing w:line="360" w:lineRule="auto"/>
        <w:ind w:left="0" w:firstLine="851"/>
        <w:jc w:val="both"/>
      </w:pPr>
      <w:r>
        <w:rPr>
          <w:rFonts w:ascii="Times New Roman" w:hAnsi="Times New Roman"/>
          <w:sz w:val="24"/>
        </w:rPr>
        <w:t xml:space="preserve">Pavaldumas: Specialistą į darbą priima ir iš jo atleidžia savivaldybės administracijos direktorius. Tai yra darbuotojas, dirbantis pagal darbo sutartį, pavaldus seniūnui. </w:t>
      </w:r>
    </w:p>
    <w:p w14:paraId="5EBA4666" w14:textId="77777777" w:rsidR="008C2969" w:rsidRDefault="008C2969"/>
    <w:p w14:paraId="2B2BAD11" w14:textId="77777777" w:rsidR="008C2969" w:rsidRDefault="009F12B4">
      <w:pPr>
        <w:pStyle w:val="Default"/>
        <w:jc w:val="center"/>
        <w:rPr>
          <w:b/>
          <w:bCs/>
        </w:rPr>
      </w:pPr>
      <w:r>
        <w:rPr>
          <w:b/>
          <w:bCs/>
        </w:rPr>
        <w:t>II SKYRIUS</w:t>
      </w:r>
    </w:p>
    <w:p w14:paraId="459B423D" w14:textId="77777777" w:rsidR="008C2969" w:rsidRDefault="009F12B4">
      <w:pPr>
        <w:pStyle w:val="Default"/>
        <w:jc w:val="center"/>
        <w:rPr>
          <w:b/>
          <w:bCs/>
        </w:rPr>
      </w:pPr>
      <w:r>
        <w:rPr>
          <w:b/>
          <w:bCs/>
        </w:rPr>
        <w:t>SPECIALŪS REIKALAVIMAI ŠIAS PAREIGAS EINANČIAM DARBUOTOJUI</w:t>
      </w:r>
    </w:p>
    <w:p w14:paraId="7048E890" w14:textId="77777777" w:rsidR="008C2969" w:rsidRDefault="008C2969">
      <w:pPr>
        <w:pStyle w:val="Default"/>
        <w:jc w:val="center"/>
        <w:rPr>
          <w:b/>
          <w:bCs/>
        </w:rPr>
      </w:pPr>
    </w:p>
    <w:p w14:paraId="380EC450" w14:textId="77777777" w:rsidR="008C2969" w:rsidRDefault="009F12B4">
      <w:pPr>
        <w:pStyle w:val="Sraopastraipa"/>
        <w:widowControl/>
        <w:numPr>
          <w:ilvl w:val="0"/>
          <w:numId w:val="1"/>
        </w:numPr>
        <w:suppressAutoHyphens w:val="0"/>
        <w:overflowPunct/>
        <w:autoSpaceDE/>
        <w:spacing w:line="360" w:lineRule="auto"/>
        <w:ind w:left="0" w:firstLine="851"/>
        <w:jc w:val="both"/>
        <w:textAlignment w:val="auto"/>
        <w:rPr>
          <w:rFonts w:ascii="Times New Roman" w:hAnsi="Times New Roman"/>
          <w:sz w:val="24"/>
          <w:szCs w:val="24"/>
        </w:rPr>
      </w:pPr>
      <w:r>
        <w:rPr>
          <w:rFonts w:ascii="Times New Roman" w:hAnsi="Times New Roman"/>
          <w:sz w:val="24"/>
          <w:szCs w:val="24"/>
        </w:rPr>
        <w:t>Darbuotojas, einantis šias pareigas, turi atitikti šiuos reikalavimus:</w:t>
      </w:r>
    </w:p>
    <w:p w14:paraId="298E0F66" w14:textId="77777777" w:rsidR="008C2969" w:rsidRDefault="009F12B4">
      <w:pPr>
        <w:pStyle w:val="Sraopastraipa"/>
        <w:widowControl/>
        <w:numPr>
          <w:ilvl w:val="1"/>
          <w:numId w:val="1"/>
        </w:numPr>
        <w:suppressAutoHyphens w:val="0"/>
        <w:overflowPunct/>
        <w:autoSpaceDE/>
        <w:spacing w:line="360" w:lineRule="auto"/>
        <w:ind w:left="0" w:firstLine="851"/>
        <w:jc w:val="both"/>
        <w:textAlignment w:val="auto"/>
        <w:rPr>
          <w:rFonts w:ascii="Times New Roman" w:hAnsi="Times New Roman"/>
          <w:sz w:val="24"/>
        </w:rPr>
      </w:pPr>
      <w:r>
        <w:rPr>
          <w:rFonts w:ascii="Times New Roman" w:hAnsi="Times New Roman"/>
          <w:sz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777777" w:rsidR="008C2969" w:rsidRDefault="009F12B4">
      <w:pPr>
        <w:pStyle w:val="Sraopastraipa"/>
        <w:widowControl/>
        <w:numPr>
          <w:ilvl w:val="1"/>
          <w:numId w:val="1"/>
        </w:numPr>
        <w:suppressAutoHyphens w:val="0"/>
        <w:overflowPunct/>
        <w:autoSpaceDE/>
        <w:spacing w:line="360" w:lineRule="auto"/>
        <w:ind w:left="0" w:firstLine="851"/>
        <w:jc w:val="both"/>
        <w:textAlignment w:val="auto"/>
      </w:pPr>
      <w:bookmarkStart w:id="2" w:name="_Hlk504393569"/>
      <w:r>
        <w:rPr>
          <w:rFonts w:ascii="Times New Roman" w:hAnsi="Times New Roman"/>
          <w:sz w:val="24"/>
        </w:rPr>
        <w:t xml:space="preserve"> </w:t>
      </w:r>
      <w:r>
        <w:rPr>
          <w:rFonts w:ascii="Times New Roman" w:hAnsi="Times New Roman"/>
          <w:color w:val="000000"/>
          <w:sz w:val="24"/>
          <w:shd w:val="clear" w:color="auto" w:fill="FFFFFF"/>
        </w:rPr>
        <w:t>turėti B kategorijos vairuotojo pažymėjimą</w:t>
      </w:r>
      <w:r>
        <w:rPr>
          <w:rFonts w:ascii="Times New Roman" w:hAnsi="Times New Roman"/>
          <w:sz w:val="24"/>
        </w:rPr>
        <w:t>;</w:t>
      </w:r>
    </w:p>
    <w:bookmarkEnd w:id="2"/>
    <w:p w14:paraId="524178AF" w14:textId="77777777" w:rsidR="008C2969" w:rsidRDefault="009F12B4">
      <w:pPr>
        <w:pStyle w:val="Sraopastraipa"/>
        <w:widowControl/>
        <w:numPr>
          <w:ilvl w:val="1"/>
          <w:numId w:val="1"/>
        </w:numPr>
        <w:suppressAutoHyphens w:val="0"/>
        <w:overflowPunct/>
        <w:autoSpaceDE/>
        <w:spacing w:line="360" w:lineRule="auto"/>
        <w:ind w:left="0" w:firstLine="851"/>
        <w:jc w:val="both"/>
        <w:textAlignment w:val="auto"/>
      </w:pPr>
      <w:r>
        <w:rPr>
          <w:rFonts w:ascii="Times New Roman" w:hAnsi="Times New Roman"/>
          <w:sz w:val="24"/>
        </w:rPr>
        <w:t xml:space="preserve"> </w:t>
      </w:r>
      <w:r>
        <w:rPr>
          <w:rFonts w:ascii="Times New Roman" w:hAnsi="Times New Roman"/>
          <w:color w:val="000000"/>
          <w:sz w:val="24"/>
          <w:shd w:val="clear" w:color="auto" w:fill="FFFFFF"/>
        </w:rPr>
        <w:t>būti susipažinusiam su Lietuvos Respublikos įstatymais, Lietuvos Respublikos Vyriausybės nutarimais ir kitais teisės aktais, reglamentuojančiais socialinės apsaugos sritį</w:t>
      </w:r>
      <w:r>
        <w:rPr>
          <w:rFonts w:ascii="Times New Roman" w:hAnsi="Times New Roman"/>
          <w:sz w:val="24"/>
        </w:rPr>
        <w:t>;</w:t>
      </w:r>
    </w:p>
    <w:p w14:paraId="34BFB647" w14:textId="77777777" w:rsidR="008C2969" w:rsidRDefault="009F12B4">
      <w:pPr>
        <w:pStyle w:val="Sraopastraipa"/>
        <w:widowControl/>
        <w:numPr>
          <w:ilvl w:val="1"/>
          <w:numId w:val="1"/>
        </w:numPr>
        <w:suppressAutoHyphens w:val="0"/>
        <w:overflowPunct/>
        <w:autoSpaceDE/>
        <w:spacing w:line="360" w:lineRule="auto"/>
        <w:ind w:left="0" w:firstLine="851"/>
        <w:jc w:val="both"/>
        <w:textAlignment w:val="auto"/>
      </w:pPr>
      <w:r>
        <w:rPr>
          <w:rFonts w:ascii="Times New Roman" w:hAnsi="Times New Roman"/>
          <w:color w:val="010101"/>
          <w:sz w:val="24"/>
        </w:rPr>
        <w:t>mokėti dirbti „Microsoft Office“ programiniu paketu;</w:t>
      </w:r>
    </w:p>
    <w:p w14:paraId="39C0A06E" w14:textId="77777777" w:rsidR="008C2969" w:rsidRDefault="009F12B4">
      <w:pPr>
        <w:pStyle w:val="Sraopastraipa"/>
        <w:widowControl/>
        <w:numPr>
          <w:ilvl w:val="1"/>
          <w:numId w:val="1"/>
        </w:numPr>
        <w:suppressAutoHyphens w:val="0"/>
        <w:overflowPunct/>
        <w:autoSpaceDE/>
        <w:spacing w:line="360" w:lineRule="auto"/>
        <w:ind w:left="0" w:firstLine="851"/>
        <w:jc w:val="both"/>
        <w:textAlignment w:val="auto"/>
      </w:pPr>
      <w:r>
        <w:rPr>
          <w:rFonts w:ascii="Times New Roman" w:hAnsi="Times New Roman"/>
          <w:color w:val="000000"/>
          <w:sz w:val="24"/>
          <w:shd w:val="clear" w:color="auto" w:fill="FFFFFF"/>
        </w:rPr>
        <w:t>mokėti valdyti, kaupti, sisteminti, apibendrinti informaciją, rengti išvadas, savarankiškai planuoti, organizuoti savo veiklą;</w:t>
      </w:r>
    </w:p>
    <w:p w14:paraId="2DD75F3F" w14:textId="77777777" w:rsidR="008C2969" w:rsidRDefault="009F12B4">
      <w:pPr>
        <w:pStyle w:val="Sraopastraipa"/>
        <w:widowControl/>
        <w:numPr>
          <w:ilvl w:val="1"/>
          <w:numId w:val="1"/>
        </w:numPr>
        <w:suppressAutoHyphens w:val="0"/>
        <w:overflowPunct/>
        <w:autoSpaceDE/>
        <w:spacing w:line="276" w:lineRule="auto"/>
        <w:ind w:left="0" w:firstLine="851"/>
        <w:jc w:val="both"/>
        <w:textAlignment w:val="auto"/>
      </w:pPr>
      <w:r>
        <w:rPr>
          <w:rFonts w:ascii="Times New Roman" w:hAnsi="Times New Roman"/>
          <w:sz w:val="24"/>
          <w:lang w:eastAsia="ar-SA"/>
        </w:rPr>
        <w:lastRenderedPageBreak/>
        <w:t>būti susipažinusiam su dokumentų rengimo, tvarkymo ir apskaitos taisyklėmis, gebėti jas taikyti praktiškai;</w:t>
      </w:r>
    </w:p>
    <w:p w14:paraId="3A6DD212" w14:textId="77777777" w:rsidR="008C2969" w:rsidRDefault="009F12B4">
      <w:pPr>
        <w:pStyle w:val="Sraopastraipa"/>
        <w:widowControl/>
        <w:numPr>
          <w:ilvl w:val="1"/>
          <w:numId w:val="1"/>
        </w:numPr>
        <w:suppressAutoHyphens w:val="0"/>
        <w:overflowPunct/>
        <w:autoSpaceDE/>
        <w:spacing w:line="276" w:lineRule="auto"/>
        <w:ind w:left="0" w:firstLine="851"/>
        <w:jc w:val="both"/>
        <w:textAlignment w:val="auto"/>
      </w:pPr>
      <w:r>
        <w:rPr>
          <w:rFonts w:ascii="Times New Roman" w:hAnsi="Times New Roman"/>
          <w:color w:val="000000"/>
          <w:sz w:val="24"/>
          <w:shd w:val="clear" w:color="auto" w:fill="FFFFFF"/>
        </w:rPr>
        <w:t>gebėti bendrauti su įvairių socialinių grupių atstovais.</w:t>
      </w:r>
    </w:p>
    <w:p w14:paraId="2220E2BE" w14:textId="77777777" w:rsidR="008C2969" w:rsidRDefault="008C2969">
      <w:pPr>
        <w:spacing w:after="160"/>
        <w:jc w:val="both"/>
      </w:pPr>
    </w:p>
    <w:p w14:paraId="62A76392" w14:textId="77777777" w:rsidR="008C2969" w:rsidRDefault="009F12B4">
      <w:pPr>
        <w:ind w:left="1134" w:right="-2"/>
        <w:jc w:val="center"/>
        <w:rPr>
          <w:rFonts w:ascii="Times New Roman" w:hAnsi="Times New Roman"/>
          <w:b/>
          <w:sz w:val="24"/>
          <w:lang w:eastAsia="ar-SA"/>
        </w:rPr>
      </w:pPr>
      <w:r>
        <w:rPr>
          <w:rFonts w:ascii="Times New Roman" w:hAnsi="Times New Roman"/>
          <w:b/>
          <w:sz w:val="24"/>
          <w:lang w:eastAsia="ar-SA"/>
        </w:rPr>
        <w:t>III SKYRIUS</w:t>
      </w:r>
    </w:p>
    <w:p w14:paraId="4AA3BBFE" w14:textId="77777777" w:rsidR="008C2969" w:rsidRDefault="009F12B4">
      <w:pPr>
        <w:ind w:left="1134" w:right="-2"/>
        <w:jc w:val="center"/>
        <w:rPr>
          <w:rFonts w:ascii="Times New Roman" w:hAnsi="Times New Roman"/>
          <w:b/>
          <w:sz w:val="24"/>
          <w:lang w:eastAsia="ar-SA"/>
        </w:rPr>
      </w:pPr>
      <w:r>
        <w:rPr>
          <w:rFonts w:ascii="Times New Roman" w:hAnsi="Times New Roman"/>
          <w:b/>
          <w:sz w:val="24"/>
          <w:lang w:eastAsia="ar-SA"/>
        </w:rPr>
        <w:t>ŠIAS PAREIGAS EINANČIO DARBUOTOJO FUNKCIJOS</w:t>
      </w:r>
    </w:p>
    <w:p w14:paraId="066FE4F4" w14:textId="77777777" w:rsidR="008C2969" w:rsidRDefault="008C2969">
      <w:pPr>
        <w:jc w:val="both"/>
      </w:pPr>
    </w:p>
    <w:p w14:paraId="0DAF2AC7" w14:textId="77777777" w:rsidR="008C2969" w:rsidRDefault="009F12B4">
      <w:pPr>
        <w:pStyle w:val="Sraopastraipa"/>
        <w:numPr>
          <w:ilvl w:val="0"/>
          <w:numId w:val="1"/>
        </w:numPr>
        <w:spacing w:line="360" w:lineRule="auto"/>
        <w:ind w:left="0" w:firstLine="851"/>
        <w:jc w:val="both"/>
        <w:rPr>
          <w:rFonts w:ascii="Times New Roman" w:hAnsi="Times New Roman"/>
          <w:color w:val="000000"/>
          <w:sz w:val="24"/>
        </w:rPr>
      </w:pPr>
      <w:r>
        <w:rPr>
          <w:rFonts w:ascii="Times New Roman" w:hAnsi="Times New Roman"/>
          <w:color w:val="000000"/>
          <w:sz w:val="24"/>
        </w:rPr>
        <w:t>Šias pareigas einantis darbuotojas vykdo šias funkcijas:</w:t>
      </w:r>
    </w:p>
    <w:p w14:paraId="1408C85F"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organizuoja socialinį darbą, vykdydamas prevencinę socialinę veiklą bei bendrai veiklai telkdamas kitus specialistus ir bendruomenę;</w:t>
      </w:r>
    </w:p>
    <w:p w14:paraId="2FFBA134"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 xml:space="preserve">priima gyventojų prašymus ir kitus reikalingus dokumentus: piniginei socialinei paramai,  išmokoms vaikams, vienkartinėms pašalpoms, socialinėms paslaugoms, tikslinėms kompensacijoms, dėl būsto aplinkos pritaikymo neįgaliesiems gauti bei tikrina pateiktų duomenų tikrumą, teikia gyventojams informaciją apie visas socialines išmokas, paslaugas bei kompensacijas; </w:t>
      </w:r>
    </w:p>
    <w:p w14:paraId="636426AC"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suveda duomenis į socialinių išmokų apskaitos sistemą „Parama“ ir socialinės paramos šeimai informacinę sistemą „SPIS", suformuoja paramos gavėjų bylas, jas pateikia Socialinės paramos skyriaus atsakingiems specialistams;</w:t>
      </w:r>
    </w:p>
    <w:p w14:paraId="142C8C13"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renka informaciją apie pagalbos poreikį, vertina ir nustato poreikį asmeniui (šeimai) socialinėms paslaugoms gauti ir inicijuoja jos teikimą, bendradarbiaujant su Savivaldybės administracijos skyriais, įmonėmis, įstaigomis ir organizacijomis;</w:t>
      </w:r>
    </w:p>
    <w:p w14:paraId="0C06647C"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priima prašymus ir reikiamus dokumentus gauti socialinę paramą mokiniams, suveda duomenis į socialinių išmokų apskaitos sistemą „Parama“ ir socialinės paramos šeimai informacinę sistemą „SPIS", suformuoja socialinės paramos mokiniams gavėjų bylas ir perduoda Socialinės paramos skyriaus atsakingam specialistui.</w:t>
      </w:r>
    </w:p>
    <w:p w14:paraId="6C49A9A2"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teikia  asmenų, šeimų prašymus ir reikalingus dokumentus ir informaciją  seniūnijos paramos teikimo komisijai dėl vienkartinės piniginės paramos, visuomenei naudingos veiklos atvejų, paslaugų teikimo, tikrinant bendrai gyvenančių arba vieno gyvenančio asmens buities ir gyvenimo sąlygas, pajamas, surašo buities ir gyvenimo sąlygų tyrimo aktą;</w:t>
      </w:r>
    </w:p>
    <w:p w14:paraId="60FD9BB8"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 xml:space="preserve">lanko vienišus, neįgalius asmenis ir šeimas, kuriose gyvena neįgalūs, vieniši ar senyvo amžiaus asmenys;  </w:t>
      </w:r>
    </w:p>
    <w:p w14:paraId="7C4BC306"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teikia gyventojams konsultacijas piniginės socialinės paramos, materialinės paramos,  paramos mokiniams, socialinių paslaugų, specialiųjų poreikių nustatymo ir socialinės globos klausimais;</w:t>
      </w:r>
    </w:p>
    <w:p w14:paraId="0185AD94" w14:textId="77777777" w:rsidR="008C2969" w:rsidRDefault="009F12B4">
      <w:pPr>
        <w:pStyle w:val="Sraopastraipa"/>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0060A591"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lastRenderedPageBreak/>
        <w:t xml:space="preserve"> organizuoja mirusių vienišų seniūnijos gyventojų, nežinomų (neatpažintų) asmenų, rastų seniūnijos teritorijoje, ir asmenų be pilietybės palaikų laidojimą;</w:t>
      </w:r>
    </w:p>
    <w:p w14:paraId="16BC51E5"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teikia rekomendacijas riboto rėmimo socialinei kortelei gauti ir lankosi su asmeniu prekybos vietose dėl lėšų išgryninimo;</w:t>
      </w:r>
    </w:p>
    <w:p w14:paraId="519E6F3B"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administruoja visuomenei naudingos veiklos darbus seniūnijoje: ruošia sutartis, išduoda siuntimus, sudarinėja sąrašus, teikia ataskaitas;</w:t>
      </w:r>
    </w:p>
    <w:p w14:paraId="461DFEE1" w14:textId="77777777" w:rsidR="008C2969" w:rsidRDefault="009F12B4">
      <w:pPr>
        <w:widowControl/>
        <w:numPr>
          <w:ilvl w:val="1"/>
          <w:numId w:val="1"/>
        </w:numPr>
        <w:suppressAutoHyphens w:val="0"/>
        <w:overflowPunct/>
        <w:spacing w:line="360" w:lineRule="auto"/>
        <w:ind w:left="0" w:firstLine="851"/>
        <w:jc w:val="both"/>
        <w:textAlignment w:val="auto"/>
        <w:rPr>
          <w:rFonts w:ascii="Times New Roman" w:hAnsi="Times New Roman"/>
          <w:sz w:val="24"/>
        </w:rPr>
      </w:pPr>
      <w:r>
        <w:rPr>
          <w:rFonts w:ascii="Times New Roman" w:hAnsi="Times New Roman"/>
          <w:sz w:val="24"/>
        </w:rPr>
        <w:t>dalyvauja ruošiant ir įgyvendinant įvairias socialines programas seniūnijos gyventojams;</w:t>
      </w:r>
    </w:p>
    <w:p w14:paraId="07C7CC6B" w14:textId="77777777" w:rsidR="008C2969" w:rsidRDefault="009F12B4">
      <w:pPr>
        <w:widowControl/>
        <w:numPr>
          <w:ilvl w:val="1"/>
          <w:numId w:val="1"/>
        </w:numPr>
        <w:suppressAutoHyphens w:val="0"/>
        <w:overflowPunct/>
        <w:spacing w:line="360" w:lineRule="auto"/>
        <w:ind w:left="0" w:firstLine="851"/>
        <w:jc w:val="both"/>
        <w:textAlignment w:val="auto"/>
      </w:pPr>
      <w:r>
        <w:rPr>
          <w:rFonts w:ascii="Times New Roman" w:hAnsi="Times New Roman"/>
          <w:sz w:val="24"/>
        </w:rPr>
        <w:t xml:space="preserve">pagal savo kompetenciją dalyvauja sudarytų komisijų, darbo grupių darbe ir vykdo </w:t>
      </w:r>
      <w:r>
        <w:rPr>
          <w:rFonts w:ascii="Times New Roman" w:hAnsi="Times New Roman"/>
          <w:sz w:val="24"/>
          <w:szCs w:val="24"/>
        </w:rPr>
        <w:t>kitus nenuolatinio pobūdžio Savivaldybės administracijos direktoriaus, Gelgaudiškio seniūnijos seniūno, Socialinės paramos skyriaus vedėjo pavedimus, siekdamas įgyvendinti institucijos strateginius tikslus.</w:t>
      </w:r>
      <w:r>
        <w:t xml:space="preserve"> </w:t>
      </w:r>
    </w:p>
    <w:p w14:paraId="16F9CDB6" w14:textId="77777777" w:rsidR="008C2969" w:rsidRDefault="008C2969">
      <w:pPr>
        <w:pStyle w:val="Sraopastraipa"/>
        <w:spacing w:line="360" w:lineRule="auto"/>
        <w:ind w:left="851"/>
        <w:jc w:val="both"/>
        <w:rPr>
          <w:rFonts w:ascii="Times New Roman" w:hAnsi="Times New Roman"/>
          <w:sz w:val="24"/>
        </w:rPr>
      </w:pPr>
    </w:p>
    <w:p w14:paraId="0855725F" w14:textId="77777777" w:rsidR="008C2969" w:rsidRDefault="009F12B4">
      <w:pPr>
        <w:tabs>
          <w:tab w:val="left" w:pos="1242"/>
        </w:tabs>
        <w:jc w:val="center"/>
        <w:rPr>
          <w:rFonts w:ascii="Times New Roman" w:hAnsi="Times New Roman"/>
          <w:b/>
          <w:sz w:val="24"/>
          <w:szCs w:val="24"/>
        </w:rPr>
      </w:pPr>
      <w:r>
        <w:rPr>
          <w:rFonts w:ascii="Times New Roman" w:hAnsi="Times New Roman"/>
          <w:b/>
          <w:sz w:val="24"/>
          <w:szCs w:val="24"/>
        </w:rPr>
        <w:t>IV SKYRIUS</w:t>
      </w:r>
    </w:p>
    <w:p w14:paraId="51116347" w14:textId="77777777" w:rsidR="008C2969" w:rsidRDefault="009F12B4">
      <w:pPr>
        <w:ind w:left="360"/>
        <w:jc w:val="center"/>
        <w:rPr>
          <w:rFonts w:ascii="Times New Roman" w:hAnsi="Times New Roman"/>
          <w:b/>
          <w:sz w:val="24"/>
          <w:szCs w:val="24"/>
        </w:rPr>
      </w:pPr>
      <w:r>
        <w:rPr>
          <w:rFonts w:ascii="Times New Roman" w:hAnsi="Times New Roman"/>
          <w:b/>
          <w:sz w:val="24"/>
          <w:szCs w:val="24"/>
        </w:rPr>
        <w:t>ŠIAS PAREIGAS EINANČIO DARBUOTOJO ATSAKOMYBĖ</w:t>
      </w:r>
    </w:p>
    <w:p w14:paraId="231A808C" w14:textId="77777777" w:rsidR="008C2969" w:rsidRDefault="008C2969">
      <w:pPr>
        <w:ind w:left="360"/>
        <w:jc w:val="center"/>
        <w:rPr>
          <w:rFonts w:ascii="Times New Roman" w:hAnsi="Times New Roman"/>
          <w:b/>
          <w:sz w:val="24"/>
          <w:szCs w:val="24"/>
        </w:rPr>
      </w:pPr>
    </w:p>
    <w:p w14:paraId="4AC247F6" w14:textId="77777777" w:rsidR="008C2969" w:rsidRDefault="009F12B4">
      <w:pPr>
        <w:pStyle w:val="Sraopastraipa"/>
        <w:widowControl/>
        <w:numPr>
          <w:ilvl w:val="0"/>
          <w:numId w:val="2"/>
        </w:numPr>
        <w:suppressAutoHyphens w:val="0"/>
        <w:overflowPunct/>
        <w:autoSpaceDE/>
        <w:spacing w:after="200" w:line="360" w:lineRule="auto"/>
        <w:ind w:left="0" w:firstLine="851"/>
        <w:jc w:val="both"/>
        <w:textAlignment w:val="auto"/>
        <w:rPr>
          <w:rFonts w:ascii="Times New Roman" w:hAnsi="Times New Roman"/>
          <w:sz w:val="24"/>
          <w:szCs w:val="24"/>
        </w:rPr>
      </w:pPr>
      <w:r>
        <w:rPr>
          <w:rFonts w:ascii="Times New Roman" w:hAnsi="Times New Roman"/>
          <w:sz w:val="24"/>
          <w:szCs w:val="24"/>
        </w:rPr>
        <w:t>Šias pareigas einantis darbuotojas atsako už pareigybės aprašyme nustatytų funkcijų vykdymą.</w:t>
      </w:r>
    </w:p>
    <w:p w14:paraId="1A4F7EB0" w14:textId="77777777" w:rsidR="008C2969" w:rsidRDefault="009F12B4">
      <w:pPr>
        <w:ind w:left="720"/>
        <w:jc w:val="center"/>
      </w:pPr>
      <w:r>
        <w:t>_____________________</w:t>
      </w:r>
    </w:p>
    <w:p w14:paraId="76BBE300" w14:textId="77777777" w:rsidR="008C2969" w:rsidRDefault="008C2969"/>
    <w:p w14:paraId="210078A1" w14:textId="77777777" w:rsidR="008C2969" w:rsidRDefault="009F12B4">
      <w:pPr>
        <w:rPr>
          <w:rFonts w:ascii="Times New Roman" w:hAnsi="Times New Roman"/>
          <w:sz w:val="24"/>
          <w:szCs w:val="24"/>
        </w:rPr>
      </w:pPr>
      <w:r>
        <w:rPr>
          <w:rFonts w:ascii="Times New Roman" w:hAnsi="Times New Roman"/>
          <w:sz w:val="24"/>
          <w:szCs w:val="24"/>
        </w:rPr>
        <w:t>Susipažinau:</w:t>
      </w:r>
    </w:p>
    <w:p w14:paraId="2A207542" w14:textId="77777777" w:rsidR="008C2969" w:rsidRDefault="009F12B4">
      <w:pPr>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______________________________</w:t>
      </w:r>
    </w:p>
    <w:p w14:paraId="3A3F245E" w14:textId="77777777" w:rsidR="008C2969" w:rsidRDefault="009F12B4">
      <w:pPr>
        <w:rPr>
          <w:rFonts w:ascii="Times New Roman" w:hAnsi="Times New Roman"/>
          <w:sz w:val="24"/>
          <w:szCs w:val="24"/>
        </w:rPr>
      </w:pPr>
      <w:r>
        <w:rPr>
          <w:rFonts w:ascii="Times New Roman" w:hAnsi="Times New Roman"/>
          <w:sz w:val="24"/>
          <w:szCs w:val="24"/>
        </w:rPr>
        <w:t>(Parašas)</w:t>
      </w:r>
    </w:p>
    <w:p w14:paraId="2362F740" w14:textId="77777777" w:rsidR="008C2969" w:rsidRDefault="008C2969">
      <w:pPr>
        <w:rPr>
          <w:rFonts w:ascii="Times New Roman" w:hAnsi="Times New Roman"/>
          <w:sz w:val="24"/>
          <w:szCs w:val="24"/>
        </w:rPr>
      </w:pPr>
    </w:p>
    <w:p w14:paraId="26B42892" w14:textId="77777777" w:rsidR="008C2969" w:rsidRDefault="009F12B4">
      <w:pPr>
        <w:rPr>
          <w:rFonts w:ascii="Times New Roman" w:hAnsi="Times New Roman"/>
          <w:sz w:val="24"/>
          <w:szCs w:val="24"/>
        </w:rPr>
      </w:pPr>
      <w:r>
        <w:rPr>
          <w:rFonts w:ascii="Times New Roman" w:hAnsi="Times New Roman"/>
          <w:sz w:val="24"/>
          <w:szCs w:val="24"/>
        </w:rPr>
        <w:t>______________________________</w:t>
      </w:r>
    </w:p>
    <w:p w14:paraId="6885261A" w14:textId="77777777" w:rsidR="008C2969" w:rsidRDefault="009F12B4">
      <w:pPr>
        <w:rPr>
          <w:rFonts w:ascii="Times New Roman" w:hAnsi="Times New Roman"/>
          <w:sz w:val="24"/>
          <w:szCs w:val="24"/>
        </w:rPr>
      </w:pPr>
      <w:r>
        <w:rPr>
          <w:rFonts w:ascii="Times New Roman" w:hAnsi="Times New Roman"/>
          <w:sz w:val="24"/>
          <w:szCs w:val="24"/>
        </w:rPr>
        <w:t>(Vardas ir pavardė)</w:t>
      </w:r>
    </w:p>
    <w:p w14:paraId="5713B512" w14:textId="77777777" w:rsidR="008C2969" w:rsidRDefault="008C2969">
      <w:pPr>
        <w:rPr>
          <w:rFonts w:ascii="Times New Roman" w:hAnsi="Times New Roman"/>
          <w:sz w:val="24"/>
          <w:szCs w:val="24"/>
        </w:rPr>
      </w:pPr>
    </w:p>
    <w:p w14:paraId="2A165685" w14:textId="77777777" w:rsidR="008C2969" w:rsidRDefault="009F12B4">
      <w:pPr>
        <w:rPr>
          <w:rFonts w:ascii="Times New Roman" w:hAnsi="Times New Roman"/>
          <w:sz w:val="24"/>
          <w:szCs w:val="24"/>
        </w:rPr>
      </w:pPr>
      <w:r>
        <w:rPr>
          <w:rFonts w:ascii="Times New Roman" w:hAnsi="Times New Roman"/>
          <w:sz w:val="24"/>
          <w:szCs w:val="24"/>
        </w:rPr>
        <w:t>______________________________</w:t>
      </w:r>
    </w:p>
    <w:p w14:paraId="36020422" w14:textId="77777777" w:rsidR="008C2969" w:rsidRDefault="009F12B4">
      <w:pPr>
        <w:rPr>
          <w:rFonts w:ascii="Times New Roman" w:hAnsi="Times New Roman"/>
          <w:sz w:val="24"/>
          <w:szCs w:val="24"/>
        </w:rPr>
      </w:pPr>
      <w:r>
        <w:rPr>
          <w:rFonts w:ascii="Times New Roman" w:hAnsi="Times New Roman"/>
          <w:sz w:val="24"/>
          <w:szCs w:val="24"/>
        </w:rPr>
        <w:t>(Data)</w:t>
      </w:r>
    </w:p>
    <w:p w14:paraId="066561B3" w14:textId="77777777" w:rsidR="008C2969" w:rsidRDefault="008C2969">
      <w:pPr>
        <w:spacing w:after="160"/>
        <w:rPr>
          <w:rFonts w:ascii="Times New Roman" w:hAnsi="Times New Roman"/>
          <w:sz w:val="24"/>
          <w:szCs w:val="24"/>
        </w:rPr>
      </w:pPr>
    </w:p>
    <w:p w14:paraId="7A61BF3B" w14:textId="77777777" w:rsidR="008C2969" w:rsidRDefault="008C2969">
      <w:pPr>
        <w:pStyle w:val="Sraopastraipa"/>
        <w:tabs>
          <w:tab w:val="left" w:pos="1230"/>
        </w:tabs>
        <w:spacing w:line="360" w:lineRule="auto"/>
        <w:ind w:left="851"/>
        <w:jc w:val="both"/>
      </w:pPr>
    </w:p>
    <w:p w14:paraId="12F224E9" w14:textId="77777777" w:rsidR="008C2969" w:rsidRDefault="008C2969"/>
    <w:sectPr w:rsidR="008C2969">
      <w:pgSz w:w="11906" w:h="16838"/>
      <w:pgMar w:top="851"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91F30" w14:textId="77777777" w:rsidR="009F12B4" w:rsidRDefault="009F12B4">
      <w:r>
        <w:separator/>
      </w:r>
    </w:p>
  </w:endnote>
  <w:endnote w:type="continuationSeparator" w:id="0">
    <w:p w14:paraId="090247BC" w14:textId="77777777" w:rsidR="009F12B4" w:rsidRDefault="009F1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C22DE" w14:textId="77777777" w:rsidR="009F12B4" w:rsidRDefault="009F12B4">
      <w:r>
        <w:rPr>
          <w:color w:val="000000"/>
        </w:rPr>
        <w:separator/>
      </w:r>
    </w:p>
  </w:footnote>
  <w:footnote w:type="continuationSeparator" w:id="0">
    <w:p w14:paraId="1D1A0D2D" w14:textId="77777777" w:rsidR="009F12B4" w:rsidRDefault="009F1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720" w:hanging="360"/>
      </w:pPr>
      <w:rPr>
        <w:rFonts w:ascii="Times New Roman" w:eastAsia="Times New Roman" w:hAnsi="Times New Roman" w:cs="Times New Roman"/>
        <w:sz w:val="24"/>
      </w:rPr>
    </w:lvl>
    <w:lvl w:ilvl="1">
      <w:start w:val="1"/>
      <w:numFmt w:val="decimal"/>
      <w:suff w:val="space"/>
      <w:lvlText w:val="%1.%2."/>
      <w:lvlJc w:val="left"/>
      <w:pPr>
        <w:ind w:left="720" w:hanging="360"/>
      </w:pPr>
      <w:rPr>
        <w:rFonts w:ascii="Times New Roman" w:hAnsi="Times New Roman" w:cs="Times New Roman"/>
        <w:sz w:val="24"/>
      </w:rPr>
    </w:lvl>
    <w:lvl w:ilvl="2">
      <w:start w:val="1"/>
      <w:numFmt w:val="decimal"/>
      <w:suff w:val="space"/>
      <w:lvlText w:val="%1.%2.%3."/>
      <w:lvlJc w:val="left"/>
      <w:pPr>
        <w:ind w:left="1080" w:hanging="720"/>
      </w:pPr>
      <w:rPr>
        <w:rFonts w:ascii="Times New Roman" w:hAnsi="Times New Roman" w:cs="Times New Roman"/>
        <w:sz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49F34665"/>
    <w:multiLevelType w:val="multilevel"/>
    <w:tmpl w:val="A7AC0208"/>
    <w:lvl w:ilvl="0">
      <w:start w:val="7"/>
      <w:numFmt w:val="decimal"/>
      <w:suff w:val="space"/>
      <w:lvlText w:val="%1."/>
      <w:lvlJc w:val="left"/>
      <w:pPr>
        <w:ind w:left="360" w:hanging="360"/>
      </w:pPr>
      <w:rPr>
        <w:color w:val="000000"/>
      </w:rPr>
    </w:lvl>
    <w:lvl w:ilvl="1">
      <w:start w:val="1"/>
      <w:numFmt w:val="decimal"/>
      <w:suff w:val="space"/>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447242"/>
    <w:rsid w:val="00456805"/>
    <w:rsid w:val="00817CCA"/>
    <w:rsid w:val="008C2969"/>
    <w:rsid w:val="009F12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EB1F8FE9-A885-45EA-8206-8B0C6C1C5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3</Pages>
  <Words>911</Words>
  <Characters>5197</Characters>
  <Application>Microsoft Office Word</Application>
  <DocSecurity>0</DocSecurity>
  <Lines>43</Lines>
  <Paragraphs>12</Paragraphs>
  <ScaleCrop>false</ScaleCrop>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Banevičienė</dc:creator>
  <cp:lastModifiedBy>Vartotojas</cp:lastModifiedBy>
  <cp:revision>3</cp:revision>
  <dcterms:created xsi:type="dcterms:W3CDTF">2020-09-17T13:27:00Z</dcterms:created>
  <dcterms:modified xsi:type="dcterms:W3CDTF">2020-09-17T17:49:00Z</dcterms:modified>
</cp:coreProperties>
</file>