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1C5121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99D3080" wp14:editId="6E5A5366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1377B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639A3103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D573D4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6D75418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0DC1DB23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1008CF4" w14:textId="36670FC8" w:rsidR="007B4D6B" w:rsidRPr="006A5E13" w:rsidRDefault="006A5E13" w:rsidP="006A5E1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spacing w:after="160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</w:rPr>
        <w:t xml:space="preserve">DĖL ŠAKIŲ RAJONO SAVIVALDYBĖS ADMINISTRACIJOS </w:t>
      </w:r>
      <w:r w:rsidR="00D479BA">
        <w:rPr>
          <w:rFonts w:ascii="Times New Roman" w:hAnsi="Times New Roman"/>
          <w:b/>
        </w:rPr>
        <w:t>GRIŠKABŪDŽIO</w:t>
      </w:r>
      <w:r>
        <w:rPr>
          <w:rFonts w:ascii="Times New Roman" w:hAnsi="Times New Roman"/>
          <w:b/>
        </w:rPr>
        <w:t xml:space="preserve"> SENIŪNIJOS DARBUOTOJŲ, DIRBANČIŲ PAGAL DARBO SUTARTIS,  PAREIGYBIŲ APRAŠYMŲ PATVIRTINIMO</w:t>
      </w:r>
    </w:p>
    <w:p w14:paraId="6D2C522B" w14:textId="77777777" w:rsidR="007B4D6B" w:rsidRDefault="006A5E13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rugsėjo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58591A2E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6D4E398A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6D02535F" w14:textId="77777777"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D45679D" w14:textId="77777777" w:rsidR="007B4D6B" w:rsidRDefault="006A5E13" w:rsidP="006A5E1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 w:rsidRPr="00B56B7C">
        <w:rPr>
          <w:rFonts w:ascii="Times New Roman" w:hAnsi="Times New Roman"/>
          <w:color w:val="000000"/>
          <w:szCs w:val="24"/>
        </w:rPr>
        <w:t xml:space="preserve">Vadovaudamasis </w:t>
      </w:r>
      <w:r w:rsidRPr="00B56B7C">
        <w:rPr>
          <w:rFonts w:ascii="Times New Roman" w:hAnsi="Times New Roman"/>
          <w:szCs w:val="24"/>
        </w:rPr>
        <w:t>Lietuvos Respublikos vietos savivaldos į</w:t>
      </w:r>
      <w:r>
        <w:rPr>
          <w:rFonts w:ascii="Times New Roman" w:hAnsi="Times New Roman"/>
          <w:szCs w:val="24"/>
        </w:rPr>
        <w:t>statymo 18 straipsnio 1 dalimi</w:t>
      </w:r>
      <w:r>
        <w:rPr>
          <w:rFonts w:ascii="Times New Roman" w:hAnsi="Times New Roman"/>
        </w:rPr>
        <w:t xml:space="preserve">, </w:t>
      </w:r>
      <w:r w:rsidR="009C7ECC">
        <w:rPr>
          <w:rFonts w:ascii="Times New Roman" w:hAnsi="Times New Roman"/>
        </w:rPr>
        <w:t xml:space="preserve">Lietuvos Respublikos </w:t>
      </w:r>
      <w:r w:rsidR="00406C42">
        <w:rPr>
          <w:rFonts w:ascii="Times New Roman" w:hAnsi="Times New Roman"/>
        </w:rPr>
        <w:t xml:space="preserve">valstybės ir savivaldybių įstaigų darbuotojų </w:t>
      </w:r>
      <w:r w:rsidR="0088171E">
        <w:rPr>
          <w:rFonts w:ascii="Times New Roman" w:hAnsi="Times New Roman"/>
        </w:rPr>
        <w:t xml:space="preserve">darbo apmokėjimo </w:t>
      </w:r>
      <w:r w:rsidR="00406C42">
        <w:rPr>
          <w:rFonts w:ascii="Times New Roman" w:hAnsi="Times New Roman"/>
        </w:rPr>
        <w:t xml:space="preserve">ir komisijų narių </w:t>
      </w:r>
      <w:r w:rsidR="0088171E">
        <w:rPr>
          <w:rFonts w:ascii="Times New Roman" w:hAnsi="Times New Roman"/>
        </w:rPr>
        <w:t xml:space="preserve">atlygio už darbą </w:t>
      </w:r>
      <w:r w:rsidR="00406C42">
        <w:rPr>
          <w:rFonts w:ascii="Times New Roman" w:hAnsi="Times New Roman"/>
        </w:rPr>
        <w:t>įstatymo 4 straipsnio 3 ir 4 dalimis,</w:t>
      </w:r>
      <w:r w:rsidR="004E2B9E">
        <w:rPr>
          <w:rFonts w:ascii="Times New Roman" w:hAnsi="Times New Roman"/>
        </w:rPr>
        <w:t xml:space="preserve"> </w:t>
      </w:r>
      <w:r w:rsidR="00406C42">
        <w:rPr>
          <w:rFonts w:ascii="Times New Roman" w:hAnsi="Times New Roman"/>
        </w:rPr>
        <w:t>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aprašymo metodika, patvirtinta Lietuvos Respublikos socialinės apsaugos ir darbo ministro 2017 m. balandžio 12 d. įsakymu Nr. A1-177 „Dėl valstybės ir savivaldybių įstaigų darbuotojų</w:t>
      </w:r>
      <w:r w:rsidR="002347EB">
        <w:rPr>
          <w:rFonts w:ascii="Times New Roman" w:hAnsi="Times New Roman"/>
        </w:rPr>
        <w:t>, išskyrus mokytojus,</w:t>
      </w:r>
      <w:r w:rsidR="00406C42">
        <w:rPr>
          <w:rFonts w:ascii="Times New Roman" w:hAnsi="Times New Roman"/>
        </w:rPr>
        <w:t xml:space="preserve"> pareigybių ap</w:t>
      </w:r>
      <w:r w:rsidR="007D5FA8">
        <w:rPr>
          <w:rFonts w:ascii="Times New Roman" w:hAnsi="Times New Roman"/>
        </w:rPr>
        <w:t xml:space="preserve">rašymo metodikos patvirtinimo“,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B63AAD">
        <w:rPr>
          <w:rFonts w:ascii="Times New Roman" w:hAnsi="Times New Roman"/>
          <w:color w:val="auto"/>
        </w:rPr>
        <w:t>papunkči</w:t>
      </w:r>
      <w:r w:rsidR="00BF205E" w:rsidRPr="00B113E0">
        <w:rPr>
          <w:rFonts w:ascii="Times New Roman" w:hAnsi="Times New Roman"/>
          <w:color w:val="auto"/>
        </w:rPr>
        <w:t>u</w:t>
      </w:r>
      <w:r w:rsidR="00DB388A">
        <w:rPr>
          <w:rFonts w:ascii="Times New Roman" w:hAnsi="Times New Roman"/>
        </w:rPr>
        <w:t>,</w:t>
      </w:r>
    </w:p>
    <w:p w14:paraId="3AA4AE81" w14:textId="77777777" w:rsidR="006A5E13" w:rsidRPr="005A7F5B" w:rsidRDefault="006A5E13" w:rsidP="006A5E13">
      <w:pPr>
        <w:pStyle w:val="Sraopastraipa"/>
        <w:numPr>
          <w:ilvl w:val="0"/>
          <w:numId w:val="2"/>
        </w:numPr>
        <w:tabs>
          <w:tab w:val="left" w:pos="1242"/>
        </w:tabs>
        <w:spacing w:line="360" w:lineRule="auto"/>
        <w:jc w:val="both"/>
        <w:rPr>
          <w:rFonts w:ascii="Times New Roman" w:hAnsi="Times New Roman"/>
        </w:rPr>
      </w:pPr>
      <w:r w:rsidRPr="005A7F5B">
        <w:rPr>
          <w:rFonts w:ascii="Times New Roman" w:hAnsi="Times New Roman"/>
        </w:rPr>
        <w:t>T v i r t i n u pridedamus:</w:t>
      </w:r>
    </w:p>
    <w:p w14:paraId="3771677E" w14:textId="40F9BADF" w:rsidR="00133BA0" w:rsidRDefault="006A5E13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bookmarkStart w:id="0" w:name="_Hlk45270006"/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="000967C8" w:rsidRPr="00133BA0">
        <w:rPr>
          <w:rFonts w:ascii="Times New Roman" w:hAnsi="Times New Roman"/>
        </w:rPr>
        <w:t xml:space="preserve"> seniūnijos vairuotojo</w:t>
      </w:r>
      <w:r w:rsidRPr="00133BA0">
        <w:rPr>
          <w:rFonts w:ascii="Times New Roman" w:hAnsi="Times New Roman"/>
        </w:rPr>
        <w:t xml:space="preserve"> pareigybės aprašymą;</w:t>
      </w:r>
      <w:bookmarkEnd w:id="0"/>
    </w:p>
    <w:p w14:paraId="149C17EE" w14:textId="0100804E" w:rsidR="00133BA0" w:rsidRDefault="006A5E13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="000967C8" w:rsidRPr="00133BA0">
        <w:rPr>
          <w:rFonts w:ascii="Times New Roman" w:hAnsi="Times New Roman"/>
        </w:rPr>
        <w:t xml:space="preserve"> seniūnijos elektriko</w:t>
      </w:r>
      <w:r w:rsidRPr="00133BA0">
        <w:rPr>
          <w:rFonts w:ascii="Times New Roman" w:hAnsi="Times New Roman"/>
        </w:rPr>
        <w:t xml:space="preserve"> pareigybės aprašymą;</w:t>
      </w:r>
    </w:p>
    <w:p w14:paraId="434EC00E" w14:textId="36BE9558" w:rsidR="00133BA0" w:rsidRDefault="006A5E13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="00133BA0" w:rsidRPr="00133BA0">
        <w:rPr>
          <w:rFonts w:ascii="Times New Roman" w:hAnsi="Times New Roman"/>
        </w:rPr>
        <w:t xml:space="preserve"> </w:t>
      </w:r>
      <w:r w:rsidR="000967C8" w:rsidRPr="00133BA0">
        <w:rPr>
          <w:rFonts w:ascii="Times New Roman" w:hAnsi="Times New Roman"/>
        </w:rPr>
        <w:t>seniūnijos traktorininko</w:t>
      </w:r>
      <w:r w:rsidRPr="00133BA0">
        <w:rPr>
          <w:rFonts w:ascii="Times New Roman" w:hAnsi="Times New Roman"/>
        </w:rPr>
        <w:t xml:space="preserve"> pareigybės aprašymą;</w:t>
      </w:r>
    </w:p>
    <w:p w14:paraId="3F2AB493" w14:textId="006517EE" w:rsidR="00133BA0" w:rsidRDefault="000967C8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Pr="00133BA0">
        <w:rPr>
          <w:rFonts w:ascii="Times New Roman" w:hAnsi="Times New Roman"/>
        </w:rPr>
        <w:t xml:space="preserve"> seniūnijos </w:t>
      </w:r>
      <w:r w:rsidR="006F57A2" w:rsidRPr="00133BA0">
        <w:rPr>
          <w:rFonts w:ascii="Times New Roman" w:hAnsi="Times New Roman"/>
        </w:rPr>
        <w:t>valytojo</w:t>
      </w:r>
      <w:r w:rsidRPr="00133BA0">
        <w:rPr>
          <w:rFonts w:ascii="Times New Roman" w:hAnsi="Times New Roman"/>
        </w:rPr>
        <w:t xml:space="preserve"> pareigybės aprašymą</w:t>
      </w:r>
      <w:r w:rsidR="006F57A2" w:rsidRPr="00133BA0">
        <w:rPr>
          <w:rFonts w:ascii="Times New Roman" w:hAnsi="Times New Roman"/>
        </w:rPr>
        <w:t>;</w:t>
      </w:r>
    </w:p>
    <w:p w14:paraId="4153BD35" w14:textId="570ECA64" w:rsidR="006653FB" w:rsidRPr="006653FB" w:rsidRDefault="00AD0697" w:rsidP="006653FB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Š</w:t>
      </w:r>
      <w:r w:rsidR="006653FB" w:rsidRPr="00133BA0">
        <w:rPr>
          <w:rFonts w:ascii="Times New Roman" w:hAnsi="Times New Roman"/>
        </w:rPr>
        <w:t>aki</w:t>
      </w:r>
      <w:r w:rsidR="006653FB" w:rsidRPr="00133BA0">
        <w:rPr>
          <w:rFonts w:ascii="Times New Roman" w:hAnsi="Times New Roman" w:cs="Cambria"/>
        </w:rPr>
        <w:t>ų</w:t>
      </w:r>
      <w:r w:rsidR="006653FB" w:rsidRPr="00133BA0">
        <w:rPr>
          <w:rFonts w:ascii="Times New Roman" w:hAnsi="Times New Roman"/>
        </w:rPr>
        <w:t xml:space="preserve"> rajono savivaldyb</w:t>
      </w:r>
      <w:r w:rsidR="006653FB" w:rsidRPr="00133BA0">
        <w:rPr>
          <w:rFonts w:ascii="Times New Roman" w:hAnsi="Times New Roman" w:cs="Cambria"/>
        </w:rPr>
        <w:t>ė</w:t>
      </w:r>
      <w:r w:rsidR="006653FB" w:rsidRPr="00133BA0">
        <w:rPr>
          <w:rFonts w:ascii="Times New Roman" w:hAnsi="Times New Roman"/>
        </w:rPr>
        <w:t xml:space="preserve">s administracijos </w:t>
      </w:r>
      <w:r w:rsidR="006653FB">
        <w:rPr>
          <w:rFonts w:ascii="Times New Roman" w:hAnsi="Times New Roman"/>
        </w:rPr>
        <w:t>Griškabūdžio</w:t>
      </w:r>
      <w:r w:rsidR="006653FB" w:rsidRPr="00133BA0">
        <w:rPr>
          <w:rFonts w:ascii="Times New Roman" w:hAnsi="Times New Roman"/>
        </w:rPr>
        <w:t xml:space="preserve"> seniūnijos valytojo</w:t>
      </w:r>
      <w:r w:rsidR="006653FB">
        <w:rPr>
          <w:rFonts w:ascii="Times New Roman" w:hAnsi="Times New Roman"/>
        </w:rPr>
        <w:t xml:space="preserve"> - darbininko</w:t>
      </w:r>
      <w:r w:rsidR="006653FB" w:rsidRPr="00133BA0">
        <w:rPr>
          <w:rFonts w:ascii="Times New Roman" w:hAnsi="Times New Roman"/>
        </w:rPr>
        <w:t xml:space="preserve"> pareigybės aprašymą;</w:t>
      </w:r>
    </w:p>
    <w:p w14:paraId="645E3CEC" w14:textId="0FCC0097" w:rsidR="00133BA0" w:rsidRDefault="006F57A2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Pr="00133BA0">
        <w:rPr>
          <w:rFonts w:ascii="Times New Roman" w:hAnsi="Times New Roman"/>
        </w:rPr>
        <w:t xml:space="preserve"> seniūnijos kapinių prižiūrėtojo pareigybės aprašymą;</w:t>
      </w:r>
    </w:p>
    <w:p w14:paraId="0E541B8E" w14:textId="3C02AAFA" w:rsidR="00133BA0" w:rsidRDefault="006F57A2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="00016129" w:rsidRPr="00133BA0">
        <w:rPr>
          <w:rFonts w:ascii="Times New Roman" w:hAnsi="Times New Roman"/>
        </w:rPr>
        <w:t xml:space="preserve"> seniūnijos žalio</w:t>
      </w:r>
      <w:r w:rsidRPr="00133BA0">
        <w:rPr>
          <w:rFonts w:ascii="Times New Roman" w:hAnsi="Times New Roman"/>
        </w:rPr>
        <w:t xml:space="preserve"> ūkio darbininko pareigybės aprašymą;</w:t>
      </w:r>
    </w:p>
    <w:p w14:paraId="4BB1C6B1" w14:textId="57DDB7DE" w:rsidR="006F57A2" w:rsidRDefault="006F57A2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lastRenderedPageBreak/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Pr="00133BA0">
        <w:rPr>
          <w:rFonts w:ascii="Times New Roman" w:hAnsi="Times New Roman"/>
        </w:rPr>
        <w:t xml:space="preserve"> seniūnijos socialini</w:t>
      </w:r>
      <w:r w:rsidR="006653FB">
        <w:rPr>
          <w:rFonts w:ascii="Times New Roman" w:hAnsi="Times New Roman"/>
        </w:rPr>
        <w:t>ų išmokų specialisto</w:t>
      </w:r>
      <w:r w:rsidRPr="00133BA0">
        <w:rPr>
          <w:rFonts w:ascii="Times New Roman" w:hAnsi="Times New Roman"/>
        </w:rPr>
        <w:t xml:space="preserve"> </w:t>
      </w:r>
      <w:r w:rsidR="00133BA0">
        <w:rPr>
          <w:rFonts w:ascii="Times New Roman" w:hAnsi="Times New Roman"/>
        </w:rPr>
        <w:t>pareigybės aprašymą;</w:t>
      </w:r>
    </w:p>
    <w:p w14:paraId="7E203F4D" w14:textId="2AED6D12" w:rsidR="00133BA0" w:rsidRDefault="00133BA0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Pr="00133BA0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>darbininko</w:t>
      </w:r>
      <w:r w:rsidRPr="00133BA0">
        <w:rPr>
          <w:rFonts w:ascii="Times New Roman" w:hAnsi="Times New Roman"/>
        </w:rPr>
        <w:t xml:space="preserve"> pareigybės aprašymą</w:t>
      </w:r>
      <w:r w:rsidR="00490FDC">
        <w:rPr>
          <w:rFonts w:ascii="Times New Roman" w:hAnsi="Times New Roman"/>
        </w:rPr>
        <w:t>;</w:t>
      </w:r>
    </w:p>
    <w:p w14:paraId="3629665B" w14:textId="0A6505DA" w:rsidR="00490FDC" w:rsidRPr="00490FDC" w:rsidRDefault="00490FDC" w:rsidP="00490FDC">
      <w:pPr>
        <w:pStyle w:val="Sraopastraipa"/>
        <w:numPr>
          <w:ilvl w:val="1"/>
          <w:numId w:val="2"/>
        </w:numPr>
        <w:tabs>
          <w:tab w:val="left" w:pos="1242"/>
        </w:tabs>
        <w:spacing w:line="360" w:lineRule="auto"/>
        <w:ind w:left="0" w:firstLine="851"/>
        <w:jc w:val="both"/>
        <w:rPr>
          <w:rFonts w:ascii="Times New Roman" w:hAnsi="Times New Roman"/>
        </w:rPr>
      </w:pPr>
      <w:r w:rsidRPr="00133BA0">
        <w:rPr>
          <w:rFonts w:ascii="Times New Roman" w:hAnsi="Times New Roman"/>
        </w:rPr>
        <w:t>Šaki</w:t>
      </w:r>
      <w:r w:rsidRPr="00133BA0">
        <w:rPr>
          <w:rFonts w:ascii="Times New Roman" w:hAnsi="Times New Roman" w:cs="Cambria"/>
        </w:rPr>
        <w:t>ų</w:t>
      </w:r>
      <w:r w:rsidRPr="00133BA0">
        <w:rPr>
          <w:rFonts w:ascii="Times New Roman" w:hAnsi="Times New Roman"/>
        </w:rPr>
        <w:t xml:space="preserve"> rajono savivaldyb</w:t>
      </w:r>
      <w:r w:rsidRPr="00133BA0">
        <w:rPr>
          <w:rFonts w:ascii="Times New Roman" w:hAnsi="Times New Roman" w:cs="Cambria"/>
        </w:rPr>
        <w:t>ė</w:t>
      </w:r>
      <w:r w:rsidRPr="00133BA0">
        <w:rPr>
          <w:rFonts w:ascii="Times New Roman" w:hAnsi="Times New Roman"/>
        </w:rPr>
        <w:t xml:space="preserve">s administracijos </w:t>
      </w:r>
      <w:r w:rsidR="00D479BA">
        <w:rPr>
          <w:rFonts w:ascii="Times New Roman" w:hAnsi="Times New Roman"/>
        </w:rPr>
        <w:t>Griškabūdžio</w:t>
      </w:r>
      <w:r w:rsidRPr="00133BA0">
        <w:rPr>
          <w:rFonts w:ascii="Times New Roman" w:hAnsi="Times New Roman"/>
        </w:rPr>
        <w:t xml:space="preserve"> seniūnijos </w:t>
      </w:r>
      <w:r>
        <w:rPr>
          <w:rFonts w:ascii="Times New Roman" w:hAnsi="Times New Roman"/>
        </w:rPr>
        <w:t xml:space="preserve">kūriko </w:t>
      </w:r>
      <w:r w:rsidRPr="00133BA0">
        <w:rPr>
          <w:rFonts w:ascii="Times New Roman" w:hAnsi="Times New Roman"/>
        </w:rPr>
        <w:t>pareigybės aprašymą.</w:t>
      </w:r>
    </w:p>
    <w:p w14:paraId="6D4894C9" w14:textId="5D637323" w:rsidR="006A5E13" w:rsidRDefault="006A5E13" w:rsidP="006A5E1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>2. P r i p a ž</w:t>
      </w:r>
      <w:r>
        <w:rPr>
          <w:rFonts w:ascii="Times New Roman" w:hAnsi="Times New Roman"/>
          <w:kern w:val="2"/>
        </w:rPr>
        <w:t xml:space="preserve"> į s t u netekusiais galios </w:t>
      </w:r>
      <w:r w:rsidRPr="00592251">
        <w:rPr>
          <w:rFonts w:ascii="Times New Roman" w:hAnsi="Times New Roman"/>
          <w:kern w:val="2"/>
        </w:rPr>
        <w:t>rajono savivaldybės a</w:t>
      </w:r>
      <w:r>
        <w:rPr>
          <w:rFonts w:ascii="Times New Roman" w:hAnsi="Times New Roman"/>
          <w:kern w:val="2"/>
        </w:rPr>
        <w:t>dministracijos</w:t>
      </w:r>
      <w:r w:rsidR="006653FB">
        <w:rPr>
          <w:rFonts w:ascii="Times New Roman" w:hAnsi="Times New Roman"/>
          <w:kern w:val="2"/>
        </w:rPr>
        <w:t xml:space="preserve"> </w:t>
      </w:r>
      <w:r w:rsidR="006653FB">
        <w:rPr>
          <w:rFonts w:ascii="Times New Roman" w:hAnsi="Times New Roman"/>
        </w:rPr>
        <w:t>direktoriaus 2009 m. spalio 8 d. įsakymo Nr. AT-1323 „Dėl savivaldybės administracijos Griškabūdžio seniūnijos darbuotojų, dirbančių pagal darbo sutartis, pareigybių aprašymų tvirtinimo“ ir</w:t>
      </w:r>
      <w:r>
        <w:rPr>
          <w:rFonts w:ascii="Times New Roman" w:hAnsi="Times New Roman"/>
          <w:kern w:val="2"/>
        </w:rPr>
        <w:t xml:space="preserve"> </w:t>
      </w:r>
      <w:r w:rsidR="00490FDC">
        <w:rPr>
          <w:rFonts w:ascii="Times New Roman" w:hAnsi="Times New Roman"/>
          <w:kern w:val="2"/>
        </w:rPr>
        <w:t>G</w:t>
      </w:r>
      <w:r w:rsidR="006653FB">
        <w:rPr>
          <w:rFonts w:ascii="Times New Roman" w:hAnsi="Times New Roman"/>
          <w:kern w:val="2"/>
        </w:rPr>
        <w:t>riškabūdžio</w:t>
      </w:r>
      <w:r w:rsidR="006F57A2">
        <w:rPr>
          <w:rFonts w:ascii="Times New Roman" w:hAnsi="Times New Roman"/>
          <w:kern w:val="2"/>
        </w:rPr>
        <w:t xml:space="preserve"> seniūnijos seniūno</w:t>
      </w:r>
      <w:r>
        <w:rPr>
          <w:rFonts w:ascii="Times New Roman" w:hAnsi="Times New Roman"/>
          <w:kern w:val="2"/>
        </w:rPr>
        <w:t xml:space="preserve"> 20</w:t>
      </w:r>
      <w:r w:rsidR="00490FDC">
        <w:rPr>
          <w:rFonts w:ascii="Times New Roman" w:hAnsi="Times New Roman"/>
          <w:kern w:val="2"/>
        </w:rPr>
        <w:t>17</w:t>
      </w:r>
      <w:r>
        <w:rPr>
          <w:rFonts w:ascii="Times New Roman" w:hAnsi="Times New Roman"/>
          <w:kern w:val="2"/>
        </w:rPr>
        <w:t xml:space="preserve"> m. </w:t>
      </w:r>
      <w:r w:rsidR="006653FB">
        <w:rPr>
          <w:rFonts w:ascii="Times New Roman" w:hAnsi="Times New Roman"/>
          <w:kern w:val="2"/>
        </w:rPr>
        <w:t>spalio 12</w:t>
      </w:r>
      <w:r>
        <w:rPr>
          <w:rFonts w:ascii="Times New Roman" w:hAnsi="Times New Roman"/>
          <w:kern w:val="2"/>
        </w:rPr>
        <w:t xml:space="preserve"> d. įsakymą</w:t>
      </w:r>
      <w:r w:rsidR="00490FDC">
        <w:rPr>
          <w:rFonts w:ascii="Times New Roman" w:hAnsi="Times New Roman"/>
          <w:kern w:val="2"/>
        </w:rPr>
        <w:t xml:space="preserve"> Nr. </w:t>
      </w:r>
      <w:r w:rsidR="006653FB">
        <w:rPr>
          <w:rFonts w:ascii="Times New Roman" w:hAnsi="Times New Roman"/>
          <w:kern w:val="2"/>
        </w:rPr>
        <w:t>T-10</w:t>
      </w:r>
      <w:r>
        <w:rPr>
          <w:rFonts w:ascii="Times New Roman" w:hAnsi="Times New Roman"/>
          <w:kern w:val="2"/>
        </w:rPr>
        <w:t xml:space="preserve"> „Dėl </w:t>
      </w:r>
      <w:r w:rsidR="006653FB">
        <w:rPr>
          <w:rFonts w:ascii="Times New Roman" w:hAnsi="Times New Roman"/>
        </w:rPr>
        <w:t>Griškabūdžio</w:t>
      </w:r>
      <w:r w:rsidR="006F57A2" w:rsidRPr="006F57A2">
        <w:rPr>
          <w:rFonts w:ascii="Times New Roman" w:hAnsi="Times New Roman"/>
        </w:rPr>
        <w:t xml:space="preserve"> seniūnijos darbuotojų, dirbančių pagal darbo sutartis</w:t>
      </w:r>
      <w:r w:rsidR="00490FDC">
        <w:rPr>
          <w:rFonts w:ascii="Times New Roman" w:hAnsi="Times New Roman"/>
        </w:rPr>
        <w:t>,</w:t>
      </w:r>
      <w:r w:rsidR="006F57A2">
        <w:rPr>
          <w:rFonts w:ascii="Times New Roman" w:hAnsi="Times New Roman"/>
          <w:b/>
        </w:rPr>
        <w:t xml:space="preserve"> </w:t>
      </w:r>
      <w:r w:rsidR="00490FDC">
        <w:rPr>
          <w:rFonts w:ascii="Times New Roman" w:hAnsi="Times New Roman"/>
          <w:kern w:val="2"/>
        </w:rPr>
        <w:t xml:space="preserve">pareigybių aprašymų </w:t>
      </w:r>
      <w:r>
        <w:rPr>
          <w:rFonts w:ascii="Times New Roman" w:hAnsi="Times New Roman"/>
          <w:kern w:val="2"/>
        </w:rPr>
        <w:t>tvirtinimo</w:t>
      </w:r>
      <w:r w:rsidRPr="00592251">
        <w:rPr>
          <w:rFonts w:ascii="Times New Roman" w:hAnsi="Times New Roman"/>
          <w:kern w:val="2"/>
        </w:rPr>
        <w:t>“</w:t>
      </w:r>
      <w:r>
        <w:rPr>
          <w:rFonts w:ascii="Times New Roman" w:hAnsi="Times New Roman"/>
          <w:kern w:val="2"/>
        </w:rPr>
        <w:t>.</w:t>
      </w:r>
    </w:p>
    <w:p w14:paraId="1480DA29" w14:textId="77777777" w:rsidR="006A5E13" w:rsidRPr="00592251" w:rsidRDefault="006A5E13" w:rsidP="006A5E13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2E3E032E" w14:textId="77777777" w:rsidR="007B4D6B" w:rsidRDefault="007B4D6B" w:rsidP="006A5E13">
      <w:pPr>
        <w:spacing w:line="360" w:lineRule="auto"/>
        <w:rPr>
          <w:rFonts w:ascii="Times New Roman" w:hAnsi="Times New Roman"/>
          <w:szCs w:val="24"/>
        </w:rPr>
      </w:pPr>
    </w:p>
    <w:p w14:paraId="1C0CBC9A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2FAC1EF6" w14:textId="77777777"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14:paraId="792C93FD" w14:textId="77777777" w:rsidR="00E77EE6" w:rsidRDefault="00E77EE6" w:rsidP="00B01444">
      <w:pPr>
        <w:rPr>
          <w:rFonts w:ascii="Times New Roman" w:hAnsi="Times New Roman"/>
          <w:szCs w:val="24"/>
        </w:rPr>
      </w:pPr>
    </w:p>
    <w:p w14:paraId="3E363BD5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41A23C03" w14:textId="77777777" w:rsidR="00FD61AF" w:rsidRDefault="00FD61AF" w:rsidP="00B01444">
      <w:pPr>
        <w:rPr>
          <w:rFonts w:ascii="Times New Roman" w:hAnsi="Times New Roman"/>
          <w:szCs w:val="24"/>
        </w:rPr>
      </w:pPr>
    </w:p>
    <w:p w14:paraId="07E50C92" w14:textId="77777777" w:rsidR="000C3CD4" w:rsidRDefault="000C3CD4" w:rsidP="00B01444">
      <w:pPr>
        <w:tabs>
          <w:tab w:val="left" w:pos="2445"/>
        </w:tabs>
        <w:rPr>
          <w:kern w:val="2"/>
        </w:rPr>
      </w:pPr>
    </w:p>
    <w:p w14:paraId="791FE978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584C95C8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0D1AF6CC" w14:textId="77777777" w:rsidR="00B51659" w:rsidRDefault="00B51659" w:rsidP="00B01444">
      <w:pPr>
        <w:tabs>
          <w:tab w:val="left" w:pos="2445"/>
        </w:tabs>
        <w:rPr>
          <w:kern w:val="2"/>
        </w:rPr>
      </w:pPr>
    </w:p>
    <w:p w14:paraId="5E7A9B1E" w14:textId="77777777" w:rsidR="003664D1" w:rsidRDefault="003664D1" w:rsidP="00B01444">
      <w:pPr>
        <w:tabs>
          <w:tab w:val="left" w:pos="2445"/>
        </w:tabs>
        <w:rPr>
          <w:kern w:val="2"/>
        </w:rPr>
      </w:pPr>
    </w:p>
    <w:p w14:paraId="209DB1C8" w14:textId="77777777" w:rsidR="00A34894" w:rsidRDefault="00A34894" w:rsidP="00B01444">
      <w:pPr>
        <w:tabs>
          <w:tab w:val="left" w:pos="2445"/>
        </w:tabs>
        <w:rPr>
          <w:kern w:val="2"/>
        </w:rPr>
      </w:pPr>
    </w:p>
    <w:p w14:paraId="5CB9FE00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6652369D" w14:textId="77777777" w:rsidR="00B51659" w:rsidRDefault="00B51659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14:paraId="7B062575" w14:textId="77777777" w:rsidR="00B51659" w:rsidRDefault="006F57A2" w:rsidP="00B51659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vyriausioji specialistė</w:t>
      </w:r>
    </w:p>
    <w:p w14:paraId="35D80672" w14:textId="77777777" w:rsidR="00B51659" w:rsidRDefault="00B51659" w:rsidP="00B51659">
      <w:pPr>
        <w:jc w:val="both"/>
        <w:rPr>
          <w:rFonts w:ascii="Times New Roman" w:hAnsi="Times New Roman"/>
        </w:rPr>
      </w:pPr>
    </w:p>
    <w:p w14:paraId="3B7C1084" w14:textId="77777777" w:rsidR="00B51659" w:rsidRDefault="006F57A2" w:rsidP="00B01444">
      <w:pPr>
        <w:tabs>
          <w:tab w:val="left" w:pos="2445"/>
        </w:tabs>
        <w:rPr>
          <w:rFonts w:ascii="Times New Roman" w:hAnsi="Times New Roman"/>
        </w:rPr>
      </w:pPr>
      <w:r>
        <w:rPr>
          <w:rFonts w:ascii="Times New Roman" w:hAnsi="Times New Roman"/>
        </w:rPr>
        <w:t>Aušra Banevičienė</w:t>
      </w:r>
    </w:p>
    <w:p w14:paraId="21926E46" w14:textId="14B7FC4C" w:rsidR="006F57A2" w:rsidRPr="00D23C59" w:rsidRDefault="006F57A2" w:rsidP="00B01444">
      <w:pPr>
        <w:tabs>
          <w:tab w:val="left" w:pos="2445"/>
        </w:tabs>
      </w:pPr>
      <w:r>
        <w:rPr>
          <w:rFonts w:ascii="Times New Roman" w:hAnsi="Times New Roman"/>
        </w:rPr>
        <w:t>2020-09-</w:t>
      </w:r>
      <w:r w:rsidR="005911B6">
        <w:rPr>
          <w:rFonts w:ascii="Times New Roman" w:hAnsi="Times New Roman"/>
        </w:rPr>
        <w:t>14</w:t>
      </w:r>
    </w:p>
    <w:sectPr w:rsidR="006F57A2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6053FF" w14:textId="77777777" w:rsidR="00AE1780" w:rsidRDefault="00AE1780">
      <w:r>
        <w:separator/>
      </w:r>
    </w:p>
  </w:endnote>
  <w:endnote w:type="continuationSeparator" w:id="0">
    <w:p w14:paraId="0F97C230" w14:textId="77777777" w:rsidR="00AE1780" w:rsidRDefault="00AE17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62B4D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50B115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1F6567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44F20C" w14:textId="77777777" w:rsidR="00AE1780" w:rsidRDefault="00AE1780">
      <w:r>
        <w:separator/>
      </w:r>
    </w:p>
  </w:footnote>
  <w:footnote w:type="continuationSeparator" w:id="0">
    <w:p w14:paraId="093FB17C" w14:textId="77777777" w:rsidR="00AE1780" w:rsidRDefault="00AE17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C90F98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41075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84C7C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multilevel"/>
    <w:tmpl w:val="AD32044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1" w:hanging="5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05"/>
    <w:rsid w:val="00016129"/>
    <w:rsid w:val="00016D12"/>
    <w:rsid w:val="0005463D"/>
    <w:rsid w:val="0006428A"/>
    <w:rsid w:val="00067F94"/>
    <w:rsid w:val="000871FE"/>
    <w:rsid w:val="000967C8"/>
    <w:rsid w:val="000C3CD4"/>
    <w:rsid w:val="000D2AA7"/>
    <w:rsid w:val="000E2B93"/>
    <w:rsid w:val="00105DD7"/>
    <w:rsid w:val="00133BA0"/>
    <w:rsid w:val="00170B5E"/>
    <w:rsid w:val="0021518F"/>
    <w:rsid w:val="0023039A"/>
    <w:rsid w:val="002347EB"/>
    <w:rsid w:val="002422A6"/>
    <w:rsid w:val="00265F07"/>
    <w:rsid w:val="0027515C"/>
    <w:rsid w:val="0028279D"/>
    <w:rsid w:val="00323C62"/>
    <w:rsid w:val="00334B1E"/>
    <w:rsid w:val="003435A9"/>
    <w:rsid w:val="003664D1"/>
    <w:rsid w:val="003669CD"/>
    <w:rsid w:val="00381523"/>
    <w:rsid w:val="003B4059"/>
    <w:rsid w:val="003B7105"/>
    <w:rsid w:val="003D64E3"/>
    <w:rsid w:val="00406C42"/>
    <w:rsid w:val="00456864"/>
    <w:rsid w:val="00456BA5"/>
    <w:rsid w:val="00490FDC"/>
    <w:rsid w:val="004E2B9E"/>
    <w:rsid w:val="004F737D"/>
    <w:rsid w:val="00550E43"/>
    <w:rsid w:val="0056273E"/>
    <w:rsid w:val="0058064D"/>
    <w:rsid w:val="005873BD"/>
    <w:rsid w:val="005911B6"/>
    <w:rsid w:val="00592251"/>
    <w:rsid w:val="00595081"/>
    <w:rsid w:val="00606326"/>
    <w:rsid w:val="00631272"/>
    <w:rsid w:val="00657EE9"/>
    <w:rsid w:val="00660E18"/>
    <w:rsid w:val="006653FB"/>
    <w:rsid w:val="00696D33"/>
    <w:rsid w:val="006A5E13"/>
    <w:rsid w:val="006D6CF8"/>
    <w:rsid w:val="006E2B33"/>
    <w:rsid w:val="006E57B5"/>
    <w:rsid w:val="006F57A2"/>
    <w:rsid w:val="00722195"/>
    <w:rsid w:val="00796E54"/>
    <w:rsid w:val="007B4D6B"/>
    <w:rsid w:val="007D5FA8"/>
    <w:rsid w:val="00832AF0"/>
    <w:rsid w:val="0088171E"/>
    <w:rsid w:val="008B6321"/>
    <w:rsid w:val="008C5FE5"/>
    <w:rsid w:val="009337F4"/>
    <w:rsid w:val="00961247"/>
    <w:rsid w:val="0098181E"/>
    <w:rsid w:val="009C7ECC"/>
    <w:rsid w:val="00A34894"/>
    <w:rsid w:val="00A47AE8"/>
    <w:rsid w:val="00A52D9B"/>
    <w:rsid w:val="00AC7215"/>
    <w:rsid w:val="00AD0697"/>
    <w:rsid w:val="00AE1780"/>
    <w:rsid w:val="00B01444"/>
    <w:rsid w:val="00B51659"/>
    <w:rsid w:val="00B57929"/>
    <w:rsid w:val="00B63AAD"/>
    <w:rsid w:val="00B800A3"/>
    <w:rsid w:val="00B86373"/>
    <w:rsid w:val="00BA79D3"/>
    <w:rsid w:val="00BE75F4"/>
    <w:rsid w:val="00BF205E"/>
    <w:rsid w:val="00C236E0"/>
    <w:rsid w:val="00C41B00"/>
    <w:rsid w:val="00C63085"/>
    <w:rsid w:val="00C96BB8"/>
    <w:rsid w:val="00CD219F"/>
    <w:rsid w:val="00CF127D"/>
    <w:rsid w:val="00D07B2B"/>
    <w:rsid w:val="00D23C59"/>
    <w:rsid w:val="00D23EE4"/>
    <w:rsid w:val="00D479BA"/>
    <w:rsid w:val="00DA253C"/>
    <w:rsid w:val="00DB04A0"/>
    <w:rsid w:val="00DB388A"/>
    <w:rsid w:val="00E33981"/>
    <w:rsid w:val="00E465B5"/>
    <w:rsid w:val="00E717FD"/>
    <w:rsid w:val="00E77EE6"/>
    <w:rsid w:val="00E906AE"/>
    <w:rsid w:val="00EC3CE2"/>
    <w:rsid w:val="00F343B2"/>
    <w:rsid w:val="00F453E1"/>
    <w:rsid w:val="00F855B4"/>
    <w:rsid w:val="00FB3C95"/>
    <w:rsid w:val="00FD61AF"/>
    <w:rsid w:val="00FE1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0A32EC"/>
  <w15:docId w15:val="{5E323BF3-B3E5-479C-9E8E-00F9BAB73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1956</Words>
  <Characters>1115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3065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Banevičienė</cp:lastModifiedBy>
  <cp:revision>10</cp:revision>
  <cp:lastPrinted>2019-11-29T06:16:00Z</cp:lastPrinted>
  <dcterms:created xsi:type="dcterms:W3CDTF">2020-09-08T12:20:00Z</dcterms:created>
  <dcterms:modified xsi:type="dcterms:W3CDTF">2020-09-17T07:01:00Z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