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CA2E8B" w14:textId="77777777" w:rsidR="000C14BF" w:rsidRDefault="006E52A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FC5F534" wp14:editId="685CBCA8">
            <wp:extent cx="542925" cy="609600"/>
            <wp:effectExtent l="0" t="0" r="0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849D0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38E476B3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2FAA7C1B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3A67F1CC" w14:textId="77777777" w:rsidR="000C14BF" w:rsidRDefault="000C14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0B3FEB8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543FA9FD" w14:textId="77777777" w:rsidR="000C14BF" w:rsidRDefault="000C14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9694440" w14:textId="77777777" w:rsidR="000C14BF" w:rsidRDefault="000C14B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 </w:t>
      </w:r>
      <w:r w:rsidR="00366A60">
        <w:rPr>
          <w:rFonts w:ascii="Times New Roman" w:hAnsi="Times New Roman"/>
          <w:b/>
        </w:rPr>
        <w:t>ATSAKINGO SPECIALISTO SKYRIMO</w:t>
      </w:r>
    </w:p>
    <w:p w14:paraId="466C0FF6" w14:textId="77777777" w:rsidR="000C14BF" w:rsidRDefault="000C14B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AAD197F" w14:textId="77777777" w:rsidR="000C14BF" w:rsidRDefault="000C14B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66A60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366A60">
        <w:rPr>
          <w:rFonts w:ascii="Times New Roman" w:hAnsi="Times New Roman"/>
        </w:rPr>
        <w:t xml:space="preserve">spalio </w:t>
      </w:r>
      <w:r>
        <w:rPr>
          <w:rFonts w:ascii="Times New Roman" w:hAnsi="Times New Roman"/>
        </w:rPr>
        <w:t xml:space="preserve">   d.   Nr.AT – </w:t>
      </w:r>
    </w:p>
    <w:p w14:paraId="1DB801C5" w14:textId="77777777" w:rsidR="000C14BF" w:rsidRDefault="000C14BF">
      <w:pPr>
        <w:pStyle w:val="Heading1"/>
        <w:ind w:left="0" w:firstLine="0"/>
        <w:jc w:val="center"/>
      </w:pPr>
      <w:r>
        <w:t>Šakiai</w:t>
      </w:r>
    </w:p>
    <w:p w14:paraId="372893DF" w14:textId="77777777" w:rsidR="000C14BF" w:rsidRDefault="000C14BF" w:rsidP="00524A72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2ABD996C" w14:textId="1F652795" w:rsidR="000C14BF" w:rsidRDefault="000C14BF" w:rsidP="00C25860">
      <w:pPr>
        <w:pStyle w:val="Title"/>
        <w:spacing w:before="0" w:line="360" w:lineRule="auto"/>
        <w:ind w:left="533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Pr="00DF7CDC">
        <w:rPr>
          <w:rFonts w:ascii="Times New Roman" w:hAnsi="Times New Roman"/>
        </w:rPr>
        <w:t xml:space="preserve"> Lietuvos Respublikos vietos savivaldos įstatymo</w:t>
      </w:r>
      <w:r>
        <w:rPr>
          <w:rFonts w:ascii="Times New Roman" w:hAnsi="Times New Roman"/>
        </w:rPr>
        <w:t xml:space="preserve"> 2</w:t>
      </w:r>
      <w:r w:rsidRPr="00DF7CDC">
        <w:rPr>
          <w:rFonts w:ascii="Times New Roman" w:hAnsi="Times New Roman"/>
        </w:rPr>
        <w:t>9 straipsnio 8 dalies 2 punkt</w:t>
      </w:r>
      <w:r>
        <w:rPr>
          <w:rFonts w:ascii="Times New Roman" w:hAnsi="Times New Roman"/>
        </w:rPr>
        <w:t>u,</w:t>
      </w:r>
      <w:r w:rsidRPr="00C36BE8">
        <w:rPr>
          <w:rFonts w:ascii="Times New Roman" w:hAnsi="Times New Roman"/>
        </w:rPr>
        <w:t xml:space="preserve"> </w:t>
      </w:r>
      <w:r w:rsidR="006E52AC">
        <w:rPr>
          <w:rFonts w:ascii="Times New Roman" w:hAnsi="Times New Roman"/>
        </w:rPr>
        <w:t xml:space="preserve">Neformaliojo vaikų švietimo </w:t>
      </w:r>
      <w:r w:rsidR="006E52AC" w:rsidRPr="00D72E66">
        <w:rPr>
          <w:szCs w:val="24"/>
        </w:rPr>
        <w:t>ir jo teikėjų veiklos kokybės užtikrinimo tvarko</w:t>
      </w:r>
      <w:r w:rsidR="006E52AC">
        <w:rPr>
          <w:szCs w:val="24"/>
        </w:rPr>
        <w:t>s</w:t>
      </w:r>
      <w:r w:rsidR="006E52AC" w:rsidRPr="00D72E66">
        <w:rPr>
          <w:szCs w:val="24"/>
        </w:rPr>
        <w:t xml:space="preserve"> aprašo</w:t>
      </w:r>
      <w:r>
        <w:rPr>
          <w:rFonts w:ascii="Times New Roman" w:hAnsi="Times New Roman"/>
        </w:rPr>
        <w:t>,</w:t>
      </w:r>
      <w:r w:rsidR="006E52AC">
        <w:rPr>
          <w:rFonts w:ascii="Times New Roman" w:hAnsi="Times New Roman"/>
        </w:rPr>
        <w:t xml:space="preserve"> patvirtinto Šakių rajono savivaldybės tarybos 2020 m. spal</w:t>
      </w:r>
      <w:r w:rsidR="006E7AE4">
        <w:rPr>
          <w:rFonts w:ascii="Times New Roman" w:hAnsi="Times New Roman"/>
        </w:rPr>
        <w:t xml:space="preserve">io </w:t>
      </w:r>
      <w:r w:rsidR="006E52AC">
        <w:rPr>
          <w:rFonts w:ascii="Times New Roman" w:hAnsi="Times New Roman"/>
        </w:rPr>
        <w:t>23 d. sprendimu Nr. T-317 „Dėl</w:t>
      </w:r>
      <w:r w:rsidR="007A0DAB">
        <w:rPr>
          <w:rFonts w:ascii="Times New Roman" w:hAnsi="Times New Roman"/>
        </w:rPr>
        <w:t xml:space="preserve"> </w:t>
      </w:r>
      <w:r w:rsidR="006E52AC">
        <w:rPr>
          <w:rFonts w:ascii="Times New Roman" w:hAnsi="Times New Roman"/>
        </w:rPr>
        <w:t xml:space="preserve">neformaliojo vaikų švietimo </w:t>
      </w:r>
      <w:r w:rsidR="006E52AC" w:rsidRPr="00D72E66">
        <w:rPr>
          <w:szCs w:val="24"/>
        </w:rPr>
        <w:t>ir jo teikėjų veiklos kokybės užtikrinimo tvarko aprašo</w:t>
      </w:r>
      <w:r w:rsidR="006E52AC">
        <w:rPr>
          <w:szCs w:val="24"/>
        </w:rPr>
        <w:t xml:space="preserve"> patvirtinimo“ </w:t>
      </w:r>
      <w:r w:rsidR="00366A60">
        <w:rPr>
          <w:szCs w:val="24"/>
        </w:rPr>
        <w:t>9.1 punktu,</w:t>
      </w:r>
    </w:p>
    <w:p w14:paraId="46B37BAE" w14:textId="0398FD57" w:rsidR="00366A60" w:rsidRPr="00366A60" w:rsidRDefault="007A0DAB" w:rsidP="00C25860">
      <w:pPr>
        <w:pStyle w:val="Title"/>
        <w:spacing w:before="0" w:line="360" w:lineRule="auto"/>
        <w:ind w:left="533" w:firstLine="720"/>
        <w:jc w:val="both"/>
        <w:rPr>
          <w:szCs w:val="24"/>
        </w:rPr>
      </w:pPr>
      <w:r>
        <w:rPr>
          <w:rFonts w:ascii="Times New Roman" w:hAnsi="Times New Roman"/>
          <w:spacing w:val="40"/>
          <w:szCs w:val="24"/>
        </w:rPr>
        <w:t>s</w:t>
      </w:r>
      <w:r w:rsidR="00366A60">
        <w:rPr>
          <w:rFonts w:ascii="Times New Roman" w:hAnsi="Times New Roman"/>
          <w:spacing w:val="40"/>
          <w:szCs w:val="24"/>
        </w:rPr>
        <w:t>kiriu</w:t>
      </w:r>
      <w:r>
        <w:rPr>
          <w:rFonts w:ascii="Times New Roman" w:hAnsi="Times New Roman"/>
          <w:spacing w:val="40"/>
          <w:szCs w:val="24"/>
        </w:rPr>
        <w:t xml:space="preserve"> </w:t>
      </w:r>
      <w:r w:rsidR="00366A60" w:rsidRPr="00366A60">
        <w:rPr>
          <w:rFonts w:ascii="Times New Roman" w:hAnsi="Times New Roman"/>
          <w:szCs w:val="24"/>
        </w:rPr>
        <w:t>rajono savivaldybės administracijos Švietimo, kultūros ir sporto skyriaus vyriausia</w:t>
      </w:r>
      <w:r w:rsidR="00366A60">
        <w:rPr>
          <w:rFonts w:ascii="Times New Roman" w:hAnsi="Times New Roman"/>
          <w:szCs w:val="24"/>
        </w:rPr>
        <w:t xml:space="preserve">jį specialistą Gintarą Demenių parengti </w:t>
      </w:r>
      <w:r w:rsidR="00366A60" w:rsidRPr="00D72E66">
        <w:rPr>
          <w:szCs w:val="24"/>
        </w:rPr>
        <w:t>NVŠ teikėjų išorinio vertinimo planą</w:t>
      </w:r>
      <w:r w:rsidR="00366A60">
        <w:rPr>
          <w:szCs w:val="24"/>
        </w:rPr>
        <w:t xml:space="preserve">. </w:t>
      </w:r>
    </w:p>
    <w:p w14:paraId="6E9CABEF" w14:textId="77777777" w:rsidR="000C14BF" w:rsidRPr="00366A60" w:rsidRDefault="000C14BF" w:rsidP="00FE78C7">
      <w:pPr>
        <w:pStyle w:val="Title"/>
        <w:spacing w:before="0"/>
        <w:ind w:left="533" w:firstLine="187"/>
        <w:jc w:val="both"/>
        <w:rPr>
          <w:rFonts w:ascii="Times New Roman" w:hAnsi="Times New Roman"/>
        </w:rPr>
      </w:pPr>
    </w:p>
    <w:p w14:paraId="0B7CD4FB" w14:textId="77777777" w:rsidR="000C14BF" w:rsidRDefault="000C14BF" w:rsidP="00FE78C7">
      <w:pPr>
        <w:pStyle w:val="Title"/>
        <w:spacing w:before="0"/>
        <w:ind w:left="533" w:firstLine="187"/>
        <w:jc w:val="both"/>
        <w:rPr>
          <w:rFonts w:ascii="Times New Roman" w:hAnsi="Times New Roman"/>
        </w:rPr>
      </w:pPr>
    </w:p>
    <w:p w14:paraId="4F035D0D" w14:textId="77777777" w:rsidR="000C14BF" w:rsidRDefault="000C14BF" w:rsidP="00BC5E8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14:paraId="4F159A95" w14:textId="77777777" w:rsidR="000C14BF" w:rsidRDefault="000C14BF" w:rsidP="00BC5E8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14:paraId="0AD81E53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 xml:space="preserve">Dainius Grincevičius                                                           </w:t>
      </w:r>
    </w:p>
    <w:p w14:paraId="2010019D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14:paraId="211AA500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14:paraId="1638B6FC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14:paraId="18D0AE0D" w14:textId="77777777"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18B1EDA9" w14:textId="77777777"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7CF72410" w14:textId="77777777"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302F7871" w14:textId="77777777" w:rsidR="00A50070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A50070">
        <w:rPr>
          <w:rFonts w:ascii="Times New Roman" w:hAnsi="Times New Roman"/>
        </w:rPr>
        <w:t xml:space="preserve">, </w:t>
      </w:r>
      <w:r w:rsidR="00451658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 xml:space="preserve">sporto skyriaus </w:t>
      </w:r>
    </w:p>
    <w:p w14:paraId="282C5FFE" w14:textId="77777777" w:rsidR="000C14BF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496B5E0D" w14:textId="77777777" w:rsidR="000C14BF" w:rsidRDefault="000C14BF" w:rsidP="00C36BE8">
      <w:pPr>
        <w:overflowPunct w:val="0"/>
        <w:rPr>
          <w:rFonts w:ascii="Times New Roman" w:hAnsi="Times New Roman"/>
        </w:rPr>
      </w:pPr>
    </w:p>
    <w:p w14:paraId="3703FD34" w14:textId="77777777" w:rsidR="000C14BF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14:paraId="2F157D9F" w14:textId="77777777" w:rsidR="000C14BF" w:rsidRPr="00434111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A0DAB">
        <w:rPr>
          <w:rFonts w:ascii="Times New Roman" w:hAnsi="Times New Roman"/>
        </w:rPr>
        <w:t>20</w:t>
      </w:r>
      <w:r>
        <w:rPr>
          <w:rFonts w:ascii="Times New Roman" w:hAnsi="Times New Roman"/>
        </w:rPr>
        <w:t>-1</w:t>
      </w:r>
      <w:r w:rsidR="007A0DAB">
        <w:rPr>
          <w:rFonts w:ascii="Times New Roman" w:hAnsi="Times New Roman"/>
        </w:rPr>
        <w:t>0</w:t>
      </w:r>
      <w:r>
        <w:rPr>
          <w:rFonts w:ascii="Times New Roman" w:hAnsi="Times New Roman"/>
        </w:rPr>
        <w:t>-</w:t>
      </w:r>
      <w:r w:rsidR="00451658">
        <w:rPr>
          <w:rFonts w:ascii="Times New Roman" w:hAnsi="Times New Roman"/>
        </w:rPr>
        <w:t>2</w:t>
      </w:r>
      <w:r w:rsidR="007A0DAB">
        <w:rPr>
          <w:rFonts w:ascii="Times New Roman" w:hAnsi="Times New Roman"/>
        </w:rPr>
        <w:t>7</w:t>
      </w:r>
    </w:p>
    <w:p w14:paraId="66810C69" w14:textId="77777777" w:rsidR="000C14BF" w:rsidRPr="002C4F43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</w:pPr>
    </w:p>
    <w:sectPr w:rsidR="000C14BF" w:rsidRPr="002C4F43" w:rsidSect="006D775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CD8804" w14:textId="77777777" w:rsidR="0044311B" w:rsidRDefault="0044311B">
      <w:r>
        <w:separator/>
      </w:r>
    </w:p>
  </w:endnote>
  <w:endnote w:type="continuationSeparator" w:id="0">
    <w:p w14:paraId="618CC126" w14:textId="77777777" w:rsidR="0044311B" w:rsidRDefault="00443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0D64A7" w14:textId="77777777" w:rsidR="000C14BF" w:rsidRDefault="00DC5AFF">
    <w:pPr>
      <w:pStyle w:val="Footer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0C14BF">
      <w:rPr>
        <w:noProof/>
        <w:sz w:val="8"/>
      </w:rPr>
      <w:t>C:\Users\Gintaras\Documents\olimpiados\2016\isakolimp_grafikas.doc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BE611B" w14:textId="77777777" w:rsidR="0044311B" w:rsidRDefault="0044311B">
      <w:r>
        <w:separator/>
      </w:r>
    </w:p>
  </w:footnote>
  <w:footnote w:type="continuationSeparator" w:id="0">
    <w:p w14:paraId="7E15D830" w14:textId="77777777" w:rsidR="0044311B" w:rsidRDefault="00443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6446FF" w14:textId="77777777" w:rsidR="000C14BF" w:rsidRDefault="000C14BF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7130B"/>
    <w:rsid w:val="000721E6"/>
    <w:rsid w:val="00072505"/>
    <w:rsid w:val="000833E0"/>
    <w:rsid w:val="000C14BF"/>
    <w:rsid w:val="000F384A"/>
    <w:rsid w:val="001052A9"/>
    <w:rsid w:val="00134687"/>
    <w:rsid w:val="001352A2"/>
    <w:rsid w:val="00143DAC"/>
    <w:rsid w:val="001546DD"/>
    <w:rsid w:val="001926A3"/>
    <w:rsid w:val="001A3599"/>
    <w:rsid w:val="001C5401"/>
    <w:rsid w:val="001E6344"/>
    <w:rsid w:val="001F1008"/>
    <w:rsid w:val="00211151"/>
    <w:rsid w:val="002163EC"/>
    <w:rsid w:val="002A1B48"/>
    <w:rsid w:val="002C485E"/>
    <w:rsid w:val="002C4F43"/>
    <w:rsid w:val="002D68A6"/>
    <w:rsid w:val="00321DF3"/>
    <w:rsid w:val="003339BC"/>
    <w:rsid w:val="00337A36"/>
    <w:rsid w:val="00343C09"/>
    <w:rsid w:val="00347513"/>
    <w:rsid w:val="003523B1"/>
    <w:rsid w:val="00366A60"/>
    <w:rsid w:val="003C5870"/>
    <w:rsid w:val="003E6DBF"/>
    <w:rsid w:val="003F67EB"/>
    <w:rsid w:val="00405106"/>
    <w:rsid w:val="00434111"/>
    <w:rsid w:val="0044311B"/>
    <w:rsid w:val="00451658"/>
    <w:rsid w:val="00481443"/>
    <w:rsid w:val="004832F1"/>
    <w:rsid w:val="004E0A0A"/>
    <w:rsid w:val="00520D05"/>
    <w:rsid w:val="00524A72"/>
    <w:rsid w:val="00552079"/>
    <w:rsid w:val="00575FEC"/>
    <w:rsid w:val="00584DB2"/>
    <w:rsid w:val="005B45F5"/>
    <w:rsid w:val="005C54CD"/>
    <w:rsid w:val="005F2AD7"/>
    <w:rsid w:val="00606F57"/>
    <w:rsid w:val="00617B39"/>
    <w:rsid w:val="00644D6F"/>
    <w:rsid w:val="00652CC1"/>
    <w:rsid w:val="00696269"/>
    <w:rsid w:val="006D7753"/>
    <w:rsid w:val="006E52AC"/>
    <w:rsid w:val="006E7AE4"/>
    <w:rsid w:val="006F08E7"/>
    <w:rsid w:val="00704DB1"/>
    <w:rsid w:val="00741EB0"/>
    <w:rsid w:val="00750C19"/>
    <w:rsid w:val="00760E3B"/>
    <w:rsid w:val="007670C7"/>
    <w:rsid w:val="00781EB3"/>
    <w:rsid w:val="007A0DAB"/>
    <w:rsid w:val="007A4C7B"/>
    <w:rsid w:val="00805749"/>
    <w:rsid w:val="00812356"/>
    <w:rsid w:val="00815EBB"/>
    <w:rsid w:val="00825AEC"/>
    <w:rsid w:val="00865B29"/>
    <w:rsid w:val="0088781D"/>
    <w:rsid w:val="008968FC"/>
    <w:rsid w:val="008A1DEC"/>
    <w:rsid w:val="008A7629"/>
    <w:rsid w:val="008E3EFD"/>
    <w:rsid w:val="00923BDB"/>
    <w:rsid w:val="00934835"/>
    <w:rsid w:val="009A6DBF"/>
    <w:rsid w:val="009B6F28"/>
    <w:rsid w:val="009B7A2D"/>
    <w:rsid w:val="009F1025"/>
    <w:rsid w:val="00A12D19"/>
    <w:rsid w:val="00A214A7"/>
    <w:rsid w:val="00A37433"/>
    <w:rsid w:val="00A41AC7"/>
    <w:rsid w:val="00A50070"/>
    <w:rsid w:val="00A73E65"/>
    <w:rsid w:val="00AD33B1"/>
    <w:rsid w:val="00AD49BA"/>
    <w:rsid w:val="00B40730"/>
    <w:rsid w:val="00B42F83"/>
    <w:rsid w:val="00B466A9"/>
    <w:rsid w:val="00B81B0C"/>
    <w:rsid w:val="00BB1AAF"/>
    <w:rsid w:val="00BB3475"/>
    <w:rsid w:val="00BC05C2"/>
    <w:rsid w:val="00BC5E8E"/>
    <w:rsid w:val="00C07ABA"/>
    <w:rsid w:val="00C1387C"/>
    <w:rsid w:val="00C25860"/>
    <w:rsid w:val="00C36BE8"/>
    <w:rsid w:val="00C672E4"/>
    <w:rsid w:val="00CC1121"/>
    <w:rsid w:val="00CC6081"/>
    <w:rsid w:val="00CE5856"/>
    <w:rsid w:val="00D320C9"/>
    <w:rsid w:val="00D37384"/>
    <w:rsid w:val="00D37C10"/>
    <w:rsid w:val="00D656F4"/>
    <w:rsid w:val="00D86A86"/>
    <w:rsid w:val="00D90FD1"/>
    <w:rsid w:val="00DA0878"/>
    <w:rsid w:val="00DC5AFF"/>
    <w:rsid w:val="00DE1A49"/>
    <w:rsid w:val="00DF7CDC"/>
    <w:rsid w:val="00E03CAE"/>
    <w:rsid w:val="00E11F52"/>
    <w:rsid w:val="00E21346"/>
    <w:rsid w:val="00E341F0"/>
    <w:rsid w:val="00E379D2"/>
    <w:rsid w:val="00E61B84"/>
    <w:rsid w:val="00E862A2"/>
    <w:rsid w:val="00ED1693"/>
    <w:rsid w:val="00EF0C6E"/>
    <w:rsid w:val="00F05484"/>
    <w:rsid w:val="00F60723"/>
    <w:rsid w:val="00F6427D"/>
    <w:rsid w:val="00F72207"/>
    <w:rsid w:val="00F76295"/>
    <w:rsid w:val="00F9071D"/>
    <w:rsid w:val="00FA1EF0"/>
    <w:rsid w:val="00FB02DD"/>
    <w:rsid w:val="00FB5C23"/>
    <w:rsid w:val="00FD1D74"/>
    <w:rsid w:val="00FD3FCE"/>
    <w:rsid w:val="00FE78C7"/>
    <w:rsid w:val="00FF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F13B52"/>
  <w15:docId w15:val="{CA000AF0-9F38-4D12-842E-74B677E5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BDB"/>
    <w:rPr>
      <w:rFonts w:ascii="TimesLT" w:hAnsi="TimesLT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23BD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134687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Footer">
    <w:name w:val="footer"/>
    <w:basedOn w:val="Normal"/>
    <w:link w:val="FooterChar"/>
    <w:uiPriority w:val="99"/>
    <w:rsid w:val="00923BDB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link w:val="Footer"/>
    <w:uiPriority w:val="99"/>
    <w:semiHidden/>
    <w:locked/>
    <w:rsid w:val="00134687"/>
    <w:rPr>
      <w:rFonts w:ascii="TimesLT" w:hAnsi="TimesLT" w:cs="Times New Roman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923BD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134687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923BD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134687"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TitleChar">
    <w:name w:val="Title Char"/>
    <w:link w:val="Title"/>
    <w:uiPriority w:val="99"/>
    <w:locked/>
    <w:rsid w:val="00134687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91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E66A06-051D-4C80-AC95-0AEA345CD2A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Rita Vaičiūnienė</cp:lastModifiedBy>
  <cp:revision>5</cp:revision>
  <cp:lastPrinted>2015-11-23T08:47:00Z</cp:lastPrinted>
  <dcterms:created xsi:type="dcterms:W3CDTF">2020-10-27T14:01:00Z</dcterms:created>
  <dcterms:modified xsi:type="dcterms:W3CDTF">2020-10-28T06:32:00Z</dcterms:modified>
</cp:coreProperties>
</file>