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292B00A0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1260D6">
        <w:rPr>
          <w:rFonts w:ascii="Times New Roman" w:hAnsi="Times New Roman"/>
          <w:b/>
        </w:rPr>
        <w:t>KUDIRKOS NAUMIESČIO</w:t>
      </w:r>
      <w:r>
        <w:rPr>
          <w:rFonts w:ascii="Times New Roman" w:hAnsi="Times New Roman"/>
          <w:b/>
        </w:rPr>
        <w:t xml:space="preserve">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Heading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6A557045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5427ED">
        <w:rPr>
          <w:rFonts w:ascii="Times New Roman" w:hAnsi="Times New Roman"/>
          <w:szCs w:val="24"/>
        </w:rPr>
        <w:t>:</w:t>
      </w:r>
    </w:p>
    <w:p w14:paraId="03984E9A" w14:textId="77777777" w:rsidR="006A5E13" w:rsidRPr="00135202" w:rsidRDefault="006A5E13" w:rsidP="003C5A3B">
      <w:pPr>
        <w:pStyle w:val="ListParagraph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584E14FB" w14:textId="77777777" w:rsidR="001260D6" w:rsidRPr="00135202" w:rsidRDefault="001260D6" w:rsidP="001260D6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Kudirkos Naumiesčio s</w:t>
      </w:r>
      <w:r w:rsidRPr="00135202">
        <w:rPr>
          <w:rFonts w:ascii="Times New Roman" w:hAnsi="Times New Roman"/>
          <w:szCs w:val="24"/>
        </w:rPr>
        <w:t>eniūnijos vairuotojo pareigybės aprašymą;</w:t>
      </w:r>
      <w:bookmarkEnd w:id="0"/>
    </w:p>
    <w:p w14:paraId="4687D04D" w14:textId="77777777" w:rsidR="001260D6" w:rsidRPr="00135202" w:rsidRDefault="001260D6" w:rsidP="001260D6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Kudirkos Naumiesčio </w:t>
      </w:r>
      <w:r w:rsidRPr="00135202">
        <w:rPr>
          <w:rFonts w:ascii="Times New Roman" w:hAnsi="Times New Roman"/>
          <w:szCs w:val="24"/>
        </w:rPr>
        <w:t>seniūnijos valytojo pareigybės aprašymą;</w:t>
      </w:r>
    </w:p>
    <w:p w14:paraId="634F021F" w14:textId="77777777" w:rsidR="001260D6" w:rsidRPr="00135202" w:rsidRDefault="001260D6" w:rsidP="001260D6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>
        <w:rPr>
          <w:rFonts w:ascii="Times New Roman" w:hAnsi="Times New Roman"/>
          <w:szCs w:val="24"/>
        </w:rPr>
        <w:t>Kudirkos Naumiesčio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69114B88" w14:textId="77777777" w:rsidR="001260D6" w:rsidRPr="00135202" w:rsidRDefault="001260D6" w:rsidP="001260D6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Kudirkos Naumiesčio s</w:t>
      </w:r>
      <w:r w:rsidRPr="00135202">
        <w:rPr>
          <w:rFonts w:ascii="Times New Roman" w:hAnsi="Times New Roman"/>
          <w:szCs w:val="24"/>
        </w:rPr>
        <w:t>eniūnijos</w:t>
      </w:r>
      <w:r>
        <w:rPr>
          <w:rFonts w:ascii="Times New Roman" w:hAnsi="Times New Roman"/>
          <w:szCs w:val="24"/>
        </w:rPr>
        <w:t xml:space="preserve"> žaliojo ūkio</w:t>
      </w:r>
      <w:r w:rsidRPr="00135202">
        <w:rPr>
          <w:rFonts w:ascii="Times New Roman" w:hAnsi="Times New Roman"/>
          <w:szCs w:val="24"/>
        </w:rPr>
        <w:t xml:space="preserve"> darbininko pareigybės aprašymą;</w:t>
      </w:r>
    </w:p>
    <w:p w14:paraId="578B8C4D" w14:textId="77777777" w:rsidR="001260D6" w:rsidRDefault="001260D6" w:rsidP="001260D6">
      <w:pPr>
        <w:pStyle w:val="ListParagraph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>
        <w:rPr>
          <w:rFonts w:ascii="Times New Roman" w:hAnsi="Times New Roman"/>
          <w:szCs w:val="24"/>
        </w:rPr>
        <w:t xml:space="preserve">Kudirkos Naumiesčio </w:t>
      </w:r>
      <w:r w:rsidRPr="00135202">
        <w:rPr>
          <w:rFonts w:ascii="Times New Roman" w:hAnsi="Times New Roman"/>
          <w:szCs w:val="24"/>
        </w:rPr>
        <w:t>seniūnijos socialinio darbo organizatoriaus pareigybės aprašymą</w:t>
      </w:r>
      <w:r>
        <w:rPr>
          <w:rFonts w:ascii="Times New Roman" w:hAnsi="Times New Roman"/>
          <w:szCs w:val="24"/>
        </w:rPr>
        <w:t>;</w:t>
      </w:r>
    </w:p>
    <w:bookmarkEnd w:id="1"/>
    <w:bookmarkEnd w:id="2"/>
    <w:p w14:paraId="1F925565" w14:textId="77777777" w:rsidR="001260D6" w:rsidRDefault="001260D6" w:rsidP="001260D6">
      <w:pPr>
        <w:pStyle w:val="ListParagraph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1.6. Šakių rajono savivaldybės administracijos Kudirkos Naumiesčio seniūnijos valytojo pareigybės aprašymą;</w:t>
      </w:r>
    </w:p>
    <w:p w14:paraId="4BE2BAFD" w14:textId="77777777" w:rsidR="001260D6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1.7. Šakių rajono savivaldybės administracijos Kudirkos Naumiesčio seniūnijos staliaus pareigybės aprašymą;</w:t>
      </w:r>
    </w:p>
    <w:p w14:paraId="542C57B2" w14:textId="77777777" w:rsidR="001260D6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</w:t>
      </w:r>
      <w:r w:rsidRPr="00B9600A">
        <w:rPr>
          <w:rFonts w:ascii="Times New Roman" w:hAnsi="Times New Roman"/>
          <w:szCs w:val="24"/>
        </w:rPr>
        <w:t xml:space="preserve">Šakių rajono savivaldybės administracijos </w:t>
      </w:r>
      <w:r>
        <w:rPr>
          <w:rFonts w:ascii="Times New Roman" w:hAnsi="Times New Roman"/>
          <w:szCs w:val="24"/>
        </w:rPr>
        <w:t>Kudirkos Naumiesčio</w:t>
      </w:r>
      <w:r w:rsidRPr="00B9600A">
        <w:rPr>
          <w:rFonts w:ascii="Times New Roman" w:hAnsi="Times New Roman"/>
          <w:szCs w:val="24"/>
        </w:rPr>
        <w:t xml:space="preserve"> seniūnijos </w:t>
      </w:r>
      <w:r>
        <w:rPr>
          <w:rFonts w:ascii="Times New Roman" w:hAnsi="Times New Roman"/>
          <w:szCs w:val="24"/>
        </w:rPr>
        <w:t>elektriko</w:t>
      </w:r>
      <w:r w:rsidRPr="00B9600A">
        <w:rPr>
          <w:rFonts w:ascii="Times New Roman" w:hAnsi="Times New Roman"/>
          <w:szCs w:val="24"/>
        </w:rPr>
        <w:t xml:space="preserve"> pareigybės aprašymą</w:t>
      </w:r>
      <w:r>
        <w:rPr>
          <w:rFonts w:ascii="Times New Roman" w:hAnsi="Times New Roman"/>
          <w:szCs w:val="24"/>
        </w:rPr>
        <w:t>;</w:t>
      </w:r>
    </w:p>
    <w:p w14:paraId="442D350F" w14:textId="77777777" w:rsidR="001260D6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1.9. </w:t>
      </w:r>
      <w:r w:rsidRPr="00745AB3">
        <w:rPr>
          <w:rFonts w:ascii="Times New Roman" w:hAnsi="Times New Roman"/>
          <w:szCs w:val="24"/>
        </w:rPr>
        <w:t xml:space="preserve">Šakių rajono savivaldybės administracijos Kudirkos Naumiesčio seniūnijos </w:t>
      </w:r>
      <w:r>
        <w:rPr>
          <w:rFonts w:ascii="Times New Roman" w:hAnsi="Times New Roman"/>
          <w:szCs w:val="24"/>
        </w:rPr>
        <w:t xml:space="preserve">kūriko </w:t>
      </w:r>
      <w:r w:rsidRPr="00745AB3">
        <w:rPr>
          <w:rFonts w:ascii="Times New Roman" w:hAnsi="Times New Roman"/>
          <w:szCs w:val="24"/>
        </w:rPr>
        <w:t>pareigybės aprašymą;</w:t>
      </w:r>
    </w:p>
    <w:p w14:paraId="155961C9" w14:textId="77777777" w:rsidR="001260D6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1.10. </w:t>
      </w:r>
      <w:r w:rsidRPr="00745AB3">
        <w:rPr>
          <w:rFonts w:ascii="Times New Roman" w:hAnsi="Times New Roman"/>
          <w:szCs w:val="24"/>
        </w:rPr>
        <w:t xml:space="preserve">Šakių rajono savivaldybės administracijos Kudirkos Naumiesčio seniūnijos </w:t>
      </w:r>
      <w:r>
        <w:rPr>
          <w:rFonts w:ascii="Times New Roman" w:hAnsi="Times New Roman"/>
          <w:szCs w:val="24"/>
        </w:rPr>
        <w:t>traktorininko</w:t>
      </w:r>
      <w:r w:rsidRPr="00745AB3">
        <w:rPr>
          <w:rFonts w:ascii="Times New Roman" w:hAnsi="Times New Roman"/>
          <w:szCs w:val="24"/>
        </w:rPr>
        <w:t xml:space="preserve"> pareigybės aprašymą;</w:t>
      </w:r>
    </w:p>
    <w:p w14:paraId="21090DA0" w14:textId="77777777" w:rsidR="001260D6" w:rsidRDefault="001260D6" w:rsidP="001260D6">
      <w:pPr>
        <w:pStyle w:val="ListParagraph"/>
        <w:spacing w:line="360" w:lineRule="auto"/>
        <w:ind w:left="0" w:firstLine="720"/>
        <w:jc w:val="both"/>
      </w:pPr>
      <w:r>
        <w:rPr>
          <w:rFonts w:ascii="Times New Roman" w:hAnsi="Times New Roman"/>
          <w:szCs w:val="24"/>
        </w:rPr>
        <w:t xml:space="preserve">1.11. </w:t>
      </w:r>
      <w:r w:rsidRPr="00745AB3">
        <w:rPr>
          <w:rFonts w:ascii="Times New Roman" w:hAnsi="Times New Roman"/>
          <w:szCs w:val="24"/>
        </w:rPr>
        <w:t xml:space="preserve">Šakių rajono savivaldybės administracijos Kudirkos Naumiesčio seniūnijos </w:t>
      </w:r>
      <w:r>
        <w:rPr>
          <w:rFonts w:ascii="Times New Roman" w:hAnsi="Times New Roman"/>
          <w:szCs w:val="24"/>
        </w:rPr>
        <w:t>darbininko</w:t>
      </w:r>
      <w:r w:rsidRPr="00745AB3">
        <w:rPr>
          <w:rFonts w:ascii="Times New Roman" w:hAnsi="Times New Roman"/>
          <w:szCs w:val="24"/>
        </w:rPr>
        <w:t xml:space="preserve"> pareigybės aprašymą;</w:t>
      </w:r>
      <w:r w:rsidRPr="00745AB3">
        <w:t xml:space="preserve"> </w:t>
      </w:r>
    </w:p>
    <w:p w14:paraId="735C700A" w14:textId="77777777" w:rsidR="001260D6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t xml:space="preserve">1.12. </w:t>
      </w:r>
      <w:r w:rsidRPr="00745AB3">
        <w:rPr>
          <w:rFonts w:ascii="Times New Roman" w:hAnsi="Times New Roman"/>
          <w:szCs w:val="24"/>
        </w:rPr>
        <w:t>Šakių rajono savivaldybės administracijos Kudirkos Naumiesčio seniūnijos d</w:t>
      </w:r>
      <w:r>
        <w:rPr>
          <w:rFonts w:ascii="Times New Roman" w:hAnsi="Times New Roman"/>
          <w:szCs w:val="24"/>
        </w:rPr>
        <w:t xml:space="preserve">arbų skirstytojo </w:t>
      </w:r>
      <w:r w:rsidRPr="00745AB3">
        <w:rPr>
          <w:rFonts w:ascii="Times New Roman" w:hAnsi="Times New Roman"/>
          <w:szCs w:val="24"/>
        </w:rPr>
        <w:t>pareigybės aprašymą;</w:t>
      </w:r>
    </w:p>
    <w:p w14:paraId="3C432353" w14:textId="5DADC07F" w:rsidR="001260D6" w:rsidRPr="003457EA" w:rsidRDefault="001260D6" w:rsidP="001260D6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1.13. </w:t>
      </w:r>
      <w:r w:rsidRPr="00745AB3">
        <w:rPr>
          <w:rFonts w:ascii="Times New Roman" w:hAnsi="Times New Roman"/>
          <w:szCs w:val="24"/>
        </w:rPr>
        <w:t>Šakių rajono savivaldybės administracijos Kudirkos Naumiesčio seniūnijo</w:t>
      </w:r>
      <w:r w:rsidR="00C731A4">
        <w:rPr>
          <w:rFonts w:ascii="Times New Roman" w:hAnsi="Times New Roman"/>
          <w:szCs w:val="24"/>
        </w:rPr>
        <w:t>s</w:t>
      </w:r>
      <w:r w:rsidRPr="00745AB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specialisto</w:t>
      </w:r>
      <w:r w:rsidRPr="00745AB3">
        <w:rPr>
          <w:rFonts w:ascii="Times New Roman" w:hAnsi="Times New Roman"/>
          <w:szCs w:val="24"/>
        </w:rPr>
        <w:t xml:space="preserve"> pareigybės aprašymą</w:t>
      </w:r>
      <w:r>
        <w:rPr>
          <w:rFonts w:ascii="Times New Roman" w:hAnsi="Times New Roman"/>
          <w:szCs w:val="24"/>
        </w:rPr>
        <w:t>.</w:t>
      </w:r>
    </w:p>
    <w:p w14:paraId="030E05A6" w14:textId="68645501" w:rsidR="00C73143" w:rsidRDefault="006A5E13" w:rsidP="00E10020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1260D6">
        <w:rPr>
          <w:rFonts w:ascii="Times New Roman" w:hAnsi="Times New Roman"/>
          <w:kern w:val="2"/>
          <w:szCs w:val="24"/>
        </w:rPr>
        <w:t>ais</w:t>
      </w:r>
      <w:r w:rsidRPr="003C5A3B">
        <w:rPr>
          <w:rFonts w:ascii="Times New Roman" w:hAnsi="Times New Roman"/>
          <w:kern w:val="2"/>
          <w:szCs w:val="24"/>
        </w:rPr>
        <w:t xml:space="preserve"> galios</w:t>
      </w:r>
      <w:r w:rsidR="00C73143">
        <w:rPr>
          <w:rFonts w:ascii="Times New Roman" w:hAnsi="Times New Roman"/>
          <w:kern w:val="2"/>
          <w:szCs w:val="24"/>
        </w:rPr>
        <w:t>:</w:t>
      </w:r>
    </w:p>
    <w:p w14:paraId="6C14FCC3" w14:textId="09862700" w:rsidR="00C73143" w:rsidRDefault="00C73143" w:rsidP="00C73143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2.1. </w:t>
      </w:r>
      <w:r w:rsidR="006A5E13" w:rsidRPr="00C73143">
        <w:rPr>
          <w:rFonts w:ascii="Times New Roman" w:hAnsi="Times New Roman"/>
          <w:kern w:val="2"/>
          <w:szCs w:val="24"/>
        </w:rPr>
        <w:t xml:space="preserve">rajono savivaldybės administracijos </w:t>
      </w:r>
      <w:r w:rsidR="001260D6">
        <w:rPr>
          <w:rFonts w:ascii="Times New Roman" w:hAnsi="Times New Roman"/>
          <w:kern w:val="2"/>
          <w:szCs w:val="24"/>
        </w:rPr>
        <w:t>Kudirkos Naumiesčio</w:t>
      </w:r>
      <w:r w:rsidR="00583AF4" w:rsidRPr="00C73143">
        <w:rPr>
          <w:rFonts w:ascii="Times New Roman" w:hAnsi="Times New Roman"/>
          <w:kern w:val="2"/>
          <w:szCs w:val="24"/>
        </w:rPr>
        <w:t xml:space="preserve"> </w:t>
      </w:r>
      <w:r w:rsidR="00E428D0" w:rsidRPr="00C73143">
        <w:rPr>
          <w:rFonts w:ascii="Times New Roman" w:hAnsi="Times New Roman"/>
          <w:kern w:val="2"/>
          <w:szCs w:val="24"/>
        </w:rPr>
        <w:t>seniūnijos</w:t>
      </w:r>
      <w:r w:rsidR="003C5A3B" w:rsidRPr="00C73143">
        <w:rPr>
          <w:rFonts w:ascii="Times New Roman" w:hAnsi="Times New Roman"/>
          <w:kern w:val="2"/>
          <w:szCs w:val="24"/>
        </w:rPr>
        <w:t xml:space="preserve"> </w:t>
      </w:r>
      <w:r w:rsidR="006F57A2" w:rsidRPr="00C73143">
        <w:rPr>
          <w:rFonts w:ascii="Times New Roman" w:hAnsi="Times New Roman"/>
          <w:kern w:val="2"/>
          <w:szCs w:val="24"/>
        </w:rPr>
        <w:t>seniūno</w:t>
      </w:r>
      <w:r w:rsidR="006A5E13" w:rsidRPr="00C73143">
        <w:rPr>
          <w:rFonts w:ascii="Times New Roman" w:hAnsi="Times New Roman"/>
          <w:kern w:val="2"/>
          <w:szCs w:val="24"/>
        </w:rPr>
        <w:t xml:space="preserve"> 20</w:t>
      </w:r>
      <w:r w:rsidR="00EF1CA3" w:rsidRPr="00C73143">
        <w:rPr>
          <w:rFonts w:ascii="Times New Roman" w:hAnsi="Times New Roman"/>
          <w:kern w:val="2"/>
          <w:szCs w:val="24"/>
        </w:rPr>
        <w:t>1</w:t>
      </w:r>
      <w:r w:rsidR="00583AF4" w:rsidRPr="00C73143">
        <w:rPr>
          <w:rFonts w:ascii="Times New Roman" w:hAnsi="Times New Roman"/>
          <w:kern w:val="2"/>
          <w:szCs w:val="24"/>
        </w:rPr>
        <w:t>7</w:t>
      </w:r>
      <w:r w:rsidR="00355B7E" w:rsidRPr="00C73143">
        <w:rPr>
          <w:rFonts w:ascii="Times New Roman" w:hAnsi="Times New Roman"/>
          <w:kern w:val="2"/>
          <w:szCs w:val="24"/>
        </w:rPr>
        <w:t xml:space="preserve"> m. </w:t>
      </w:r>
      <w:r w:rsidR="001260D6">
        <w:rPr>
          <w:rFonts w:ascii="Times New Roman" w:hAnsi="Times New Roman"/>
          <w:kern w:val="2"/>
          <w:szCs w:val="24"/>
        </w:rPr>
        <w:t>gruodžio 18</w:t>
      </w:r>
      <w:r w:rsidR="00583AF4" w:rsidRPr="00C73143">
        <w:rPr>
          <w:rFonts w:ascii="Times New Roman" w:hAnsi="Times New Roman"/>
          <w:kern w:val="2"/>
          <w:szCs w:val="24"/>
        </w:rPr>
        <w:t xml:space="preserve"> </w:t>
      </w:r>
      <w:r w:rsidR="006A5E13" w:rsidRPr="00C73143">
        <w:rPr>
          <w:rFonts w:ascii="Times New Roman" w:hAnsi="Times New Roman"/>
          <w:kern w:val="2"/>
          <w:szCs w:val="24"/>
        </w:rPr>
        <w:t>d. įsakymą</w:t>
      </w:r>
      <w:r w:rsidR="00355B7E" w:rsidRPr="00C73143">
        <w:rPr>
          <w:rFonts w:ascii="Times New Roman" w:hAnsi="Times New Roman"/>
          <w:kern w:val="2"/>
          <w:szCs w:val="24"/>
        </w:rPr>
        <w:t xml:space="preserve"> Nr. </w:t>
      </w:r>
      <w:r w:rsidR="00583AF4" w:rsidRPr="00C73143">
        <w:rPr>
          <w:rFonts w:ascii="Times New Roman" w:hAnsi="Times New Roman"/>
          <w:kern w:val="2"/>
          <w:szCs w:val="24"/>
        </w:rPr>
        <w:t>1-</w:t>
      </w:r>
      <w:r w:rsidR="001260D6">
        <w:rPr>
          <w:rFonts w:ascii="Times New Roman" w:hAnsi="Times New Roman"/>
          <w:kern w:val="2"/>
          <w:szCs w:val="24"/>
        </w:rPr>
        <w:t>10</w:t>
      </w:r>
      <w:r w:rsidR="00BF15AC" w:rsidRPr="00C73143">
        <w:rPr>
          <w:rFonts w:ascii="Times New Roman" w:hAnsi="Times New Roman"/>
          <w:kern w:val="2"/>
          <w:szCs w:val="24"/>
        </w:rPr>
        <w:t xml:space="preserve"> „Dėl </w:t>
      </w:r>
      <w:r w:rsidR="00583AF4" w:rsidRPr="00C73143">
        <w:rPr>
          <w:rFonts w:ascii="Times New Roman" w:hAnsi="Times New Roman"/>
          <w:kern w:val="2"/>
          <w:szCs w:val="24"/>
        </w:rPr>
        <w:t>seniūnijos darbuotojų</w:t>
      </w:r>
      <w:r w:rsidR="001260D6">
        <w:rPr>
          <w:rFonts w:ascii="Times New Roman" w:hAnsi="Times New Roman"/>
          <w:kern w:val="2"/>
          <w:szCs w:val="24"/>
        </w:rPr>
        <w:t>, dirbančių pagal darbo sutartis,</w:t>
      </w:r>
      <w:r w:rsidR="00583AF4" w:rsidRPr="00C73143">
        <w:rPr>
          <w:rFonts w:ascii="Times New Roman" w:hAnsi="Times New Roman"/>
          <w:kern w:val="2"/>
          <w:szCs w:val="24"/>
        </w:rPr>
        <w:t xml:space="preserve"> pareigybių aprašym</w:t>
      </w:r>
      <w:r w:rsidR="001260D6">
        <w:rPr>
          <w:rFonts w:ascii="Times New Roman" w:hAnsi="Times New Roman"/>
          <w:kern w:val="2"/>
          <w:szCs w:val="24"/>
        </w:rPr>
        <w:t>ų</w:t>
      </w:r>
      <w:r w:rsidR="00583AF4" w:rsidRPr="00C73143">
        <w:rPr>
          <w:rFonts w:ascii="Times New Roman" w:hAnsi="Times New Roman"/>
          <w:kern w:val="2"/>
          <w:szCs w:val="24"/>
        </w:rPr>
        <w:t xml:space="preserve"> </w:t>
      </w:r>
      <w:r w:rsidR="001260D6">
        <w:rPr>
          <w:rFonts w:ascii="Times New Roman" w:hAnsi="Times New Roman"/>
          <w:kern w:val="2"/>
          <w:szCs w:val="24"/>
        </w:rPr>
        <w:t>pa</w:t>
      </w:r>
      <w:r w:rsidR="00EE507D" w:rsidRPr="00C73143">
        <w:rPr>
          <w:rFonts w:ascii="Times New Roman" w:hAnsi="Times New Roman"/>
          <w:kern w:val="2"/>
          <w:szCs w:val="24"/>
        </w:rPr>
        <w:t>tvirtinimo</w:t>
      </w:r>
      <w:r w:rsidR="006A5E13" w:rsidRPr="00C73143">
        <w:rPr>
          <w:rFonts w:ascii="Times New Roman" w:hAnsi="Times New Roman"/>
          <w:kern w:val="2"/>
          <w:szCs w:val="24"/>
        </w:rPr>
        <w:t>“</w:t>
      </w:r>
      <w:r>
        <w:rPr>
          <w:rFonts w:ascii="Times New Roman" w:hAnsi="Times New Roman"/>
          <w:kern w:val="2"/>
          <w:szCs w:val="24"/>
        </w:rPr>
        <w:t>;</w:t>
      </w:r>
    </w:p>
    <w:p w14:paraId="3088D807" w14:textId="091D9029" w:rsidR="006A5E13" w:rsidRPr="00C73143" w:rsidRDefault="00C73143" w:rsidP="00C73143">
      <w:pPr>
        <w:spacing w:line="360" w:lineRule="auto"/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2.2. </w:t>
      </w:r>
      <w:r w:rsidR="00D36800" w:rsidRPr="00C73143">
        <w:rPr>
          <w:rFonts w:ascii="Times New Roman" w:hAnsi="Times New Roman"/>
          <w:kern w:val="2"/>
          <w:szCs w:val="24"/>
        </w:rPr>
        <w:t>rajono savivaldybės administracijos direktoriaus 20</w:t>
      </w:r>
      <w:r w:rsidR="001260D6">
        <w:rPr>
          <w:rFonts w:ascii="Times New Roman" w:hAnsi="Times New Roman"/>
          <w:kern w:val="2"/>
          <w:szCs w:val="24"/>
        </w:rPr>
        <w:t>19</w:t>
      </w:r>
      <w:r w:rsidR="00D36800" w:rsidRPr="00C73143">
        <w:rPr>
          <w:rFonts w:ascii="Times New Roman" w:hAnsi="Times New Roman"/>
          <w:kern w:val="2"/>
          <w:szCs w:val="24"/>
        </w:rPr>
        <w:t xml:space="preserve"> m. </w:t>
      </w:r>
      <w:r w:rsidR="001260D6">
        <w:rPr>
          <w:rFonts w:ascii="Times New Roman" w:hAnsi="Times New Roman"/>
          <w:kern w:val="2"/>
          <w:szCs w:val="24"/>
        </w:rPr>
        <w:t>kovo 8</w:t>
      </w:r>
      <w:r w:rsidR="00D36800" w:rsidRPr="00C73143">
        <w:rPr>
          <w:rFonts w:ascii="Times New Roman" w:hAnsi="Times New Roman"/>
          <w:kern w:val="2"/>
          <w:szCs w:val="24"/>
        </w:rPr>
        <w:t xml:space="preserve"> d. įsakymą Nr. AT-</w:t>
      </w:r>
      <w:r w:rsidR="001260D6">
        <w:rPr>
          <w:rFonts w:ascii="Times New Roman" w:hAnsi="Times New Roman"/>
          <w:kern w:val="2"/>
          <w:szCs w:val="24"/>
        </w:rPr>
        <w:t>230</w:t>
      </w:r>
      <w:r w:rsidR="00D36800" w:rsidRPr="00C73143">
        <w:rPr>
          <w:rFonts w:ascii="Times New Roman" w:hAnsi="Times New Roman"/>
          <w:kern w:val="2"/>
          <w:szCs w:val="24"/>
        </w:rPr>
        <w:t xml:space="preserve"> „Dė</w:t>
      </w:r>
      <w:r w:rsidR="00D36800">
        <w:t xml:space="preserve">l </w:t>
      </w:r>
      <w:r w:rsidR="00583AF4">
        <w:t xml:space="preserve">rajono savivaldybės administracijos </w:t>
      </w:r>
      <w:r w:rsidR="001260D6">
        <w:t>Kudirkos Naumiesčio</w:t>
      </w:r>
      <w:r w:rsidR="00583AF4">
        <w:t xml:space="preserve"> seniūnijos</w:t>
      </w:r>
      <w:r w:rsidR="001260D6">
        <w:t xml:space="preserve"> </w:t>
      </w:r>
      <w:r w:rsidR="00583AF4" w:rsidRPr="00C73143">
        <w:rPr>
          <w:rFonts w:ascii="Times New Roman" w:hAnsi="Times New Roman"/>
          <w:szCs w:val="24"/>
        </w:rPr>
        <w:t xml:space="preserve">staliaus </w:t>
      </w:r>
      <w:r w:rsidR="004C04DA" w:rsidRPr="00C73143">
        <w:rPr>
          <w:rFonts w:ascii="Times New Roman" w:hAnsi="Times New Roman"/>
          <w:szCs w:val="24"/>
        </w:rPr>
        <w:t>pareigybės aprašymo patvirtinimo“</w:t>
      </w:r>
      <w:r w:rsidR="006D4ADC" w:rsidRPr="00C73143">
        <w:rPr>
          <w:rFonts w:ascii="Times New Roman" w:hAnsi="Times New Roman"/>
          <w:kern w:val="2"/>
          <w:szCs w:val="24"/>
        </w:rPr>
        <w:t>.</w:t>
      </w:r>
      <w:r w:rsidR="00355B7E" w:rsidRPr="00C73143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3E44E487" w:rsidR="00FC2355" w:rsidRPr="00FC2355" w:rsidRDefault="00FC2355" w:rsidP="00E10020">
      <w:pPr>
        <w:pStyle w:val="ListParagraph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1260D6">
        <w:rPr>
          <w:rFonts w:ascii="Times New Roman" w:hAnsi="Times New Roman"/>
          <w:kern w:val="2"/>
          <w:szCs w:val="24"/>
        </w:rPr>
        <w:t>Kudirkos Naumiesčio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5BFC9F74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1260D6">
        <w:rPr>
          <w:rFonts w:ascii="Times New Roman" w:hAnsi="Times New Roman"/>
          <w:szCs w:val="24"/>
        </w:rPr>
        <w:t>30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D0D13F" w14:textId="77777777" w:rsidR="006747D5" w:rsidRDefault="006747D5">
      <w:r>
        <w:separator/>
      </w:r>
    </w:p>
  </w:endnote>
  <w:endnote w:type="continuationSeparator" w:id="0">
    <w:p w14:paraId="2B53E534" w14:textId="77777777" w:rsidR="006747D5" w:rsidRDefault="00674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994A97" w14:textId="77777777" w:rsidR="006747D5" w:rsidRDefault="006747D5">
      <w:r>
        <w:separator/>
      </w:r>
    </w:p>
  </w:footnote>
  <w:footnote w:type="continuationSeparator" w:id="0">
    <w:p w14:paraId="0B22E55B" w14:textId="77777777" w:rsidR="006747D5" w:rsidRDefault="00674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Header"/>
        </w:pPr>
        <w:r>
          <w:t>[Įveskite čia]</w:t>
        </w:r>
      </w:p>
    </w:sdtContent>
  </w:sdt>
  <w:p w14:paraId="37AE6894" w14:textId="77777777" w:rsidR="0095393F" w:rsidRDefault="00953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Header"/>
      <w:jc w:val="center"/>
    </w:pPr>
  </w:p>
  <w:p w14:paraId="58462314" w14:textId="77777777" w:rsidR="00AC20BE" w:rsidRDefault="00AC2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260D6"/>
    <w:rsid w:val="00133BA0"/>
    <w:rsid w:val="00135202"/>
    <w:rsid w:val="00141171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3F3826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C04DA"/>
    <w:rsid w:val="004E2B9E"/>
    <w:rsid w:val="004E33EC"/>
    <w:rsid w:val="004F737D"/>
    <w:rsid w:val="005116F7"/>
    <w:rsid w:val="005427ED"/>
    <w:rsid w:val="00550E43"/>
    <w:rsid w:val="00551227"/>
    <w:rsid w:val="0056273E"/>
    <w:rsid w:val="0058064D"/>
    <w:rsid w:val="00583AF4"/>
    <w:rsid w:val="005873BD"/>
    <w:rsid w:val="00592251"/>
    <w:rsid w:val="00595081"/>
    <w:rsid w:val="00606326"/>
    <w:rsid w:val="00631272"/>
    <w:rsid w:val="00657EE9"/>
    <w:rsid w:val="00660E18"/>
    <w:rsid w:val="006747D5"/>
    <w:rsid w:val="00675950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47DBD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653D8"/>
    <w:rsid w:val="00AA138B"/>
    <w:rsid w:val="00AC20BE"/>
    <w:rsid w:val="00AC20F3"/>
    <w:rsid w:val="00AC7215"/>
    <w:rsid w:val="00B01444"/>
    <w:rsid w:val="00B0644B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96C"/>
    <w:rsid w:val="00BE75F4"/>
    <w:rsid w:val="00BF15AC"/>
    <w:rsid w:val="00BF205E"/>
    <w:rsid w:val="00C236E0"/>
    <w:rsid w:val="00C41B00"/>
    <w:rsid w:val="00C63085"/>
    <w:rsid w:val="00C6783F"/>
    <w:rsid w:val="00C73143"/>
    <w:rsid w:val="00C731A4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2FB2"/>
    <w:rsid w:val="001E08E2"/>
    <w:rsid w:val="0039698E"/>
    <w:rsid w:val="00471E00"/>
    <w:rsid w:val="00607049"/>
    <w:rsid w:val="0064298F"/>
    <w:rsid w:val="006A1657"/>
    <w:rsid w:val="006E678B"/>
    <w:rsid w:val="00704853"/>
    <w:rsid w:val="007B378D"/>
    <w:rsid w:val="007E476C"/>
    <w:rsid w:val="00832AC9"/>
    <w:rsid w:val="008C5054"/>
    <w:rsid w:val="009B0852"/>
    <w:rsid w:val="00A57C8A"/>
    <w:rsid w:val="00A86EA3"/>
    <w:rsid w:val="00B727B9"/>
    <w:rsid w:val="00C86B66"/>
    <w:rsid w:val="00D304BF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2342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2019-11-29T06:16:00Z</cp:lastPrinted>
  <dcterms:created xsi:type="dcterms:W3CDTF">2020-12-29T08:11:00Z</dcterms:created>
  <dcterms:modified xsi:type="dcterms:W3CDTF">2020-12-31T11:39:00Z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