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EC7757" w14:textId="77777777" w:rsidR="00DD47CE" w:rsidRDefault="002765E4">
      <w:pPr>
        <w:jc w:val="center"/>
        <w:rPr>
          <w:rFonts w:ascii="Times New Roman" w:hAnsi="Times New Roman"/>
          <w:b/>
          <w:sz w:val="8"/>
        </w:rPr>
      </w:pPr>
      <w:r>
        <w:rPr>
          <w:noProof/>
          <w:lang w:val="en-US" w:eastAsia="en-US"/>
        </w:rPr>
        <w:drawing>
          <wp:inline distT="0" distB="0" distL="0" distR="0" wp14:anchorId="7E640848" wp14:editId="5E9EA10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AAB1408" w14:textId="77777777" w:rsidR="00ED113F" w:rsidRDefault="00ED113F">
      <w:pPr>
        <w:jc w:val="center"/>
        <w:rPr>
          <w:rFonts w:ascii="Times New Roman" w:hAnsi="Times New Roman"/>
          <w:b/>
        </w:rPr>
      </w:pPr>
    </w:p>
    <w:p w14:paraId="302C3F10"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2C7C1F95" w14:textId="77777777" w:rsidR="00DD47CE" w:rsidRPr="0014375A" w:rsidRDefault="00DD47CE">
      <w:pPr>
        <w:jc w:val="center"/>
        <w:rPr>
          <w:rFonts w:ascii="Times New Roman" w:hAnsi="Times New Roman"/>
          <w:b/>
          <w:szCs w:val="24"/>
        </w:rPr>
      </w:pPr>
    </w:p>
    <w:p w14:paraId="30D457A5"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D33177A" w14:textId="5F0B7E7B" w:rsidR="009B12CA" w:rsidRPr="0014375A" w:rsidRDefault="009B12CA" w:rsidP="009B12CA">
      <w:pPr>
        <w:jc w:val="center"/>
        <w:rPr>
          <w:rFonts w:ascii="Times New Roman" w:hAnsi="Times New Roman"/>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9E0AE4">
        <w:rPr>
          <w:rFonts w:ascii="Times New Roman" w:hAnsi="Times New Roman"/>
          <w:b/>
          <w:szCs w:val="24"/>
        </w:rPr>
        <w:t>SODŲ</w:t>
      </w:r>
      <w:r w:rsidR="00B86241">
        <w:rPr>
          <w:rFonts w:ascii="Times New Roman" w:hAnsi="Times New Roman"/>
          <w:b/>
          <w:szCs w:val="24"/>
        </w:rPr>
        <w:t xml:space="preserve"> G. </w:t>
      </w:r>
      <w:r w:rsidR="009E0AE4">
        <w:rPr>
          <w:rFonts w:ascii="Times New Roman" w:hAnsi="Times New Roman"/>
          <w:b/>
          <w:szCs w:val="24"/>
        </w:rPr>
        <w:t>3</w:t>
      </w:r>
      <w:r w:rsidR="00B86241">
        <w:rPr>
          <w:rFonts w:ascii="Times New Roman" w:hAnsi="Times New Roman"/>
          <w:b/>
          <w:szCs w:val="24"/>
        </w:rPr>
        <w:t xml:space="preserve">, </w:t>
      </w:r>
      <w:r w:rsidR="009E0AE4">
        <w:rPr>
          <w:rFonts w:ascii="Times New Roman" w:hAnsi="Times New Roman"/>
          <w:b/>
          <w:szCs w:val="24"/>
        </w:rPr>
        <w:t>BALTRUŠIŲ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9E0AE4">
        <w:rPr>
          <w:rFonts w:ascii="Times New Roman" w:hAnsi="Times New Roman"/>
          <w:b/>
          <w:szCs w:val="24"/>
        </w:rPr>
        <w:t>BARZD</w:t>
      </w:r>
      <w:r w:rsidR="007317A2">
        <w:rPr>
          <w:rFonts w:ascii="Times New Roman" w:hAnsi="Times New Roman"/>
          <w:b/>
          <w:szCs w:val="24"/>
        </w:rPr>
        <w:t>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9E0AE4">
        <w:rPr>
          <w:rFonts w:ascii="Times New Roman" w:hAnsi="Times New Roman"/>
          <w:b/>
          <w:szCs w:val="24"/>
        </w:rPr>
        <w:t>0</w:t>
      </w:r>
      <w:r w:rsidR="00F50D1D">
        <w:rPr>
          <w:rFonts w:ascii="Times New Roman" w:hAnsi="Times New Roman"/>
          <w:b/>
          <w:szCs w:val="24"/>
        </w:rPr>
        <w:t>3</w:t>
      </w:r>
      <w:r w:rsidR="004F5C4B" w:rsidRPr="0014375A">
        <w:rPr>
          <w:rFonts w:ascii="Times New Roman" w:hAnsi="Times New Roman"/>
          <w:b/>
          <w:szCs w:val="24"/>
        </w:rPr>
        <w:t>/000</w:t>
      </w:r>
      <w:r w:rsidR="009E0AE4">
        <w:rPr>
          <w:rFonts w:ascii="Times New Roman" w:hAnsi="Times New Roman"/>
          <w:b/>
          <w:szCs w:val="24"/>
        </w:rPr>
        <w:t>4</w:t>
      </w:r>
      <w:r w:rsidR="004F5C4B" w:rsidRPr="0014375A">
        <w:rPr>
          <w:rFonts w:ascii="Times New Roman" w:hAnsi="Times New Roman"/>
          <w:b/>
          <w:szCs w:val="24"/>
        </w:rPr>
        <w:t>:</w:t>
      </w:r>
      <w:r w:rsidR="00A178A1">
        <w:rPr>
          <w:rFonts w:ascii="Times New Roman" w:hAnsi="Times New Roman"/>
          <w:b/>
          <w:szCs w:val="24"/>
        </w:rPr>
        <w:t>3</w:t>
      </w:r>
      <w:r w:rsidR="009E0AE4">
        <w:rPr>
          <w:rFonts w:ascii="Times New Roman" w:hAnsi="Times New Roman"/>
          <w:b/>
          <w:szCs w:val="24"/>
        </w:rPr>
        <w:t>92</w:t>
      </w:r>
      <w:r w:rsidR="00A178A1">
        <w:rPr>
          <w:rFonts w:ascii="Times New Roman" w:hAnsi="Times New Roman"/>
          <w:b/>
          <w:szCs w:val="24"/>
        </w:rPr>
        <w:t xml:space="preserve"> </w:t>
      </w:r>
      <w:r w:rsidR="009E0AE4">
        <w:rPr>
          <w:rFonts w:ascii="Times New Roman" w:hAnsi="Times New Roman"/>
          <w:b/>
          <w:szCs w:val="24"/>
        </w:rPr>
        <w:t>BALTRUŠ</w:t>
      </w:r>
      <w:r w:rsidR="007317A2">
        <w:rPr>
          <w:rFonts w:ascii="Times New Roman" w:hAnsi="Times New Roman"/>
          <w:b/>
          <w:szCs w:val="24"/>
        </w:rPr>
        <w:t>IŲ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ŽEMĖS NAUDOJIMO BŪDO </w:t>
      </w:r>
      <w:r w:rsidR="009E0AE4">
        <w:rPr>
          <w:rFonts w:ascii="Times New Roman" w:hAnsi="Times New Roman"/>
          <w:b/>
          <w:szCs w:val="24"/>
        </w:rPr>
        <w:t>PAKEITI</w:t>
      </w:r>
      <w:r w:rsidRPr="0014375A">
        <w:rPr>
          <w:rFonts w:ascii="Times New Roman" w:hAnsi="Times New Roman"/>
          <w:b/>
          <w:szCs w:val="24"/>
        </w:rPr>
        <w:t>MO PAGAL ŠAKIŲ RAJONO SAVIVALDYBĖS TERITORIJOS BENDRĄJĮ PLANĄ</w:t>
      </w:r>
    </w:p>
    <w:p w14:paraId="0C18888D"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243B4BE9" w14:textId="77777777" w:rsidR="009B12CA" w:rsidRPr="0014375A" w:rsidRDefault="009B12CA" w:rsidP="009B12CA">
      <w:pPr>
        <w:jc w:val="center"/>
        <w:rPr>
          <w:b/>
          <w:szCs w:val="24"/>
        </w:rPr>
      </w:pPr>
      <w:r w:rsidRPr="0014375A">
        <w:rPr>
          <w:b/>
          <w:szCs w:val="24"/>
        </w:rPr>
        <w:t xml:space="preserve"> </w:t>
      </w:r>
    </w:p>
    <w:p w14:paraId="11DBF673" w14:textId="38E816B0"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9E0AE4">
        <w:rPr>
          <w:rFonts w:ascii="Times New Roman" w:hAnsi="Times New Roman"/>
          <w:szCs w:val="24"/>
        </w:rPr>
        <w:t>1</w:t>
      </w:r>
      <w:r w:rsidR="009A0605" w:rsidRPr="0014375A">
        <w:rPr>
          <w:rFonts w:ascii="Times New Roman" w:hAnsi="Times New Roman"/>
          <w:szCs w:val="24"/>
        </w:rPr>
        <w:t xml:space="preserve"> m. </w:t>
      </w:r>
      <w:r w:rsidR="009E0AE4">
        <w:rPr>
          <w:rFonts w:ascii="Times New Roman" w:hAnsi="Times New Roman"/>
          <w:szCs w:val="24"/>
        </w:rPr>
        <w:t>saus</w:t>
      </w:r>
      <w:r w:rsidR="005C387E">
        <w:rPr>
          <w:rFonts w:ascii="Times New Roman" w:hAnsi="Times New Roman"/>
          <w:szCs w:val="24"/>
        </w:rPr>
        <w:t>io</w:t>
      </w:r>
      <w:r w:rsidR="009B12CA" w:rsidRPr="0014375A">
        <w:rPr>
          <w:rFonts w:ascii="Times New Roman" w:hAnsi="Times New Roman"/>
          <w:szCs w:val="24"/>
        </w:rPr>
        <w:t xml:space="preserve">    d. Nr.AT-</w:t>
      </w:r>
    </w:p>
    <w:p w14:paraId="3E8A5439" w14:textId="77777777" w:rsidR="009B12CA" w:rsidRPr="0014375A" w:rsidRDefault="009B12CA" w:rsidP="009B12CA">
      <w:pPr>
        <w:pStyle w:val="Heading1"/>
        <w:ind w:left="0" w:firstLine="0"/>
        <w:jc w:val="center"/>
        <w:rPr>
          <w:szCs w:val="24"/>
        </w:rPr>
      </w:pPr>
      <w:r w:rsidRPr="0014375A">
        <w:rPr>
          <w:szCs w:val="24"/>
        </w:rPr>
        <w:t>Šakiai</w:t>
      </w:r>
    </w:p>
    <w:p w14:paraId="5BCDDC42" w14:textId="77777777" w:rsidR="009B12CA" w:rsidRPr="0014375A" w:rsidRDefault="009B12CA" w:rsidP="009B12CA">
      <w:pPr>
        <w:tabs>
          <w:tab w:val="left" w:pos="1281"/>
          <w:tab w:val="left" w:pos="7371"/>
        </w:tabs>
        <w:rPr>
          <w:rFonts w:ascii="Times New Roman" w:hAnsi="Times New Roman"/>
          <w:szCs w:val="24"/>
        </w:rPr>
      </w:pPr>
    </w:p>
    <w:p w14:paraId="0387A9BF" w14:textId="0F8B648D" w:rsidR="009B12CA" w:rsidRPr="00734925" w:rsidRDefault="009B12CA" w:rsidP="003F5A67">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 Šakių rajono savivaldybės teritorijos bendruoju planu, patvirtintu 2017 m. balandžio 28 d. savivaldybės tarybos sprendimu Nr.T-136 „Dėl Šakių rajono savivaldybės teritorijos bendrojo plano patvirtinimo“</w:t>
      </w:r>
      <w:r w:rsidR="003F5A67">
        <w:rPr>
          <w:rFonts w:ascii="Times New Roman" w:hAnsi="Times New Roman"/>
          <w:szCs w:val="24"/>
        </w:rPr>
        <w:t>,</w:t>
      </w:r>
      <w:r w:rsidR="00734925" w:rsidRPr="00734925">
        <w:rPr>
          <w:rFonts w:ascii="Times New Roman" w:hAnsi="Times New Roman"/>
          <w:color w:val="00000A"/>
          <w:szCs w:val="24"/>
        </w:rPr>
        <w:t xml:space="preserve"> </w:t>
      </w:r>
      <w:r w:rsidRPr="0014375A">
        <w:rPr>
          <w:rFonts w:ascii="Times New Roman" w:hAnsi="Times New Roman"/>
          <w:bCs/>
          <w:szCs w:val="24"/>
        </w:rPr>
        <w:t xml:space="preserve">ir atsižvelgdamas į </w:t>
      </w:r>
      <w:r w:rsidR="009E0AE4">
        <w:rPr>
          <w:rFonts w:ascii="Times New Roman" w:hAnsi="Times New Roman"/>
          <w:bCs/>
          <w:szCs w:val="24"/>
        </w:rPr>
        <w:t>N</w:t>
      </w:r>
      <w:r w:rsidR="0039275C">
        <w:rPr>
          <w:rFonts w:ascii="Times New Roman" w:hAnsi="Times New Roman"/>
          <w:bCs/>
          <w:szCs w:val="24"/>
        </w:rPr>
        <w:t>acionalinės žemės tarnybos prie Žemės ūkio ministerijos</w:t>
      </w:r>
      <w:r w:rsidR="009E0AE4">
        <w:rPr>
          <w:rFonts w:ascii="Times New Roman" w:hAnsi="Times New Roman"/>
          <w:bCs/>
          <w:szCs w:val="24"/>
        </w:rPr>
        <w:t xml:space="preserve"> </w:t>
      </w:r>
      <w:r w:rsidR="0039275C">
        <w:rPr>
          <w:rFonts w:ascii="Times New Roman" w:hAnsi="Times New Roman"/>
          <w:bCs/>
          <w:szCs w:val="24"/>
        </w:rPr>
        <w:t>Šakių skyriaus</w:t>
      </w:r>
      <w:r w:rsidR="009E0AE4">
        <w:rPr>
          <w:rFonts w:ascii="Times New Roman" w:hAnsi="Times New Roman"/>
          <w:bCs/>
          <w:szCs w:val="24"/>
        </w:rPr>
        <w:t xml:space="preserve"> </w:t>
      </w:r>
      <w:r w:rsidR="00E11889" w:rsidRPr="0014375A">
        <w:rPr>
          <w:rFonts w:ascii="Times New Roman" w:hAnsi="Times New Roman"/>
          <w:bCs/>
          <w:szCs w:val="24"/>
        </w:rPr>
        <w:t>202</w:t>
      </w:r>
      <w:r w:rsidR="0039275C">
        <w:rPr>
          <w:rFonts w:ascii="Times New Roman" w:hAnsi="Times New Roman"/>
          <w:bCs/>
          <w:szCs w:val="24"/>
        </w:rPr>
        <w:t>1</w:t>
      </w:r>
      <w:r w:rsidR="007F0C73" w:rsidRPr="0014375A">
        <w:rPr>
          <w:rFonts w:ascii="Times New Roman" w:hAnsi="Times New Roman"/>
          <w:bCs/>
          <w:szCs w:val="24"/>
        </w:rPr>
        <w:t xml:space="preserve"> m. </w:t>
      </w:r>
      <w:r w:rsidR="0039275C">
        <w:rPr>
          <w:rFonts w:ascii="Times New Roman" w:hAnsi="Times New Roman"/>
          <w:bCs/>
          <w:szCs w:val="24"/>
        </w:rPr>
        <w:t>saus</w:t>
      </w:r>
      <w:r w:rsidR="00F50D1D">
        <w:rPr>
          <w:rFonts w:ascii="Times New Roman" w:hAnsi="Times New Roman"/>
          <w:bCs/>
          <w:szCs w:val="24"/>
        </w:rPr>
        <w:t xml:space="preserve">io </w:t>
      </w:r>
      <w:r w:rsidR="0039275C">
        <w:rPr>
          <w:rFonts w:ascii="Times New Roman" w:hAnsi="Times New Roman"/>
          <w:bCs/>
          <w:szCs w:val="24"/>
        </w:rPr>
        <w:t>14</w:t>
      </w:r>
      <w:r w:rsidR="00480094" w:rsidRPr="0014375A">
        <w:rPr>
          <w:rFonts w:ascii="Times New Roman" w:hAnsi="Times New Roman"/>
          <w:bCs/>
          <w:szCs w:val="24"/>
        </w:rPr>
        <w:t xml:space="preserve"> d. </w:t>
      </w:r>
      <w:r w:rsidR="0039275C">
        <w:rPr>
          <w:rFonts w:ascii="Times New Roman" w:hAnsi="Times New Roman"/>
          <w:szCs w:val="24"/>
        </w:rPr>
        <w:t>rašt</w:t>
      </w:r>
      <w:r w:rsidR="00EA3200">
        <w:rPr>
          <w:rFonts w:ascii="Times New Roman" w:hAnsi="Times New Roman"/>
          <w:szCs w:val="24"/>
        </w:rPr>
        <w:t>ą</w:t>
      </w:r>
      <w:r w:rsidR="0039275C">
        <w:rPr>
          <w:rFonts w:ascii="Times New Roman" w:hAnsi="Times New Roman"/>
          <w:szCs w:val="24"/>
        </w:rPr>
        <w:t xml:space="preserve"> Nr. 18SD-160- (14.18.137E.)</w:t>
      </w:r>
      <w:r w:rsidRPr="0014375A">
        <w:rPr>
          <w:rFonts w:ascii="Times New Roman" w:hAnsi="Times New Roman"/>
          <w:bCs/>
          <w:szCs w:val="24"/>
        </w:rPr>
        <w:t>:</w:t>
      </w:r>
    </w:p>
    <w:p w14:paraId="0687A8BB" w14:textId="73DA0169"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1. K e i č i u</w:t>
      </w:r>
      <w:r w:rsidR="00927D4C">
        <w:rPr>
          <w:rFonts w:ascii="Times New Roman" w:hAnsi="Times New Roman"/>
          <w:szCs w:val="24"/>
        </w:rPr>
        <w:t xml:space="preserve"> </w:t>
      </w:r>
      <w:r w:rsidR="0039275C">
        <w:rPr>
          <w:rFonts w:ascii="Times New Roman" w:hAnsi="Times New Roman"/>
          <w:szCs w:val="24"/>
        </w:rPr>
        <w:t xml:space="preserve">kitos </w:t>
      </w:r>
      <w:r w:rsidR="00A771CC" w:rsidRPr="0014375A">
        <w:rPr>
          <w:rFonts w:ascii="Times New Roman" w:hAnsi="Times New Roman"/>
          <w:szCs w:val="24"/>
        </w:rPr>
        <w:t>paskirties</w:t>
      </w:r>
      <w:r w:rsidR="0039275C">
        <w:rPr>
          <w:rFonts w:ascii="Times New Roman" w:hAnsi="Times New Roman"/>
          <w:szCs w:val="24"/>
        </w:rPr>
        <w:t xml:space="preserve"> visuomeninės paskirties teritorijos</w:t>
      </w:r>
      <w:r w:rsidR="00A178A1">
        <w:rPr>
          <w:rFonts w:ascii="Times New Roman" w:hAnsi="Times New Roman"/>
          <w:szCs w:val="24"/>
        </w:rPr>
        <w:t xml:space="preserve"> </w:t>
      </w:r>
      <w:r w:rsidR="0090235C" w:rsidRPr="0014375A">
        <w:rPr>
          <w:rFonts w:ascii="Times New Roman" w:hAnsi="Times New Roman"/>
          <w:szCs w:val="24"/>
        </w:rPr>
        <w:t>0</w:t>
      </w:r>
      <w:r w:rsidR="00A771CC" w:rsidRPr="0014375A">
        <w:rPr>
          <w:rFonts w:ascii="Times New Roman" w:hAnsi="Times New Roman"/>
          <w:szCs w:val="24"/>
        </w:rPr>
        <w:t>,</w:t>
      </w:r>
      <w:r w:rsidR="00927D4C">
        <w:rPr>
          <w:rFonts w:ascii="Times New Roman" w:hAnsi="Times New Roman"/>
          <w:szCs w:val="24"/>
        </w:rPr>
        <w:t>28</w:t>
      </w:r>
      <w:r w:rsidR="00A178A1">
        <w:rPr>
          <w:rFonts w:ascii="Times New Roman" w:hAnsi="Times New Roman"/>
          <w:szCs w:val="24"/>
        </w:rPr>
        <w:t>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927D4C">
        <w:rPr>
          <w:rFonts w:ascii="Times New Roman" w:hAnsi="Times New Roman"/>
          <w:szCs w:val="24"/>
        </w:rPr>
        <w:t>0</w:t>
      </w:r>
      <w:r w:rsidR="004D35A7">
        <w:rPr>
          <w:rFonts w:ascii="Times New Roman" w:hAnsi="Times New Roman"/>
          <w:szCs w:val="24"/>
        </w:rPr>
        <w:t>3</w:t>
      </w:r>
      <w:r w:rsidRPr="0014375A">
        <w:rPr>
          <w:rFonts w:ascii="Times New Roman" w:hAnsi="Times New Roman"/>
          <w:szCs w:val="24"/>
        </w:rPr>
        <w:t>/000</w:t>
      </w:r>
      <w:r w:rsidR="00927D4C">
        <w:rPr>
          <w:rFonts w:ascii="Times New Roman" w:hAnsi="Times New Roman"/>
          <w:szCs w:val="24"/>
        </w:rPr>
        <w:t>4</w:t>
      </w:r>
      <w:r w:rsidRPr="0014375A">
        <w:rPr>
          <w:rFonts w:ascii="Times New Roman" w:hAnsi="Times New Roman"/>
          <w:szCs w:val="24"/>
        </w:rPr>
        <w:t>:</w:t>
      </w:r>
      <w:r w:rsidR="00A178A1">
        <w:rPr>
          <w:rFonts w:ascii="Times New Roman" w:hAnsi="Times New Roman"/>
          <w:szCs w:val="24"/>
        </w:rPr>
        <w:t>3</w:t>
      </w:r>
      <w:r w:rsidR="00927D4C">
        <w:rPr>
          <w:rFonts w:ascii="Times New Roman" w:hAnsi="Times New Roman"/>
          <w:szCs w:val="24"/>
        </w:rPr>
        <w:t>92</w:t>
      </w:r>
      <w:r w:rsidR="00A771CC" w:rsidRPr="0014375A">
        <w:rPr>
          <w:rFonts w:ascii="Times New Roman" w:hAnsi="Times New Roman"/>
          <w:szCs w:val="24"/>
        </w:rPr>
        <w:t xml:space="preserve"> </w:t>
      </w:r>
      <w:r w:rsidR="00927D4C">
        <w:rPr>
          <w:rFonts w:ascii="Times New Roman" w:hAnsi="Times New Roman"/>
          <w:szCs w:val="24"/>
        </w:rPr>
        <w:t>Baltrušių</w:t>
      </w:r>
      <w:r w:rsidRPr="0014375A">
        <w:rPr>
          <w:rFonts w:ascii="Times New Roman" w:hAnsi="Times New Roman"/>
          <w:szCs w:val="24"/>
        </w:rPr>
        <w:t xml:space="preserve"> k.v.), esančio </w:t>
      </w:r>
      <w:r w:rsidR="00927D4C">
        <w:rPr>
          <w:rFonts w:ascii="Times New Roman" w:hAnsi="Times New Roman"/>
          <w:szCs w:val="24"/>
        </w:rPr>
        <w:t>Sodų</w:t>
      </w:r>
      <w:r w:rsidR="00A178A1">
        <w:rPr>
          <w:rFonts w:ascii="Times New Roman" w:hAnsi="Times New Roman"/>
          <w:szCs w:val="24"/>
        </w:rPr>
        <w:t xml:space="preserve"> g. </w:t>
      </w:r>
      <w:r w:rsidR="00927D4C">
        <w:rPr>
          <w:rFonts w:ascii="Times New Roman" w:hAnsi="Times New Roman"/>
          <w:szCs w:val="24"/>
        </w:rPr>
        <w:t>3</w:t>
      </w:r>
      <w:r w:rsidR="00A178A1">
        <w:rPr>
          <w:rFonts w:ascii="Times New Roman" w:hAnsi="Times New Roman"/>
          <w:szCs w:val="24"/>
        </w:rPr>
        <w:t xml:space="preserve">, </w:t>
      </w:r>
      <w:r w:rsidR="00927D4C">
        <w:rPr>
          <w:rFonts w:ascii="Times New Roman" w:hAnsi="Times New Roman"/>
          <w:szCs w:val="24"/>
        </w:rPr>
        <w:t>Baltrušių</w:t>
      </w:r>
      <w:r w:rsidR="00A178A1">
        <w:rPr>
          <w:rFonts w:ascii="Times New Roman" w:hAnsi="Times New Roman"/>
          <w:szCs w:val="24"/>
        </w:rPr>
        <w:t xml:space="preserve"> </w:t>
      </w:r>
      <w:r w:rsidR="00B85BE4" w:rsidRPr="0014375A">
        <w:rPr>
          <w:rFonts w:ascii="Times New Roman" w:hAnsi="Times New Roman"/>
          <w:szCs w:val="24"/>
        </w:rPr>
        <w:t>k.,</w:t>
      </w:r>
      <w:r w:rsidR="00A178A1">
        <w:rPr>
          <w:rFonts w:ascii="Times New Roman" w:hAnsi="Times New Roman"/>
          <w:szCs w:val="24"/>
        </w:rPr>
        <w:t xml:space="preserve"> </w:t>
      </w:r>
      <w:r w:rsidR="00927D4C">
        <w:rPr>
          <w:rFonts w:ascii="Times New Roman" w:hAnsi="Times New Roman"/>
          <w:szCs w:val="24"/>
        </w:rPr>
        <w:t>Barzd</w:t>
      </w:r>
      <w:r w:rsidR="004D35A7">
        <w:rPr>
          <w:rFonts w:ascii="Times New Roman" w:hAnsi="Times New Roman"/>
          <w:szCs w:val="24"/>
        </w:rPr>
        <w:t>ų</w:t>
      </w:r>
      <w:r w:rsidR="00B85BE4" w:rsidRPr="0014375A">
        <w:rPr>
          <w:rFonts w:ascii="Times New Roman" w:hAnsi="Times New Roman"/>
          <w:szCs w:val="24"/>
        </w:rPr>
        <w:t xml:space="preserve"> sen.,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žemės naudojimo</w:t>
      </w:r>
      <w:r w:rsidR="00927D4C">
        <w:rPr>
          <w:rFonts w:ascii="Times New Roman" w:hAnsi="Times New Roman"/>
          <w:szCs w:val="24"/>
        </w:rPr>
        <w:t xml:space="preserve"> būd</w:t>
      </w:r>
      <w:r w:rsidR="00A771CC" w:rsidRPr="0014375A">
        <w:rPr>
          <w:rFonts w:ascii="Times New Roman" w:hAnsi="Times New Roman"/>
          <w:szCs w:val="24"/>
        </w:rPr>
        <w:t xml:space="preserve">ą </w:t>
      </w:r>
      <w:r w:rsidR="00927D4C">
        <w:rPr>
          <w:rFonts w:ascii="Times New Roman" w:hAnsi="Times New Roman"/>
          <w:szCs w:val="24"/>
        </w:rPr>
        <w:t>iš visuomeninės paskirties teritorijos į</w:t>
      </w:r>
      <w:r w:rsidR="00A771CC" w:rsidRPr="0014375A">
        <w:rPr>
          <w:rFonts w:ascii="Times New Roman" w:hAnsi="Times New Roman"/>
          <w:kern w:val="24"/>
          <w:szCs w:val="24"/>
        </w:rPr>
        <w:t xml:space="preserve"> </w:t>
      </w:r>
      <w:r w:rsidR="00927D4C">
        <w:rPr>
          <w:rFonts w:ascii="Times New Roman" w:hAnsi="Times New Roman"/>
          <w:kern w:val="24"/>
          <w:szCs w:val="24"/>
        </w:rPr>
        <w:t xml:space="preserve">pramonės ir sandėliavimo objektų </w:t>
      </w:r>
      <w:r w:rsidR="00A771CC" w:rsidRPr="0014375A">
        <w:rPr>
          <w:rFonts w:ascii="Times New Roman" w:hAnsi="Times New Roman"/>
          <w:kern w:val="24"/>
          <w:szCs w:val="24"/>
        </w:rPr>
        <w:t xml:space="preserve"> teritorijos</w:t>
      </w:r>
      <w:r w:rsidR="00927D4C">
        <w:rPr>
          <w:rFonts w:ascii="Times New Roman" w:hAnsi="Times New Roman"/>
          <w:kern w:val="24"/>
          <w:szCs w:val="24"/>
        </w:rPr>
        <w:t xml:space="preserve"> naudojimo būdą</w:t>
      </w:r>
      <w:r w:rsidR="00A771CC" w:rsidRPr="0014375A">
        <w:rPr>
          <w:rFonts w:ascii="Times New Roman" w:hAnsi="Times New Roman"/>
          <w:kern w:val="24"/>
          <w:szCs w:val="24"/>
        </w:rPr>
        <w:t xml:space="preserve">. </w:t>
      </w:r>
    </w:p>
    <w:p w14:paraId="1D60C515" w14:textId="032E3F50"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B85BE4" w:rsidRPr="0014375A">
        <w:rPr>
          <w:rFonts w:ascii="Times New Roman" w:hAnsi="Times New Roman"/>
          <w:kern w:val="24"/>
          <w:szCs w:val="24"/>
        </w:rPr>
        <w:t>kitos paskirties,</w:t>
      </w:r>
      <w:r w:rsidR="00AA0F03" w:rsidRPr="00AA0F03">
        <w:rPr>
          <w:rFonts w:ascii="Times New Roman" w:hAnsi="Times New Roman"/>
          <w:kern w:val="24"/>
          <w:szCs w:val="24"/>
        </w:rPr>
        <w:t xml:space="preserve"> </w:t>
      </w:r>
      <w:r w:rsidR="00AA0F03">
        <w:rPr>
          <w:rFonts w:ascii="Times New Roman" w:hAnsi="Times New Roman"/>
          <w:kern w:val="24"/>
          <w:szCs w:val="24"/>
        </w:rPr>
        <w:t>pramonės ir sandėliavimo objektų</w:t>
      </w:r>
      <w:r w:rsidR="00B85BE4" w:rsidRPr="0014375A">
        <w:rPr>
          <w:rFonts w:ascii="Times New Roman" w:hAnsi="Times New Roman"/>
          <w:kern w:val="24"/>
          <w:szCs w:val="24"/>
        </w:rPr>
        <w:t xml:space="preserve"> teritorijos</w:t>
      </w:r>
      <w:r w:rsidR="00B85BE4" w:rsidRPr="0014375A">
        <w:rPr>
          <w:rFonts w:ascii="Times New Roman" w:hAnsi="Times New Roman"/>
          <w:szCs w:val="24"/>
        </w:rPr>
        <w:t xml:space="preserve"> naudojimo</w:t>
      </w:r>
      <w:r w:rsidR="00B85BE4" w:rsidRPr="0014375A">
        <w:rPr>
          <w:rFonts w:ascii="Times New Roman" w:hAnsi="Times New Roman"/>
          <w:kern w:val="24"/>
          <w:szCs w:val="24"/>
        </w:rPr>
        <w:t xml:space="preserve"> būdo</w:t>
      </w:r>
      <w:r w:rsidR="00AA0F03">
        <w:rPr>
          <w:rFonts w:ascii="Times New Roman" w:hAnsi="Times New Roman"/>
          <w:kern w:val="24"/>
          <w:szCs w:val="24"/>
        </w:rPr>
        <w:t xml:space="preserve"> </w:t>
      </w:r>
      <w:r w:rsidR="00AA0F03" w:rsidRPr="0014375A">
        <w:rPr>
          <w:rFonts w:ascii="Times New Roman" w:hAnsi="Times New Roman"/>
          <w:szCs w:val="24"/>
        </w:rPr>
        <w:t>0,</w:t>
      </w:r>
      <w:r w:rsidR="00AA0F03">
        <w:rPr>
          <w:rFonts w:ascii="Times New Roman" w:hAnsi="Times New Roman"/>
          <w:szCs w:val="24"/>
        </w:rPr>
        <w:t>2800</w:t>
      </w:r>
      <w:r w:rsidR="00AA0F03" w:rsidRPr="0014375A">
        <w:rPr>
          <w:rFonts w:ascii="Times New Roman" w:hAnsi="Times New Roman"/>
          <w:kern w:val="24"/>
          <w:szCs w:val="24"/>
        </w:rPr>
        <w:t xml:space="preserve"> ha ploto žemės sklypo </w:t>
      </w:r>
      <w:r w:rsidR="00AA0F03" w:rsidRPr="0014375A">
        <w:rPr>
          <w:rFonts w:ascii="Times New Roman" w:hAnsi="Times New Roman"/>
          <w:szCs w:val="24"/>
        </w:rPr>
        <w:t>(kadastro Nr. 84</w:t>
      </w:r>
      <w:r w:rsidR="00AA0F03">
        <w:rPr>
          <w:rFonts w:ascii="Times New Roman" w:hAnsi="Times New Roman"/>
          <w:szCs w:val="24"/>
        </w:rPr>
        <w:t>03</w:t>
      </w:r>
      <w:r w:rsidR="00AA0F03" w:rsidRPr="0014375A">
        <w:rPr>
          <w:rFonts w:ascii="Times New Roman" w:hAnsi="Times New Roman"/>
          <w:szCs w:val="24"/>
        </w:rPr>
        <w:t>/000</w:t>
      </w:r>
      <w:r w:rsidR="00AA0F03">
        <w:rPr>
          <w:rFonts w:ascii="Times New Roman" w:hAnsi="Times New Roman"/>
          <w:szCs w:val="24"/>
        </w:rPr>
        <w:t>4</w:t>
      </w:r>
      <w:r w:rsidR="00AA0F03" w:rsidRPr="0014375A">
        <w:rPr>
          <w:rFonts w:ascii="Times New Roman" w:hAnsi="Times New Roman"/>
          <w:szCs w:val="24"/>
        </w:rPr>
        <w:t>:</w:t>
      </w:r>
      <w:r w:rsidR="00AA0F03">
        <w:rPr>
          <w:rFonts w:ascii="Times New Roman" w:hAnsi="Times New Roman"/>
          <w:szCs w:val="24"/>
        </w:rPr>
        <w:t>392</w:t>
      </w:r>
      <w:r w:rsidR="00AA0F03" w:rsidRPr="0014375A">
        <w:rPr>
          <w:rFonts w:ascii="Times New Roman" w:hAnsi="Times New Roman"/>
          <w:szCs w:val="24"/>
        </w:rPr>
        <w:t xml:space="preserve"> </w:t>
      </w:r>
      <w:r w:rsidR="00AA0F03">
        <w:rPr>
          <w:rFonts w:ascii="Times New Roman" w:hAnsi="Times New Roman"/>
          <w:szCs w:val="24"/>
        </w:rPr>
        <w:t>Baltrušių</w:t>
      </w:r>
      <w:r w:rsidR="00AA0F03" w:rsidRPr="0014375A">
        <w:rPr>
          <w:rFonts w:ascii="Times New Roman" w:hAnsi="Times New Roman"/>
          <w:szCs w:val="24"/>
        </w:rPr>
        <w:t xml:space="preserve"> k.v.), esančio </w:t>
      </w:r>
      <w:r w:rsidR="00AA0F03">
        <w:rPr>
          <w:rFonts w:ascii="Times New Roman" w:hAnsi="Times New Roman"/>
          <w:szCs w:val="24"/>
        </w:rPr>
        <w:t xml:space="preserve">Sodų g. 3, Baltrušių </w:t>
      </w:r>
      <w:r w:rsidR="00AA0F03" w:rsidRPr="0014375A">
        <w:rPr>
          <w:rFonts w:ascii="Times New Roman" w:hAnsi="Times New Roman"/>
          <w:szCs w:val="24"/>
        </w:rPr>
        <w:t>k.,</w:t>
      </w:r>
      <w:r w:rsidR="00AA0F03">
        <w:rPr>
          <w:rFonts w:ascii="Times New Roman" w:hAnsi="Times New Roman"/>
          <w:szCs w:val="24"/>
        </w:rPr>
        <w:t xml:space="preserve"> Barzdų</w:t>
      </w:r>
      <w:r w:rsidR="00AA0F03" w:rsidRPr="0014375A">
        <w:rPr>
          <w:rFonts w:ascii="Times New Roman" w:hAnsi="Times New Roman"/>
          <w:szCs w:val="24"/>
        </w:rPr>
        <w:t xml:space="preserve"> sen., Šakių r. sav.,</w:t>
      </w:r>
      <w:r w:rsidR="00A178A1" w:rsidRPr="0014375A">
        <w:rPr>
          <w:rFonts w:ascii="Times New Roman" w:hAnsi="Times New Roman"/>
          <w:szCs w:val="24"/>
        </w:rPr>
        <w:t xml:space="preserve"> </w:t>
      </w:r>
      <w:r w:rsidRPr="0014375A">
        <w:rPr>
          <w:rFonts w:ascii="Times New Roman" w:hAnsi="Times New Roman"/>
          <w:szCs w:val="24"/>
        </w:rPr>
        <w:t>vertes:</w:t>
      </w:r>
    </w:p>
    <w:p w14:paraId="2475847B" w14:textId="0B8216CD"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 xml:space="preserve">nominalią vertę – </w:t>
      </w:r>
      <w:r w:rsidR="00AA0F03">
        <w:rPr>
          <w:rFonts w:ascii="Times New Roman" w:hAnsi="Times New Roman"/>
          <w:kern w:val="24"/>
          <w:szCs w:val="24"/>
        </w:rPr>
        <w:t>1471</w:t>
      </w:r>
      <w:r w:rsidR="00866A45" w:rsidRPr="0014375A">
        <w:rPr>
          <w:rFonts w:ascii="Times New Roman" w:hAnsi="Times New Roman"/>
          <w:kern w:val="24"/>
          <w:szCs w:val="24"/>
        </w:rPr>
        <w:t xml:space="preserve"> (</w:t>
      </w:r>
      <w:r w:rsidR="00AA0F03">
        <w:rPr>
          <w:rFonts w:ascii="Times New Roman" w:hAnsi="Times New Roman"/>
          <w:kern w:val="24"/>
          <w:szCs w:val="24"/>
        </w:rPr>
        <w:t>vienas tūkstantis keturi</w:t>
      </w:r>
      <w:r w:rsidR="00C663E0">
        <w:rPr>
          <w:rFonts w:ascii="Times New Roman" w:hAnsi="Times New Roman"/>
          <w:kern w:val="24"/>
          <w:szCs w:val="24"/>
        </w:rPr>
        <w:t xml:space="preserve"> </w:t>
      </w:r>
      <w:r w:rsidR="000B4050">
        <w:rPr>
          <w:rFonts w:ascii="Times New Roman" w:hAnsi="Times New Roman"/>
          <w:kern w:val="24"/>
          <w:szCs w:val="24"/>
        </w:rPr>
        <w:t>šimta</w:t>
      </w:r>
      <w:r w:rsidR="00612B21">
        <w:rPr>
          <w:rFonts w:ascii="Times New Roman" w:hAnsi="Times New Roman"/>
          <w:kern w:val="24"/>
          <w:szCs w:val="24"/>
        </w:rPr>
        <w:t>i</w:t>
      </w:r>
      <w:r w:rsidR="000B4050">
        <w:rPr>
          <w:rFonts w:ascii="Times New Roman" w:hAnsi="Times New Roman"/>
          <w:kern w:val="24"/>
          <w:szCs w:val="24"/>
        </w:rPr>
        <w:t xml:space="preserve"> </w:t>
      </w:r>
      <w:r w:rsidR="00A178A1">
        <w:rPr>
          <w:rFonts w:ascii="Times New Roman" w:hAnsi="Times New Roman"/>
          <w:kern w:val="24"/>
          <w:szCs w:val="24"/>
        </w:rPr>
        <w:t>septy</w:t>
      </w:r>
      <w:r w:rsidR="00612B21">
        <w:rPr>
          <w:rFonts w:ascii="Times New Roman" w:hAnsi="Times New Roman"/>
          <w:kern w:val="24"/>
          <w:szCs w:val="24"/>
        </w:rPr>
        <w:t>n</w:t>
      </w:r>
      <w:r w:rsidR="00C663E0">
        <w:rPr>
          <w:rFonts w:ascii="Times New Roman" w:hAnsi="Times New Roman"/>
          <w:kern w:val="24"/>
          <w:szCs w:val="24"/>
        </w:rPr>
        <w:t xml:space="preserve">iasdešimt </w:t>
      </w:r>
      <w:r w:rsidR="00AA0F03">
        <w:rPr>
          <w:rFonts w:ascii="Times New Roman" w:hAnsi="Times New Roman"/>
          <w:kern w:val="24"/>
          <w:szCs w:val="24"/>
        </w:rPr>
        <w:t>vienas</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866A45" w:rsidRPr="0014375A">
        <w:rPr>
          <w:rFonts w:ascii="Times New Roman" w:hAnsi="Times New Roman"/>
          <w:kern w:val="24"/>
          <w:szCs w:val="24"/>
        </w:rPr>
        <w:t>a</w:t>
      </w:r>
      <w:r w:rsidR="00AA0F03">
        <w:rPr>
          <w:rFonts w:ascii="Times New Roman" w:hAnsi="Times New Roman"/>
          <w:kern w:val="24"/>
          <w:szCs w:val="24"/>
        </w:rPr>
        <w:t>s</w:t>
      </w:r>
      <w:r w:rsidRPr="0014375A">
        <w:rPr>
          <w:rFonts w:ascii="Times New Roman" w:hAnsi="Times New Roman"/>
          <w:kern w:val="24"/>
          <w:szCs w:val="24"/>
        </w:rPr>
        <w:t>.</w:t>
      </w:r>
    </w:p>
    <w:p w14:paraId="4B6831F5" w14:textId="040204A9" w:rsidR="009B12CA" w:rsidRPr="0014375A" w:rsidRDefault="009B12CA" w:rsidP="003F5A67">
      <w:pPr>
        <w:pStyle w:val="BodyText"/>
        <w:tabs>
          <w:tab w:val="left" w:pos="1242"/>
        </w:tabs>
        <w:spacing w:after="0" w:line="360" w:lineRule="auto"/>
        <w:ind w:firstLine="720"/>
        <w:jc w:val="both"/>
      </w:pPr>
      <w:r w:rsidRPr="0014375A">
        <w:lastRenderedPageBreak/>
        <w:t xml:space="preserve">3. P a ž y m i u, kad šis įsakymas yra skelbiamas Šakių rajono savivaldybės interneto svetainėje </w:t>
      </w:r>
      <w:hyperlink r:id="rId7" w:history="1">
        <w:r w:rsidR="003F5A67" w:rsidRPr="003F5A67">
          <w:rPr>
            <w:rStyle w:val="Hyperlink"/>
            <w:color w:val="auto"/>
          </w:rPr>
          <w:t>www.sakiai.lt</w:t>
        </w:r>
      </w:hyperlink>
      <w:r w:rsidRPr="003F5A67">
        <w:t>.</w:t>
      </w:r>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77516495" w14:textId="2914DA42" w:rsidR="009B12CA" w:rsidRPr="0014375A" w:rsidRDefault="009B12CA" w:rsidP="003F5A67">
      <w:pPr>
        <w:spacing w:line="360" w:lineRule="auto"/>
        <w:ind w:firstLine="720"/>
        <w:jc w:val="both"/>
        <w:rPr>
          <w:rStyle w:val="uficommentbody"/>
          <w:rFonts w:ascii="Times New Roman" w:hAnsi="Times New Roman"/>
          <w:bCs/>
          <w:szCs w:val="24"/>
        </w:rPr>
      </w:pP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88CAD8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17E8EDA1"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5DF10311"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27156A35"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7B984B5E" w14:textId="77777777" w:rsidR="009B12CA" w:rsidRPr="0014375A" w:rsidRDefault="009B12CA" w:rsidP="009B12CA">
      <w:pPr>
        <w:rPr>
          <w:rFonts w:ascii="Times New Roman" w:hAnsi="Times New Roman"/>
          <w:szCs w:val="24"/>
        </w:rPr>
      </w:pPr>
    </w:p>
    <w:p w14:paraId="1B512847" w14:textId="258A694B" w:rsidR="009B12CA" w:rsidRPr="003F5A67" w:rsidRDefault="00420599" w:rsidP="003F5A67">
      <w:pPr>
        <w:tabs>
          <w:tab w:val="left" w:pos="7371"/>
        </w:tabs>
        <w:spacing w:line="360" w:lineRule="auto"/>
        <w:rPr>
          <w:rFonts w:ascii="Times New Roman" w:hAnsi="Times New Roman"/>
          <w:sz w:val="22"/>
          <w:szCs w:val="22"/>
        </w:rPr>
      </w:pPr>
      <w:r w:rsidRPr="00183149">
        <w:rPr>
          <w:rFonts w:ascii="Times New Roman" w:hAnsi="Times New Roman"/>
          <w:bCs/>
          <w:sz w:val="22"/>
          <w:szCs w:val="22"/>
        </w:rPr>
        <w:t>Administracijos direktorius</w:t>
      </w:r>
      <w:r w:rsidR="003F5A67">
        <w:rPr>
          <w:rFonts w:ascii="Times New Roman" w:hAnsi="Times New Roman"/>
          <w:bCs/>
          <w:sz w:val="22"/>
          <w:szCs w:val="22"/>
        </w:rPr>
        <w:tab/>
      </w:r>
      <w:r w:rsidRPr="00183149">
        <w:rPr>
          <w:rFonts w:ascii="Times New Roman" w:hAnsi="Times New Roman"/>
          <w:bCs/>
          <w:sz w:val="22"/>
          <w:szCs w:val="22"/>
        </w:rPr>
        <w:t>Dainius Grincevičius</w:t>
      </w:r>
    </w:p>
    <w:p w14:paraId="1382F7B3" w14:textId="1C9680C7" w:rsidR="009B12CA" w:rsidRPr="0014375A" w:rsidRDefault="009B12CA" w:rsidP="009B12CA">
      <w:pPr>
        <w:tabs>
          <w:tab w:val="left" w:pos="1242"/>
          <w:tab w:val="left" w:pos="1281"/>
          <w:tab w:val="left" w:pos="7450"/>
          <w:tab w:val="left" w:pos="7655"/>
        </w:tabs>
        <w:rPr>
          <w:rFonts w:ascii="Times New Roman" w:hAnsi="Times New Roman"/>
          <w:bCs/>
          <w:szCs w:val="24"/>
        </w:rPr>
      </w:pPr>
    </w:p>
    <w:p w14:paraId="22654195" w14:textId="77777777" w:rsidR="009B12CA" w:rsidRPr="0014375A" w:rsidRDefault="009B12CA" w:rsidP="009B12CA">
      <w:pPr>
        <w:rPr>
          <w:rFonts w:ascii="Times New Roman" w:hAnsi="Times New Roman"/>
          <w:szCs w:val="24"/>
        </w:rPr>
      </w:pPr>
    </w:p>
    <w:p w14:paraId="2191A368" w14:textId="77777777" w:rsidR="009B12CA" w:rsidRPr="0014375A" w:rsidRDefault="009B12CA" w:rsidP="009B12CA">
      <w:pPr>
        <w:rPr>
          <w:rFonts w:ascii="Times New Roman" w:hAnsi="Times New Roman"/>
          <w:szCs w:val="24"/>
        </w:rPr>
      </w:pPr>
    </w:p>
    <w:p w14:paraId="6B36A20C" w14:textId="77777777" w:rsidR="009B12CA" w:rsidRPr="0014375A" w:rsidRDefault="009B12CA" w:rsidP="009B12CA">
      <w:pPr>
        <w:rPr>
          <w:rFonts w:ascii="Times New Roman" w:hAnsi="Times New Roman"/>
          <w:szCs w:val="24"/>
        </w:rPr>
      </w:pPr>
    </w:p>
    <w:p w14:paraId="29F39B53" w14:textId="77777777" w:rsidR="009B12CA" w:rsidRPr="0014375A" w:rsidRDefault="009B12CA" w:rsidP="009B12CA">
      <w:pPr>
        <w:overflowPunct w:val="0"/>
        <w:rPr>
          <w:rFonts w:ascii="Times New Roman" w:hAnsi="Times New Roman"/>
          <w:szCs w:val="24"/>
        </w:rPr>
      </w:pPr>
    </w:p>
    <w:p w14:paraId="019A8776" w14:textId="77777777" w:rsidR="009B12CA" w:rsidRPr="0014375A" w:rsidRDefault="009B12CA" w:rsidP="009B12CA">
      <w:pPr>
        <w:overflowPunct w:val="0"/>
        <w:rPr>
          <w:rFonts w:ascii="Times New Roman" w:hAnsi="Times New Roman"/>
          <w:szCs w:val="24"/>
        </w:rPr>
      </w:pPr>
    </w:p>
    <w:p w14:paraId="204B7836" w14:textId="77777777" w:rsidR="00620B3A" w:rsidRPr="0014375A" w:rsidRDefault="00620B3A" w:rsidP="00620B3A">
      <w:pPr>
        <w:rPr>
          <w:rFonts w:ascii="Times New Roman" w:hAnsi="Times New Roman"/>
          <w:szCs w:val="24"/>
        </w:rPr>
      </w:pPr>
    </w:p>
    <w:p w14:paraId="0A4F67E5" w14:textId="77777777" w:rsidR="009B12CA" w:rsidRPr="0014375A" w:rsidRDefault="009B12CA" w:rsidP="000D2950">
      <w:pPr>
        <w:rPr>
          <w:rFonts w:ascii="Times New Roman" w:hAnsi="Times New Roman"/>
          <w:szCs w:val="24"/>
        </w:rPr>
      </w:pPr>
    </w:p>
    <w:p w14:paraId="2351649E" w14:textId="77777777" w:rsidR="009B12CA" w:rsidRPr="0014375A" w:rsidRDefault="009B12CA" w:rsidP="000D2950">
      <w:pPr>
        <w:rPr>
          <w:rFonts w:ascii="Times New Roman" w:hAnsi="Times New Roman"/>
          <w:szCs w:val="24"/>
        </w:rPr>
      </w:pPr>
    </w:p>
    <w:p w14:paraId="048DC7DF" w14:textId="77777777" w:rsidR="009B12CA" w:rsidRPr="0014375A" w:rsidRDefault="009B12CA" w:rsidP="000D2950">
      <w:pPr>
        <w:rPr>
          <w:rFonts w:ascii="Times New Roman" w:hAnsi="Times New Roman"/>
          <w:szCs w:val="24"/>
        </w:rPr>
      </w:pPr>
    </w:p>
    <w:p w14:paraId="4E397643" w14:textId="61E757F4" w:rsidR="009B12CA" w:rsidRDefault="009B12CA" w:rsidP="000D2950">
      <w:pPr>
        <w:rPr>
          <w:rFonts w:ascii="Times New Roman" w:hAnsi="Times New Roman"/>
          <w:szCs w:val="24"/>
        </w:rPr>
      </w:pPr>
    </w:p>
    <w:p w14:paraId="032616DF" w14:textId="67480A5A" w:rsidR="003F5A67" w:rsidRDefault="003F5A67" w:rsidP="000D2950">
      <w:pPr>
        <w:rPr>
          <w:rFonts w:ascii="Times New Roman" w:hAnsi="Times New Roman"/>
          <w:szCs w:val="24"/>
        </w:rPr>
      </w:pPr>
    </w:p>
    <w:p w14:paraId="51C21861" w14:textId="1E2E317C" w:rsidR="003F5A67" w:rsidRDefault="003F5A67" w:rsidP="000D2950">
      <w:pPr>
        <w:rPr>
          <w:rFonts w:ascii="Times New Roman" w:hAnsi="Times New Roman"/>
          <w:szCs w:val="24"/>
        </w:rPr>
      </w:pPr>
    </w:p>
    <w:p w14:paraId="6D2D1944" w14:textId="762F40E2" w:rsidR="003F5A67" w:rsidRDefault="003F5A67" w:rsidP="000D2950">
      <w:pPr>
        <w:rPr>
          <w:rFonts w:ascii="Times New Roman" w:hAnsi="Times New Roman"/>
          <w:szCs w:val="24"/>
        </w:rPr>
      </w:pPr>
    </w:p>
    <w:p w14:paraId="0DD90F9F" w14:textId="77777777" w:rsidR="003F5A67" w:rsidRPr="0014375A" w:rsidRDefault="003F5A67" w:rsidP="000D2950">
      <w:pPr>
        <w:rPr>
          <w:rFonts w:ascii="Times New Roman" w:hAnsi="Times New Roman"/>
          <w:szCs w:val="24"/>
        </w:rPr>
      </w:pPr>
    </w:p>
    <w:p w14:paraId="0D7ACC09" w14:textId="77777777" w:rsidR="009B12CA" w:rsidRPr="0014375A" w:rsidRDefault="009B12CA" w:rsidP="000D2950">
      <w:pPr>
        <w:rPr>
          <w:rFonts w:ascii="Times New Roman" w:hAnsi="Times New Roman"/>
          <w:szCs w:val="24"/>
        </w:rPr>
      </w:pPr>
    </w:p>
    <w:p w14:paraId="3AF22F6A"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811CD8C" w14:textId="6F200FCF"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3C0B6A8A" w14:textId="77777777" w:rsidR="003F5A67" w:rsidRPr="0014375A" w:rsidRDefault="003F5A67" w:rsidP="000D2950">
      <w:pPr>
        <w:rPr>
          <w:rFonts w:ascii="Times New Roman" w:hAnsi="Times New Roman"/>
          <w:szCs w:val="24"/>
        </w:rPr>
      </w:pPr>
    </w:p>
    <w:p w14:paraId="5BB22186" w14:textId="4660155B" w:rsidR="000D2950" w:rsidRPr="0014375A" w:rsidRDefault="000D2950" w:rsidP="000D2950">
      <w:pPr>
        <w:rPr>
          <w:rFonts w:ascii="Times New Roman" w:hAnsi="Times New Roman"/>
          <w:szCs w:val="24"/>
        </w:rPr>
      </w:pPr>
      <w:r w:rsidRPr="0014375A">
        <w:rPr>
          <w:rFonts w:ascii="Times New Roman" w:hAnsi="Times New Roman"/>
          <w:szCs w:val="24"/>
        </w:rPr>
        <w:t>Laima Savukaitienė</w:t>
      </w:r>
      <w:r w:rsidR="00914F57" w:rsidRPr="0014375A">
        <w:rPr>
          <w:rFonts w:ascii="Times New Roman" w:hAnsi="Times New Roman"/>
          <w:szCs w:val="24"/>
        </w:rPr>
        <w:br/>
      </w:r>
      <w:r w:rsidR="0090235C" w:rsidRPr="0014375A">
        <w:rPr>
          <w:rFonts w:ascii="Times New Roman" w:hAnsi="Times New Roman"/>
          <w:szCs w:val="24"/>
        </w:rPr>
        <w:t>202</w:t>
      </w:r>
      <w:r w:rsidR="00A14D7A">
        <w:rPr>
          <w:rFonts w:ascii="Times New Roman" w:hAnsi="Times New Roman"/>
          <w:szCs w:val="24"/>
        </w:rPr>
        <w:t>1</w:t>
      </w:r>
      <w:r w:rsidR="000B76AC" w:rsidRPr="0014375A">
        <w:rPr>
          <w:rFonts w:ascii="Times New Roman" w:hAnsi="Times New Roman"/>
          <w:szCs w:val="24"/>
        </w:rPr>
        <w:t>-</w:t>
      </w:r>
      <w:r w:rsidR="00A14D7A">
        <w:rPr>
          <w:rFonts w:ascii="Times New Roman" w:hAnsi="Times New Roman"/>
          <w:szCs w:val="24"/>
        </w:rPr>
        <w:t>0</w:t>
      </w:r>
      <w:r w:rsidR="00056437">
        <w:rPr>
          <w:rFonts w:ascii="Times New Roman" w:hAnsi="Times New Roman"/>
          <w:szCs w:val="24"/>
        </w:rPr>
        <w:t>1</w:t>
      </w:r>
      <w:r w:rsidRPr="0014375A">
        <w:rPr>
          <w:rFonts w:ascii="Times New Roman" w:hAnsi="Times New Roman"/>
          <w:szCs w:val="24"/>
        </w:rPr>
        <w:t>-</w:t>
      </w:r>
      <w:r w:rsidR="00A178A1">
        <w:rPr>
          <w:rFonts w:ascii="Times New Roman" w:hAnsi="Times New Roman"/>
          <w:szCs w:val="24"/>
        </w:rPr>
        <w:t>1</w:t>
      </w:r>
      <w:r w:rsidR="00A14D7A">
        <w:rPr>
          <w:rFonts w:ascii="Times New Roman" w:hAnsi="Times New Roman"/>
          <w:szCs w:val="24"/>
        </w:rPr>
        <w:t>8</w:t>
      </w:r>
    </w:p>
    <w:p w14:paraId="5BBD0B36"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headerReference w:type="firs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F1F570" w14:textId="77777777" w:rsidR="00641B9C" w:rsidRDefault="00641B9C">
      <w:r>
        <w:separator/>
      </w:r>
    </w:p>
  </w:endnote>
  <w:endnote w:type="continuationSeparator" w:id="0">
    <w:p w14:paraId="31A3B391" w14:textId="77777777" w:rsidR="00641B9C" w:rsidRDefault="00641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3A0A9"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480456" w14:textId="77777777" w:rsidR="00641B9C" w:rsidRDefault="00641B9C">
      <w:r>
        <w:separator/>
      </w:r>
    </w:p>
  </w:footnote>
  <w:footnote w:type="continuationSeparator" w:id="0">
    <w:p w14:paraId="404F5DC3" w14:textId="77777777" w:rsidR="00641B9C" w:rsidRDefault="00641B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7715811"/>
      <w:docPartObj>
        <w:docPartGallery w:val="Page Numbers (Top of Page)"/>
        <w:docPartUnique/>
      </w:docPartObj>
    </w:sdtPr>
    <w:sdtEndPr>
      <w:rPr>
        <w:noProof/>
      </w:rPr>
    </w:sdtEndPr>
    <w:sdtContent>
      <w:p w14:paraId="1FA4B808" w14:textId="77777777" w:rsidR="00A61DFD" w:rsidRDefault="00A61DFD">
        <w:pPr>
          <w:pStyle w:val="Header"/>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0D34BC70" w14:textId="77777777" w:rsidR="00DD47CE" w:rsidRDefault="00DD47CE">
    <w:pPr>
      <w:pStyle w:val="Header"/>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74B1D" w14:textId="77777777" w:rsidR="0014375A" w:rsidRDefault="0014375A">
    <w:pPr>
      <w:pStyle w:val="Header"/>
      <w:jc w:val="center"/>
    </w:pPr>
  </w:p>
  <w:p w14:paraId="4139623D" w14:textId="77777777" w:rsidR="0014375A" w:rsidRDefault="001437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15D6"/>
    <w:rsid w:val="00056437"/>
    <w:rsid w:val="00061A3A"/>
    <w:rsid w:val="00080D6E"/>
    <w:rsid w:val="000B4050"/>
    <w:rsid w:val="000B76AC"/>
    <w:rsid w:val="000D2950"/>
    <w:rsid w:val="001123AF"/>
    <w:rsid w:val="00117499"/>
    <w:rsid w:val="0014375A"/>
    <w:rsid w:val="00160507"/>
    <w:rsid w:val="001657DF"/>
    <w:rsid w:val="0017010C"/>
    <w:rsid w:val="001A33F8"/>
    <w:rsid w:val="001D38EF"/>
    <w:rsid w:val="001D62A6"/>
    <w:rsid w:val="001E7250"/>
    <w:rsid w:val="00217133"/>
    <w:rsid w:val="00233012"/>
    <w:rsid w:val="00247804"/>
    <w:rsid w:val="002765E4"/>
    <w:rsid w:val="0028720A"/>
    <w:rsid w:val="002D3ABC"/>
    <w:rsid w:val="002E4BC9"/>
    <w:rsid w:val="00313CF0"/>
    <w:rsid w:val="00342E29"/>
    <w:rsid w:val="003562C0"/>
    <w:rsid w:val="00374192"/>
    <w:rsid w:val="0039275C"/>
    <w:rsid w:val="003A0C31"/>
    <w:rsid w:val="003C05FF"/>
    <w:rsid w:val="003D62EC"/>
    <w:rsid w:val="003F491F"/>
    <w:rsid w:val="003F5A67"/>
    <w:rsid w:val="00416F4A"/>
    <w:rsid w:val="00420599"/>
    <w:rsid w:val="00434111"/>
    <w:rsid w:val="00435ADB"/>
    <w:rsid w:val="00480094"/>
    <w:rsid w:val="004D35A7"/>
    <w:rsid w:val="004F50A8"/>
    <w:rsid w:val="004F5C4B"/>
    <w:rsid w:val="00521D86"/>
    <w:rsid w:val="00542D79"/>
    <w:rsid w:val="00565025"/>
    <w:rsid w:val="00571C7E"/>
    <w:rsid w:val="00572C66"/>
    <w:rsid w:val="00583E25"/>
    <w:rsid w:val="005C387E"/>
    <w:rsid w:val="00610881"/>
    <w:rsid w:val="00612B21"/>
    <w:rsid w:val="00620B3A"/>
    <w:rsid w:val="00641B9C"/>
    <w:rsid w:val="00647D27"/>
    <w:rsid w:val="00672271"/>
    <w:rsid w:val="006A12D3"/>
    <w:rsid w:val="0070001E"/>
    <w:rsid w:val="0071601D"/>
    <w:rsid w:val="00730F73"/>
    <w:rsid w:val="007317A2"/>
    <w:rsid w:val="00734925"/>
    <w:rsid w:val="007504CD"/>
    <w:rsid w:val="00777562"/>
    <w:rsid w:val="007828E5"/>
    <w:rsid w:val="00791C5D"/>
    <w:rsid w:val="00792E43"/>
    <w:rsid w:val="007F0C73"/>
    <w:rsid w:val="00866A45"/>
    <w:rsid w:val="008765EB"/>
    <w:rsid w:val="008C1B78"/>
    <w:rsid w:val="008E7012"/>
    <w:rsid w:val="008F4809"/>
    <w:rsid w:val="0090235C"/>
    <w:rsid w:val="00914F57"/>
    <w:rsid w:val="00922BF2"/>
    <w:rsid w:val="00927D4C"/>
    <w:rsid w:val="00940F21"/>
    <w:rsid w:val="0098205C"/>
    <w:rsid w:val="009A0605"/>
    <w:rsid w:val="009B12CA"/>
    <w:rsid w:val="009C4EAB"/>
    <w:rsid w:val="009E0AE4"/>
    <w:rsid w:val="009F065C"/>
    <w:rsid w:val="00A14D7A"/>
    <w:rsid w:val="00A178A1"/>
    <w:rsid w:val="00A61DFD"/>
    <w:rsid w:val="00A771CC"/>
    <w:rsid w:val="00AA0F03"/>
    <w:rsid w:val="00AE7378"/>
    <w:rsid w:val="00B75F85"/>
    <w:rsid w:val="00B85BE4"/>
    <w:rsid w:val="00B86241"/>
    <w:rsid w:val="00BE10F0"/>
    <w:rsid w:val="00BE1E33"/>
    <w:rsid w:val="00BE4C6A"/>
    <w:rsid w:val="00BE6D25"/>
    <w:rsid w:val="00C05023"/>
    <w:rsid w:val="00C2225A"/>
    <w:rsid w:val="00C651C4"/>
    <w:rsid w:val="00C663E0"/>
    <w:rsid w:val="00C838D9"/>
    <w:rsid w:val="00C84A75"/>
    <w:rsid w:val="00C921BD"/>
    <w:rsid w:val="00CA67DC"/>
    <w:rsid w:val="00CA6ECE"/>
    <w:rsid w:val="00CC047B"/>
    <w:rsid w:val="00CF3325"/>
    <w:rsid w:val="00DB3881"/>
    <w:rsid w:val="00DD47CE"/>
    <w:rsid w:val="00E11889"/>
    <w:rsid w:val="00E918BB"/>
    <w:rsid w:val="00E91AA9"/>
    <w:rsid w:val="00EA3200"/>
    <w:rsid w:val="00ED113F"/>
    <w:rsid w:val="00ED5278"/>
    <w:rsid w:val="00EE2CE3"/>
    <w:rsid w:val="00F01EF6"/>
    <w:rsid w:val="00F47E65"/>
    <w:rsid w:val="00F50D1D"/>
    <w:rsid w:val="00F5236F"/>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DED8D8A"/>
  <w15:docId w15:val="{F29523DF-FC21-451D-96C9-9BF19F74A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A61DFD"/>
    <w:rPr>
      <w:rFonts w:ascii="TimesLT" w:hAnsi="TimesLT"/>
      <w:sz w:val="24"/>
    </w:rPr>
  </w:style>
  <w:style w:type="character" w:styleId="UnresolvedMention">
    <w:name w:val="Unresolved Mention"/>
    <w:basedOn w:val="DefaultParagraphFont"/>
    <w:uiPriority w:val="99"/>
    <w:semiHidden/>
    <w:unhideWhenUsed/>
    <w:rsid w:val="003F5A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2A274F-11FF-4C02-B565-046A409D906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35</TotalTime>
  <Pages>2</Pages>
  <Words>410</Words>
  <Characters>2669</Characters>
  <Application>Microsoft Office Word</Application>
  <DocSecurity>0</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3073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7</cp:revision>
  <cp:lastPrinted>2001-05-23T08:36:00Z</cp:lastPrinted>
  <dcterms:created xsi:type="dcterms:W3CDTF">2021-01-15T12:59:00Z</dcterms:created>
  <dcterms:modified xsi:type="dcterms:W3CDTF">2021-01-18T14:23:00Z</dcterms:modified>
</cp:coreProperties>
</file>