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C5BD91" w14:textId="27B5B33B" w:rsidR="00AE5998" w:rsidRDefault="00AE5998" w:rsidP="00AE5998">
      <w:pPr>
        <w:jc w:val="center"/>
        <w:rPr>
          <w:b/>
          <w:noProof/>
          <w:lang w:val="lt-LT" w:eastAsia="lt-LT"/>
        </w:rPr>
      </w:pPr>
      <w:r w:rsidRPr="00C02426">
        <w:rPr>
          <w:noProof/>
          <w:lang w:val="lt-LT" w:eastAsia="lt-LT"/>
        </w:rPr>
        <w:drawing>
          <wp:inline distT="0" distB="0" distL="0" distR="0" wp14:anchorId="18FB27EB" wp14:editId="76372DE5">
            <wp:extent cx="542925" cy="609600"/>
            <wp:effectExtent l="0" t="0" r="9525" b="0"/>
            <wp:docPr id="3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A99FDA" w14:textId="77777777" w:rsidR="00D27B31" w:rsidRPr="00D27B31" w:rsidRDefault="00D27B31" w:rsidP="00AE5998">
      <w:pPr>
        <w:jc w:val="center"/>
        <w:rPr>
          <w:b/>
          <w:noProof/>
          <w:sz w:val="20"/>
          <w:szCs w:val="20"/>
          <w:lang w:val="lt-LT" w:eastAsia="lt-LT"/>
        </w:rPr>
      </w:pPr>
    </w:p>
    <w:p w14:paraId="3A061F3F" w14:textId="77777777" w:rsidR="00AE5998" w:rsidRPr="00C02426" w:rsidRDefault="00AE5998" w:rsidP="00AE5998">
      <w:pPr>
        <w:pStyle w:val="Antrats"/>
        <w:jc w:val="center"/>
        <w:rPr>
          <w:rFonts w:ascii="Times New Roman" w:hAnsi="Times New Roman"/>
          <w:b/>
          <w:lang w:val="lt-LT"/>
        </w:rPr>
      </w:pPr>
      <w:r w:rsidRPr="00C02426">
        <w:rPr>
          <w:rFonts w:ascii="Times New Roman" w:hAnsi="Times New Roman"/>
          <w:b/>
          <w:lang w:val="lt-LT"/>
        </w:rPr>
        <w:t>ŠAKIŲ RAJONO SAVIVALDYBĖS TARYBA</w:t>
      </w:r>
    </w:p>
    <w:p w14:paraId="17E976E0" w14:textId="77777777" w:rsidR="00AE5998" w:rsidRPr="00C02426" w:rsidRDefault="00AE5998" w:rsidP="00AE5998">
      <w:pPr>
        <w:pStyle w:val="Antrats"/>
        <w:jc w:val="center"/>
        <w:rPr>
          <w:rFonts w:ascii="Times New Roman" w:hAnsi="Times New Roman"/>
          <w:b/>
          <w:lang w:val="lt-LT"/>
        </w:rPr>
      </w:pPr>
    </w:p>
    <w:p w14:paraId="728231AF" w14:textId="77777777" w:rsidR="00AE5998" w:rsidRPr="00C02426" w:rsidRDefault="00AE5998" w:rsidP="00AE5998">
      <w:pPr>
        <w:pStyle w:val="Antrats"/>
        <w:jc w:val="center"/>
        <w:rPr>
          <w:rFonts w:ascii="Times New Roman" w:hAnsi="Times New Roman"/>
          <w:b/>
          <w:lang w:val="lt-LT"/>
        </w:rPr>
      </w:pPr>
      <w:r w:rsidRPr="00C02426">
        <w:rPr>
          <w:rFonts w:ascii="Times New Roman" w:hAnsi="Times New Roman"/>
          <w:b/>
          <w:lang w:val="lt-LT"/>
        </w:rPr>
        <w:t>SPRENDIMAS</w:t>
      </w:r>
    </w:p>
    <w:p w14:paraId="07B8FD44" w14:textId="25FE8187" w:rsidR="00BA19D9" w:rsidRPr="00C02426" w:rsidRDefault="00BA19D9" w:rsidP="00BA19D9">
      <w:pPr>
        <w:jc w:val="center"/>
        <w:rPr>
          <w:lang w:val="lt-LT"/>
        </w:rPr>
      </w:pPr>
      <w:bookmarkStart w:id="0" w:name="_Hlk60666034"/>
      <w:r w:rsidRPr="00C02426">
        <w:rPr>
          <w:b/>
          <w:lang w:val="lt-LT"/>
        </w:rPr>
        <w:t>DĖL ŠAKIŲ RAJONO SAVIVALDYBĖS</w:t>
      </w:r>
      <w:r w:rsidR="008D6A7A">
        <w:rPr>
          <w:b/>
          <w:lang w:val="lt-LT"/>
        </w:rPr>
        <w:t xml:space="preserve"> TARYBOS 2019 M. GEGUŽĖS 24 D. SPRENDIMO NR. T-176 „DĖL ŠAKIŲ RAJONO SAVIVALDYBĖS NARKOTIKŲ KONTROLĖS KOMISIJOS SUDARYMO</w:t>
      </w:r>
      <w:r w:rsidR="00E164EB">
        <w:rPr>
          <w:b/>
          <w:lang w:val="lt-LT"/>
        </w:rPr>
        <w:t>“</w:t>
      </w:r>
      <w:r w:rsidR="00DF1FA7">
        <w:rPr>
          <w:b/>
          <w:lang w:val="lt-LT"/>
        </w:rPr>
        <w:t xml:space="preserve"> PAKEITIMO</w:t>
      </w:r>
      <w:r w:rsidRPr="00C02426">
        <w:rPr>
          <w:b/>
          <w:lang w:val="lt-LT"/>
        </w:rPr>
        <w:t xml:space="preserve"> </w:t>
      </w:r>
    </w:p>
    <w:bookmarkEnd w:id="0"/>
    <w:p w14:paraId="5ED8C263" w14:textId="77777777" w:rsidR="00BA19D9" w:rsidRPr="00C02426" w:rsidRDefault="00BA19D9" w:rsidP="00BA19D9">
      <w:pPr>
        <w:tabs>
          <w:tab w:val="left" w:pos="6804"/>
        </w:tabs>
        <w:rPr>
          <w:b/>
          <w:lang w:val="lt-LT"/>
        </w:rPr>
      </w:pPr>
    </w:p>
    <w:p w14:paraId="3CA64202" w14:textId="58692132" w:rsidR="00BA19D9" w:rsidRPr="00C02426" w:rsidRDefault="00BA19D9" w:rsidP="00BA19D9">
      <w:pPr>
        <w:tabs>
          <w:tab w:val="left" w:pos="6804"/>
        </w:tabs>
        <w:jc w:val="center"/>
        <w:rPr>
          <w:lang w:val="lt-LT"/>
        </w:rPr>
      </w:pPr>
      <w:r w:rsidRPr="00C02426">
        <w:rPr>
          <w:lang w:val="lt-LT"/>
        </w:rPr>
        <w:t>20</w:t>
      </w:r>
      <w:r w:rsidR="00DF1FA7">
        <w:rPr>
          <w:lang w:val="lt-LT"/>
        </w:rPr>
        <w:t>21</w:t>
      </w:r>
      <w:r w:rsidRPr="00C02426">
        <w:rPr>
          <w:lang w:val="lt-LT"/>
        </w:rPr>
        <w:t xml:space="preserve"> m. </w:t>
      </w:r>
      <w:r w:rsidR="00DF1FA7">
        <w:rPr>
          <w:lang w:val="lt-LT"/>
        </w:rPr>
        <w:t>sausio</w:t>
      </w:r>
      <w:r w:rsidRPr="00C02426">
        <w:rPr>
          <w:lang w:val="lt-LT"/>
        </w:rPr>
        <w:t xml:space="preserve"> </w:t>
      </w:r>
      <w:r w:rsidR="009E146B">
        <w:rPr>
          <w:lang w:val="lt-LT"/>
        </w:rPr>
        <w:t>22</w:t>
      </w:r>
      <w:r w:rsidRPr="00C02426">
        <w:rPr>
          <w:lang w:val="lt-LT"/>
        </w:rPr>
        <w:t xml:space="preserve"> d. Nr. T-</w:t>
      </w:r>
      <w:r w:rsidR="00A204FE">
        <w:rPr>
          <w:lang w:val="lt-LT"/>
        </w:rPr>
        <w:t>5</w:t>
      </w:r>
    </w:p>
    <w:p w14:paraId="513F0BBC" w14:textId="77777777" w:rsidR="00BA19D9" w:rsidRPr="00C02426" w:rsidRDefault="00BA19D9" w:rsidP="00BA19D9">
      <w:pPr>
        <w:tabs>
          <w:tab w:val="left" w:pos="6804"/>
        </w:tabs>
        <w:jc w:val="center"/>
        <w:rPr>
          <w:lang w:val="lt-LT"/>
        </w:rPr>
      </w:pPr>
      <w:r w:rsidRPr="00C02426">
        <w:rPr>
          <w:lang w:val="lt-LT"/>
        </w:rPr>
        <w:t>Šakiai</w:t>
      </w:r>
    </w:p>
    <w:p w14:paraId="7AB2104C" w14:textId="77777777" w:rsidR="00BA19D9" w:rsidRPr="00C02426" w:rsidRDefault="00BA19D9" w:rsidP="00BA19D9">
      <w:pPr>
        <w:tabs>
          <w:tab w:val="left" w:pos="1242"/>
          <w:tab w:val="left" w:pos="6804"/>
          <w:tab w:val="left" w:pos="7450"/>
        </w:tabs>
        <w:rPr>
          <w:lang w:val="lt-LT"/>
        </w:rPr>
      </w:pPr>
    </w:p>
    <w:p w14:paraId="1C282E1F" w14:textId="0F9A2623" w:rsidR="00BA19D9" w:rsidRDefault="00BA19D9" w:rsidP="00702AB4">
      <w:pPr>
        <w:tabs>
          <w:tab w:val="left" w:pos="720"/>
        </w:tabs>
        <w:spacing w:line="360" w:lineRule="auto"/>
        <w:jc w:val="both"/>
        <w:rPr>
          <w:spacing w:val="60"/>
          <w:lang w:val="lt-LT"/>
        </w:rPr>
      </w:pPr>
      <w:r w:rsidRPr="00C02426">
        <w:rPr>
          <w:lang w:val="lt-LT"/>
        </w:rPr>
        <w:tab/>
        <w:t>Vadovaudamasi Lietuvos Respublikos vietos savivaldos įstatymo 16 straipsnio 2 dalies 6 punktu, 18 straipsnio 1 dalimi</w:t>
      </w:r>
      <w:r w:rsidR="00737ED4">
        <w:rPr>
          <w:lang w:val="lt-LT"/>
        </w:rPr>
        <w:t xml:space="preserve">, </w:t>
      </w:r>
      <w:r w:rsidR="00702AB4">
        <w:rPr>
          <w:lang w:val="lt-LT"/>
        </w:rPr>
        <w:t>R</w:t>
      </w:r>
      <w:r w:rsidR="00737ED4" w:rsidRPr="002B3331">
        <w:rPr>
          <w:lang w:val="lt-LT"/>
        </w:rPr>
        <w:t>ajono savivaldybės narkotikų kontrolės komisij</w:t>
      </w:r>
      <w:r w:rsidR="00737ED4">
        <w:rPr>
          <w:lang w:val="lt-LT"/>
        </w:rPr>
        <w:t>os nuostatų</w:t>
      </w:r>
      <w:r w:rsidRPr="00C02426">
        <w:rPr>
          <w:lang w:val="lt-LT" w:eastAsia="lt-LT"/>
        </w:rPr>
        <w:t>, patvirtint</w:t>
      </w:r>
      <w:r w:rsidR="00737ED4">
        <w:rPr>
          <w:lang w:val="lt-LT" w:eastAsia="lt-LT"/>
        </w:rPr>
        <w:t>ų</w:t>
      </w:r>
      <w:r w:rsidRPr="00C02426">
        <w:rPr>
          <w:lang w:val="lt-LT" w:eastAsia="lt-LT"/>
        </w:rPr>
        <w:t xml:space="preserve"> </w:t>
      </w:r>
      <w:r w:rsidR="00737ED4">
        <w:rPr>
          <w:lang w:val="lt-LT"/>
        </w:rPr>
        <w:t xml:space="preserve">Šakių rajono savivaldybės tarybos </w:t>
      </w:r>
      <w:r w:rsidR="00702AB4" w:rsidRPr="002B3331">
        <w:rPr>
          <w:lang w:val="lt-LT"/>
        </w:rPr>
        <w:t>2017 m. rugsėjo</w:t>
      </w:r>
      <w:r w:rsidR="00702AB4">
        <w:rPr>
          <w:lang w:val="lt-LT"/>
        </w:rPr>
        <w:t xml:space="preserve"> 29 </w:t>
      </w:r>
      <w:r w:rsidR="00702AB4" w:rsidRPr="002B3331">
        <w:rPr>
          <w:lang w:val="lt-LT"/>
        </w:rPr>
        <w:t>d. sprendimu Nr. T-</w:t>
      </w:r>
      <w:r w:rsidR="00702AB4">
        <w:rPr>
          <w:lang w:val="lt-LT"/>
        </w:rPr>
        <w:t>265 „Dėl rajono savivaldybės narkotikų kontrolės komisijos sudarymo ir nuostatų patvirtinimo“</w:t>
      </w:r>
      <w:r w:rsidR="00E164EB">
        <w:rPr>
          <w:lang w:val="lt-LT"/>
        </w:rPr>
        <w:t>,</w:t>
      </w:r>
      <w:r w:rsidR="00702AB4">
        <w:rPr>
          <w:lang w:val="lt-LT"/>
        </w:rPr>
        <w:t xml:space="preserve"> 17 punktu</w:t>
      </w:r>
      <w:r w:rsidRPr="00C02426">
        <w:rPr>
          <w:lang w:val="lt-LT"/>
        </w:rPr>
        <w:t xml:space="preserve"> ir atsižvelgdama į</w:t>
      </w:r>
      <w:r w:rsidR="00E2292C">
        <w:rPr>
          <w:lang w:val="lt-LT"/>
        </w:rPr>
        <w:t xml:space="preserve"> Šakių rajono savivaldybės narkotikų kontrolės komisijos 2020 </w:t>
      </w:r>
      <w:r w:rsidR="00D27B31">
        <w:rPr>
          <w:lang w:val="lt-LT"/>
        </w:rPr>
        <w:t xml:space="preserve">m. </w:t>
      </w:r>
      <w:r w:rsidR="00E2292C">
        <w:rPr>
          <w:lang w:val="lt-LT"/>
        </w:rPr>
        <w:t>gruodžio 7 d. raštą Nr. NKK-01/2020 „Dėl Šakių rajono savivaldybės narkotikų kontrolės komisijos sudėties pakeitimo</w:t>
      </w:r>
      <w:r w:rsidRPr="00C02426">
        <w:rPr>
          <w:lang w:val="lt-LT"/>
        </w:rPr>
        <w:t>“, Šakių rajono savivaldybės taryba</w:t>
      </w:r>
      <w:r w:rsidRPr="00C02426">
        <w:rPr>
          <w:spacing w:val="60"/>
          <w:lang w:val="lt-LT"/>
        </w:rPr>
        <w:t xml:space="preserve"> nusprendžia</w:t>
      </w:r>
      <w:r w:rsidR="00614A24">
        <w:rPr>
          <w:spacing w:val="60"/>
          <w:lang w:val="lt-LT"/>
        </w:rPr>
        <w:t>,</w:t>
      </w:r>
    </w:p>
    <w:p w14:paraId="5FBA7706" w14:textId="2F5622C8" w:rsidR="00F41AA6" w:rsidRDefault="00E2292C" w:rsidP="00702AB4">
      <w:pPr>
        <w:tabs>
          <w:tab w:val="left" w:pos="720"/>
        </w:tabs>
        <w:spacing w:line="360" w:lineRule="auto"/>
        <w:jc w:val="both"/>
        <w:rPr>
          <w:lang w:val="lt-LT" w:bidi="lt-LT"/>
        </w:rPr>
      </w:pPr>
      <w:r>
        <w:rPr>
          <w:lang w:val="lt-LT"/>
        </w:rPr>
        <w:tab/>
      </w:r>
      <w:r w:rsidR="00614A24">
        <w:rPr>
          <w:lang w:val="lt-LT" w:bidi="lt-LT"/>
        </w:rPr>
        <w:t>p</w:t>
      </w:r>
      <w:r w:rsidRPr="00E2292C">
        <w:rPr>
          <w:lang w:val="lt-LT" w:bidi="lt-LT"/>
        </w:rPr>
        <w:t xml:space="preserve">akeisti </w:t>
      </w:r>
      <w:r w:rsidR="00F41AA6">
        <w:rPr>
          <w:lang w:val="lt-LT" w:bidi="lt-LT"/>
        </w:rPr>
        <w:t xml:space="preserve">Šakių rajono savivaldybės Narkotikų kontrolės komisijos, sudarytos </w:t>
      </w:r>
      <w:r w:rsidRPr="00E2292C">
        <w:rPr>
          <w:lang w:val="lt-LT" w:bidi="lt-LT"/>
        </w:rPr>
        <w:t>Šakių rajono savivaldybės</w:t>
      </w:r>
      <w:r w:rsidR="00DC240A">
        <w:rPr>
          <w:lang w:val="lt-LT" w:bidi="lt-LT"/>
        </w:rPr>
        <w:t xml:space="preserve"> tarybos 2019 m. gegužės 24 d. sprendim</w:t>
      </w:r>
      <w:r w:rsidR="00702AB4">
        <w:rPr>
          <w:lang w:val="lt-LT" w:bidi="lt-LT"/>
        </w:rPr>
        <w:t>o</w:t>
      </w:r>
      <w:r w:rsidR="00DC240A">
        <w:rPr>
          <w:lang w:val="lt-LT" w:bidi="lt-LT"/>
        </w:rPr>
        <w:t xml:space="preserve"> Nr. T-176</w:t>
      </w:r>
      <w:r w:rsidRPr="00E2292C">
        <w:rPr>
          <w:lang w:val="lt-LT" w:bidi="lt-LT"/>
        </w:rPr>
        <w:t xml:space="preserve"> </w:t>
      </w:r>
      <w:r w:rsidR="00DC240A">
        <w:rPr>
          <w:lang w:val="lt-LT" w:bidi="lt-LT"/>
        </w:rPr>
        <w:t xml:space="preserve">„Dėl Šakių rajono savivaldybės </w:t>
      </w:r>
      <w:r w:rsidR="00614A24">
        <w:rPr>
          <w:lang w:val="lt-LT" w:bidi="lt-LT"/>
        </w:rPr>
        <w:t>N</w:t>
      </w:r>
      <w:r w:rsidRPr="00E2292C">
        <w:rPr>
          <w:lang w:val="lt-LT" w:bidi="lt-LT"/>
        </w:rPr>
        <w:t>arkotikų kontrolės komisi</w:t>
      </w:r>
      <w:r>
        <w:rPr>
          <w:lang w:val="lt-LT" w:bidi="lt-LT"/>
        </w:rPr>
        <w:t>jos sud</w:t>
      </w:r>
      <w:r w:rsidR="00DC240A">
        <w:rPr>
          <w:lang w:val="lt-LT" w:bidi="lt-LT"/>
        </w:rPr>
        <w:t xml:space="preserve">arymo“ </w:t>
      </w:r>
      <w:r w:rsidR="00702AB4">
        <w:rPr>
          <w:lang w:val="lt-LT" w:bidi="lt-LT"/>
        </w:rPr>
        <w:t xml:space="preserve">1 punktu </w:t>
      </w:r>
      <w:r w:rsidR="00DC240A">
        <w:rPr>
          <w:lang w:val="lt-LT" w:bidi="lt-LT"/>
        </w:rPr>
        <w:t>sudėtį vietoj</w:t>
      </w:r>
      <w:bookmarkStart w:id="1" w:name="_Hlk60666800"/>
      <w:r w:rsidR="00F41AA6">
        <w:rPr>
          <w:lang w:val="lt-LT" w:bidi="lt-LT"/>
        </w:rPr>
        <w:t>:</w:t>
      </w:r>
    </w:p>
    <w:p w14:paraId="1E51017F" w14:textId="71B65DC6" w:rsidR="00DC2E59" w:rsidRPr="00DC2E59" w:rsidRDefault="00702AB4" w:rsidP="00702AB4">
      <w:pPr>
        <w:tabs>
          <w:tab w:val="left" w:pos="720"/>
        </w:tabs>
        <w:spacing w:line="360" w:lineRule="auto"/>
        <w:jc w:val="both"/>
        <w:rPr>
          <w:lang w:val="lt-LT" w:bidi="lt-LT"/>
        </w:rPr>
      </w:pPr>
      <w:r>
        <w:rPr>
          <w:lang w:val="lt-LT" w:bidi="lt-LT"/>
        </w:rPr>
        <w:tab/>
      </w:r>
      <w:r w:rsidR="00F41AA6">
        <w:rPr>
          <w:lang w:val="lt-LT" w:bidi="lt-LT"/>
        </w:rPr>
        <w:t xml:space="preserve">1. </w:t>
      </w:r>
      <w:r w:rsidR="00DC240A" w:rsidRPr="00DC2E59">
        <w:rPr>
          <w:lang w:val="lt-LT" w:bidi="lt-LT"/>
        </w:rPr>
        <w:t xml:space="preserve">Akvilė </w:t>
      </w:r>
      <w:proofErr w:type="spellStart"/>
      <w:r w:rsidR="00DC240A" w:rsidRPr="00DC2E59">
        <w:rPr>
          <w:lang w:val="lt-LT" w:bidi="lt-LT"/>
        </w:rPr>
        <w:t>Mirauskaitė</w:t>
      </w:r>
      <w:proofErr w:type="spellEnd"/>
      <w:r w:rsidR="00DC240A">
        <w:rPr>
          <w:lang w:val="lt-LT" w:bidi="lt-LT"/>
        </w:rPr>
        <w:t xml:space="preserve">, </w:t>
      </w:r>
      <w:r w:rsidR="00DC2E59" w:rsidRPr="00DC2E59">
        <w:rPr>
          <w:lang w:val="lt-LT" w:bidi="lt-LT"/>
        </w:rPr>
        <w:t>Šakių rajono savivaldybės visuomenės sveikatos biuro Jaunimui palankių sveikatos priežiūros paslaugų koordinatorė</w:t>
      </w:r>
      <w:r w:rsidR="00F41AA6">
        <w:rPr>
          <w:lang w:val="lt-LT" w:bidi="lt-LT"/>
        </w:rPr>
        <w:t xml:space="preserve"> įrašant </w:t>
      </w:r>
      <w:r w:rsidR="00DC240A" w:rsidRPr="00DC2E59">
        <w:rPr>
          <w:lang w:val="lt-LT" w:bidi="lt-LT"/>
        </w:rPr>
        <w:t>Edit</w:t>
      </w:r>
      <w:r w:rsidR="00DC240A">
        <w:rPr>
          <w:lang w:val="lt-LT" w:bidi="lt-LT"/>
        </w:rPr>
        <w:t>a</w:t>
      </w:r>
      <w:r w:rsidR="00DC240A" w:rsidRPr="00DC2E59">
        <w:rPr>
          <w:lang w:val="lt-LT" w:bidi="lt-LT"/>
        </w:rPr>
        <w:t xml:space="preserve"> Zubrickien</w:t>
      </w:r>
      <w:r w:rsidR="00DC240A">
        <w:rPr>
          <w:lang w:val="lt-LT" w:bidi="lt-LT"/>
        </w:rPr>
        <w:t>ė</w:t>
      </w:r>
      <w:r w:rsidR="00CC1EB1">
        <w:rPr>
          <w:lang w:val="lt-LT" w:bidi="lt-LT"/>
        </w:rPr>
        <w:t>,</w:t>
      </w:r>
      <w:r w:rsidR="00DC240A">
        <w:rPr>
          <w:lang w:val="lt-LT" w:bidi="lt-LT"/>
        </w:rPr>
        <w:t xml:space="preserve"> </w:t>
      </w:r>
      <w:r>
        <w:rPr>
          <w:lang w:val="lt-LT" w:bidi="lt-LT"/>
        </w:rPr>
        <w:t xml:space="preserve">Šakių </w:t>
      </w:r>
      <w:r w:rsidR="00614A24">
        <w:rPr>
          <w:lang w:val="lt-LT" w:bidi="lt-LT"/>
        </w:rPr>
        <w:t xml:space="preserve">rajono </w:t>
      </w:r>
      <w:r w:rsidR="001550E1">
        <w:rPr>
          <w:lang w:val="lt-LT" w:bidi="lt-LT"/>
        </w:rPr>
        <w:t xml:space="preserve">savivaldybės administracijos </w:t>
      </w:r>
      <w:r w:rsidR="00DC2E59">
        <w:rPr>
          <w:lang w:val="lt-LT" w:bidi="lt-LT"/>
        </w:rPr>
        <w:t>vyriausi</w:t>
      </w:r>
      <w:r w:rsidR="00DC240A">
        <w:rPr>
          <w:lang w:val="lt-LT" w:bidi="lt-LT"/>
        </w:rPr>
        <w:t>o</w:t>
      </w:r>
      <w:r w:rsidR="00DC2E59">
        <w:rPr>
          <w:lang w:val="lt-LT" w:bidi="lt-LT"/>
        </w:rPr>
        <w:t>j</w:t>
      </w:r>
      <w:r w:rsidR="00DC240A">
        <w:rPr>
          <w:lang w:val="lt-LT" w:bidi="lt-LT"/>
        </w:rPr>
        <w:t>i</w:t>
      </w:r>
      <w:r w:rsidR="00DC2E59">
        <w:rPr>
          <w:lang w:val="lt-LT" w:bidi="lt-LT"/>
        </w:rPr>
        <w:t xml:space="preserve"> specialist</w:t>
      </w:r>
      <w:r w:rsidR="00DC240A">
        <w:rPr>
          <w:lang w:val="lt-LT" w:bidi="lt-LT"/>
        </w:rPr>
        <w:t>ė</w:t>
      </w:r>
      <w:r w:rsidR="00DC2E59">
        <w:rPr>
          <w:lang w:val="lt-LT" w:bidi="lt-LT"/>
        </w:rPr>
        <w:t xml:space="preserve"> </w:t>
      </w:r>
      <w:r w:rsidR="001550E1">
        <w:rPr>
          <w:lang w:val="lt-LT" w:bidi="lt-LT"/>
        </w:rPr>
        <w:t>(</w:t>
      </w:r>
      <w:r w:rsidR="00DC2E59" w:rsidRPr="00DC2E59">
        <w:rPr>
          <w:lang w:val="lt-LT" w:bidi="lt-LT"/>
        </w:rPr>
        <w:t>savivaldybės gydytoj</w:t>
      </w:r>
      <w:r w:rsidR="00E164EB">
        <w:rPr>
          <w:lang w:val="lt-LT" w:bidi="lt-LT"/>
        </w:rPr>
        <w:t>a</w:t>
      </w:r>
      <w:r w:rsidR="001550E1">
        <w:rPr>
          <w:lang w:val="lt-LT" w:bidi="lt-LT"/>
        </w:rPr>
        <w:t>)</w:t>
      </w:r>
      <w:r w:rsidR="005744E7">
        <w:rPr>
          <w:lang w:val="lt-LT" w:bidi="lt-LT"/>
        </w:rPr>
        <w:t>;</w:t>
      </w:r>
    </w:p>
    <w:bookmarkEnd w:id="1"/>
    <w:p w14:paraId="04A2EAA7" w14:textId="0CF32616" w:rsidR="00DC2E59" w:rsidRPr="00DC2E59" w:rsidRDefault="00702AB4" w:rsidP="00702AB4">
      <w:pPr>
        <w:tabs>
          <w:tab w:val="left" w:pos="720"/>
        </w:tabs>
        <w:spacing w:line="360" w:lineRule="auto"/>
        <w:jc w:val="both"/>
        <w:rPr>
          <w:lang w:val="lt-LT" w:bidi="lt-LT"/>
        </w:rPr>
      </w:pPr>
      <w:r>
        <w:rPr>
          <w:lang w:val="lt-LT" w:bidi="lt-LT"/>
        </w:rPr>
        <w:tab/>
      </w:r>
      <w:r w:rsidR="00F41AA6">
        <w:rPr>
          <w:lang w:val="lt-LT" w:bidi="lt-LT"/>
        </w:rPr>
        <w:t>2.</w:t>
      </w:r>
      <w:r>
        <w:rPr>
          <w:lang w:val="lt-LT" w:bidi="lt-LT"/>
        </w:rPr>
        <w:t xml:space="preserve"> </w:t>
      </w:r>
      <w:proofErr w:type="spellStart"/>
      <w:r w:rsidR="00DC240A" w:rsidRPr="00DC2E59">
        <w:rPr>
          <w:lang w:val="lt-LT" w:bidi="lt-LT"/>
        </w:rPr>
        <w:t>Elvyd</w:t>
      </w:r>
      <w:r>
        <w:rPr>
          <w:lang w:val="lt-LT" w:bidi="lt-LT"/>
        </w:rPr>
        <w:t>as</w:t>
      </w:r>
      <w:proofErr w:type="spellEnd"/>
      <w:r w:rsidR="00DC240A" w:rsidRPr="00DC2E59">
        <w:rPr>
          <w:lang w:val="lt-LT" w:bidi="lt-LT"/>
        </w:rPr>
        <w:t xml:space="preserve"> </w:t>
      </w:r>
      <w:proofErr w:type="spellStart"/>
      <w:r w:rsidR="00DC240A" w:rsidRPr="00DC2E59">
        <w:rPr>
          <w:lang w:val="lt-LT" w:bidi="lt-LT"/>
        </w:rPr>
        <w:t>Pauliukėn</w:t>
      </w:r>
      <w:r>
        <w:rPr>
          <w:lang w:val="lt-LT" w:bidi="lt-LT"/>
        </w:rPr>
        <w:t>as</w:t>
      </w:r>
      <w:proofErr w:type="spellEnd"/>
      <w:r w:rsidR="00CC1EB1">
        <w:rPr>
          <w:lang w:val="lt-LT" w:bidi="lt-LT"/>
        </w:rPr>
        <w:t>,</w:t>
      </w:r>
      <w:r w:rsidR="00DC240A">
        <w:rPr>
          <w:lang w:val="lt-LT" w:bidi="lt-LT"/>
        </w:rPr>
        <w:t xml:space="preserve"> </w:t>
      </w:r>
      <w:r>
        <w:rPr>
          <w:lang w:val="lt-LT" w:bidi="lt-LT"/>
        </w:rPr>
        <w:t xml:space="preserve">Šakių </w:t>
      </w:r>
      <w:r w:rsidR="00DC2E59" w:rsidRPr="00DC2E59">
        <w:rPr>
          <w:lang w:val="lt-LT" w:bidi="lt-LT"/>
        </w:rPr>
        <w:t>rajono savivaldybės administracijos Švietimo, kultūros ir sporto skyriaus vedėj</w:t>
      </w:r>
      <w:r>
        <w:rPr>
          <w:lang w:val="lt-LT" w:bidi="lt-LT"/>
        </w:rPr>
        <w:t>as</w:t>
      </w:r>
      <w:r w:rsidR="00CC1EB1">
        <w:rPr>
          <w:lang w:val="lt-LT" w:bidi="lt-LT"/>
        </w:rPr>
        <w:t>,</w:t>
      </w:r>
      <w:r w:rsidR="00F41AA6">
        <w:rPr>
          <w:lang w:val="lt-LT" w:bidi="lt-LT"/>
        </w:rPr>
        <w:t xml:space="preserve"> įrašant</w:t>
      </w:r>
      <w:r w:rsidR="00DC2E59">
        <w:rPr>
          <w:lang w:val="lt-LT" w:bidi="lt-LT"/>
        </w:rPr>
        <w:t xml:space="preserve"> </w:t>
      </w:r>
      <w:r w:rsidR="00C17644" w:rsidRPr="00DC2E59">
        <w:rPr>
          <w:lang w:val="lt-LT" w:bidi="lt-LT"/>
        </w:rPr>
        <w:t>Gintar</w:t>
      </w:r>
      <w:r w:rsidR="00C17644">
        <w:rPr>
          <w:lang w:val="lt-LT" w:bidi="lt-LT"/>
        </w:rPr>
        <w:t>as</w:t>
      </w:r>
      <w:r w:rsidR="00C17644" w:rsidRPr="00DC2E59">
        <w:rPr>
          <w:lang w:val="lt-LT" w:bidi="lt-LT"/>
        </w:rPr>
        <w:t xml:space="preserve"> </w:t>
      </w:r>
      <w:proofErr w:type="spellStart"/>
      <w:r w:rsidR="00C17644" w:rsidRPr="00DC2E59">
        <w:rPr>
          <w:lang w:val="lt-LT" w:bidi="lt-LT"/>
        </w:rPr>
        <w:t>Demeni</w:t>
      </w:r>
      <w:r w:rsidR="00C17644">
        <w:rPr>
          <w:lang w:val="lt-LT" w:bidi="lt-LT"/>
        </w:rPr>
        <w:t>us</w:t>
      </w:r>
      <w:proofErr w:type="spellEnd"/>
      <w:r w:rsidR="00CC1EB1">
        <w:rPr>
          <w:lang w:val="lt-LT" w:bidi="lt-LT"/>
        </w:rPr>
        <w:t>,</w:t>
      </w:r>
      <w:r w:rsidR="00C17644">
        <w:rPr>
          <w:lang w:val="lt-LT" w:bidi="lt-LT"/>
        </w:rPr>
        <w:t xml:space="preserve"> </w:t>
      </w:r>
      <w:r w:rsidR="002177B4" w:rsidRPr="00DC2E59">
        <w:rPr>
          <w:lang w:val="lt-LT" w:bidi="lt-LT"/>
        </w:rPr>
        <w:t>Švietimo, kultūros ir sporto skyriaus vyriausi</w:t>
      </w:r>
      <w:r w:rsidR="00C17644">
        <w:rPr>
          <w:lang w:val="lt-LT" w:bidi="lt-LT"/>
        </w:rPr>
        <w:t>asis</w:t>
      </w:r>
      <w:r w:rsidR="002177B4" w:rsidRPr="00DC2E59">
        <w:rPr>
          <w:lang w:val="lt-LT" w:bidi="lt-LT"/>
        </w:rPr>
        <w:t xml:space="preserve"> specialist</w:t>
      </w:r>
      <w:r w:rsidR="00C17644">
        <w:rPr>
          <w:lang w:val="lt-LT" w:bidi="lt-LT"/>
        </w:rPr>
        <w:t>as;</w:t>
      </w:r>
      <w:r w:rsidR="002177B4" w:rsidRPr="00DC2E59">
        <w:rPr>
          <w:lang w:val="lt-LT" w:bidi="lt-LT"/>
        </w:rPr>
        <w:t xml:space="preserve"> </w:t>
      </w:r>
    </w:p>
    <w:p w14:paraId="43614916" w14:textId="396FC494" w:rsidR="00DC2E59" w:rsidRPr="00E2292C" w:rsidRDefault="00702AB4" w:rsidP="00702AB4">
      <w:pPr>
        <w:tabs>
          <w:tab w:val="left" w:pos="720"/>
        </w:tabs>
        <w:spacing w:line="360" w:lineRule="auto"/>
        <w:jc w:val="both"/>
        <w:rPr>
          <w:lang w:val="lt-LT" w:bidi="lt-LT"/>
        </w:rPr>
      </w:pPr>
      <w:r>
        <w:rPr>
          <w:lang w:val="lt-LT"/>
        </w:rPr>
        <w:tab/>
      </w:r>
      <w:r w:rsidR="00F41AA6">
        <w:rPr>
          <w:lang w:val="lt-LT"/>
        </w:rPr>
        <w:t>3.</w:t>
      </w:r>
      <w:r>
        <w:rPr>
          <w:lang w:val="lt-LT"/>
        </w:rPr>
        <w:t xml:space="preserve"> </w:t>
      </w:r>
      <w:r w:rsidR="00C17644" w:rsidRPr="00DC2E59">
        <w:rPr>
          <w:lang w:val="lt-LT" w:bidi="lt-LT"/>
        </w:rPr>
        <w:t>Mečislov</w:t>
      </w:r>
      <w:r>
        <w:rPr>
          <w:lang w:val="lt-LT" w:bidi="lt-LT"/>
        </w:rPr>
        <w:t>as</w:t>
      </w:r>
      <w:r w:rsidR="00C17644" w:rsidRPr="00DC2E59">
        <w:rPr>
          <w:lang w:val="lt-LT" w:bidi="lt-LT"/>
        </w:rPr>
        <w:t xml:space="preserve"> </w:t>
      </w:r>
      <w:proofErr w:type="spellStart"/>
      <w:r w:rsidR="00C17644" w:rsidRPr="00DC2E59">
        <w:rPr>
          <w:lang w:val="lt-LT" w:bidi="lt-LT"/>
        </w:rPr>
        <w:t>Švab</w:t>
      </w:r>
      <w:r>
        <w:rPr>
          <w:lang w:val="lt-LT" w:bidi="lt-LT"/>
        </w:rPr>
        <w:t>as</w:t>
      </w:r>
      <w:proofErr w:type="spellEnd"/>
      <w:r w:rsidR="00CC1EB1">
        <w:rPr>
          <w:lang w:val="lt-LT" w:bidi="lt-LT"/>
        </w:rPr>
        <w:t>,</w:t>
      </w:r>
      <w:r w:rsidR="00C17644" w:rsidRPr="000D3781">
        <w:rPr>
          <w:lang w:val="lt-LT" w:bidi="lt-LT"/>
        </w:rPr>
        <w:t xml:space="preserve"> </w:t>
      </w:r>
      <w:r>
        <w:rPr>
          <w:lang w:val="lt-LT" w:bidi="lt-LT"/>
        </w:rPr>
        <w:t xml:space="preserve">Šakių </w:t>
      </w:r>
      <w:r w:rsidR="002177B4" w:rsidRPr="002177B4">
        <w:rPr>
          <w:lang w:val="lt-LT" w:bidi="lt-LT"/>
        </w:rPr>
        <w:t>rajono savivaldybės tarybos nar</w:t>
      </w:r>
      <w:r>
        <w:rPr>
          <w:lang w:val="lt-LT" w:bidi="lt-LT"/>
        </w:rPr>
        <w:t>ys</w:t>
      </w:r>
      <w:r w:rsidR="00CC1EB1">
        <w:rPr>
          <w:lang w:val="lt-LT" w:bidi="lt-LT"/>
        </w:rPr>
        <w:t>,</w:t>
      </w:r>
      <w:r w:rsidR="000D3781" w:rsidRPr="000D3781">
        <w:rPr>
          <w:lang w:val="lt-LT" w:bidi="lt-LT"/>
        </w:rPr>
        <w:t xml:space="preserve"> </w:t>
      </w:r>
      <w:r w:rsidR="00F41AA6">
        <w:rPr>
          <w:lang w:val="lt-LT" w:bidi="lt-LT"/>
        </w:rPr>
        <w:t xml:space="preserve">įrašant </w:t>
      </w:r>
      <w:r w:rsidR="00C17644" w:rsidRPr="00DC2E59">
        <w:rPr>
          <w:lang w:val="lt-LT" w:bidi="lt-LT"/>
        </w:rPr>
        <w:t>Gerd</w:t>
      </w:r>
      <w:r w:rsidR="00E164EB">
        <w:rPr>
          <w:lang w:val="lt-LT" w:bidi="lt-LT"/>
        </w:rPr>
        <w:t>a</w:t>
      </w:r>
      <w:r w:rsidR="00C17644" w:rsidRPr="00DC2E59">
        <w:rPr>
          <w:lang w:val="lt-LT" w:bidi="lt-LT"/>
        </w:rPr>
        <w:t xml:space="preserve"> </w:t>
      </w:r>
      <w:proofErr w:type="spellStart"/>
      <w:r w:rsidR="00C17644" w:rsidRPr="00DC2E59">
        <w:rPr>
          <w:lang w:val="lt-LT" w:bidi="lt-LT"/>
        </w:rPr>
        <w:t>Dobrovolskyt</w:t>
      </w:r>
      <w:r w:rsidR="00C17644">
        <w:rPr>
          <w:lang w:val="lt-LT" w:bidi="lt-LT"/>
        </w:rPr>
        <w:t>ė</w:t>
      </w:r>
      <w:proofErr w:type="spellEnd"/>
      <w:r w:rsidR="00CC1EB1">
        <w:rPr>
          <w:lang w:val="lt-LT" w:bidi="lt-LT"/>
        </w:rPr>
        <w:t>,</w:t>
      </w:r>
      <w:r w:rsidR="00C17644">
        <w:rPr>
          <w:lang w:val="lt-LT" w:bidi="lt-LT"/>
        </w:rPr>
        <w:t xml:space="preserve"> </w:t>
      </w:r>
      <w:r>
        <w:rPr>
          <w:lang w:val="lt-LT" w:bidi="lt-LT"/>
        </w:rPr>
        <w:t xml:space="preserve">Šakių </w:t>
      </w:r>
      <w:r w:rsidR="000D3781" w:rsidRPr="00DC2E59">
        <w:rPr>
          <w:lang w:val="lt-LT" w:bidi="lt-LT"/>
        </w:rPr>
        <w:t>rajono savivaldybės tarybos nar</w:t>
      </w:r>
      <w:r w:rsidR="00C17644">
        <w:rPr>
          <w:lang w:val="lt-LT" w:bidi="lt-LT"/>
        </w:rPr>
        <w:t>ė.</w:t>
      </w:r>
      <w:r w:rsidR="000D3781" w:rsidRPr="00DC2E59">
        <w:rPr>
          <w:lang w:val="lt-LT" w:bidi="lt-LT"/>
        </w:rPr>
        <w:t xml:space="preserve"> </w:t>
      </w:r>
    </w:p>
    <w:p w14:paraId="5ADD0E0F" w14:textId="1E856C3C" w:rsidR="00BA19D9" w:rsidRDefault="00DC2E59" w:rsidP="00702AB4">
      <w:pPr>
        <w:tabs>
          <w:tab w:val="left" w:pos="720"/>
        </w:tabs>
        <w:spacing w:line="360" w:lineRule="auto"/>
        <w:jc w:val="both"/>
        <w:rPr>
          <w:lang w:val="lt-LT" w:eastAsia="lt-LT"/>
        </w:rPr>
      </w:pPr>
      <w:r>
        <w:rPr>
          <w:lang w:val="lt-LT"/>
        </w:rPr>
        <w:tab/>
      </w:r>
      <w:r w:rsidR="00BA19D9" w:rsidRPr="00C02426">
        <w:rPr>
          <w:lang w:val="lt-LT" w:eastAsia="lt-LT"/>
        </w:rPr>
        <w:t>Šis sprendimas per vieną mėnesį nuo sprendimo paskelbimo dienos gali būti skundžiamas Lietuvos administracinių ginčių komisijos Kauno apygardos skyriui adresu: Laisvės al. 36, Kaunas, arba Regionų apygardos administracinio teismo Kauno rūmams adresu: A. Mickevičiaus g. 8A, Kaunas.   </w:t>
      </w:r>
    </w:p>
    <w:p w14:paraId="7F95FAD5" w14:textId="77777777" w:rsidR="003D4ED9" w:rsidRPr="00C02426" w:rsidRDefault="003D4ED9" w:rsidP="00702AB4">
      <w:pPr>
        <w:tabs>
          <w:tab w:val="left" w:pos="720"/>
        </w:tabs>
        <w:spacing w:line="360" w:lineRule="auto"/>
        <w:jc w:val="both"/>
        <w:rPr>
          <w:lang w:val="lt-LT"/>
        </w:rPr>
      </w:pPr>
    </w:p>
    <w:p w14:paraId="2ED775EA" w14:textId="77777777" w:rsidR="00BA19D9" w:rsidRPr="00C02426" w:rsidRDefault="00BA19D9" w:rsidP="00BA19D9">
      <w:pPr>
        <w:overflowPunct w:val="0"/>
        <w:autoSpaceDE w:val="0"/>
        <w:autoSpaceDN w:val="0"/>
        <w:adjustRightInd w:val="0"/>
        <w:rPr>
          <w:lang w:val="lt-LT"/>
        </w:rPr>
      </w:pPr>
      <w:r w:rsidRPr="00C02426">
        <w:rPr>
          <w:lang w:val="lt-LT"/>
        </w:rPr>
        <w:t>Savivaldybės meras</w:t>
      </w:r>
      <w:r w:rsidRPr="00C02426">
        <w:rPr>
          <w:lang w:val="lt-LT"/>
        </w:rPr>
        <w:tab/>
      </w:r>
      <w:r w:rsidRPr="00C02426">
        <w:rPr>
          <w:lang w:val="lt-LT"/>
        </w:rPr>
        <w:tab/>
      </w:r>
      <w:r w:rsidRPr="00C02426">
        <w:rPr>
          <w:lang w:val="lt-LT"/>
        </w:rPr>
        <w:tab/>
      </w:r>
      <w:r w:rsidRPr="00C02426">
        <w:rPr>
          <w:lang w:val="lt-LT"/>
        </w:rPr>
        <w:tab/>
      </w:r>
      <w:r w:rsidRPr="00C02426">
        <w:rPr>
          <w:lang w:val="lt-LT"/>
        </w:rPr>
        <w:tab/>
        <w:t>Edgaras Pilypaitis</w:t>
      </w:r>
    </w:p>
    <w:p w14:paraId="1AD353DF" w14:textId="77777777" w:rsidR="00BA19D9" w:rsidRPr="00C02426" w:rsidRDefault="00BA19D9" w:rsidP="00BA19D9">
      <w:pPr>
        <w:rPr>
          <w:lang w:val="lt-LT"/>
        </w:rPr>
      </w:pPr>
    </w:p>
    <w:sectPr w:rsidR="00BA19D9" w:rsidRPr="00C02426" w:rsidSect="00F3653A">
      <w:footerReference w:type="default" r:id="rId7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8D56AF" w14:textId="77777777" w:rsidR="00A0612D" w:rsidRDefault="00A0612D">
      <w:r>
        <w:separator/>
      </w:r>
    </w:p>
  </w:endnote>
  <w:endnote w:type="continuationSeparator" w:id="0">
    <w:p w14:paraId="67974CB0" w14:textId="77777777" w:rsidR="00A0612D" w:rsidRDefault="00A06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BB0FF1" w14:textId="32A23A21" w:rsidR="00C255FA" w:rsidRPr="00D4267A" w:rsidRDefault="00A0612D">
    <w:pPr>
      <w:pStyle w:val="Porat"/>
      <w:jc w:val="right"/>
      <w:rPr>
        <w:lang w:val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95E275" w14:textId="77777777" w:rsidR="00A0612D" w:rsidRDefault="00A0612D">
      <w:r>
        <w:separator/>
      </w:r>
    </w:p>
  </w:footnote>
  <w:footnote w:type="continuationSeparator" w:id="0">
    <w:p w14:paraId="4F12AF52" w14:textId="77777777" w:rsidR="00A0612D" w:rsidRDefault="00A061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998"/>
    <w:rsid w:val="000D3781"/>
    <w:rsid w:val="001550E1"/>
    <w:rsid w:val="00182807"/>
    <w:rsid w:val="00186A38"/>
    <w:rsid w:val="001C7D2E"/>
    <w:rsid w:val="0020627E"/>
    <w:rsid w:val="0021013C"/>
    <w:rsid w:val="002177B4"/>
    <w:rsid w:val="00302A35"/>
    <w:rsid w:val="003D4ED9"/>
    <w:rsid w:val="003E51BF"/>
    <w:rsid w:val="0052062A"/>
    <w:rsid w:val="005257A1"/>
    <w:rsid w:val="005744E7"/>
    <w:rsid w:val="005C5CE1"/>
    <w:rsid w:val="005E604D"/>
    <w:rsid w:val="00614A24"/>
    <w:rsid w:val="00627097"/>
    <w:rsid w:val="0064695B"/>
    <w:rsid w:val="00702AB4"/>
    <w:rsid w:val="00737ED4"/>
    <w:rsid w:val="007766E6"/>
    <w:rsid w:val="00795A83"/>
    <w:rsid w:val="007C7281"/>
    <w:rsid w:val="007E6BEB"/>
    <w:rsid w:val="0087493E"/>
    <w:rsid w:val="00892D57"/>
    <w:rsid w:val="008971B0"/>
    <w:rsid w:val="008D6A7A"/>
    <w:rsid w:val="009552B5"/>
    <w:rsid w:val="009E146B"/>
    <w:rsid w:val="00A0612D"/>
    <w:rsid w:val="00A204FE"/>
    <w:rsid w:val="00A264F5"/>
    <w:rsid w:val="00AE5998"/>
    <w:rsid w:val="00B26693"/>
    <w:rsid w:val="00BA19D9"/>
    <w:rsid w:val="00C02426"/>
    <w:rsid w:val="00C17644"/>
    <w:rsid w:val="00C26D0A"/>
    <w:rsid w:val="00CC1EB1"/>
    <w:rsid w:val="00D27B31"/>
    <w:rsid w:val="00D63D4A"/>
    <w:rsid w:val="00DC240A"/>
    <w:rsid w:val="00DC2E59"/>
    <w:rsid w:val="00DF1FA7"/>
    <w:rsid w:val="00E164EB"/>
    <w:rsid w:val="00E2292C"/>
    <w:rsid w:val="00E52DA3"/>
    <w:rsid w:val="00F40057"/>
    <w:rsid w:val="00F41AA6"/>
    <w:rsid w:val="00FC4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A17B8"/>
  <w15:chartTrackingRefBased/>
  <w15:docId w15:val="{D0186DD6-A687-492B-A5B4-63D24DFB0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C2E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AE5998"/>
    <w:pPr>
      <w:tabs>
        <w:tab w:val="center" w:pos="4153"/>
        <w:tab w:val="right" w:pos="8306"/>
      </w:tabs>
    </w:pPr>
    <w:rPr>
      <w:rFonts w:ascii="TimesLT" w:hAnsi="TimesLT"/>
      <w:szCs w:val="20"/>
    </w:rPr>
  </w:style>
  <w:style w:type="character" w:customStyle="1" w:styleId="AntratsDiagrama">
    <w:name w:val="Antraštės Diagrama"/>
    <w:basedOn w:val="Numatytasispastraiposriftas"/>
    <w:link w:val="Antrats"/>
    <w:rsid w:val="00AE5998"/>
    <w:rPr>
      <w:rFonts w:ascii="TimesLT" w:eastAsia="Times New Roman" w:hAnsi="TimesLT" w:cs="Times New Roman"/>
      <w:sz w:val="24"/>
      <w:szCs w:val="20"/>
      <w:lang w:val="en-GB"/>
    </w:rPr>
  </w:style>
  <w:style w:type="paragraph" w:styleId="Porat">
    <w:name w:val="footer"/>
    <w:basedOn w:val="prastasis"/>
    <w:link w:val="PoratDiagrama"/>
    <w:rsid w:val="00AE5998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rsid w:val="00AE599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prastasiniatinklio">
    <w:name w:val="Normal (Web)"/>
    <w:basedOn w:val="prastasis"/>
    <w:rsid w:val="00AE5998"/>
    <w:pPr>
      <w:spacing w:before="100" w:beforeAutospacing="1" w:after="119"/>
    </w:pPr>
    <w:rPr>
      <w:lang w:val="lt-LT" w:eastAsia="lt-LT"/>
    </w:rPr>
  </w:style>
  <w:style w:type="character" w:customStyle="1" w:styleId="uficommentbody">
    <w:name w:val="uficommentbody"/>
    <w:basedOn w:val="Numatytasispastraiposriftas"/>
    <w:uiPriority w:val="99"/>
    <w:rsid w:val="00AE5998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1013C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1013C"/>
    <w:rPr>
      <w:rFonts w:ascii="Segoe UI" w:eastAsia="Times New Roman" w:hAnsi="Segoe UI" w:cs="Segoe UI"/>
      <w:sz w:val="18"/>
      <w:szCs w:val="18"/>
      <w:lang w:val="en-GB"/>
    </w:rPr>
  </w:style>
  <w:style w:type="paragraph" w:styleId="Pagrindiniotekstotrauka">
    <w:name w:val="Body Text Indent"/>
    <w:basedOn w:val="prastasis"/>
    <w:link w:val="PagrindiniotekstotraukaDiagrama"/>
    <w:semiHidden/>
    <w:unhideWhenUsed/>
    <w:rsid w:val="00C02426"/>
    <w:pPr>
      <w:spacing w:after="120"/>
      <w:ind w:left="283"/>
    </w:pPr>
    <w:rPr>
      <w:rFonts w:ascii="TimesLT" w:hAnsi="TimesLT"/>
      <w:szCs w:val="20"/>
      <w:lang w:val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semiHidden/>
    <w:rsid w:val="00C02426"/>
    <w:rPr>
      <w:rFonts w:ascii="TimesLT" w:eastAsia="Times New Roman" w:hAnsi="TimesLT" w:cs="Times New Roman"/>
      <w:sz w:val="24"/>
      <w:szCs w:val="20"/>
    </w:rPr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E2292C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E2292C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Sraopastraipa">
    <w:name w:val="List Paragraph"/>
    <w:basedOn w:val="prastasis"/>
    <w:uiPriority w:val="34"/>
    <w:qFormat/>
    <w:rsid w:val="00DC2E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3124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89F9C29-59AB-46D2-A6EB-57C427789CE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1298</Words>
  <Characters>741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Inga Kanapeckienė</cp:lastModifiedBy>
  <cp:revision>4</cp:revision>
  <cp:lastPrinted>2021-01-06T09:29:00Z</cp:lastPrinted>
  <dcterms:created xsi:type="dcterms:W3CDTF">2021-01-07T12:29:00Z</dcterms:created>
  <dcterms:modified xsi:type="dcterms:W3CDTF">2021-01-22T12:00:00Z</dcterms:modified>
</cp:coreProperties>
</file>