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5FFB4ED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>direktoriaus 202</w:t>
      </w:r>
      <w:r w:rsidR="008B19BF">
        <w:rPr>
          <w:rFonts w:ascii="Times New Roman" w:hAnsi="Times New Roman"/>
          <w:sz w:val="24"/>
          <w:szCs w:val="24"/>
          <w:lang w:val="lt-LT"/>
        </w:rPr>
        <w:t>1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B19BF">
        <w:rPr>
          <w:rFonts w:ascii="Times New Roman" w:hAnsi="Times New Roman"/>
          <w:sz w:val="24"/>
          <w:szCs w:val="24"/>
          <w:lang w:val="lt-LT"/>
        </w:rPr>
        <w:t>vasario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6B87ED9D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8B19BF">
        <w:rPr>
          <w:rFonts w:ascii="Times New Roman" w:hAnsi="Times New Roman" w:cs="Times New Roman"/>
          <w:b/>
          <w:sz w:val="24"/>
          <w:szCs w:val="24"/>
          <w:lang w:val="lt-LT"/>
        </w:rPr>
        <w:t>ŠAKIŲ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</w:t>
      </w:r>
      <w:r w:rsidR="008B19BF">
        <w:rPr>
          <w:rFonts w:ascii="Times New Roman" w:hAnsi="Times New Roman" w:cs="Times New Roman"/>
          <w:b/>
          <w:sz w:val="24"/>
          <w:szCs w:val="24"/>
          <w:lang w:val="lt-LT"/>
        </w:rPr>
        <w:t>DARBŲ SKIRSTYTOJO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63904A32" w:rsidR="00B10080" w:rsidRPr="00F449B8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</w:t>
      </w:r>
      <w:r w:rsidR="00EA24F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B19BF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r w:rsidR="008B19BF">
        <w:rPr>
          <w:rFonts w:ascii="Times New Roman" w:hAnsi="Times New Roman" w:cs="Times New Roman"/>
          <w:color w:val="000000"/>
          <w:sz w:val="24"/>
          <w:szCs w:val="24"/>
          <w:lang w:val="lt-LT"/>
        </w:rPr>
        <w:t>darbų skirstytojas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priskiriama kvalifikuotų darbuotojų pareigybių grupei.</w:t>
      </w:r>
    </w:p>
    <w:p w14:paraId="103DD5B6" w14:textId="77777777" w:rsidR="00B10080" w:rsidRPr="00F449B8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99886FB" w14:textId="77777777" w:rsidR="008B19BF" w:rsidRPr="008B19BF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Pareigybės paskirtis – 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>prižiūrėti Šakių seniūnijos miesto ir kaimo teritorijų aplinką,  organizuoti skverų, gėlynų, želdinių priežiūrą.</w:t>
      </w:r>
    </w:p>
    <w:p w14:paraId="085CC7F2" w14:textId="6459F1A7" w:rsidR="005D0F47" w:rsidRPr="008B19BF" w:rsidRDefault="005D0F47" w:rsidP="003E2EDD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8B19BF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8B19BF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F449B8" w:rsidRDefault="00BF69E5" w:rsidP="003E2ED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2C318C7B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  <w:r w:rsidR="00D32B6C" w:rsidRPr="00D32B6C">
        <w:t xml:space="preserve"> </w:t>
      </w:r>
    </w:p>
    <w:p w14:paraId="471C817A" w14:textId="13A6D740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3E2EDD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F449B8" w:rsidRDefault="005D0F47" w:rsidP="003E2EDD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4997324D" w14:textId="3572539C" w:rsidR="008B19BF" w:rsidRDefault="008B19BF" w:rsidP="003E2EDD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sz w:val="24"/>
          <w:szCs w:val="24"/>
          <w:lang w:val="lt-LT"/>
        </w:rPr>
        <w:t>turėti aukštesnįjį ar specialųjį vidurinį išsilavinimą, įgytą iki 1995 m.;</w:t>
      </w:r>
    </w:p>
    <w:p w14:paraId="7DFE5286" w14:textId="645327D7" w:rsidR="00D32B6C" w:rsidRDefault="00D32B6C" w:rsidP="003E2EDD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44E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turėti B kategorijos vairuotojo pažymėjimą</w:t>
      </w:r>
      <w:r w:rsidRPr="00944EDE">
        <w:rPr>
          <w:rFonts w:ascii="Times New Roman" w:hAnsi="Times New Roman"/>
          <w:sz w:val="24"/>
          <w:szCs w:val="24"/>
        </w:rPr>
        <w:t>;</w:t>
      </w:r>
    </w:p>
    <w:p w14:paraId="3D22706D" w14:textId="09F734B4" w:rsidR="008B19BF" w:rsidRDefault="008B19BF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</w:t>
      </w:r>
      <w:r w:rsidR="00D32B6C"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Pr="008B19BF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</w:t>
      </w:r>
      <w:r w:rsidR="00397CE5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C4CD7C0" w14:textId="7AC3FB87" w:rsidR="00397CE5" w:rsidRDefault="008B19BF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</w:t>
      </w:r>
      <w:r w:rsidR="00D32B6C">
        <w:rPr>
          <w:rFonts w:ascii="Times New Roman" w:hAnsi="Times New Roman" w:cs="Times New Roman"/>
          <w:sz w:val="24"/>
          <w:szCs w:val="24"/>
          <w:lang w:val="lt-LT"/>
        </w:rPr>
        <w:t>4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Pr="008B19BF">
        <w:rPr>
          <w:rFonts w:ascii="Times New Roman" w:hAnsi="Times New Roman" w:cs="Times New Roman"/>
          <w:sz w:val="24"/>
          <w:szCs w:val="24"/>
          <w:lang w:val="lt-LT"/>
        </w:rPr>
        <w:t>tiksliai vykdyti pavedamas užduotis;</w:t>
      </w:r>
    </w:p>
    <w:p w14:paraId="5986F33E" w14:textId="3BDADE80" w:rsidR="00397CE5" w:rsidRPr="00397CE5" w:rsidRDefault="00397CE5" w:rsidP="003E2EDD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</w:t>
      </w:r>
      <w:r w:rsidR="00D32B6C">
        <w:rPr>
          <w:rFonts w:ascii="Times New Roman" w:hAnsi="Times New Roman" w:cs="Times New Roman"/>
          <w:sz w:val="24"/>
          <w:szCs w:val="24"/>
          <w:lang w:val="lt-LT"/>
        </w:rPr>
        <w:t>5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Pr="00397CE5">
        <w:rPr>
          <w:rFonts w:ascii="Times New Roman" w:hAnsi="Times New Roman" w:cs="Times New Roman"/>
          <w:sz w:val="24"/>
          <w:szCs w:val="24"/>
          <w:lang w:val="lt-LT"/>
        </w:rPr>
        <w:t>būti pareigingam, darbščiam, gebėti bendrauti.</w:t>
      </w:r>
    </w:p>
    <w:p w14:paraId="5461DB19" w14:textId="77777777" w:rsidR="00397CE5" w:rsidRDefault="00397CE5" w:rsidP="003E2ED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0D496985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123283EB" w14:textId="77777777" w:rsidR="005D0F47" w:rsidRPr="00F449B8" w:rsidRDefault="005D0F47" w:rsidP="003E2ED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18BD07AB" w14:textId="77777777" w:rsidR="00CF470E" w:rsidRPr="003E2EDD" w:rsidRDefault="005D0F47" w:rsidP="00544B4E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4C095646" w14:textId="6525A964" w:rsidR="00CF470E" w:rsidRPr="003E2EDD" w:rsidRDefault="00CF470E" w:rsidP="00544B4E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6.1. organizuoja Šakių seniūnijos aplinkotvarkos darbą;</w:t>
      </w:r>
    </w:p>
    <w:p w14:paraId="71E24111" w14:textId="70E04BE0" w:rsidR="00CF470E" w:rsidRPr="003E2EDD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6.2. užtikrina prie Šakių seniūnijos administracinio ir gamybinės paskirties pastatų, priskirtų teritorijų aplinkos priežiūrą;</w:t>
      </w:r>
    </w:p>
    <w:p w14:paraId="2C1D406E" w14:textId="5FEF1415" w:rsidR="00CF470E" w:rsidRPr="003E2EDD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6.3. prižiūri Šakių miesto ir kaimo teritorijų parkus ir skverus;</w:t>
      </w:r>
    </w:p>
    <w:p w14:paraId="793D792D" w14:textId="3205E1BE" w:rsidR="00CF470E" w:rsidRPr="003E2EDD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6.4. informuoja seniūną apie apšvietimo, šildymo, kanalizacijos, vandentiekio ir kitų įstaigoje esančių negamybinės paskirties sistemų būklę ar atsiradusius gedimus;</w:t>
      </w:r>
    </w:p>
    <w:p w14:paraId="465E9C8C" w14:textId="16A493A5" w:rsidR="00CF470E" w:rsidRPr="003E2EDD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6.5. rūpinasi įstaigos baldais, inventoriumi;</w:t>
      </w:r>
    </w:p>
    <w:p w14:paraId="36A88199" w14:textId="52C09472" w:rsidR="00CF470E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lastRenderedPageBreak/>
        <w:t>6</w:t>
      </w:r>
      <w:r w:rsidR="00CF470E" w:rsidRPr="003E2EDD">
        <w:rPr>
          <w:rFonts w:ascii="Times New Roman" w:hAnsi="Times New Roman" w:cs="Times New Roman"/>
          <w:sz w:val="24"/>
          <w:szCs w:val="24"/>
          <w:lang w:eastAsia="lt-LT"/>
        </w:rPr>
        <w:t>.6. tvarko priskirtų materialinių vertybių apskaitą, užtikrina jų saugumą;</w:t>
      </w:r>
    </w:p>
    <w:p w14:paraId="7980A325" w14:textId="3787230C" w:rsidR="00CF470E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</w:t>
      </w:r>
      <w:r w:rsidR="00CF470E" w:rsidRPr="003E2EDD">
        <w:rPr>
          <w:rFonts w:ascii="Times New Roman" w:hAnsi="Times New Roman" w:cs="Times New Roman"/>
          <w:sz w:val="24"/>
          <w:szCs w:val="24"/>
          <w:lang w:eastAsia="lt-LT"/>
        </w:rPr>
        <w:t>.7</w:t>
      </w:r>
      <w:r w:rsidRPr="003E2EDD"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="00CF470E" w:rsidRPr="003E2EDD">
        <w:rPr>
          <w:rFonts w:ascii="Times New Roman" w:hAnsi="Times New Roman" w:cs="Times New Roman"/>
          <w:sz w:val="24"/>
          <w:szCs w:val="24"/>
          <w:lang w:eastAsia="lt-LT"/>
        </w:rPr>
        <w:t xml:space="preserve"> atsako už priskirtos transporto priemonės eksploataciją</w:t>
      </w:r>
      <w:r w:rsidRPr="003E2EDD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2F78FC9A" w14:textId="7AED4258" w:rsidR="003E2EDD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</w:t>
      </w:r>
      <w:r w:rsidR="00CF470E" w:rsidRPr="003E2EDD">
        <w:rPr>
          <w:rFonts w:ascii="Times New Roman" w:hAnsi="Times New Roman" w:cs="Times New Roman"/>
          <w:sz w:val="24"/>
          <w:szCs w:val="24"/>
          <w:lang w:eastAsia="lt-LT"/>
        </w:rPr>
        <w:t>.8.</w:t>
      </w:r>
      <w:r w:rsidR="00544B4E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CF470E" w:rsidRPr="003E2EDD">
        <w:rPr>
          <w:rFonts w:ascii="Times New Roman" w:hAnsi="Times New Roman" w:cs="Times New Roman"/>
          <w:sz w:val="24"/>
          <w:szCs w:val="24"/>
          <w:lang w:eastAsia="lt-LT"/>
        </w:rPr>
        <w:t>iškviečia laiku avarines tarnybas tais atvejais, jeigu gedimą pašalinti negalima savo jėgomis</w:t>
      </w:r>
      <w:r w:rsidRPr="003E2EDD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43C16F82" w14:textId="5025957B" w:rsidR="003E2EDD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2EDD">
        <w:rPr>
          <w:rFonts w:ascii="Times New Roman" w:hAnsi="Times New Roman" w:cs="Times New Roman"/>
          <w:sz w:val="24"/>
          <w:szCs w:val="24"/>
        </w:rPr>
        <w:t>6</w:t>
      </w:r>
      <w:r w:rsidR="00CF470E" w:rsidRPr="003E2EDD">
        <w:rPr>
          <w:rFonts w:ascii="Times New Roman" w:hAnsi="Times New Roman" w:cs="Times New Roman"/>
          <w:sz w:val="24"/>
          <w:szCs w:val="24"/>
        </w:rPr>
        <w:t>.9.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70E" w:rsidRPr="003E2EDD">
        <w:rPr>
          <w:rFonts w:ascii="Times New Roman" w:hAnsi="Times New Roman" w:cs="Times New Roman"/>
          <w:sz w:val="24"/>
          <w:szCs w:val="24"/>
        </w:rPr>
        <w:t>vadovauja darbininkams dirbantiems pagal užimtumo didinimo programą, pasitelktiems visuomenei naudingai veiklai atlikti, asmenims siųstiems dirbti nemokamų viešų darbų už administracines nuobaudas</w:t>
      </w:r>
      <w:r w:rsidRPr="003E2EDD">
        <w:rPr>
          <w:rFonts w:ascii="Times New Roman" w:hAnsi="Times New Roman" w:cs="Times New Roman"/>
          <w:sz w:val="24"/>
          <w:szCs w:val="24"/>
        </w:rPr>
        <w:t>;</w:t>
      </w:r>
    </w:p>
    <w:p w14:paraId="29D882D8" w14:textId="77777777" w:rsidR="003E2EDD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</w:t>
      </w:r>
      <w:r w:rsidR="00CF470E" w:rsidRPr="003E2EDD">
        <w:rPr>
          <w:rFonts w:ascii="Times New Roman" w:hAnsi="Times New Roman" w:cs="Times New Roman"/>
          <w:sz w:val="24"/>
          <w:szCs w:val="24"/>
          <w:lang w:eastAsia="lt-LT"/>
        </w:rPr>
        <w:t>10. savalaikiai praveda darbo saugos instruktažus, atsako už darbuotojų saugų darbą</w:t>
      </w:r>
      <w:r w:rsidRPr="003E2EDD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0D289A0B" w14:textId="287EF70D" w:rsidR="008566D8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 xml:space="preserve">6.11. </w:t>
      </w:r>
      <w:r w:rsidR="005D0F47" w:rsidRPr="003E2EDD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9AA597B" w14:textId="77777777" w:rsidR="008566D8" w:rsidRPr="00F449B8" w:rsidRDefault="008566D8" w:rsidP="00544B4E">
      <w:pPr>
        <w:tabs>
          <w:tab w:val="left" w:pos="223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F449B8" w:rsidRDefault="00BF69E5" w:rsidP="003E2EDD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F449B8" w:rsidRDefault="005D0F47" w:rsidP="003E2EDD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27618F88" w14:textId="7B172812" w:rsidR="005D0F47" w:rsidRDefault="005D0F47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42692F5A" w14:textId="496C25EE" w:rsidR="00544B4E" w:rsidRDefault="00544B4E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</w:p>
    <w:p w14:paraId="54F7FC7E" w14:textId="489E503B" w:rsidR="00544B4E" w:rsidRDefault="00544B4E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</w:p>
    <w:p w14:paraId="7C78B4D5" w14:textId="77777777" w:rsidR="00544B4E" w:rsidRPr="00F449B8" w:rsidRDefault="00544B4E" w:rsidP="003E2ED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</w:p>
    <w:p w14:paraId="64CC13F2" w14:textId="77777777" w:rsidR="00C63F07" w:rsidRPr="00F449B8" w:rsidRDefault="00C63F07" w:rsidP="003E2EDD">
      <w:pPr>
        <w:tabs>
          <w:tab w:val="left" w:pos="3765"/>
        </w:tabs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3E2EDD">
      <w:pPr>
        <w:spacing w:after="0" w:line="360" w:lineRule="auto"/>
        <w:ind w:firstLine="72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0E87E" w14:textId="77777777" w:rsidR="001D74A9" w:rsidRDefault="001D74A9" w:rsidP="00701727">
      <w:pPr>
        <w:spacing w:after="0" w:line="240" w:lineRule="auto"/>
      </w:pPr>
      <w:r>
        <w:separator/>
      </w:r>
    </w:p>
  </w:endnote>
  <w:endnote w:type="continuationSeparator" w:id="0">
    <w:p w14:paraId="68EFBEA3" w14:textId="77777777" w:rsidR="001D74A9" w:rsidRDefault="001D74A9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1D3F3" w14:textId="77777777" w:rsidR="001D74A9" w:rsidRDefault="001D74A9" w:rsidP="00701727">
      <w:pPr>
        <w:spacing w:after="0" w:line="240" w:lineRule="auto"/>
      </w:pPr>
      <w:r>
        <w:separator/>
      </w:r>
    </w:p>
  </w:footnote>
  <w:footnote w:type="continuationSeparator" w:id="0">
    <w:p w14:paraId="1CC597C7" w14:textId="77777777" w:rsidR="001D74A9" w:rsidRDefault="001D74A9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83E27"/>
    <w:rsid w:val="001245EA"/>
    <w:rsid w:val="001B7C7E"/>
    <w:rsid w:val="001D74A9"/>
    <w:rsid w:val="001F480B"/>
    <w:rsid w:val="00215268"/>
    <w:rsid w:val="00234400"/>
    <w:rsid w:val="002E20D3"/>
    <w:rsid w:val="00397CE5"/>
    <w:rsid w:val="003A7023"/>
    <w:rsid w:val="003E2EDD"/>
    <w:rsid w:val="00402F47"/>
    <w:rsid w:val="00544B4E"/>
    <w:rsid w:val="0059528F"/>
    <w:rsid w:val="005D0F47"/>
    <w:rsid w:val="00643DB3"/>
    <w:rsid w:val="00701727"/>
    <w:rsid w:val="00755287"/>
    <w:rsid w:val="007E24AF"/>
    <w:rsid w:val="0082776B"/>
    <w:rsid w:val="008566D8"/>
    <w:rsid w:val="00864A7A"/>
    <w:rsid w:val="00870DC1"/>
    <w:rsid w:val="008A5FF1"/>
    <w:rsid w:val="008B19BF"/>
    <w:rsid w:val="008F07EF"/>
    <w:rsid w:val="008F5442"/>
    <w:rsid w:val="00915DBA"/>
    <w:rsid w:val="009303A7"/>
    <w:rsid w:val="00984B8F"/>
    <w:rsid w:val="009D38BA"/>
    <w:rsid w:val="00A73650"/>
    <w:rsid w:val="00AD132F"/>
    <w:rsid w:val="00B10080"/>
    <w:rsid w:val="00B468F4"/>
    <w:rsid w:val="00BF69E5"/>
    <w:rsid w:val="00C63F07"/>
    <w:rsid w:val="00CF470E"/>
    <w:rsid w:val="00D1772E"/>
    <w:rsid w:val="00D32B6C"/>
    <w:rsid w:val="00D62FFC"/>
    <w:rsid w:val="00EA24F2"/>
    <w:rsid w:val="00F449B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1828</Words>
  <Characters>1043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6</cp:revision>
  <cp:lastPrinted>2018-01-04T11:56:00Z</cp:lastPrinted>
  <dcterms:created xsi:type="dcterms:W3CDTF">2021-02-04T06:23:00Z</dcterms:created>
  <dcterms:modified xsi:type="dcterms:W3CDTF">2021-02-10T14:30:00Z</dcterms:modified>
</cp:coreProperties>
</file>