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DF4E4" w14:textId="77777777" w:rsidR="00B2176A" w:rsidRPr="005502DF" w:rsidRDefault="00B2176A" w:rsidP="005502DF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5EA8A9B7" w14:textId="77777777" w:rsidR="00B2176A" w:rsidRPr="005502DF" w:rsidRDefault="00B2176A" w:rsidP="005502DF">
      <w:pPr>
        <w:spacing w:after="0" w:line="240" w:lineRule="auto"/>
        <w:ind w:right="4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Šakių rajono savivaldybės administracijos</w:t>
      </w:r>
    </w:p>
    <w:p w14:paraId="0783B7FC" w14:textId="3DC5014A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="006A34BE" w:rsidRPr="005502DF">
        <w:rPr>
          <w:rFonts w:ascii="Times New Roman" w:hAnsi="Times New Roman"/>
          <w:sz w:val="24"/>
          <w:szCs w:val="24"/>
          <w:lang w:val="lt-LT"/>
        </w:rPr>
        <w:t>direktoriaus 202</w:t>
      </w:r>
      <w:r w:rsidR="006245D3">
        <w:rPr>
          <w:rFonts w:ascii="Times New Roman" w:hAnsi="Times New Roman"/>
          <w:sz w:val="24"/>
          <w:szCs w:val="24"/>
          <w:lang w:val="lt-LT"/>
        </w:rPr>
        <w:t>1</w:t>
      </w:r>
      <w:r w:rsidR="006A34BE" w:rsidRPr="005502D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245D3">
        <w:rPr>
          <w:rFonts w:ascii="Times New Roman" w:hAnsi="Times New Roman"/>
          <w:sz w:val="24"/>
          <w:szCs w:val="24"/>
          <w:lang w:val="lt-LT"/>
        </w:rPr>
        <w:t>vasario</w:t>
      </w:r>
      <w:r w:rsidRPr="005502DF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6336049A" w14:textId="77777777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įsakymu Nr. AT-</w:t>
      </w:r>
    </w:p>
    <w:p w14:paraId="2A5B81C8" w14:textId="77777777" w:rsidR="003D7D0E" w:rsidRPr="005502DF" w:rsidRDefault="003D7D0E" w:rsidP="003D7D0E">
      <w:pPr>
        <w:spacing w:after="0"/>
        <w:rPr>
          <w:rFonts w:ascii="Times New Roman" w:hAnsi="Times New Roman" w:cs="Times New Roman"/>
          <w:lang w:val="lt-LT"/>
        </w:rPr>
      </w:pPr>
    </w:p>
    <w:p w14:paraId="138E9679" w14:textId="3A85E257" w:rsidR="003D7D0E" w:rsidRPr="005502DF" w:rsidRDefault="00164CB2" w:rsidP="00B013EC">
      <w:pPr>
        <w:pStyle w:val="Antrat1"/>
        <w:numPr>
          <w:ilvl w:val="0"/>
          <w:numId w:val="0"/>
        </w:numPr>
        <w:ind w:firstLine="720"/>
        <w:jc w:val="center"/>
        <w:rPr>
          <w:lang w:val="lt-LT"/>
        </w:rPr>
      </w:pPr>
      <w:r w:rsidRPr="005502DF">
        <w:rPr>
          <w:rFonts w:eastAsia="Calibri"/>
          <w:lang w:val="lt-LT"/>
        </w:rPr>
        <w:t>ŠAKIŲ RAJONO SAVIVALDYBĖS ADMINISTRACIJOS</w:t>
      </w:r>
      <w:r w:rsidRPr="005502DF">
        <w:rPr>
          <w:rFonts w:eastAsia="Calibri"/>
          <w:b w:val="0"/>
          <w:lang w:val="lt-LT"/>
        </w:rPr>
        <w:t xml:space="preserve"> </w:t>
      </w:r>
      <w:r w:rsidR="006245D3">
        <w:rPr>
          <w:lang w:val="lt-LT"/>
        </w:rPr>
        <w:t>LUKŠIŲ</w:t>
      </w:r>
      <w:r w:rsidR="002013D0">
        <w:rPr>
          <w:lang w:val="lt-LT"/>
        </w:rPr>
        <w:t xml:space="preserve"> </w:t>
      </w:r>
      <w:r w:rsidR="003D7D0E" w:rsidRPr="005502DF">
        <w:rPr>
          <w:lang w:val="lt-LT"/>
        </w:rPr>
        <w:t>SENIŪNIJOS ELEKTRIKO PAREIGYBĖS APRAŠYMAS</w:t>
      </w:r>
    </w:p>
    <w:p w14:paraId="602F5800" w14:textId="77777777" w:rsidR="003D7D0E" w:rsidRPr="005502DF" w:rsidRDefault="003D7D0E" w:rsidP="00B013EC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</w:p>
    <w:p w14:paraId="134FF31C" w14:textId="77777777" w:rsidR="005B54E5" w:rsidRPr="005502DF" w:rsidRDefault="005B54E5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0" w:name="_Hlk505757903"/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I SKYRIUS</w:t>
      </w:r>
    </w:p>
    <w:p w14:paraId="7D2E3D5A" w14:textId="77777777" w:rsidR="001A6472" w:rsidRPr="005502DF" w:rsidRDefault="00996ACA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71F4B122" w14:textId="77777777" w:rsidR="005B54E5" w:rsidRPr="005502DF" w:rsidRDefault="005B54E5" w:rsidP="00B013EC">
      <w:pPr>
        <w:pStyle w:val="Sraopastraipa"/>
        <w:tabs>
          <w:tab w:val="left" w:pos="2236"/>
        </w:tabs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33C66E7" w14:textId="6E483B39" w:rsidR="005B54E5" w:rsidRPr="00657842" w:rsidRDefault="005B54E5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6A34BE"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6245D3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Lukšių 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elektriko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pareigybė yra priskiriama kvalifikuotų darbuotojų pareigybių grupei.</w:t>
      </w:r>
    </w:p>
    <w:p w14:paraId="4F448801" w14:textId="4944CA86" w:rsidR="005B54E5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tva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rkyti ir prižiūrėti </w:t>
      </w:r>
      <w:r w:rsidR="006245D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Lukšių 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seniūnijos elektros ūkį, rinkti elektros ir vandens skaitiklių parodymus, pateikti juos seniūnijos administracijai.</w:t>
      </w:r>
    </w:p>
    <w:p w14:paraId="13227146" w14:textId="265B9745" w:rsidR="00B2176A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lygis – C.</w:t>
      </w:r>
      <w:bookmarkEnd w:id="0"/>
    </w:p>
    <w:p w14:paraId="2B6034EA" w14:textId="29227946" w:rsidR="00B2176A" w:rsidRPr="00657842" w:rsidRDefault="00B2176A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1" w:name="_Hlk504389753"/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1"/>
    </w:p>
    <w:p w14:paraId="24DACE79" w14:textId="77777777" w:rsidR="001A6472" w:rsidRPr="00657842" w:rsidRDefault="001A6472" w:rsidP="00657842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792FCD26" w14:textId="77777777" w:rsidR="005B54E5" w:rsidRPr="00657842" w:rsidRDefault="00996ACA" w:rsidP="00657842">
      <w:pPr>
        <w:tabs>
          <w:tab w:val="left" w:pos="223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2" w:name="_Hlk50575795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</w:t>
      </w:r>
      <w:r w:rsidR="005B54E5"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39DE18CD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p w14:paraId="186A3CD4" w14:textId="77777777" w:rsidR="005B54E5" w:rsidRPr="00657842" w:rsidRDefault="005B54E5" w:rsidP="00657842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bookmarkEnd w:id="2"/>
    <w:p w14:paraId="10566848" w14:textId="77777777" w:rsidR="00BD6718" w:rsidRPr="00657842" w:rsidRDefault="00BD6718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p w14:paraId="5DEB58D0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8BB086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elektrotechnikos pagrindus;</w:t>
      </w:r>
    </w:p>
    <w:p w14:paraId="2A3EB715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pagrindinius duomenis apie pastoviąją ir kintamąją srovę;</w:t>
      </w:r>
    </w:p>
    <w:p w14:paraId="43025BAC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apšvietimo tinklų aptarnavimo, remonto būdus ir priemones;</w:t>
      </w:r>
    </w:p>
    <w:p w14:paraId="4C83B46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įrengimų ir prietaisų montavimo ir remonto būdus bei eiliškumą;</w:t>
      </w:r>
    </w:p>
    <w:p w14:paraId="73AD4C07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žemos įtampos laidų litavimo ir sujungimo būdus;</w:t>
      </w:r>
    </w:p>
    <w:p w14:paraId="5A4A9C9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elektrotechninių medžiagų pagrindines rūšis, savybes ir paskirtį;</w:t>
      </w:r>
    </w:p>
    <w:p w14:paraId="7B66CE15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 variklių ir prietaisų, generatorių, transformatorių, komutacinės ir įvadinės aparatūros, akumuliatorių, jungiklių, kontaktų darbo principus ir sandarą;</w:t>
      </w:r>
    </w:p>
    <w:p w14:paraId="31FCEB6C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racionaliausius elektros įrengimų ir prietaisų patikrinimo, remonto, surinkimo, apsaugos nuo perkrovų būdus;</w:t>
      </w:r>
    </w:p>
    <w:p w14:paraId="4EE0685F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relinės apsaugos paskirtį;</w:t>
      </w:r>
    </w:p>
    <w:p w14:paraId="1FA4BCD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įrengimų ir prietaisų maitinimo šaltinių veikimo principus;</w:t>
      </w:r>
    </w:p>
    <w:p w14:paraId="0DEDCAF8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sudėtingų kontrolinių matavimo prietaisų paskirtį ir naudojimo sąlygas;</w:t>
      </w:r>
    </w:p>
    <w:p w14:paraId="7690426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visų rūšių elektrinių jungčių techninius reikalavimus;</w:t>
      </w:r>
    </w:p>
    <w:p w14:paraId="1750D0CD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telemechanikos ir elektronikos pagrindus;</w:t>
      </w:r>
    </w:p>
    <w:p w14:paraId="1266F85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lastRenderedPageBreak/>
        <w:t>žinoti bendrus pagrindinių apsaugos nuo srovės poveikio reikalavimus;</w:t>
      </w:r>
    </w:p>
    <w:p w14:paraId="13527129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elektrosaugos su elektros įrenginiais ir prietaisais reikalavimus, veikiančių elektros įrenginių ir prietaisų priežiūros tvarką;</w:t>
      </w:r>
    </w:p>
    <w:p w14:paraId="5CCBEAE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pirmosios medicinos pagalbos suteikimo priemones ir tvarką esant elektrosaugos pažeidimams.</w:t>
      </w:r>
    </w:p>
    <w:p w14:paraId="15FFF59E" w14:textId="77777777" w:rsidR="00BD6718" w:rsidRPr="00657842" w:rsidRDefault="00BD6718" w:rsidP="00657842">
      <w:pPr>
        <w:numPr>
          <w:ilvl w:val="0"/>
          <w:numId w:val="5"/>
        </w:numPr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Elektrikas turi turėti galiojantį pažymėjimą, suteikiantį teisę dirbti šį darbą.</w:t>
      </w:r>
    </w:p>
    <w:p w14:paraId="58915FE2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C184CF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575806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2B4EC20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077770C0" w14:textId="77777777" w:rsidR="005B54E5" w:rsidRPr="00657842" w:rsidRDefault="005B54E5" w:rsidP="00657842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bookmarkEnd w:id="3"/>
    <w:p w14:paraId="1F65DFED" w14:textId="77777777" w:rsidR="00BD6718" w:rsidRPr="00657842" w:rsidRDefault="00BD6718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224C3A6D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įrenginių, įrengimų ir prietaisų montavimo, remonto ir priežiūros darbus įvairios paskirties pastatuose ir statiniuose;</w:t>
      </w:r>
    </w:p>
    <w:p w14:paraId="616A2B55" w14:textId="2DE39416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vykdo </w:t>
      </w:r>
      <w:r w:rsidR="00DE164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seniūno nurodytus darbus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;</w:t>
      </w:r>
    </w:p>
    <w:p w14:paraId="410D3D83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nepatiki savo pareigų vykdymo kitam asmeniui;</w:t>
      </w:r>
    </w:p>
    <w:p w14:paraId="33FD9811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užtikrina jam pavestų užduočių įgyvendinimą;</w:t>
      </w:r>
    </w:p>
    <w:p w14:paraId="22BF96F9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įrengimų ir prietaisų montavimo, remonto ir priežiūros darbus;</w:t>
      </w:r>
    </w:p>
    <w:p w14:paraId="2B0F9D48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ir reguliuoja po remonto elektros prietaisų ir aparatūros jungčių būklę;</w:t>
      </w:r>
    </w:p>
    <w:p w14:paraId="1111B04C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remontuoja elektros apšvietimo sistemas, šviesos ir garso signalizaciją, valdymo pultus;</w:t>
      </w:r>
    </w:p>
    <w:p w14:paraId="6EA4FE9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įkrauna akumuliatorius;</w:t>
      </w:r>
    </w:p>
    <w:p w14:paraId="4AC8D747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principinių schemų markiruotę;</w:t>
      </w:r>
    </w:p>
    <w:p w14:paraId="15F79D95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šalina defektus bei pažeidimus elektros įrengimuose, prietaisuose su paprastomis jungimo schemomis;</w:t>
      </w:r>
    </w:p>
    <w:p w14:paraId="576507FD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paruošia darbui sumontuotus elektros įrengimus ir prietaisus;</w:t>
      </w:r>
    </w:p>
    <w:p w14:paraId="59F04ADA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kitus buitinius elektros įrengimų ir prietaisų, elektros perdavimo linijų remonto darbus;</w:t>
      </w:r>
    </w:p>
    <w:p w14:paraId="72747425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reguliuoja elektros įrenginių apkrovą;</w:t>
      </w:r>
    </w:p>
    <w:p w14:paraId="78989F4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matuoja elektrinius ir neelektrinius dydžius elektriniais matavimo prietaisais;</w:t>
      </w:r>
    </w:p>
    <w:p w14:paraId="1AAD8F62" w14:textId="45F50FC5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ir remontuoja apšvietimo įrenginius;</w:t>
      </w:r>
    </w:p>
    <w:p w14:paraId="3D86B7F7" w14:textId="6D317E58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žemosios įtampos apsaugos elektros įrenginius;</w:t>
      </w:r>
    </w:p>
    <w:p w14:paraId="744C42C3" w14:textId="035E7C30" w:rsidR="00BD6718" w:rsidRPr="00657842" w:rsidRDefault="002614CA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eksploatuoja</w:t>
      </w:r>
      <w:r w:rsidR="00BD6718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automatikos įrenginius;</w:t>
      </w:r>
    </w:p>
    <w:p w14:paraId="2CAA3059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kniedija ir klijuoja metalus ar kitas medžiagas;</w:t>
      </w:r>
    </w:p>
    <w:p w14:paraId="5976BB51" w14:textId="5E2343A2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sulituoja ir pagal elektriko poreikį suvirina </w:t>
      </w:r>
      <w:r w:rsidR="00C5650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 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metalus;</w:t>
      </w:r>
    </w:p>
    <w:p w14:paraId="3AFCF568" w14:textId="257629B6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tinkamai ir laiku atliek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 seniūno užduotis ir pavedimus;</w:t>
      </w:r>
    </w:p>
    <w:p w14:paraId="155F6E9A" w14:textId="3FCA00E1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dirba saugiai ir netrukdo saugiai dirbti kitiems, naudotis asmeninės ir ko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lektyvinės apsaugos priemonėmis;</w:t>
      </w:r>
    </w:p>
    <w:p w14:paraId="0922B8E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lastRenderedPageBreak/>
        <w:t>ekonomiškai ir racionaliai naudoja medžiagas, energetinius išteklius, laikosi saugos ir sveikatos, technologinės drausmės, higienos reikalavimų;</w:t>
      </w:r>
    </w:p>
    <w:p w14:paraId="141D31AB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24F24BCA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5238FB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4" w:name="_Hlk505758258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360E2A8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26E4090C" w14:textId="77777777" w:rsidR="003635DC" w:rsidRPr="00657842" w:rsidRDefault="003635DC" w:rsidP="00657842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153BC5D0" w14:textId="77777777" w:rsidR="003635DC" w:rsidRPr="00657842" w:rsidRDefault="003635DC" w:rsidP="00657842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Šias pareigas einantis darbuotojas atsako už pareigybės aprašyme nustatytų funkcijų vykdymą.</w:t>
      </w:r>
    </w:p>
    <w:bookmarkEnd w:id="4"/>
    <w:p w14:paraId="312075BC" w14:textId="77777777" w:rsidR="003635DC" w:rsidRPr="00657842" w:rsidRDefault="003635DC" w:rsidP="00657842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___________________________________</w:t>
      </w:r>
    </w:p>
    <w:p w14:paraId="5E36DF81" w14:textId="77777777" w:rsidR="006245D3" w:rsidRDefault="006245D3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</w:p>
    <w:p w14:paraId="1E77DD9C" w14:textId="77777777" w:rsidR="006245D3" w:rsidRDefault="006245D3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</w:p>
    <w:p w14:paraId="4551777A" w14:textId="7A295391" w:rsidR="00B2176A" w:rsidRPr="005502DF" w:rsidRDefault="00B2176A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Susipažinau</w:t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</w:p>
    <w:p w14:paraId="6161566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_______________________           </w:t>
      </w:r>
    </w:p>
    <w:p w14:paraId="6E3D0B34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(parašas)   </w:t>
      </w:r>
    </w:p>
    <w:p w14:paraId="36E3BCE8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</w:t>
      </w:r>
    </w:p>
    <w:p w14:paraId="59D2E33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(vardas, pavardė)</w:t>
      </w:r>
    </w:p>
    <w:p w14:paraId="0A6404D6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_________________________</w:t>
      </w:r>
    </w:p>
    <w:p w14:paraId="3A1A3446" w14:textId="77777777" w:rsidR="00D71C21" w:rsidRPr="005502DF" w:rsidRDefault="00B2176A" w:rsidP="00B2176A">
      <w:pPr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(data)</w:t>
      </w:r>
    </w:p>
    <w:sectPr w:rsidR="00D71C21" w:rsidRPr="005502DF" w:rsidSect="004867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DABEB4" w14:textId="77777777" w:rsidR="003062BF" w:rsidRDefault="003062BF" w:rsidP="004867A2">
      <w:pPr>
        <w:spacing w:after="0" w:line="240" w:lineRule="auto"/>
      </w:pPr>
      <w:r>
        <w:separator/>
      </w:r>
    </w:p>
  </w:endnote>
  <w:endnote w:type="continuationSeparator" w:id="0">
    <w:p w14:paraId="675D642F" w14:textId="77777777" w:rsidR="003062BF" w:rsidRDefault="003062BF" w:rsidP="0048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6B034" w14:textId="77777777" w:rsidR="004867A2" w:rsidRDefault="004867A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2A9FB" w14:textId="77777777" w:rsidR="004867A2" w:rsidRDefault="004867A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098D2" w14:textId="77777777" w:rsidR="004867A2" w:rsidRDefault="004867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74A612" w14:textId="77777777" w:rsidR="003062BF" w:rsidRDefault="003062BF" w:rsidP="004867A2">
      <w:pPr>
        <w:spacing w:after="0" w:line="240" w:lineRule="auto"/>
      </w:pPr>
      <w:r>
        <w:separator/>
      </w:r>
    </w:p>
  </w:footnote>
  <w:footnote w:type="continuationSeparator" w:id="0">
    <w:p w14:paraId="2B64AB16" w14:textId="77777777" w:rsidR="003062BF" w:rsidRDefault="003062BF" w:rsidP="0048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52582" w14:textId="77777777" w:rsidR="004867A2" w:rsidRDefault="004867A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1207439"/>
      <w:docPartObj>
        <w:docPartGallery w:val="Page Numbers (Top of Page)"/>
        <w:docPartUnique/>
      </w:docPartObj>
    </w:sdtPr>
    <w:sdtEndPr/>
    <w:sdtContent>
      <w:p w14:paraId="1BEB1D2C" w14:textId="73704B94" w:rsidR="004867A2" w:rsidRDefault="004867A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A79EB67" w14:textId="77777777" w:rsidR="004867A2" w:rsidRDefault="004867A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76061" w14:textId="77777777" w:rsidR="004867A2" w:rsidRDefault="004867A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155B9"/>
    <w:multiLevelType w:val="hybridMultilevel"/>
    <w:tmpl w:val="8A50B1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5F77"/>
    <w:multiLevelType w:val="multilevel"/>
    <w:tmpl w:val="C0B200D0"/>
    <w:lvl w:ilvl="0">
      <w:start w:val="1"/>
      <w:numFmt w:val="decimal"/>
      <w:suff w:val="space"/>
      <w:lvlText w:val="%1."/>
      <w:lvlJc w:val="left"/>
      <w:pPr>
        <w:ind w:left="659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029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46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57" w:hanging="1440"/>
      </w:pPr>
      <w:rPr>
        <w:rFonts w:hint="default"/>
      </w:rPr>
    </w:lvl>
  </w:abstractNum>
  <w:abstractNum w:abstractNumId="2" w15:restartNumberingAfterBreak="0">
    <w:nsid w:val="1E333AED"/>
    <w:multiLevelType w:val="multilevel"/>
    <w:tmpl w:val="B93C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8E8014F"/>
    <w:multiLevelType w:val="multilevel"/>
    <w:tmpl w:val="A1A23F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5496405"/>
    <w:multiLevelType w:val="multilevel"/>
    <w:tmpl w:val="CCD0E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8DD54A8"/>
    <w:multiLevelType w:val="multilevel"/>
    <w:tmpl w:val="ADCE42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AB2AF5"/>
    <w:multiLevelType w:val="multilevel"/>
    <w:tmpl w:val="64F0E9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C00276"/>
    <w:multiLevelType w:val="hybridMultilevel"/>
    <w:tmpl w:val="147C44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50678"/>
    <w:multiLevelType w:val="multilevel"/>
    <w:tmpl w:val="B7082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D0E"/>
    <w:rsid w:val="00005549"/>
    <w:rsid w:val="00064BCA"/>
    <w:rsid w:val="001264FC"/>
    <w:rsid w:val="00150867"/>
    <w:rsid w:val="00164CB2"/>
    <w:rsid w:val="001A6472"/>
    <w:rsid w:val="002013D0"/>
    <w:rsid w:val="002310C7"/>
    <w:rsid w:val="002614CA"/>
    <w:rsid w:val="00294572"/>
    <w:rsid w:val="003062BF"/>
    <w:rsid w:val="00327049"/>
    <w:rsid w:val="003635DC"/>
    <w:rsid w:val="0036585F"/>
    <w:rsid w:val="003A3E51"/>
    <w:rsid w:val="003C4692"/>
    <w:rsid w:val="003D7D0E"/>
    <w:rsid w:val="00454247"/>
    <w:rsid w:val="004867A2"/>
    <w:rsid w:val="004F3950"/>
    <w:rsid w:val="00500BB3"/>
    <w:rsid w:val="005502DF"/>
    <w:rsid w:val="00557749"/>
    <w:rsid w:val="00561481"/>
    <w:rsid w:val="005B54E5"/>
    <w:rsid w:val="006004E4"/>
    <w:rsid w:val="006245D3"/>
    <w:rsid w:val="0064375B"/>
    <w:rsid w:val="00657842"/>
    <w:rsid w:val="006A34BE"/>
    <w:rsid w:val="006B6C3A"/>
    <w:rsid w:val="0071300E"/>
    <w:rsid w:val="007A703B"/>
    <w:rsid w:val="007D5B91"/>
    <w:rsid w:val="00807678"/>
    <w:rsid w:val="00934042"/>
    <w:rsid w:val="0096051E"/>
    <w:rsid w:val="009714D6"/>
    <w:rsid w:val="00996ACA"/>
    <w:rsid w:val="009D4D7D"/>
    <w:rsid w:val="00AB1B0B"/>
    <w:rsid w:val="00AC0CA8"/>
    <w:rsid w:val="00B013EC"/>
    <w:rsid w:val="00B2176A"/>
    <w:rsid w:val="00B743DD"/>
    <w:rsid w:val="00BD6718"/>
    <w:rsid w:val="00C150E1"/>
    <w:rsid w:val="00C56509"/>
    <w:rsid w:val="00CA711B"/>
    <w:rsid w:val="00D71C21"/>
    <w:rsid w:val="00D94E7A"/>
    <w:rsid w:val="00DE1649"/>
    <w:rsid w:val="00DF0E16"/>
    <w:rsid w:val="00F36B01"/>
    <w:rsid w:val="00F9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850F"/>
  <w15:docId w15:val="{03CE1901-69D5-4D20-89F5-5DE7F99E0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3D7D0E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D7D0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1A647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867A2"/>
  </w:style>
  <w:style w:type="paragraph" w:styleId="Porat">
    <w:name w:val="footer"/>
    <w:basedOn w:val="prastasis"/>
    <w:link w:val="Porat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86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AE14D2-ED3F-4087-8BDD-970410E01D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5F85C-1775-4DAA-8444-EDD04ADC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2882</Words>
  <Characters>1643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2018-01-04T11:03:00Z</cp:lastPrinted>
  <dcterms:created xsi:type="dcterms:W3CDTF">2021-01-21T07:47:00Z</dcterms:created>
  <dcterms:modified xsi:type="dcterms:W3CDTF">2021-01-21T07:47:00Z</dcterms:modified>
</cp:coreProperties>
</file>