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5B847BD4"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w:t>
      </w:r>
      <w:r w:rsidR="00E455F0">
        <w:rPr>
          <w:rFonts w:ascii="Times New Roman" w:hAnsi="Times New Roman" w:cs="Times New Roman"/>
          <w:sz w:val="24"/>
          <w:lang w:val="lt-LT"/>
        </w:rPr>
        <w:t>1</w:t>
      </w:r>
      <w:r w:rsidR="00CA29F1" w:rsidRPr="00F97A64">
        <w:rPr>
          <w:rFonts w:ascii="Times New Roman" w:hAnsi="Times New Roman" w:cs="Times New Roman"/>
          <w:sz w:val="24"/>
          <w:lang w:val="lt-LT"/>
        </w:rPr>
        <w:t xml:space="preserve"> m. </w:t>
      </w:r>
      <w:r w:rsidR="00E455F0">
        <w:rPr>
          <w:rFonts w:ascii="Times New Roman" w:hAnsi="Times New Roman" w:cs="Times New Roman"/>
          <w:sz w:val="24"/>
          <w:lang w:val="lt-LT"/>
        </w:rPr>
        <w:t>vasario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55B59C59"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CB4A98">
        <w:rPr>
          <w:rFonts w:ascii="Times New Roman" w:hAnsi="Times New Roman" w:cs="Times New Roman"/>
          <w:b/>
          <w:bCs/>
          <w:sz w:val="24"/>
          <w:szCs w:val="24"/>
          <w:lang w:val="lt-LT"/>
        </w:rPr>
        <w:t>L</w:t>
      </w:r>
      <w:r w:rsidR="005A4ACF">
        <w:rPr>
          <w:rFonts w:ascii="Times New Roman" w:hAnsi="Times New Roman" w:cs="Times New Roman"/>
          <w:b/>
          <w:bCs/>
          <w:sz w:val="24"/>
          <w:szCs w:val="24"/>
          <w:lang w:val="lt-LT"/>
        </w:rPr>
        <w:t>UKŠIŲ</w:t>
      </w:r>
      <w:r w:rsidR="00072737" w:rsidRPr="00F97A64">
        <w:rPr>
          <w:rFonts w:ascii="Times New Roman" w:hAnsi="Times New Roman" w:cs="Times New Roman"/>
          <w:b/>
          <w:bCs/>
          <w:sz w:val="24"/>
          <w:szCs w:val="24"/>
          <w:lang w:val="lt-LT"/>
        </w:rPr>
        <w:t xml:space="preserve"> 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5260AA3E"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78789B">
        <w:rPr>
          <w:rFonts w:ascii="Times New Roman" w:hAnsi="Times New Roman" w:cs="Times New Roman"/>
          <w:color w:val="000000"/>
          <w:sz w:val="24"/>
          <w:szCs w:val="24"/>
          <w:lang w:val="lt-LT"/>
        </w:rPr>
        <w:t xml:space="preserve">Šakių rajono savivaldybės administracijos </w:t>
      </w:r>
      <w:r w:rsidR="00CB4A98">
        <w:rPr>
          <w:rFonts w:ascii="Times New Roman" w:hAnsi="Times New Roman" w:cs="Times New Roman"/>
          <w:color w:val="000000"/>
          <w:sz w:val="24"/>
          <w:szCs w:val="24"/>
          <w:lang w:val="lt-LT"/>
        </w:rPr>
        <w:t>L</w:t>
      </w:r>
      <w:r w:rsidR="005A4ACF">
        <w:rPr>
          <w:rFonts w:ascii="Times New Roman" w:hAnsi="Times New Roman" w:cs="Times New Roman"/>
          <w:color w:val="000000"/>
          <w:sz w:val="24"/>
          <w:szCs w:val="24"/>
          <w:lang w:val="lt-LT"/>
        </w:rPr>
        <w:t>ukšių</w:t>
      </w:r>
      <w:r w:rsidR="0078789B" w:rsidRPr="0078789B">
        <w:rPr>
          <w:rFonts w:ascii="Times New Roman" w:hAnsi="Times New Roman" w:cs="Times New Roman"/>
          <w:color w:val="000000"/>
          <w:sz w:val="24"/>
          <w:szCs w:val="24"/>
          <w:lang w:val="lt-LT"/>
        </w:rPr>
        <w:t xml:space="preserve"> </w:t>
      </w:r>
      <w:r w:rsidRPr="0078789B">
        <w:rPr>
          <w:rFonts w:ascii="Times New Roman" w:hAnsi="Times New Roman" w:cs="Times New Roman"/>
          <w:color w:val="000000"/>
          <w:sz w:val="24"/>
          <w:szCs w:val="24"/>
          <w:lang w:val="lt-LT"/>
        </w:rPr>
        <w:t>seniūnijos kapinių prižiūrėtojas</w:t>
      </w:r>
      <w:r w:rsidRPr="0078789B">
        <w:rPr>
          <w:rFonts w:ascii="Times New Roman" w:hAnsi="Times New Roman" w:cs="Times New Roman"/>
          <w:color w:val="000000"/>
          <w:spacing w:val="4"/>
          <w:sz w:val="24"/>
          <w:szCs w:val="24"/>
          <w:lang w:val="lt-LT"/>
        </w:rPr>
        <w:t xml:space="preserve"> </w:t>
      </w:r>
      <w:r w:rsidRPr="0078789B">
        <w:rPr>
          <w:rFonts w:ascii="Times New Roman" w:hAnsi="Times New Roman" w:cs="Times New Roman"/>
          <w:color w:val="000000"/>
          <w:spacing w:val="-3"/>
          <w:sz w:val="24"/>
          <w:szCs w:val="24"/>
          <w:lang w:val="lt-LT"/>
        </w:rPr>
        <w:t>y</w:t>
      </w:r>
      <w:r w:rsidRPr="0078789B">
        <w:rPr>
          <w:rFonts w:ascii="Times New Roman" w:hAnsi="Times New Roman" w:cs="Times New Roman"/>
          <w:color w:val="000000"/>
          <w:sz w:val="24"/>
          <w:szCs w:val="24"/>
          <w:lang w:val="lt-LT"/>
        </w:rPr>
        <w:t>ra pris</w:t>
      </w:r>
      <w:r w:rsidRPr="0078789B">
        <w:rPr>
          <w:rFonts w:ascii="Times New Roman" w:hAnsi="Times New Roman" w:cs="Times New Roman"/>
          <w:color w:val="000000"/>
          <w:spacing w:val="1"/>
          <w:sz w:val="24"/>
          <w:szCs w:val="24"/>
          <w:lang w:val="lt-LT"/>
        </w:rPr>
        <w:t>k</w:t>
      </w:r>
      <w:r w:rsidRPr="0078789B">
        <w:rPr>
          <w:rFonts w:ascii="Times New Roman" w:hAnsi="Times New Roman" w:cs="Times New Roman"/>
          <w:color w:val="000000"/>
          <w:sz w:val="24"/>
          <w:szCs w:val="24"/>
          <w:lang w:val="lt-LT"/>
        </w:rPr>
        <w:t xml:space="preserve">iriamas nekvalifikuotų </w:t>
      </w:r>
      <w:r w:rsidRPr="0078789B">
        <w:rPr>
          <w:rFonts w:ascii="Times New Roman" w:hAnsi="Times New Roman" w:cs="Times New Roman"/>
          <w:sz w:val="24"/>
          <w:szCs w:val="24"/>
          <w:lang w:val="lt-LT"/>
        </w:rPr>
        <w:t>da</w:t>
      </w:r>
      <w:r w:rsidRPr="0078789B">
        <w:rPr>
          <w:rFonts w:ascii="Times New Roman" w:hAnsi="Times New Roman" w:cs="Times New Roman"/>
          <w:spacing w:val="-1"/>
          <w:sz w:val="24"/>
          <w:szCs w:val="24"/>
          <w:lang w:val="lt-LT"/>
        </w:rPr>
        <w:t>r</w:t>
      </w:r>
      <w:r w:rsidRPr="0078789B">
        <w:rPr>
          <w:rFonts w:ascii="Times New Roman" w:hAnsi="Times New Roman" w:cs="Times New Roman"/>
          <w:sz w:val="24"/>
          <w:szCs w:val="24"/>
          <w:lang w:val="lt-LT"/>
        </w:rPr>
        <w:t>bininkų</w:t>
      </w:r>
      <w:r w:rsidRPr="0078789B">
        <w:rPr>
          <w:rFonts w:ascii="Times New Roman" w:hAnsi="Times New Roman" w:cs="Times New Roman"/>
          <w:spacing w:val="2"/>
          <w:sz w:val="24"/>
          <w:szCs w:val="24"/>
          <w:lang w:val="lt-LT"/>
        </w:rPr>
        <w:t xml:space="preserve"> </w:t>
      </w:r>
      <w:r w:rsidRPr="0078789B">
        <w:rPr>
          <w:rFonts w:ascii="Times New Roman" w:hAnsi="Times New Roman" w:cs="Times New Roman"/>
          <w:spacing w:val="-2"/>
          <w:sz w:val="24"/>
          <w:szCs w:val="24"/>
          <w:lang w:val="lt-LT"/>
        </w:rPr>
        <w:t>g</w:t>
      </w:r>
      <w:r w:rsidRPr="0078789B">
        <w:rPr>
          <w:rFonts w:ascii="Times New Roman" w:hAnsi="Times New Roman" w:cs="Times New Roman"/>
          <w:sz w:val="24"/>
          <w:szCs w:val="24"/>
          <w:lang w:val="lt-LT"/>
        </w:rPr>
        <w:t xml:space="preserve">rupei. </w:t>
      </w:r>
    </w:p>
    <w:bookmarkEnd w:id="2"/>
    <w:p w14:paraId="40BCFA51"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color w:val="000000"/>
          <w:spacing w:val="1"/>
          <w:sz w:val="24"/>
          <w:szCs w:val="24"/>
          <w:lang w:val="lt-LT"/>
        </w:rPr>
        <w:t>P</w:t>
      </w:r>
      <w:r w:rsidRPr="0078789B">
        <w:rPr>
          <w:rFonts w:ascii="Times New Roman" w:hAnsi="Times New Roman" w:cs="Times New Roman"/>
          <w:color w:val="000000"/>
          <w:sz w:val="24"/>
          <w:szCs w:val="24"/>
          <w:lang w:val="lt-LT"/>
        </w:rPr>
        <w:t>ar</w:t>
      </w:r>
      <w:r w:rsidRPr="0078789B">
        <w:rPr>
          <w:rFonts w:ascii="Times New Roman" w:hAnsi="Times New Roman" w:cs="Times New Roman"/>
          <w:color w:val="000000"/>
          <w:spacing w:val="-2"/>
          <w:sz w:val="24"/>
          <w:szCs w:val="24"/>
          <w:lang w:val="lt-LT"/>
        </w:rPr>
        <w:t>e</w:t>
      </w:r>
      <w:r w:rsidRPr="0078789B">
        <w:rPr>
          <w:rFonts w:ascii="Times New Roman" w:hAnsi="Times New Roman" w:cs="Times New Roman"/>
          <w:color w:val="000000"/>
          <w:sz w:val="24"/>
          <w:szCs w:val="24"/>
          <w:lang w:val="lt-LT"/>
        </w:rPr>
        <w:t>i</w:t>
      </w:r>
      <w:r w:rsidRPr="0078789B">
        <w:rPr>
          <w:rFonts w:ascii="Times New Roman" w:hAnsi="Times New Roman" w:cs="Times New Roman"/>
          <w:color w:val="000000"/>
          <w:spacing w:val="2"/>
          <w:sz w:val="24"/>
          <w:szCs w:val="24"/>
          <w:lang w:val="lt-LT"/>
        </w:rPr>
        <w:t>g</w:t>
      </w:r>
      <w:r w:rsidRPr="0078789B">
        <w:rPr>
          <w:rFonts w:ascii="Times New Roman" w:hAnsi="Times New Roman" w:cs="Times New Roman"/>
          <w:color w:val="000000"/>
          <w:spacing w:val="-4"/>
          <w:sz w:val="24"/>
          <w:szCs w:val="24"/>
          <w:lang w:val="lt-LT"/>
        </w:rPr>
        <w:t>y</w:t>
      </w:r>
      <w:r w:rsidRPr="0078789B">
        <w:rPr>
          <w:rFonts w:ascii="Times New Roman" w:hAnsi="Times New Roman" w:cs="Times New Roman"/>
          <w:color w:val="000000"/>
          <w:spacing w:val="1"/>
          <w:sz w:val="24"/>
          <w:szCs w:val="24"/>
          <w:lang w:val="lt-LT"/>
        </w:rPr>
        <w:t>b</w:t>
      </w:r>
      <w:r w:rsidRPr="0078789B">
        <w:rPr>
          <w:rFonts w:ascii="Times New Roman" w:hAnsi="Times New Roman" w:cs="Times New Roman"/>
          <w:color w:val="000000"/>
          <w:sz w:val="24"/>
          <w:szCs w:val="24"/>
          <w:lang w:val="lt-LT"/>
        </w:rPr>
        <w:t xml:space="preserve">ės </w:t>
      </w:r>
      <w:r w:rsidRPr="0078789B">
        <w:rPr>
          <w:rFonts w:ascii="Times New Roman" w:hAnsi="Times New Roman" w:cs="Times New Roman"/>
          <w:color w:val="000000"/>
          <w:spacing w:val="4"/>
          <w:sz w:val="24"/>
          <w:szCs w:val="24"/>
          <w:lang w:val="lt-LT"/>
        </w:rPr>
        <w:t>l</w:t>
      </w:r>
      <w:r w:rsidRPr="0078789B">
        <w:rPr>
          <w:rFonts w:ascii="Times New Roman" w:hAnsi="Times New Roman" w:cs="Times New Roman"/>
          <w:color w:val="000000"/>
          <w:spacing w:val="-3"/>
          <w:sz w:val="24"/>
          <w:szCs w:val="24"/>
          <w:lang w:val="lt-LT"/>
        </w:rPr>
        <w:t>yg</w:t>
      </w:r>
      <w:r w:rsidRPr="0078789B">
        <w:rPr>
          <w:rFonts w:ascii="Times New Roman" w:hAnsi="Times New Roman" w:cs="Times New Roman"/>
          <w:color w:val="000000"/>
          <w:sz w:val="24"/>
          <w:szCs w:val="24"/>
          <w:lang w:val="lt-LT"/>
        </w:rPr>
        <w:t>is –</w:t>
      </w:r>
      <w:r w:rsidRPr="0078789B">
        <w:rPr>
          <w:rFonts w:ascii="Times New Roman" w:hAnsi="Times New Roman" w:cs="Times New Roman"/>
          <w:sz w:val="24"/>
          <w:szCs w:val="24"/>
          <w:lang w:val="lt-LT"/>
        </w:rPr>
        <w:t xml:space="preserve"> D.</w:t>
      </w:r>
    </w:p>
    <w:p w14:paraId="2CDBD76F"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 xml:space="preserve">Pareigybės pavaldumas </w:t>
      </w:r>
      <w:r w:rsidRPr="0078789B">
        <w:rPr>
          <w:rFonts w:ascii="Times New Roman" w:hAnsi="Times New Roman" w:cs="Times New Roman"/>
          <w:b/>
          <w:sz w:val="24"/>
          <w:szCs w:val="24"/>
          <w:lang w:val="lt-LT"/>
        </w:rPr>
        <w:t xml:space="preserve">– </w:t>
      </w:r>
      <w:bookmarkStart w:id="4" w:name="_Hlk504389753"/>
      <w:r w:rsidRPr="0078789B">
        <w:rPr>
          <w:rFonts w:ascii="Times New Roman" w:hAnsi="Times New Roman" w:cs="Times New Roman"/>
          <w:bCs/>
          <w:sz w:val="24"/>
          <w:szCs w:val="24"/>
          <w:lang w:val="lt-LT"/>
        </w:rPr>
        <w:t>į darbą priima ir atleidžia Šakių rajono savivaldybės administracijos direktorius. D</w:t>
      </w:r>
      <w:r w:rsidR="00CA29F1" w:rsidRPr="0078789B">
        <w:rPr>
          <w:rFonts w:ascii="Times New Roman" w:hAnsi="Times New Roman" w:cs="Times New Roman"/>
          <w:bCs/>
          <w:sz w:val="24"/>
          <w:szCs w:val="24"/>
          <w:lang w:val="lt-LT"/>
        </w:rPr>
        <w:t>arbuotojas pavaldus</w:t>
      </w:r>
      <w:r w:rsidRPr="0078789B">
        <w:rPr>
          <w:rFonts w:ascii="Times New Roman" w:hAnsi="Times New Roman" w:cs="Times New Roman"/>
          <w:bCs/>
          <w:sz w:val="24"/>
          <w:szCs w:val="24"/>
          <w:lang w:val="lt-LT"/>
        </w:rPr>
        <w:t xml:space="preserve"> </w:t>
      </w:r>
      <w:r w:rsidR="007F2BFE" w:rsidRPr="0078789B">
        <w:rPr>
          <w:rFonts w:ascii="Times New Roman" w:hAnsi="Times New Roman" w:cs="Times New Roman"/>
          <w:bCs/>
          <w:sz w:val="24"/>
          <w:szCs w:val="24"/>
          <w:lang w:val="lt-LT"/>
        </w:rPr>
        <w:t>s</w:t>
      </w:r>
      <w:r w:rsidRPr="0078789B">
        <w:rPr>
          <w:rFonts w:ascii="Times New Roman" w:hAnsi="Times New Roman" w:cs="Times New Roman"/>
          <w:bCs/>
          <w:sz w:val="24"/>
          <w:szCs w:val="24"/>
          <w:lang w:val="lt-LT"/>
        </w:rPr>
        <w:t>eniūnijos seniūnui.</w:t>
      </w:r>
      <w:bookmarkEnd w:id="4"/>
    </w:p>
    <w:p w14:paraId="42269359" w14:textId="77777777" w:rsidR="00C46CEF" w:rsidRPr="0078789B"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78789B">
        <w:rPr>
          <w:rFonts w:ascii="Times New Roman" w:hAnsi="Times New Roman" w:cs="Times New Roman"/>
          <w:b/>
          <w:sz w:val="24"/>
          <w:szCs w:val="24"/>
          <w:lang w:val="lt-LT"/>
        </w:rPr>
        <w:t>II SKYRIUS</w:t>
      </w:r>
    </w:p>
    <w:p w14:paraId="6D28946E"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78789B"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78789B" w:rsidRDefault="00996592" w:rsidP="001C6A86">
      <w:pPr>
        <w:pStyle w:val="Sraopastraipa"/>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78789B">
        <w:rPr>
          <w:rFonts w:ascii="Times New Roman" w:hAnsi="Times New Roman" w:cs="Times New Roman"/>
          <w:sz w:val="24"/>
          <w:szCs w:val="24"/>
          <w:lang w:val="lt-LT"/>
        </w:rPr>
        <w:t xml:space="preserve">Darbuotojas turi atitikti šiuos reikalavimus: </w:t>
      </w:r>
    </w:p>
    <w:p w14:paraId="22A877E3"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78789B">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savarankiškai planuoti, organizuoti savo veiklą;</w:t>
      </w:r>
    </w:p>
    <w:p w14:paraId="4D1A0F31" w14:textId="7D86BE86"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tiksliai vykdyti </w:t>
      </w:r>
      <w:r w:rsidR="00300AA8" w:rsidRPr="0078789B">
        <w:rPr>
          <w:rFonts w:ascii="Times New Roman" w:hAnsi="Times New Roman" w:cs="Times New Roman"/>
          <w:sz w:val="24"/>
          <w:szCs w:val="24"/>
          <w:lang w:val="lt-LT"/>
        </w:rPr>
        <w:t>seniūno</w:t>
      </w:r>
      <w:r w:rsidRPr="0078789B">
        <w:rPr>
          <w:rFonts w:ascii="Times New Roman" w:hAnsi="Times New Roman" w:cs="Times New Roman"/>
          <w:sz w:val="24"/>
          <w:szCs w:val="24"/>
          <w:lang w:val="lt-LT"/>
        </w:rPr>
        <w:t xml:space="preserve"> užduotis;</w:t>
      </w:r>
    </w:p>
    <w:p w14:paraId="7BC5A78F" w14:textId="00361462"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privalomas sveikatos pasitikrinimas</w:t>
      </w:r>
      <w:r w:rsidR="004A7738">
        <w:rPr>
          <w:rFonts w:ascii="Times New Roman" w:hAnsi="Times New Roman" w:cs="Times New Roman"/>
          <w:sz w:val="24"/>
          <w:szCs w:val="24"/>
          <w:lang w:val="lt-LT"/>
        </w:rPr>
        <w:t xml:space="preserve"> laiku</w:t>
      </w:r>
      <w:r w:rsidRPr="0078789B">
        <w:rPr>
          <w:rFonts w:ascii="Times New Roman" w:hAnsi="Times New Roman" w:cs="Times New Roman"/>
          <w:sz w:val="24"/>
          <w:szCs w:val="24"/>
          <w:lang w:val="lt-LT"/>
        </w:rPr>
        <w:t xml:space="preserve">, pristačius sveikatos pažymą, išklausyti įvadinį/periodinį </w:t>
      </w:r>
      <w:r w:rsidR="0038132F" w:rsidRPr="0078789B">
        <w:rPr>
          <w:rFonts w:ascii="Times New Roman" w:hAnsi="Times New Roman" w:cs="Times New Roman"/>
          <w:sz w:val="24"/>
          <w:szCs w:val="24"/>
          <w:lang w:val="lt-LT"/>
        </w:rPr>
        <w:t>saugos ir sveikatos instruktažą;</w:t>
      </w:r>
    </w:p>
    <w:p w14:paraId="68BA1434"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būti pareigingu, darbščiu, gebėti bendrauti.</w:t>
      </w:r>
    </w:p>
    <w:p w14:paraId="5F5708A4" w14:textId="77777777" w:rsidR="00072737" w:rsidRPr="0078789B"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78789B">
        <w:rPr>
          <w:rFonts w:ascii="Times New Roman" w:hAnsi="Times New Roman" w:cs="Times New Roman"/>
          <w:b/>
          <w:sz w:val="24"/>
          <w:szCs w:val="24"/>
          <w:lang w:val="lt-LT"/>
        </w:rPr>
        <w:t>III SKYRIUS</w:t>
      </w:r>
    </w:p>
    <w:p w14:paraId="1D4B5713"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FUNKCIJOS</w:t>
      </w:r>
    </w:p>
    <w:bookmarkEnd w:id="10"/>
    <w:p w14:paraId="6E58420D" w14:textId="77777777" w:rsidR="00072737" w:rsidRPr="0078789B"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78789B" w:rsidRDefault="00072737" w:rsidP="001C6A86">
      <w:pPr>
        <w:pStyle w:val="Sraopastraipa"/>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lastRenderedPageBreak/>
        <w:t>p</w:t>
      </w:r>
      <w:r w:rsidR="00072737" w:rsidRPr="0078789B">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78789B">
        <w:rPr>
          <w:rFonts w:ascii="Times New Roman" w:hAnsi="Times New Roman" w:cs="Times New Roman"/>
          <w:color w:val="000000" w:themeColor="text1"/>
          <w:sz w:val="24"/>
          <w:szCs w:val="24"/>
          <w:lang w:val="lt-LT"/>
        </w:rPr>
        <w:t>)</w:t>
      </w:r>
      <w:r w:rsidR="0038132F" w:rsidRPr="0078789B">
        <w:rPr>
          <w:rFonts w:ascii="Times New Roman" w:hAnsi="Times New Roman" w:cs="Times New Roman"/>
          <w:color w:val="000000" w:themeColor="text1"/>
          <w:sz w:val="24"/>
          <w:szCs w:val="24"/>
          <w:lang w:val="lt-LT"/>
        </w:rPr>
        <w:t>;</w:t>
      </w:r>
    </w:p>
    <w:p w14:paraId="09F2766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k</w:t>
      </w:r>
      <w:r w:rsidR="00072737" w:rsidRPr="0078789B">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i</w:t>
      </w:r>
      <w:r w:rsidR="00294CBC" w:rsidRPr="0078789B">
        <w:rPr>
          <w:rFonts w:ascii="Times New Roman" w:hAnsi="Times New Roman" w:cs="Times New Roman"/>
          <w:color w:val="000000" w:themeColor="text1"/>
          <w:sz w:val="24"/>
          <w:szCs w:val="24"/>
          <w:lang w:val="lt-LT"/>
        </w:rPr>
        <w:t>nformuoja seniūną,</w:t>
      </w:r>
      <w:r w:rsidR="00072737" w:rsidRPr="0078789B">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t</w:t>
      </w:r>
      <w:r w:rsidR="0081440E" w:rsidRPr="0078789B">
        <w:rPr>
          <w:rFonts w:ascii="Times New Roman" w:hAnsi="Times New Roman" w:cs="Times New Roman"/>
          <w:color w:val="000000" w:themeColor="text1"/>
          <w:sz w:val="24"/>
          <w:szCs w:val="24"/>
          <w:lang w:val="lt-LT"/>
        </w:rPr>
        <w:t xml:space="preserve">eikia pasiūlymus </w:t>
      </w:r>
      <w:r w:rsidR="00072737" w:rsidRPr="0078789B">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78789B"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78789B">
        <w:rPr>
          <w:rFonts w:ascii="Times New Roman" w:hAnsi="Times New Roman" w:cs="Times New Roman"/>
          <w:b/>
          <w:sz w:val="24"/>
          <w:szCs w:val="24"/>
          <w:lang w:val="lt-LT"/>
        </w:rPr>
        <w:t>IV SKYRIUS</w:t>
      </w:r>
    </w:p>
    <w:p w14:paraId="69A906E0"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ATSAKOMYBĖ</w:t>
      </w:r>
    </w:p>
    <w:p w14:paraId="1479AF3F" w14:textId="77777777" w:rsidR="00C46CEF" w:rsidRPr="0078789B"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78789B" w:rsidRDefault="00C46CEF" w:rsidP="001C6A86">
      <w:pPr>
        <w:pStyle w:val="Sraopastraipa"/>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78789B" w:rsidRDefault="00C46CEF" w:rsidP="00F7307A">
      <w:pPr>
        <w:pStyle w:val="Sraopastraipa"/>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Sraopastraipa"/>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9E46E" w14:textId="77777777" w:rsidR="00A519DF" w:rsidRDefault="00A519DF" w:rsidP="009D25CE">
      <w:pPr>
        <w:spacing w:after="0" w:line="240" w:lineRule="auto"/>
      </w:pPr>
      <w:r>
        <w:separator/>
      </w:r>
    </w:p>
  </w:endnote>
  <w:endnote w:type="continuationSeparator" w:id="0">
    <w:p w14:paraId="664CB696" w14:textId="77777777" w:rsidR="00A519DF" w:rsidRDefault="00A519DF"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60CC3" w14:textId="77777777" w:rsidR="00A519DF" w:rsidRDefault="00A519DF" w:rsidP="009D25CE">
      <w:pPr>
        <w:spacing w:after="0" w:line="240" w:lineRule="auto"/>
      </w:pPr>
      <w:r>
        <w:separator/>
      </w:r>
    </w:p>
  </w:footnote>
  <w:footnote w:type="continuationSeparator" w:id="0">
    <w:p w14:paraId="2E3466D7" w14:textId="77777777" w:rsidR="00A519DF" w:rsidRDefault="00A519DF"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Antrats"/>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C5C3E"/>
    <w:rsid w:val="000F0200"/>
    <w:rsid w:val="000F5454"/>
    <w:rsid w:val="00180B4E"/>
    <w:rsid w:val="00185022"/>
    <w:rsid w:val="001C1727"/>
    <w:rsid w:val="001C6A86"/>
    <w:rsid w:val="00205F0F"/>
    <w:rsid w:val="00241344"/>
    <w:rsid w:val="00294CBC"/>
    <w:rsid w:val="00300AA8"/>
    <w:rsid w:val="00356537"/>
    <w:rsid w:val="0038132F"/>
    <w:rsid w:val="003965E7"/>
    <w:rsid w:val="003A0923"/>
    <w:rsid w:val="003C5EA2"/>
    <w:rsid w:val="003F127E"/>
    <w:rsid w:val="004734B5"/>
    <w:rsid w:val="004A7738"/>
    <w:rsid w:val="0057385B"/>
    <w:rsid w:val="005A4ACF"/>
    <w:rsid w:val="00660DD5"/>
    <w:rsid w:val="00690115"/>
    <w:rsid w:val="007806DE"/>
    <w:rsid w:val="0078789B"/>
    <w:rsid w:val="007F2BFE"/>
    <w:rsid w:val="0081440E"/>
    <w:rsid w:val="00817C89"/>
    <w:rsid w:val="008333BE"/>
    <w:rsid w:val="008564F4"/>
    <w:rsid w:val="00883008"/>
    <w:rsid w:val="00996592"/>
    <w:rsid w:val="009D25CE"/>
    <w:rsid w:val="00A519DF"/>
    <w:rsid w:val="00AC7704"/>
    <w:rsid w:val="00BD4EA3"/>
    <w:rsid w:val="00BE0EA6"/>
    <w:rsid w:val="00BF20E8"/>
    <w:rsid w:val="00C46CEF"/>
    <w:rsid w:val="00C672E4"/>
    <w:rsid w:val="00C95FD3"/>
    <w:rsid w:val="00CA29F1"/>
    <w:rsid w:val="00CB4A98"/>
    <w:rsid w:val="00CB4AE3"/>
    <w:rsid w:val="00CB7B27"/>
    <w:rsid w:val="00D06568"/>
    <w:rsid w:val="00D973C6"/>
    <w:rsid w:val="00E04811"/>
    <w:rsid w:val="00E455F0"/>
    <w:rsid w:val="00E64584"/>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 w:type="paragraph" w:styleId="Antrats">
    <w:name w:val="header"/>
    <w:basedOn w:val="prastasis"/>
    <w:link w:val="AntratsDiagrama"/>
    <w:uiPriority w:val="99"/>
    <w:unhideWhenUsed/>
    <w:rsid w:val="009D25C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D25CE"/>
  </w:style>
  <w:style w:type="paragraph" w:styleId="Porat">
    <w:name w:val="footer"/>
    <w:basedOn w:val="prastasis"/>
    <w:link w:val="PoratDiagrama"/>
    <w:uiPriority w:val="99"/>
    <w:unhideWhenUsed/>
    <w:rsid w:val="009D25C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2</Pages>
  <Words>2416</Words>
  <Characters>1378</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Rimutė Grušienė</cp:lastModifiedBy>
  <cp:revision>5</cp:revision>
  <cp:lastPrinted>2018-01-04T11:18:00Z</cp:lastPrinted>
  <dcterms:created xsi:type="dcterms:W3CDTF">2020-12-28T08:08:00Z</dcterms:created>
  <dcterms:modified xsi:type="dcterms:W3CDTF">2021-03-02T07:08:00Z</dcterms:modified>
</cp:coreProperties>
</file>