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78BC7D" w14:textId="40C6A16F" w:rsidR="008C1A3A" w:rsidRPr="008C1A3A" w:rsidRDefault="008C1A3A" w:rsidP="00FB3421">
      <w:pPr>
        <w:spacing w:after="0" w:line="240" w:lineRule="auto"/>
        <w:ind w:left="3888" w:firstLine="1296"/>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PATVIRTINTA</w:t>
      </w:r>
      <w:r w:rsidR="00C9248E">
        <w:rPr>
          <w:rFonts w:ascii="Times New Roman" w:eastAsia="Times New Roman" w:hAnsi="Times New Roman" w:cs="Times New Roman"/>
          <w:sz w:val="24"/>
          <w:szCs w:val="24"/>
          <w:lang w:eastAsia="lt-LT"/>
        </w:rPr>
        <w:t xml:space="preserve"> </w:t>
      </w:r>
    </w:p>
    <w:p w14:paraId="18E3BA24" w14:textId="77777777" w:rsidR="00FB3421" w:rsidRDefault="008C1A3A" w:rsidP="00FB3421">
      <w:pPr>
        <w:spacing w:after="0" w:line="240" w:lineRule="auto"/>
        <w:ind w:left="3888" w:firstLine="1296"/>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 xml:space="preserve">Šakių rajono savivaldybės tarybos </w:t>
      </w:r>
      <w:r w:rsidRPr="008C1A3A">
        <w:rPr>
          <w:rFonts w:ascii="Times New Roman" w:eastAsia="Times New Roman" w:hAnsi="Times New Roman" w:cs="Times New Roman"/>
          <w:sz w:val="24"/>
          <w:szCs w:val="24"/>
          <w:lang w:eastAsia="lt-LT"/>
        </w:rPr>
        <w:fldChar w:fldCharType="begin"/>
      </w:r>
      <w:r w:rsidRPr="008C1A3A">
        <w:rPr>
          <w:rFonts w:ascii="Times New Roman" w:eastAsia="Times New Roman" w:hAnsi="Times New Roman" w:cs="Times New Roman"/>
          <w:sz w:val="24"/>
          <w:szCs w:val="24"/>
          <w:lang w:eastAsia="lt-LT"/>
        </w:rPr>
        <w:instrText xml:space="preserve"> DOCPROPERTY \@ "yyyy 'm.' MMMM d 'd.'" DLX:Registered  \* MERGEFORMAT </w:instrText>
      </w:r>
      <w:r w:rsidRPr="008C1A3A">
        <w:rPr>
          <w:rFonts w:ascii="Times New Roman" w:eastAsia="Times New Roman" w:hAnsi="Times New Roman" w:cs="Times New Roman"/>
          <w:sz w:val="24"/>
          <w:szCs w:val="24"/>
          <w:lang w:eastAsia="lt-LT"/>
        </w:rPr>
        <w:fldChar w:fldCharType="separate"/>
      </w:r>
      <w:r w:rsidRPr="008C1A3A">
        <w:rPr>
          <w:rFonts w:ascii="Times New Roman" w:eastAsia="Times New Roman" w:hAnsi="Times New Roman" w:cs="Times New Roman"/>
          <w:sz w:val="24"/>
          <w:szCs w:val="24"/>
          <w:lang w:eastAsia="lt-LT"/>
        </w:rPr>
        <w:t xml:space="preserve">     </w:t>
      </w:r>
      <w:r w:rsidRPr="008C1A3A">
        <w:rPr>
          <w:rFonts w:ascii="Times New Roman" w:eastAsia="Times New Roman" w:hAnsi="Times New Roman" w:cs="Times New Roman"/>
          <w:sz w:val="24"/>
          <w:szCs w:val="24"/>
          <w:lang w:eastAsia="lt-LT"/>
        </w:rPr>
        <w:fldChar w:fldCharType="end"/>
      </w:r>
    </w:p>
    <w:p w14:paraId="7368A96D" w14:textId="72ED035D" w:rsidR="008C1A3A" w:rsidRPr="008C1A3A" w:rsidRDefault="008C1A3A" w:rsidP="00FB3421">
      <w:pPr>
        <w:spacing w:after="0" w:line="240" w:lineRule="auto"/>
        <w:ind w:left="3888" w:firstLine="1296"/>
        <w:jc w:val="both"/>
        <w:rPr>
          <w:rFonts w:ascii="Times New Roman" w:eastAsia="Times New Roman" w:hAnsi="Times New Roman" w:cs="Times New Roman"/>
          <w:sz w:val="24"/>
          <w:szCs w:val="24"/>
          <w:lang w:eastAsia="lt-LT"/>
        </w:rPr>
      </w:pPr>
      <w:r w:rsidRPr="008C1A3A">
        <w:rPr>
          <w:rFonts w:ascii="Times New Roman" w:eastAsia="Times New Roman" w:hAnsi="Times New Roman" w:cs="Times New Roman"/>
          <w:sz w:val="24"/>
          <w:szCs w:val="24"/>
          <w:lang w:eastAsia="lt-LT"/>
        </w:rPr>
        <w:t>20</w:t>
      </w:r>
      <w:r w:rsidR="006A775C">
        <w:rPr>
          <w:rFonts w:ascii="Times New Roman" w:eastAsia="Times New Roman" w:hAnsi="Times New Roman" w:cs="Times New Roman"/>
          <w:sz w:val="24"/>
          <w:szCs w:val="24"/>
          <w:lang w:eastAsia="lt-LT"/>
        </w:rPr>
        <w:t>2</w:t>
      </w:r>
      <w:r w:rsidR="00FD678B">
        <w:rPr>
          <w:rFonts w:ascii="Times New Roman" w:eastAsia="Times New Roman" w:hAnsi="Times New Roman" w:cs="Times New Roman"/>
          <w:sz w:val="24"/>
          <w:szCs w:val="24"/>
          <w:lang w:eastAsia="lt-LT"/>
        </w:rPr>
        <w:t>1</w:t>
      </w:r>
      <w:r w:rsidRPr="008C1A3A">
        <w:rPr>
          <w:rFonts w:ascii="Times New Roman" w:eastAsia="Times New Roman" w:hAnsi="Times New Roman" w:cs="Times New Roman"/>
          <w:sz w:val="24"/>
          <w:szCs w:val="24"/>
          <w:lang w:eastAsia="lt-LT"/>
        </w:rPr>
        <w:t xml:space="preserve"> m.</w:t>
      </w:r>
      <w:r w:rsidR="00C9248E">
        <w:rPr>
          <w:rFonts w:ascii="Times New Roman" w:eastAsia="Times New Roman" w:hAnsi="Times New Roman" w:cs="Times New Roman"/>
          <w:sz w:val="24"/>
          <w:szCs w:val="24"/>
          <w:lang w:eastAsia="lt-LT"/>
        </w:rPr>
        <w:t xml:space="preserve"> </w:t>
      </w:r>
      <w:r w:rsidR="00FD678B">
        <w:rPr>
          <w:rFonts w:ascii="Times New Roman" w:eastAsia="Times New Roman" w:hAnsi="Times New Roman" w:cs="Times New Roman"/>
          <w:sz w:val="24"/>
          <w:szCs w:val="24"/>
          <w:lang w:eastAsia="lt-LT"/>
        </w:rPr>
        <w:t>kovo</w:t>
      </w:r>
      <w:r w:rsidR="00FB3421">
        <w:rPr>
          <w:rFonts w:ascii="Times New Roman" w:eastAsia="Times New Roman" w:hAnsi="Times New Roman" w:cs="Times New Roman"/>
          <w:sz w:val="24"/>
          <w:szCs w:val="24"/>
          <w:lang w:eastAsia="lt-LT"/>
        </w:rPr>
        <w:t xml:space="preserve"> </w:t>
      </w:r>
      <w:r w:rsidR="00732075">
        <w:rPr>
          <w:rFonts w:ascii="Times New Roman" w:eastAsia="Times New Roman" w:hAnsi="Times New Roman" w:cs="Times New Roman"/>
          <w:sz w:val="24"/>
          <w:szCs w:val="24"/>
          <w:lang w:eastAsia="lt-LT"/>
        </w:rPr>
        <w:t>19</w:t>
      </w:r>
      <w:r w:rsidRPr="008C1A3A">
        <w:rPr>
          <w:rFonts w:ascii="Times New Roman" w:eastAsia="Times New Roman" w:hAnsi="Times New Roman" w:cs="Times New Roman"/>
          <w:sz w:val="24"/>
          <w:szCs w:val="24"/>
          <w:lang w:eastAsia="lt-LT"/>
        </w:rPr>
        <w:t xml:space="preserve"> d.</w:t>
      </w:r>
      <w:r w:rsidR="00FB3421">
        <w:rPr>
          <w:rFonts w:ascii="Times New Roman" w:eastAsia="Times New Roman" w:hAnsi="Times New Roman" w:cs="Times New Roman"/>
          <w:sz w:val="24"/>
          <w:szCs w:val="24"/>
          <w:lang w:eastAsia="lt-LT"/>
        </w:rPr>
        <w:t xml:space="preserve"> </w:t>
      </w:r>
      <w:r w:rsidRPr="008C1A3A">
        <w:rPr>
          <w:rFonts w:ascii="Times New Roman" w:eastAsia="Times New Roman" w:hAnsi="Times New Roman" w:cs="Times New Roman"/>
          <w:sz w:val="24"/>
          <w:szCs w:val="24"/>
          <w:lang w:eastAsia="lt-LT"/>
        </w:rPr>
        <w:t xml:space="preserve">sprendimu Nr. </w:t>
      </w:r>
      <w:r w:rsidR="00DE5884">
        <w:rPr>
          <w:rFonts w:ascii="Times New Roman" w:eastAsia="Times New Roman" w:hAnsi="Times New Roman" w:cs="Times New Roman"/>
          <w:sz w:val="24"/>
          <w:szCs w:val="24"/>
          <w:lang w:eastAsia="lt-LT"/>
        </w:rPr>
        <w:t>T-123</w:t>
      </w:r>
    </w:p>
    <w:p w14:paraId="1138BD33" w14:textId="77777777" w:rsidR="008C1A3A" w:rsidRPr="008C1A3A" w:rsidRDefault="008C1A3A" w:rsidP="008C1A3A">
      <w:pPr>
        <w:spacing w:after="0" w:line="240" w:lineRule="auto"/>
        <w:jc w:val="center"/>
        <w:rPr>
          <w:rFonts w:ascii="Times New Roman" w:eastAsia="Times New Roman" w:hAnsi="Times New Roman" w:cs="Times New Roman"/>
          <w:b/>
          <w:sz w:val="24"/>
          <w:szCs w:val="24"/>
          <w:lang w:eastAsia="lt-LT"/>
        </w:rPr>
      </w:pPr>
    </w:p>
    <w:p w14:paraId="18FD2D56" w14:textId="0FA0319F" w:rsidR="00FD678B" w:rsidRDefault="00FD678B" w:rsidP="00631BB7">
      <w:pPr>
        <w:spacing w:before="240" w:line="240" w:lineRule="auto"/>
        <w:jc w:val="center"/>
        <w:rPr>
          <w:rFonts w:ascii="Times New Roman" w:hAnsi="Times New Roman" w:cs="Times New Roman"/>
          <w:b/>
          <w:bCs/>
          <w:color w:val="000000"/>
          <w:sz w:val="24"/>
          <w:szCs w:val="24"/>
        </w:rPr>
      </w:pPr>
      <w:r w:rsidRPr="00B766D8">
        <w:rPr>
          <w:rFonts w:ascii="Times New Roman" w:hAnsi="Times New Roman" w:cs="Times New Roman"/>
          <w:b/>
          <w:caps/>
          <w:color w:val="000000"/>
          <w:sz w:val="24"/>
          <w:szCs w:val="24"/>
        </w:rPr>
        <w:t>Vietinės rinkliavos už leidimo IŠDAVIMĄ</w:t>
      </w:r>
      <w:r w:rsidRPr="00B766D8">
        <w:rPr>
          <w:rFonts w:ascii="Times New Roman" w:hAnsi="Times New Roman" w:cs="Times New Roman"/>
          <w:b/>
          <w:bCs/>
          <w:color w:val="000000"/>
          <w:sz w:val="24"/>
          <w:szCs w:val="24"/>
        </w:rPr>
        <w:t xml:space="preserve"> </w:t>
      </w:r>
      <w:r w:rsidRPr="00B766D8">
        <w:rPr>
          <w:rFonts w:ascii="Times New Roman" w:hAnsi="Times New Roman" w:cs="Times New Roman"/>
          <w:b/>
          <w:caps/>
          <w:color w:val="000000"/>
          <w:sz w:val="24"/>
          <w:szCs w:val="24"/>
        </w:rPr>
        <w:t xml:space="preserve">atlikti kasinėjimo darbus ŠAKIŲ RAJONO SAVIVALDYBĖS VIEŠOJO NAUDOJIMO TERITORIJOJE, ATITVERTI JĄ AR JOS DALĮ ARBA APRIBOTI EISMĄ JOJE </w:t>
      </w:r>
      <w:r w:rsidRPr="00B766D8">
        <w:rPr>
          <w:rFonts w:ascii="Times New Roman" w:hAnsi="Times New Roman" w:cs="Times New Roman"/>
          <w:b/>
          <w:bCs/>
          <w:color w:val="000000"/>
          <w:sz w:val="24"/>
          <w:szCs w:val="24"/>
        </w:rPr>
        <w:t>NUOSTATAI</w:t>
      </w:r>
    </w:p>
    <w:p w14:paraId="0F9C4D6C" w14:textId="77777777" w:rsidR="00DE5884" w:rsidRPr="00B766D8" w:rsidRDefault="00DE5884" w:rsidP="00631BB7">
      <w:pPr>
        <w:spacing w:before="240" w:line="240" w:lineRule="auto"/>
        <w:jc w:val="center"/>
        <w:rPr>
          <w:rFonts w:ascii="Times New Roman" w:hAnsi="Times New Roman" w:cs="Times New Roman"/>
          <w:b/>
          <w:bCs/>
          <w:color w:val="000000"/>
          <w:sz w:val="24"/>
          <w:szCs w:val="24"/>
        </w:rPr>
      </w:pPr>
    </w:p>
    <w:p w14:paraId="67124C67" w14:textId="77777777" w:rsidR="00631BB7"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I</w:t>
      </w:r>
      <w:r w:rsidR="00631BB7">
        <w:rPr>
          <w:rFonts w:ascii="Times New Roman" w:hAnsi="Times New Roman" w:cs="Times New Roman"/>
          <w:b/>
          <w:bCs/>
          <w:color w:val="000000"/>
          <w:sz w:val="24"/>
          <w:szCs w:val="24"/>
        </w:rPr>
        <w:t xml:space="preserve"> SKYRIUS</w:t>
      </w:r>
    </w:p>
    <w:p w14:paraId="6F9232BB" w14:textId="3AB15E42" w:rsidR="00FD678B"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BENDROSIOS NUOSTATOS</w:t>
      </w:r>
    </w:p>
    <w:p w14:paraId="4179D26F" w14:textId="77777777" w:rsidR="00631BB7" w:rsidRPr="00B766D8" w:rsidRDefault="00631BB7" w:rsidP="00631BB7">
      <w:pPr>
        <w:tabs>
          <w:tab w:val="left" w:pos="567"/>
        </w:tabs>
        <w:spacing w:after="0" w:line="240" w:lineRule="auto"/>
        <w:jc w:val="center"/>
        <w:rPr>
          <w:rFonts w:ascii="Times New Roman" w:hAnsi="Times New Roman" w:cs="Times New Roman"/>
          <w:b/>
          <w:bCs/>
          <w:color w:val="000000"/>
          <w:sz w:val="24"/>
          <w:szCs w:val="24"/>
        </w:rPr>
      </w:pPr>
    </w:p>
    <w:p w14:paraId="56B121F9" w14:textId="7C2423B0" w:rsidR="00FD678B" w:rsidRPr="00B766D8" w:rsidRDefault="00FD678B" w:rsidP="0073647D">
      <w:pPr>
        <w:spacing w:after="0" w:line="360" w:lineRule="auto"/>
        <w:ind w:firstLine="851"/>
        <w:jc w:val="both"/>
        <w:rPr>
          <w:rFonts w:ascii="Times New Roman" w:hAnsi="Times New Roman" w:cs="Times New Roman"/>
          <w:sz w:val="24"/>
          <w:szCs w:val="24"/>
          <w:lang w:eastAsia="lt-LT"/>
        </w:rPr>
      </w:pPr>
      <w:r w:rsidRPr="00B766D8">
        <w:rPr>
          <w:rFonts w:ascii="Times New Roman" w:hAnsi="Times New Roman" w:cs="Times New Roman"/>
          <w:sz w:val="24"/>
          <w:szCs w:val="24"/>
          <w:lang w:eastAsia="lt-LT"/>
        </w:rPr>
        <w:t>1.</w:t>
      </w:r>
      <w:r w:rsidR="002E5A41">
        <w:rPr>
          <w:rFonts w:ascii="Times New Roman" w:hAnsi="Times New Roman" w:cs="Times New Roman"/>
          <w:sz w:val="24"/>
          <w:szCs w:val="24"/>
          <w:lang w:eastAsia="lt-LT"/>
        </w:rPr>
        <w:t xml:space="preserve"> </w:t>
      </w:r>
      <w:r w:rsidRPr="00B766D8">
        <w:rPr>
          <w:rFonts w:ascii="Times New Roman" w:hAnsi="Times New Roman" w:cs="Times New Roman"/>
          <w:sz w:val="24"/>
          <w:szCs w:val="24"/>
          <w:lang w:eastAsia="lt-LT"/>
        </w:rPr>
        <w:t>Vietinės rinkliavos už leidimo išdavimą atlikti kasinėjimo darbus Šakių rajono savivaldybės (toliau – Savivaldybė) viešojo naudojimo teritorijoje, atitverti ją ar jos dalį arba apriboti eismą joje nuostatai (toliau – Nuostatai) reglamentuoja rinkliavos rinkimo tvarką, jos dydžius, lengvatas rinkliavos mokėtojams, rinkliavos rinkimo kontrolę ir atsakomybę.</w:t>
      </w:r>
    </w:p>
    <w:p w14:paraId="647138FA" w14:textId="6480C8C4" w:rsidR="00FD678B" w:rsidRPr="00B766D8" w:rsidRDefault="00FD678B" w:rsidP="0073647D">
      <w:pPr>
        <w:spacing w:after="0" w:line="360" w:lineRule="auto"/>
        <w:ind w:firstLine="851"/>
        <w:jc w:val="both"/>
        <w:rPr>
          <w:rFonts w:ascii="Times New Roman" w:hAnsi="Times New Roman" w:cs="Times New Roman"/>
          <w:sz w:val="24"/>
          <w:szCs w:val="24"/>
          <w:lang w:eastAsia="lt-LT"/>
        </w:rPr>
      </w:pPr>
      <w:r w:rsidRPr="00B766D8">
        <w:rPr>
          <w:rFonts w:ascii="Times New Roman" w:hAnsi="Times New Roman" w:cs="Times New Roman"/>
          <w:sz w:val="24"/>
          <w:szCs w:val="24"/>
          <w:lang w:eastAsia="lt-LT"/>
        </w:rPr>
        <w:t>2.</w:t>
      </w:r>
      <w:r w:rsidRPr="00B766D8">
        <w:rPr>
          <w:rFonts w:ascii="Times New Roman" w:hAnsi="Times New Roman" w:cs="Times New Roman"/>
          <w:sz w:val="24"/>
          <w:szCs w:val="24"/>
          <w:lang w:eastAsia="lt-LT"/>
        </w:rPr>
        <w:tab/>
        <w:t>Nuostatus tvirtina, juos keičia ir papildo Šakių rajono savivaldybės taryba.</w:t>
      </w:r>
    </w:p>
    <w:p w14:paraId="66A3C1C2" w14:textId="7307B002" w:rsidR="00FD678B" w:rsidRPr="00B766D8" w:rsidRDefault="00FD678B" w:rsidP="0073647D">
      <w:pPr>
        <w:spacing w:after="0" w:line="360" w:lineRule="auto"/>
        <w:ind w:firstLine="851"/>
        <w:jc w:val="both"/>
        <w:rPr>
          <w:rFonts w:ascii="Times New Roman" w:hAnsi="Times New Roman" w:cs="Times New Roman"/>
          <w:sz w:val="24"/>
          <w:szCs w:val="24"/>
          <w:lang w:eastAsia="lt-LT"/>
        </w:rPr>
      </w:pPr>
      <w:r w:rsidRPr="00B766D8">
        <w:rPr>
          <w:rFonts w:ascii="Times New Roman" w:hAnsi="Times New Roman" w:cs="Times New Roman"/>
          <w:sz w:val="24"/>
          <w:szCs w:val="24"/>
          <w:lang w:eastAsia="lt-LT"/>
        </w:rPr>
        <w:t>3.</w:t>
      </w:r>
      <w:r w:rsidRPr="00B766D8">
        <w:rPr>
          <w:rFonts w:ascii="Times New Roman" w:hAnsi="Times New Roman" w:cs="Times New Roman"/>
          <w:sz w:val="24"/>
          <w:szCs w:val="24"/>
          <w:lang w:eastAsia="lt-LT"/>
        </w:rPr>
        <w:tab/>
        <w:t>Rinkliava galioja tik Šakių rajono savivaldybės teritorijoje.</w:t>
      </w:r>
    </w:p>
    <w:p w14:paraId="334D21BE" w14:textId="36F88031" w:rsidR="00FD678B" w:rsidRPr="00B766D8" w:rsidRDefault="00FD678B" w:rsidP="0073647D">
      <w:pPr>
        <w:spacing w:after="0" w:line="360" w:lineRule="auto"/>
        <w:ind w:firstLine="851"/>
        <w:jc w:val="both"/>
        <w:rPr>
          <w:rFonts w:ascii="Times New Roman" w:hAnsi="Times New Roman" w:cs="Times New Roman"/>
          <w:sz w:val="24"/>
          <w:szCs w:val="24"/>
          <w:lang w:eastAsia="lt-LT"/>
        </w:rPr>
      </w:pPr>
      <w:r w:rsidRPr="00B766D8">
        <w:rPr>
          <w:rFonts w:ascii="Times New Roman" w:hAnsi="Times New Roman" w:cs="Times New Roman"/>
          <w:sz w:val="24"/>
          <w:szCs w:val="24"/>
          <w:lang w:eastAsia="lt-LT"/>
        </w:rPr>
        <w:t>4.</w:t>
      </w:r>
      <w:r w:rsidRPr="00B766D8">
        <w:rPr>
          <w:rFonts w:ascii="Times New Roman" w:hAnsi="Times New Roman" w:cs="Times New Roman"/>
          <w:sz w:val="24"/>
          <w:szCs w:val="24"/>
          <w:lang w:eastAsia="lt-LT"/>
        </w:rPr>
        <w:tab/>
        <w:t>Rinkliava įskaitoma į Šakių rajono savivaldybės biudžetą.</w:t>
      </w:r>
    </w:p>
    <w:p w14:paraId="31144FF0"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5.</w:t>
      </w:r>
      <w:r w:rsidRPr="00B766D8">
        <w:rPr>
          <w:rFonts w:ascii="Times New Roman" w:hAnsi="Times New Roman" w:cs="Times New Roman"/>
          <w:sz w:val="24"/>
          <w:szCs w:val="24"/>
        </w:rPr>
        <w:tab/>
        <w:t xml:space="preserve">Nuostatai parengti vadovaujantis Lietuvos Respublikos vietos savivaldos įstatymu, Lietuvos Respublikos kelių įstatymu, Lietuvos Respublikos saugaus eismo automobilių keliais įstatymu, Lietuvos Respublikos statybos įstatymu, Lietuvos Respublikos administracinių nusižengimų kodeksu, Kelių priežiūros tvarkos aprašu, patvirtintu Lietuvos Respublikos Vyriausybės 2004 m. vasario 11 d. nutarimu Nr. 155 „Dėl Kelių priežiūros tvarkos aprašo patvirtinimo“, statybos techniniu reglamentu STR 1.06.01:2016 „Statybos darbai. Statinio statybos priežiūra“, patvirtintu Lietuvos Respublikos aplinkos ministro 2016 m. gruodžio 2 d. įsakymu Nr. D1-848 „Dėl statybos techninio reglamento STR 1.06.01:2016 „Statybos darbai. Statinio statybos priežiūra“ patvirtinimo“, Automobilių kelių dangos konstrukcijos asfalto sluoksnių įrengimo taisyklėmis ĮT ASFALTAS 08, patvirtintomis Lietuvos automobilių kelių direkcijos prie Susisiekimo ministerijos generalinio direktoriaus 2009 m. sausio 12 d. įsakymu Nr. V-16 „Dėl Automobilių kelių dangos konstrukcijos asfalto sluoksnių įrengimo taisyklių ĮT ASFALTAS 08 patvirtinimo“, Automobilių kelių darbo vietų aptvėrimo ir eismo reguliavimo taisyklėmis T DVAER 12, patvirtintomis Lietuvos automobilių kelių direkcijos prie Susisiekimo ministerijos direktoriaus 2012 m. balandžio 16 d įsakymu Nr. V-87 „Dėl Automobilių kelių darbo vietų aptvėrimo ir eismo reguliavimo taisyklių T DVAER 12 patvirtinimo“. </w:t>
      </w:r>
    </w:p>
    <w:p w14:paraId="734B82D3" w14:textId="77777777" w:rsidR="00FD678B" w:rsidRPr="00B766D8" w:rsidRDefault="00FD678B" w:rsidP="002E5A41">
      <w:pPr>
        <w:spacing w:after="0" w:line="360" w:lineRule="auto"/>
        <w:ind w:firstLine="851"/>
        <w:jc w:val="both"/>
        <w:rPr>
          <w:rFonts w:ascii="Times New Roman" w:hAnsi="Times New Roman" w:cs="Times New Roman"/>
          <w:sz w:val="24"/>
          <w:szCs w:val="24"/>
          <w:lang w:eastAsia="lt-LT"/>
        </w:rPr>
      </w:pPr>
      <w:r w:rsidRPr="00B766D8">
        <w:rPr>
          <w:rFonts w:ascii="Times New Roman" w:hAnsi="Times New Roman" w:cs="Times New Roman"/>
          <w:sz w:val="24"/>
          <w:szCs w:val="24"/>
          <w:lang w:eastAsia="lt-LT"/>
        </w:rPr>
        <w:t>6.</w:t>
      </w:r>
      <w:r w:rsidRPr="00B766D8">
        <w:rPr>
          <w:rFonts w:ascii="Times New Roman" w:hAnsi="Times New Roman" w:cs="Times New Roman"/>
          <w:sz w:val="24"/>
          <w:szCs w:val="24"/>
          <w:lang w:eastAsia="lt-LT"/>
        </w:rPr>
        <w:tab/>
        <w:t xml:space="preserve">Pagrindinės Nuostatų sąvokos: </w:t>
      </w:r>
    </w:p>
    <w:p w14:paraId="32E6D449" w14:textId="77777777" w:rsidR="00FD678B" w:rsidRPr="00B766D8" w:rsidRDefault="00FD678B" w:rsidP="002E5A41">
      <w:pPr>
        <w:spacing w:after="0" w:line="360" w:lineRule="auto"/>
        <w:ind w:firstLine="851"/>
        <w:jc w:val="both"/>
        <w:rPr>
          <w:rFonts w:ascii="Times New Roman" w:hAnsi="Times New Roman" w:cs="Times New Roman"/>
          <w:color w:val="000000"/>
          <w:sz w:val="24"/>
          <w:szCs w:val="24"/>
        </w:rPr>
      </w:pPr>
      <w:r w:rsidRPr="00B766D8">
        <w:rPr>
          <w:rFonts w:ascii="Times New Roman" w:hAnsi="Times New Roman" w:cs="Times New Roman"/>
          <w:color w:val="000000"/>
          <w:sz w:val="24"/>
          <w:szCs w:val="24"/>
        </w:rPr>
        <w:t>6.1.</w:t>
      </w:r>
      <w:r w:rsidRPr="00B766D8">
        <w:rPr>
          <w:rFonts w:ascii="Times New Roman" w:hAnsi="Times New Roman" w:cs="Times New Roman"/>
          <w:color w:val="000000"/>
          <w:sz w:val="24"/>
          <w:szCs w:val="24"/>
        </w:rPr>
        <w:tab/>
      </w:r>
      <w:r w:rsidRPr="00B766D8">
        <w:rPr>
          <w:rFonts w:ascii="Times New Roman" w:hAnsi="Times New Roman" w:cs="Times New Roman"/>
          <w:b/>
          <w:bCs/>
          <w:color w:val="000000"/>
          <w:sz w:val="24"/>
          <w:szCs w:val="24"/>
        </w:rPr>
        <w:t xml:space="preserve">Leidimas </w:t>
      </w:r>
      <w:r w:rsidRPr="00B766D8">
        <w:rPr>
          <w:rFonts w:ascii="Times New Roman" w:hAnsi="Times New Roman" w:cs="Times New Roman"/>
          <w:color w:val="000000"/>
          <w:sz w:val="24"/>
          <w:szCs w:val="24"/>
        </w:rPr>
        <w:t xml:space="preserve">– leidimas atlikti kasinėjimo darbus Savivaldybės viešojo naudojimo teritorijoje, atitverti ją ar jos dalį (gruntui, statybinėms medžiagoms sandėliuoti ar statybininkų vagonėliams pastatyti) arba apriboti eismą joje (toliau – Leidimas). </w:t>
      </w:r>
    </w:p>
    <w:p w14:paraId="5C6AC345" w14:textId="0B72212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lastRenderedPageBreak/>
        <w:t>6.2.</w:t>
      </w:r>
      <w:r w:rsidRPr="00B766D8">
        <w:rPr>
          <w:rFonts w:ascii="Times New Roman" w:hAnsi="Times New Roman" w:cs="Times New Roman"/>
          <w:sz w:val="24"/>
          <w:szCs w:val="24"/>
        </w:rPr>
        <w:tab/>
      </w:r>
      <w:r w:rsidRPr="00B766D8">
        <w:rPr>
          <w:rFonts w:ascii="Times New Roman" w:hAnsi="Times New Roman" w:cs="Times New Roman"/>
          <w:b/>
          <w:color w:val="000000"/>
          <w:sz w:val="24"/>
          <w:szCs w:val="24"/>
        </w:rPr>
        <w:t>Rinkliavos mokėtojai</w:t>
      </w:r>
      <w:r w:rsidRPr="00B766D8">
        <w:rPr>
          <w:rFonts w:ascii="Times New Roman" w:hAnsi="Times New Roman" w:cs="Times New Roman"/>
          <w:color w:val="000000"/>
          <w:sz w:val="24"/>
          <w:szCs w:val="24"/>
        </w:rPr>
        <w:t xml:space="preserve"> – fiziniai ir juridiniai asmenys, kiti asmenys, neturintys juridinio asmens statuso, norintys atlikti kasinėjimo darbus Šakių rajono savivaldybės viešojo naudojimo teritorijoje (toliau – rinkliavos mokėtojai).</w:t>
      </w:r>
    </w:p>
    <w:p w14:paraId="38C05DF4" w14:textId="40AB9F29" w:rsidR="00B766D8" w:rsidRDefault="00FD678B" w:rsidP="002E5A41">
      <w:pPr>
        <w:keepNext/>
        <w:suppressAutoHyphens/>
        <w:spacing w:after="0" w:line="360" w:lineRule="auto"/>
        <w:ind w:firstLine="851"/>
        <w:jc w:val="both"/>
        <w:rPr>
          <w:rFonts w:ascii="Times New Roman" w:hAnsi="Times New Roman" w:cs="Times New Roman"/>
          <w:color w:val="000000"/>
          <w:sz w:val="24"/>
          <w:szCs w:val="24"/>
          <w:lang w:eastAsia="lt-LT"/>
        </w:rPr>
      </w:pPr>
      <w:r w:rsidRPr="00B766D8">
        <w:rPr>
          <w:rFonts w:ascii="Times New Roman" w:hAnsi="Times New Roman" w:cs="Times New Roman"/>
          <w:sz w:val="24"/>
          <w:szCs w:val="24"/>
        </w:rPr>
        <w:t>6.3.</w:t>
      </w:r>
      <w:r w:rsidRPr="00B766D8">
        <w:rPr>
          <w:rFonts w:ascii="Times New Roman" w:hAnsi="Times New Roman" w:cs="Times New Roman"/>
          <w:sz w:val="24"/>
          <w:szCs w:val="24"/>
        </w:rPr>
        <w:tab/>
      </w:r>
      <w:r w:rsidRPr="00B766D8">
        <w:rPr>
          <w:rFonts w:ascii="Times New Roman" w:hAnsi="Times New Roman" w:cs="Times New Roman"/>
          <w:b/>
          <w:bCs/>
          <w:sz w:val="24"/>
          <w:szCs w:val="24"/>
        </w:rPr>
        <w:t xml:space="preserve">Viešojo naudojimo teritorija </w:t>
      </w:r>
      <w:r w:rsidRPr="00B766D8">
        <w:rPr>
          <w:rFonts w:ascii="Times New Roman" w:hAnsi="Times New Roman" w:cs="Times New Roman"/>
          <w:sz w:val="24"/>
          <w:szCs w:val="24"/>
        </w:rPr>
        <w:t xml:space="preserve">– Savivaldybei nuosavybės teise priklausanti ar valstybei nuosavybės teise priklausanti ir Savivaldybės patikėjimo teise valdoma teritorija: </w:t>
      </w:r>
      <w:r w:rsidRPr="00B766D8">
        <w:rPr>
          <w:rFonts w:ascii="Times New Roman" w:hAnsi="Times New Roman" w:cs="Times New Roman"/>
          <w:color w:val="000000"/>
          <w:sz w:val="24"/>
          <w:szCs w:val="24"/>
          <w:lang w:eastAsia="lt-LT"/>
        </w:rPr>
        <w:t xml:space="preserve">vietinės reikšmės keliai, gatvės, pėsčiųjų ir dviračių takai, aikštės, skverai, kiemai ir žalieji plotai. </w:t>
      </w:r>
    </w:p>
    <w:p w14:paraId="1305CB54" w14:textId="77777777" w:rsidR="00631BB7" w:rsidRPr="00AD7FCC" w:rsidRDefault="00631BB7" w:rsidP="00631BB7">
      <w:pPr>
        <w:keepNext/>
        <w:suppressAutoHyphens/>
        <w:spacing w:after="0" w:line="240" w:lineRule="auto"/>
        <w:ind w:firstLine="851"/>
        <w:jc w:val="both"/>
        <w:rPr>
          <w:rFonts w:ascii="Times New Roman" w:hAnsi="Times New Roman" w:cs="Times New Roman"/>
          <w:color w:val="000000"/>
          <w:sz w:val="24"/>
          <w:szCs w:val="24"/>
          <w:lang w:eastAsia="lt-LT"/>
        </w:rPr>
      </w:pPr>
    </w:p>
    <w:p w14:paraId="03F3B7F5" w14:textId="77777777" w:rsidR="00631BB7" w:rsidRDefault="00FD678B" w:rsidP="00631BB7">
      <w:pPr>
        <w:keepNext/>
        <w:tabs>
          <w:tab w:val="left" w:pos="567"/>
        </w:tabs>
        <w:suppressAutoHyphen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II</w:t>
      </w:r>
      <w:r w:rsidR="00631BB7">
        <w:rPr>
          <w:rFonts w:ascii="Times New Roman" w:hAnsi="Times New Roman" w:cs="Times New Roman"/>
          <w:b/>
          <w:bCs/>
          <w:color w:val="000000"/>
          <w:sz w:val="24"/>
          <w:szCs w:val="24"/>
        </w:rPr>
        <w:t xml:space="preserve"> SKYRIUS</w:t>
      </w:r>
    </w:p>
    <w:p w14:paraId="57B8D85F" w14:textId="60560A6A" w:rsidR="00FD678B" w:rsidRDefault="00FD678B" w:rsidP="00631BB7">
      <w:pPr>
        <w:keepNext/>
        <w:tabs>
          <w:tab w:val="left" w:pos="567"/>
        </w:tabs>
        <w:suppressAutoHyphen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LEIDIMŲ IŠDAVIMAS</w:t>
      </w:r>
    </w:p>
    <w:p w14:paraId="5FDA677D" w14:textId="77777777" w:rsidR="00631BB7" w:rsidRPr="00AD7FCC" w:rsidRDefault="00631BB7" w:rsidP="00631BB7">
      <w:pPr>
        <w:keepNext/>
        <w:tabs>
          <w:tab w:val="left" w:pos="567"/>
        </w:tabs>
        <w:suppressAutoHyphens/>
        <w:spacing w:after="0" w:line="240" w:lineRule="auto"/>
        <w:jc w:val="center"/>
        <w:rPr>
          <w:rFonts w:ascii="Times New Roman" w:hAnsi="Times New Roman" w:cs="Times New Roman"/>
          <w:b/>
          <w:bCs/>
          <w:color w:val="000000"/>
          <w:sz w:val="24"/>
          <w:szCs w:val="24"/>
        </w:rPr>
      </w:pPr>
    </w:p>
    <w:p w14:paraId="69518655" w14:textId="77777777" w:rsidR="00FD678B" w:rsidRPr="00B766D8" w:rsidRDefault="00FD678B" w:rsidP="00B766D8">
      <w:pPr>
        <w:keepNext/>
        <w:suppressAutoHyphens/>
        <w:spacing w:before="240"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7.</w:t>
      </w:r>
      <w:r w:rsidRPr="00B766D8">
        <w:rPr>
          <w:rFonts w:ascii="Times New Roman" w:hAnsi="Times New Roman" w:cs="Times New Roman"/>
          <w:sz w:val="24"/>
          <w:szCs w:val="24"/>
        </w:rPr>
        <w:tab/>
        <w:t xml:space="preserve">Statant naujus, remontuojant ir rekonstruojant arba griaunant statinius, inžinerinius įrenginius ir tinklus, kasinėjimo, atitvėrimo darbai vykdomi ar ribojamas eismas Savivaldybės viešojo naudojimo teritorijoje tik turint Leidimą (1 priedas). </w:t>
      </w:r>
    </w:p>
    <w:p w14:paraId="779B5234" w14:textId="77777777" w:rsidR="00FD678B" w:rsidRPr="00B766D8" w:rsidRDefault="00FD678B" w:rsidP="002E5A41">
      <w:pPr>
        <w:keepNext/>
        <w:suppressAutoHyphen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8.</w:t>
      </w:r>
      <w:r w:rsidRPr="00B766D8">
        <w:rPr>
          <w:rFonts w:ascii="Times New Roman" w:hAnsi="Times New Roman" w:cs="Times New Roman"/>
          <w:sz w:val="24"/>
          <w:szCs w:val="24"/>
        </w:rPr>
        <w:tab/>
        <w:t>Leidimas išduodamas raštu ar elektroninių ryšių priemonėmis.</w:t>
      </w:r>
    </w:p>
    <w:p w14:paraId="1CAD813D" w14:textId="7D76E035" w:rsidR="00FD678B" w:rsidRPr="00B766D8" w:rsidRDefault="00FD678B" w:rsidP="002E5A41">
      <w:pPr>
        <w:keepNext/>
        <w:suppressAutoHyphen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9.</w:t>
      </w:r>
      <w:r w:rsidRPr="00B766D8">
        <w:rPr>
          <w:rFonts w:ascii="Times New Roman" w:hAnsi="Times New Roman" w:cs="Times New Roman"/>
          <w:sz w:val="24"/>
          <w:szCs w:val="24"/>
        </w:rPr>
        <w:tab/>
      </w:r>
      <w:r w:rsidRPr="00B766D8">
        <w:rPr>
          <w:rFonts w:ascii="Times New Roman" w:hAnsi="Times New Roman" w:cs="Times New Roman"/>
          <w:color w:val="000000"/>
          <w:sz w:val="24"/>
          <w:szCs w:val="24"/>
        </w:rPr>
        <w:t xml:space="preserve">Leidimą atitverti viešojo naudojimo teritoriją ar jos dalį arba apriboti eismą joje ir atlikti žemės kasimo darbus išduoda Šakių rajono savivaldybės administracijos </w:t>
      </w:r>
      <w:r w:rsidR="00B3373F">
        <w:rPr>
          <w:rFonts w:ascii="Times New Roman" w:hAnsi="Times New Roman" w:cs="Times New Roman"/>
          <w:color w:val="000000"/>
          <w:sz w:val="24"/>
          <w:szCs w:val="24"/>
        </w:rPr>
        <w:t>įgaliotas asmuo</w:t>
      </w:r>
      <w:r w:rsidRPr="00B766D8">
        <w:rPr>
          <w:rFonts w:ascii="Times New Roman" w:hAnsi="Times New Roman" w:cs="Times New Roman"/>
          <w:color w:val="000000"/>
          <w:sz w:val="24"/>
          <w:szCs w:val="24"/>
        </w:rPr>
        <w:t xml:space="preserve"> (toliau – </w:t>
      </w:r>
      <w:r w:rsidR="00B3373F">
        <w:rPr>
          <w:rFonts w:ascii="Times New Roman" w:hAnsi="Times New Roman" w:cs="Times New Roman"/>
          <w:color w:val="000000"/>
          <w:sz w:val="24"/>
          <w:szCs w:val="24"/>
        </w:rPr>
        <w:t>Įgaliotinis</w:t>
      </w:r>
      <w:r w:rsidRPr="00B766D8">
        <w:rPr>
          <w:rFonts w:ascii="Times New Roman" w:hAnsi="Times New Roman" w:cs="Times New Roman"/>
          <w:color w:val="000000"/>
          <w:sz w:val="24"/>
          <w:szCs w:val="24"/>
        </w:rPr>
        <w:t>)</w:t>
      </w:r>
      <w:r w:rsidRPr="00B766D8">
        <w:rPr>
          <w:rFonts w:ascii="Times New Roman" w:hAnsi="Times New Roman" w:cs="Times New Roman"/>
          <w:sz w:val="24"/>
          <w:szCs w:val="24"/>
        </w:rPr>
        <w:t xml:space="preserve"> per 5 darbo dienas nuo visų privalomų pateikti dokumentų gavimo dienos. Jei Leidimas neišduodamas, pateikiamas motyvuotas atsakymas, kuriame nurodoma atsisakymo priežastis.</w:t>
      </w:r>
    </w:p>
    <w:p w14:paraId="4743CDD0"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10.</w:t>
      </w:r>
      <w:r w:rsidRPr="00B766D8">
        <w:rPr>
          <w:rFonts w:ascii="Times New Roman" w:hAnsi="Times New Roman" w:cs="Times New Roman"/>
          <w:sz w:val="24"/>
          <w:szCs w:val="24"/>
        </w:rPr>
        <w:tab/>
        <w:t xml:space="preserve">Leidimas išduodamas statytojui (užsakovui) ar jo įgaliotam asmeniui, kai jis pateikia: </w:t>
      </w:r>
    </w:p>
    <w:p w14:paraId="0F3B7770" w14:textId="0C46FF9F"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10.1.</w:t>
      </w:r>
      <w:r w:rsidRPr="00B766D8">
        <w:rPr>
          <w:rFonts w:ascii="Times New Roman" w:hAnsi="Times New Roman" w:cs="Times New Roman"/>
          <w:sz w:val="24"/>
          <w:szCs w:val="24"/>
        </w:rPr>
        <w:tab/>
        <w:t xml:space="preserve">nustatytos formos prašymą (2 priedas). Prašymas </w:t>
      </w:r>
      <w:r w:rsidR="00B3373F">
        <w:rPr>
          <w:rFonts w:ascii="Times New Roman" w:hAnsi="Times New Roman" w:cs="Times New Roman"/>
          <w:sz w:val="24"/>
          <w:szCs w:val="24"/>
        </w:rPr>
        <w:t>Įgaliotiniam</w:t>
      </w:r>
      <w:r w:rsidRPr="00B766D8">
        <w:rPr>
          <w:rFonts w:ascii="Times New Roman" w:hAnsi="Times New Roman" w:cs="Times New Roman"/>
          <w:sz w:val="24"/>
          <w:szCs w:val="24"/>
        </w:rPr>
        <w:t xml:space="preserve"> gali būti teikiamas raštu arba elektroninių ryšių priemonėmis;</w:t>
      </w:r>
    </w:p>
    <w:p w14:paraId="7761B31D"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10.2.</w:t>
      </w:r>
      <w:r w:rsidRPr="00B766D8">
        <w:rPr>
          <w:rFonts w:ascii="Times New Roman" w:hAnsi="Times New Roman" w:cs="Times New Roman"/>
          <w:sz w:val="24"/>
          <w:szCs w:val="24"/>
        </w:rPr>
        <w:tab/>
        <w:t xml:space="preserve">žemės savininkų (naudotojų, valdytojų) ir kelio (gatvės) savininko (valdytojo) raštiškus sutikimus – vykdant kasinėjimo, atitvėrimo ar sandėliavimo darbus kelio (gatvės) apsaugos zonoje; </w:t>
      </w:r>
    </w:p>
    <w:p w14:paraId="7A215EE9"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10.3.</w:t>
      </w:r>
      <w:r w:rsidRPr="00B766D8">
        <w:rPr>
          <w:rFonts w:ascii="Times New Roman" w:hAnsi="Times New Roman" w:cs="Times New Roman"/>
          <w:sz w:val="24"/>
          <w:szCs w:val="24"/>
        </w:rPr>
        <w:tab/>
        <w:t xml:space="preserve">statinio statybos leidimo, statinio projekto kopiją ar su žemės darbų vykdymo vietoje esančių požeminių statinių, susisiekimo komunikacijų savininkais (naudotojais, valdytojais) suderintą žemės darbų vykdymo aprašą (jame turi būti aprašytas žemės darbų tikslas, vieta, apimtis, pradžia, pabaiga; darbams naudojami mechanizmai; darbų vadovo vardas, pavardė; darbus atliekančios įmonės rekvizitai; teritorijos aptvėrimo, eismo apribojimo, grunto, medžiagų sandėliavimo sprendiniai; žemės darbų vykdymo tvarka; dangų sutvarkymo, želdinių atkūrimo sprendiniai) arba schemą (kai nereikalingas statinio projektas); </w:t>
      </w:r>
    </w:p>
    <w:p w14:paraId="6D4308C1"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10.4.</w:t>
      </w:r>
      <w:r w:rsidRPr="00B766D8">
        <w:rPr>
          <w:rFonts w:ascii="Times New Roman" w:hAnsi="Times New Roman" w:cs="Times New Roman"/>
          <w:sz w:val="24"/>
          <w:szCs w:val="24"/>
        </w:rPr>
        <w:tab/>
        <w:t xml:space="preserve">Kultūros paveldo departamento prie Kultūros ministerijos suderinimą, jeigu kasinėjimo, atitvėrimo ar sandėliavimo darbai vykdomi kultūros vertybių apsaugos zonoje; </w:t>
      </w:r>
    </w:p>
    <w:p w14:paraId="3FB3B48C" w14:textId="6505DC13"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10.5.</w:t>
      </w:r>
      <w:r w:rsidRPr="00B766D8">
        <w:rPr>
          <w:rFonts w:ascii="Times New Roman" w:hAnsi="Times New Roman" w:cs="Times New Roman"/>
          <w:sz w:val="24"/>
          <w:szCs w:val="24"/>
        </w:rPr>
        <w:tab/>
        <w:t xml:space="preserve">apylankų ir kelio ženklų išdėstymo schemą, suderintą su </w:t>
      </w:r>
      <w:r w:rsidR="00073E1F">
        <w:rPr>
          <w:rFonts w:ascii="Times New Roman" w:hAnsi="Times New Roman" w:cs="Times New Roman"/>
          <w:sz w:val="24"/>
          <w:szCs w:val="24"/>
        </w:rPr>
        <w:t>Įgaliotiniu</w:t>
      </w:r>
      <w:r w:rsidRPr="00B766D8">
        <w:rPr>
          <w:rFonts w:ascii="Times New Roman" w:hAnsi="Times New Roman" w:cs="Times New Roman"/>
          <w:sz w:val="24"/>
          <w:szCs w:val="24"/>
        </w:rPr>
        <w:t xml:space="preserve">, Savivaldybės administracijos </w:t>
      </w:r>
      <w:r w:rsidR="00073E1F">
        <w:rPr>
          <w:rFonts w:ascii="Times New Roman" w:hAnsi="Times New Roman" w:cs="Times New Roman"/>
          <w:sz w:val="24"/>
          <w:szCs w:val="24"/>
        </w:rPr>
        <w:t>Ūkio, architektūros ir investicijų skyriumi</w:t>
      </w:r>
      <w:r w:rsidRPr="00B766D8">
        <w:rPr>
          <w:rFonts w:ascii="Times New Roman" w:hAnsi="Times New Roman" w:cs="Times New Roman"/>
          <w:sz w:val="24"/>
          <w:szCs w:val="24"/>
        </w:rPr>
        <w:t xml:space="preserve">, </w:t>
      </w:r>
      <w:r w:rsidR="00CF209D">
        <w:rPr>
          <w:rFonts w:ascii="Times New Roman" w:hAnsi="Times New Roman" w:cs="Times New Roman"/>
          <w:sz w:val="24"/>
          <w:szCs w:val="24"/>
        </w:rPr>
        <w:t>kelių policija</w:t>
      </w:r>
      <w:r w:rsidRPr="00B766D8">
        <w:rPr>
          <w:rFonts w:ascii="Times New Roman" w:hAnsi="Times New Roman" w:cs="Times New Roman"/>
          <w:sz w:val="24"/>
          <w:szCs w:val="24"/>
        </w:rPr>
        <w:t xml:space="preserve">, kai kasinėjimo, atitvėrimo ar sandėliavimo darbai atliekami gatvės važiuojamojoje dalyje, apribojant transporto eismą. </w:t>
      </w:r>
      <w:r w:rsidRPr="00B766D8">
        <w:rPr>
          <w:rFonts w:ascii="Times New Roman" w:hAnsi="Times New Roman" w:cs="Times New Roman"/>
          <w:sz w:val="24"/>
          <w:szCs w:val="24"/>
        </w:rPr>
        <w:lastRenderedPageBreak/>
        <w:t xml:space="preserve">Schemoje turi būti pažymėta kasinėjimo darbų vykdymo vietos aptvėrimo ribos ir apylankos kelio ženklų išdėstymas; </w:t>
      </w:r>
    </w:p>
    <w:p w14:paraId="6C223001"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10.6.</w:t>
      </w:r>
      <w:r w:rsidRPr="00B766D8">
        <w:rPr>
          <w:rFonts w:ascii="Times New Roman" w:hAnsi="Times New Roman" w:cs="Times New Roman"/>
          <w:sz w:val="24"/>
          <w:szCs w:val="24"/>
        </w:rPr>
        <w:tab/>
        <w:t xml:space="preserve">vietinės rinkliavos už Leidimo išdavimą sumokėjimą patvirtinantį dokumentą, jeigu ją privaloma sumokėti; </w:t>
      </w:r>
    </w:p>
    <w:p w14:paraId="76988BB3" w14:textId="049D340D"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10.7.</w:t>
      </w:r>
      <w:r w:rsidRPr="00B766D8">
        <w:rPr>
          <w:rFonts w:ascii="Times New Roman" w:hAnsi="Times New Roman" w:cs="Times New Roman"/>
          <w:sz w:val="24"/>
          <w:szCs w:val="24"/>
        </w:rPr>
        <w:tab/>
      </w:r>
      <w:r w:rsidR="009F3400">
        <w:rPr>
          <w:rFonts w:ascii="Times New Roman" w:hAnsi="Times New Roman" w:cs="Times New Roman"/>
          <w:sz w:val="24"/>
          <w:szCs w:val="24"/>
        </w:rPr>
        <w:t>Šakių rajono savivaldybės seniūnij</w:t>
      </w:r>
      <w:r w:rsidR="006A388C">
        <w:rPr>
          <w:rFonts w:ascii="Times New Roman" w:hAnsi="Times New Roman" w:cs="Times New Roman"/>
          <w:sz w:val="24"/>
          <w:szCs w:val="24"/>
        </w:rPr>
        <w:t>ų</w:t>
      </w:r>
      <w:r w:rsidR="00612C02">
        <w:rPr>
          <w:rFonts w:ascii="Times New Roman" w:hAnsi="Times New Roman" w:cs="Times New Roman"/>
          <w:sz w:val="24"/>
          <w:szCs w:val="24"/>
        </w:rPr>
        <w:t xml:space="preserve"> </w:t>
      </w:r>
      <w:r w:rsidRPr="00B766D8">
        <w:rPr>
          <w:rFonts w:ascii="Times New Roman" w:hAnsi="Times New Roman" w:cs="Times New Roman"/>
          <w:sz w:val="24"/>
          <w:szCs w:val="24"/>
        </w:rPr>
        <w:t xml:space="preserve">leidimą dėl saugotinų medžių ir krūmų kirtimo, persodinimo ar kitokio pašalinimo, genėjimo darbams vykdyti, jei vykdant kasinėjimo darbus reikia kirsti, persodinti ar kitaip pašalinti, genėti medžius, krūmus; </w:t>
      </w:r>
    </w:p>
    <w:p w14:paraId="55343D40"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10.8.</w:t>
      </w:r>
      <w:r w:rsidRPr="00B766D8">
        <w:rPr>
          <w:rFonts w:ascii="Times New Roman" w:hAnsi="Times New Roman" w:cs="Times New Roman"/>
          <w:sz w:val="24"/>
          <w:szCs w:val="24"/>
        </w:rPr>
        <w:tab/>
        <w:t>vykdant atitvėrimo ar sandėliavimo darbus – atitvėrimo schemą, kurioje nurodomas tvoros tipas ir trumpas aprašymas (medžiagiškumas, aukštis, ilgis). Aptvėrimo vietos turi būti paženklintos lentelėmis su informacija apie vykdomus darbus, jų pradžią ir pabaigą, statinio statybos vadovą, jo kontaktinį telefono numerį.</w:t>
      </w:r>
    </w:p>
    <w:p w14:paraId="501E9764" w14:textId="5A04031E"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11.</w:t>
      </w:r>
      <w:r w:rsidRPr="00B766D8">
        <w:rPr>
          <w:rFonts w:ascii="Times New Roman" w:hAnsi="Times New Roman" w:cs="Times New Roman"/>
          <w:sz w:val="24"/>
          <w:szCs w:val="24"/>
        </w:rPr>
        <w:tab/>
        <w:t>Leidimas išduodamas pagal prašyme nurodytus terminus (skaičiuojama</w:t>
      </w:r>
      <w:r w:rsidR="006A388C">
        <w:rPr>
          <w:rFonts w:ascii="Times New Roman" w:hAnsi="Times New Roman" w:cs="Times New Roman"/>
          <w:sz w:val="24"/>
          <w:szCs w:val="24"/>
        </w:rPr>
        <w:t xml:space="preserve"> plotu ir</w:t>
      </w:r>
      <w:r w:rsidRPr="00B766D8">
        <w:rPr>
          <w:rFonts w:ascii="Times New Roman" w:hAnsi="Times New Roman" w:cs="Times New Roman"/>
          <w:sz w:val="24"/>
          <w:szCs w:val="24"/>
        </w:rPr>
        <w:t xml:space="preserve"> paromis nuo kasinėjimo ar atitvėrimo darbų pradžios iki atitinkamų darbų pabaigos).</w:t>
      </w:r>
    </w:p>
    <w:p w14:paraId="40A2BAAF"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12.</w:t>
      </w:r>
      <w:r w:rsidRPr="00B766D8">
        <w:rPr>
          <w:rFonts w:ascii="Times New Roman" w:hAnsi="Times New Roman" w:cs="Times New Roman"/>
          <w:sz w:val="24"/>
          <w:szCs w:val="24"/>
        </w:rPr>
        <w:tab/>
        <w:t xml:space="preserve"> Pasibaigus Leidimo galiojimo terminui toliau tęsiami kasinėjimo, atitvėrimo darbai laikomi savavališkais.</w:t>
      </w:r>
    </w:p>
    <w:p w14:paraId="3DE09FDE" w14:textId="7449A900" w:rsidR="00FD678B" w:rsidRPr="00DE5884" w:rsidRDefault="00FD678B" w:rsidP="002E5A41">
      <w:pPr>
        <w:spacing w:after="0" w:line="360" w:lineRule="auto"/>
        <w:ind w:firstLine="851"/>
        <w:jc w:val="both"/>
        <w:rPr>
          <w:rFonts w:ascii="Times New Roman" w:hAnsi="Times New Roman" w:cs="Times New Roman"/>
          <w:color w:val="000000" w:themeColor="text1"/>
          <w:sz w:val="24"/>
          <w:szCs w:val="24"/>
        </w:rPr>
      </w:pPr>
      <w:r w:rsidRPr="00B766D8">
        <w:rPr>
          <w:rFonts w:ascii="Times New Roman" w:hAnsi="Times New Roman" w:cs="Times New Roman"/>
          <w:sz w:val="24"/>
          <w:szCs w:val="24"/>
        </w:rPr>
        <w:t>13.</w:t>
      </w:r>
      <w:r w:rsidRPr="00B766D8">
        <w:rPr>
          <w:rFonts w:ascii="Times New Roman" w:hAnsi="Times New Roman" w:cs="Times New Roman"/>
          <w:sz w:val="24"/>
          <w:szCs w:val="24"/>
        </w:rPr>
        <w:tab/>
        <w:t xml:space="preserve">Statytojas, gavęs leidimą atviru būdu kloti komunikacijas, įrengia apylankas, atitinkančias uždaromos gatvės intensyvumą, visą darbų atlikimo laikotarpį jas prižiūri, o baigęs darbus, jas išardo. Įrengtos apylankos schema derinama su </w:t>
      </w:r>
      <w:r w:rsidR="006A388C">
        <w:rPr>
          <w:rFonts w:ascii="Times New Roman" w:hAnsi="Times New Roman" w:cs="Times New Roman"/>
          <w:sz w:val="24"/>
          <w:szCs w:val="24"/>
        </w:rPr>
        <w:t>Įgaliotiniu</w:t>
      </w:r>
      <w:r w:rsidRPr="00B766D8">
        <w:rPr>
          <w:rFonts w:ascii="Times New Roman" w:hAnsi="Times New Roman" w:cs="Times New Roman"/>
          <w:sz w:val="24"/>
          <w:szCs w:val="24"/>
        </w:rPr>
        <w:t xml:space="preserve">, </w:t>
      </w:r>
      <w:r w:rsidR="006A388C">
        <w:rPr>
          <w:rFonts w:ascii="Times New Roman" w:hAnsi="Times New Roman" w:cs="Times New Roman"/>
          <w:sz w:val="24"/>
          <w:szCs w:val="24"/>
        </w:rPr>
        <w:t>Ūkio, architektūros ir investicijų skyriumi</w:t>
      </w:r>
      <w:r w:rsidR="006A388C" w:rsidRPr="00B766D8">
        <w:rPr>
          <w:rFonts w:ascii="Times New Roman" w:hAnsi="Times New Roman" w:cs="Times New Roman"/>
          <w:sz w:val="24"/>
          <w:szCs w:val="24"/>
        </w:rPr>
        <w:t xml:space="preserve">, </w:t>
      </w:r>
      <w:r w:rsidR="00CF209D">
        <w:rPr>
          <w:rFonts w:ascii="Times New Roman" w:hAnsi="Times New Roman" w:cs="Times New Roman"/>
          <w:sz w:val="24"/>
          <w:szCs w:val="24"/>
        </w:rPr>
        <w:t>kelių policija</w:t>
      </w:r>
      <w:r w:rsidRPr="00B766D8">
        <w:rPr>
          <w:rFonts w:ascii="Times New Roman" w:hAnsi="Times New Roman" w:cs="Times New Roman"/>
          <w:sz w:val="24"/>
          <w:szCs w:val="24"/>
        </w:rPr>
        <w:t>.</w:t>
      </w:r>
      <w:r w:rsidR="00DE5884">
        <w:rPr>
          <w:rFonts w:ascii="Times New Roman" w:hAnsi="Times New Roman" w:cs="Times New Roman"/>
          <w:sz w:val="24"/>
          <w:szCs w:val="24"/>
        </w:rPr>
        <w:t xml:space="preserve"> </w:t>
      </w:r>
      <w:r w:rsidR="00A77163" w:rsidRPr="00DE5884">
        <w:rPr>
          <w:rFonts w:ascii="Times New Roman" w:hAnsi="Times New Roman" w:cs="Times New Roman"/>
          <w:color w:val="000000" w:themeColor="text1"/>
          <w:sz w:val="24"/>
          <w:szCs w:val="24"/>
        </w:rPr>
        <w:t xml:space="preserve">Išlaidas </w:t>
      </w:r>
      <w:r w:rsidRPr="00DE5884">
        <w:rPr>
          <w:rFonts w:ascii="Times New Roman" w:hAnsi="Times New Roman" w:cs="Times New Roman"/>
          <w:color w:val="000000" w:themeColor="text1"/>
          <w:sz w:val="24"/>
          <w:szCs w:val="24"/>
        </w:rPr>
        <w:t>apylankoms įrengti, techniškai tvarkyti, prižiūrėti, išardyti ir vietovei tvarkyti</w:t>
      </w:r>
      <w:r w:rsidR="00A77163" w:rsidRPr="00DE5884">
        <w:rPr>
          <w:rFonts w:ascii="Times New Roman" w:hAnsi="Times New Roman" w:cs="Times New Roman"/>
          <w:color w:val="000000" w:themeColor="text1"/>
          <w:sz w:val="24"/>
          <w:szCs w:val="24"/>
        </w:rPr>
        <w:t xml:space="preserve"> apmoka statytojas</w:t>
      </w:r>
      <w:r w:rsidRPr="00DE5884">
        <w:rPr>
          <w:rFonts w:ascii="Times New Roman" w:hAnsi="Times New Roman" w:cs="Times New Roman"/>
          <w:color w:val="000000" w:themeColor="text1"/>
          <w:sz w:val="24"/>
          <w:szCs w:val="24"/>
        </w:rPr>
        <w:t xml:space="preserve">. </w:t>
      </w:r>
    </w:p>
    <w:p w14:paraId="6D61EEBF"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14.</w:t>
      </w:r>
      <w:r w:rsidRPr="00B766D8">
        <w:rPr>
          <w:rFonts w:ascii="Times New Roman" w:hAnsi="Times New Roman" w:cs="Times New Roman"/>
          <w:sz w:val="24"/>
          <w:szCs w:val="24"/>
        </w:rPr>
        <w:tab/>
        <w:t xml:space="preserve">Statytojas tose darbų vietose, kuriose ribojamas pėsčiųjų eismas dėl klojamų inžinerinių tinklų arba išardomų ir įrengiamų dangų, turi užtikrinti nepertraukiamą ir saugų pėsčiųjų judėjimą, įrengdamas gatvės važiuojamoje dalyje pėsčiųjų tiltelius arba laikinus takus, atskirtus nuo transporto priemonių eismo. </w:t>
      </w:r>
    </w:p>
    <w:p w14:paraId="61111331"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15.</w:t>
      </w:r>
      <w:r w:rsidRPr="00B766D8">
        <w:rPr>
          <w:rFonts w:ascii="Times New Roman" w:hAnsi="Times New Roman" w:cs="Times New Roman"/>
          <w:sz w:val="24"/>
          <w:szCs w:val="24"/>
        </w:rPr>
        <w:tab/>
        <w:t xml:space="preserve">Leidimai neišduodami: </w:t>
      </w:r>
    </w:p>
    <w:p w14:paraId="671A17BD"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15.1.</w:t>
      </w:r>
      <w:r w:rsidRPr="00B766D8">
        <w:rPr>
          <w:rFonts w:ascii="Times New Roman" w:hAnsi="Times New Roman" w:cs="Times New Roman"/>
          <w:sz w:val="24"/>
          <w:szCs w:val="24"/>
        </w:rPr>
        <w:tab/>
        <w:t>jei statytojas nepateikia Nuostatų 10 punkte nurodytų dokumentų;</w:t>
      </w:r>
    </w:p>
    <w:p w14:paraId="6F0D9ECD"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15.2.</w:t>
      </w:r>
      <w:r w:rsidRPr="00B766D8">
        <w:rPr>
          <w:rFonts w:ascii="Times New Roman" w:hAnsi="Times New Roman" w:cs="Times New Roman"/>
          <w:sz w:val="24"/>
          <w:szCs w:val="24"/>
        </w:rPr>
        <w:tab/>
        <w:t xml:space="preserve">jei statytojas nesutvarkė išardytos dangos arba teritorijos pagal anksčiau išduotą Leidimą jame nustatytais terminais ar nesumokėjo nustatytos rinkliavos. </w:t>
      </w:r>
    </w:p>
    <w:p w14:paraId="789202F3"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16.</w:t>
      </w:r>
      <w:r w:rsidRPr="00B766D8">
        <w:rPr>
          <w:rFonts w:ascii="Times New Roman" w:hAnsi="Times New Roman" w:cs="Times New Roman"/>
          <w:sz w:val="24"/>
          <w:szCs w:val="24"/>
        </w:rPr>
        <w:tab/>
        <w:t xml:space="preserve">Nuo gruodžio 1 d. iki kovo 15 d. draudžiama vykdyti kelių (gatvių) dangos konstrukcijos ardymo darbus, taip pat ardyti asfalto dangą 5 metus po jos įrengimo arba atnaujinimo, jos rekonstravimo ar remonto darbus, išskyrus požeminių inžinerinių tinklų avarijų likvidavimą. Draudžiamuoju laikotarpiu po keliais (gatvėmis) leidžiama įrengti inžinerinius tinklus neardančiaisiais metodais (pavyzdžiui, uždaruoju kryptiniu gręžimo būdu). Dangos konstrukcijos ardymo darbai draudžiamuoju laikotarpiu gali būti vykdomi tik kelio (gatvės) savininkui pritarus. </w:t>
      </w:r>
    </w:p>
    <w:p w14:paraId="4385301B" w14:textId="27A4C618" w:rsidR="00FD678B" w:rsidRPr="00DE5884" w:rsidRDefault="00FD678B" w:rsidP="002E5A41">
      <w:pPr>
        <w:spacing w:after="0" w:line="360" w:lineRule="auto"/>
        <w:ind w:firstLine="851"/>
        <w:jc w:val="both"/>
        <w:rPr>
          <w:rFonts w:ascii="Times New Roman" w:hAnsi="Times New Roman" w:cs="Times New Roman"/>
          <w:color w:val="000000" w:themeColor="text1"/>
          <w:sz w:val="24"/>
          <w:szCs w:val="24"/>
        </w:rPr>
      </w:pPr>
      <w:r w:rsidRPr="00DE5884">
        <w:rPr>
          <w:rFonts w:ascii="Times New Roman" w:hAnsi="Times New Roman" w:cs="Times New Roman"/>
          <w:color w:val="000000" w:themeColor="text1"/>
          <w:sz w:val="24"/>
          <w:szCs w:val="24"/>
        </w:rPr>
        <w:lastRenderedPageBreak/>
        <w:t>17.</w:t>
      </w:r>
      <w:r w:rsidRPr="00DE5884">
        <w:rPr>
          <w:rFonts w:ascii="Times New Roman" w:hAnsi="Times New Roman" w:cs="Times New Roman"/>
          <w:color w:val="000000" w:themeColor="text1"/>
          <w:sz w:val="24"/>
          <w:szCs w:val="24"/>
        </w:rPr>
        <w:tab/>
        <w:t xml:space="preserve">Pateikti prašymai ir išduoti Leidimai saugomi </w:t>
      </w:r>
      <w:r w:rsidR="00A77163" w:rsidRPr="00DE5884">
        <w:rPr>
          <w:rFonts w:ascii="Times New Roman" w:hAnsi="Times New Roman" w:cs="Times New Roman"/>
          <w:color w:val="000000" w:themeColor="text1"/>
          <w:sz w:val="24"/>
          <w:szCs w:val="24"/>
        </w:rPr>
        <w:t>Leidimą išdavusioje institucijoje</w:t>
      </w:r>
      <w:r w:rsidRPr="00DE5884">
        <w:rPr>
          <w:rFonts w:ascii="Times New Roman" w:hAnsi="Times New Roman" w:cs="Times New Roman"/>
          <w:color w:val="000000" w:themeColor="text1"/>
          <w:sz w:val="24"/>
          <w:szCs w:val="24"/>
        </w:rPr>
        <w:t xml:space="preserve"> teisės aktų nustatyta tvarka. </w:t>
      </w:r>
    </w:p>
    <w:p w14:paraId="7EE5CC69" w14:textId="77777777" w:rsidR="00631BB7" w:rsidRPr="00AD7FCC" w:rsidRDefault="00631BB7" w:rsidP="00631BB7">
      <w:pPr>
        <w:spacing w:after="0" w:line="240" w:lineRule="auto"/>
        <w:ind w:firstLine="851"/>
        <w:jc w:val="both"/>
        <w:rPr>
          <w:rFonts w:ascii="Times New Roman" w:hAnsi="Times New Roman" w:cs="Times New Roman"/>
          <w:sz w:val="24"/>
          <w:szCs w:val="24"/>
        </w:rPr>
      </w:pPr>
    </w:p>
    <w:p w14:paraId="5166E593" w14:textId="77777777" w:rsidR="00631BB7" w:rsidRDefault="00FD678B" w:rsidP="00631BB7">
      <w:pPr>
        <w:keepNext/>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III</w:t>
      </w:r>
      <w:r w:rsidR="00631BB7">
        <w:rPr>
          <w:rFonts w:ascii="Times New Roman" w:hAnsi="Times New Roman" w:cs="Times New Roman"/>
          <w:b/>
          <w:bCs/>
          <w:color w:val="000000"/>
          <w:sz w:val="24"/>
          <w:szCs w:val="24"/>
        </w:rPr>
        <w:t xml:space="preserve"> SKYRIUS</w:t>
      </w:r>
    </w:p>
    <w:p w14:paraId="27B72A30" w14:textId="5B68753F" w:rsidR="00FD678B" w:rsidRDefault="00FD678B" w:rsidP="00631BB7">
      <w:pPr>
        <w:keepNext/>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KASINĖJIMO DARBŲ VYKDYMAS</w:t>
      </w:r>
    </w:p>
    <w:p w14:paraId="35D7C787" w14:textId="77777777" w:rsidR="00631BB7" w:rsidRPr="00AD7FCC" w:rsidRDefault="00631BB7" w:rsidP="00631BB7">
      <w:pPr>
        <w:keepNext/>
        <w:tabs>
          <w:tab w:val="left" w:pos="567"/>
        </w:tabs>
        <w:spacing w:after="0" w:line="240" w:lineRule="auto"/>
        <w:jc w:val="center"/>
        <w:rPr>
          <w:rFonts w:ascii="Times New Roman" w:hAnsi="Times New Roman" w:cs="Times New Roman"/>
          <w:b/>
          <w:bCs/>
          <w:color w:val="000000"/>
          <w:sz w:val="24"/>
          <w:szCs w:val="24"/>
        </w:rPr>
      </w:pPr>
    </w:p>
    <w:p w14:paraId="38DA32FA" w14:textId="77777777" w:rsidR="00FD678B" w:rsidRPr="00B766D8" w:rsidRDefault="00FD678B" w:rsidP="00B766D8">
      <w:pPr>
        <w:spacing w:before="240"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18.</w:t>
      </w:r>
      <w:r w:rsidRPr="00B766D8">
        <w:rPr>
          <w:rFonts w:ascii="Times New Roman" w:hAnsi="Times New Roman" w:cs="Times New Roman"/>
          <w:sz w:val="24"/>
          <w:szCs w:val="24"/>
        </w:rPr>
        <w:tab/>
        <w:t xml:space="preserve">Kasinėjimo – žemės kasinėjimo darbai – darbai transporto eismo ir pėsčiųjų zonoje atliekami pagal projektą ar suderintą brėžinį (schemą). Už saugų transporto ir pėsčiųjų eismo organizavimą kasinėjimo darbų metu transporto eismo ir pėsčiųjų zonoje atsako statytojas ar jo įgaliotas asmuo, atliekantis žemės darbus. </w:t>
      </w:r>
    </w:p>
    <w:p w14:paraId="25E27BDC"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19.</w:t>
      </w:r>
      <w:r w:rsidRPr="00B766D8">
        <w:rPr>
          <w:rFonts w:ascii="Times New Roman" w:hAnsi="Times New Roman" w:cs="Times New Roman"/>
          <w:sz w:val="24"/>
          <w:szCs w:val="24"/>
        </w:rPr>
        <w:tab/>
        <w:t xml:space="preserve">Statytojo paskirtas darbų vykdytojas (vadovas) ar jį vaduojantis asmuo privalo būti darbų vykdymo vietoje, turėti išduotą Leidimą ar turėti galimybę Leidimą pateikti elektroninių ryšių priemonėmis Savivaldybės administracijos atstovams, ir būti susipažinęs su Nuostatais. </w:t>
      </w:r>
    </w:p>
    <w:p w14:paraId="7CB674FE"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20.</w:t>
      </w:r>
      <w:r w:rsidRPr="00B766D8">
        <w:rPr>
          <w:rFonts w:ascii="Times New Roman" w:hAnsi="Times New Roman" w:cs="Times New Roman"/>
          <w:sz w:val="24"/>
          <w:szCs w:val="24"/>
        </w:rPr>
        <w:tab/>
        <w:t xml:space="preserve">Statytojas ar jo įgaliotas asmuo privalo: </w:t>
      </w:r>
    </w:p>
    <w:p w14:paraId="7EB33ED0"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20.1.</w:t>
      </w:r>
      <w:r w:rsidRPr="00B766D8">
        <w:rPr>
          <w:rFonts w:ascii="Times New Roman" w:hAnsi="Times New Roman" w:cs="Times New Roman"/>
          <w:sz w:val="24"/>
          <w:szCs w:val="24"/>
        </w:rPr>
        <w:tab/>
        <w:t>gauti Leidimą;</w:t>
      </w:r>
    </w:p>
    <w:p w14:paraId="3D7DAC38"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20.2.</w:t>
      </w:r>
      <w:r w:rsidRPr="00B766D8">
        <w:rPr>
          <w:rFonts w:ascii="Times New Roman" w:hAnsi="Times New Roman" w:cs="Times New Roman"/>
          <w:sz w:val="24"/>
          <w:szCs w:val="24"/>
        </w:rPr>
        <w:tab/>
        <w:t>užtikrinti, kad darbai būtų vykdomi pagal patvirtintą ir suderintą projektą ar brėžinį (schemą);</w:t>
      </w:r>
    </w:p>
    <w:p w14:paraId="1944C786" w14:textId="28E23E1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20.3.</w:t>
      </w:r>
      <w:r w:rsidRPr="00B766D8">
        <w:rPr>
          <w:rFonts w:ascii="Times New Roman" w:hAnsi="Times New Roman" w:cs="Times New Roman"/>
          <w:sz w:val="24"/>
          <w:szCs w:val="24"/>
        </w:rPr>
        <w:tab/>
        <w:t xml:space="preserve">užtikrinti, kad statybos vietoje būtų palaikoma švara ir tvarka, atitinkanti higienos normų reikalavimus, laikytis Šakių rajono savivaldybės teritorijos tvarkymo ir švaros taisyklių ir kitų teisės aktų, reglamentuojančių vykdomą veiklą, reikalavimų; </w:t>
      </w:r>
    </w:p>
    <w:p w14:paraId="6B460F50" w14:textId="7630489E"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20.</w:t>
      </w:r>
      <w:r w:rsidR="0076488E">
        <w:rPr>
          <w:rFonts w:ascii="Times New Roman" w:hAnsi="Times New Roman" w:cs="Times New Roman"/>
          <w:sz w:val="24"/>
          <w:szCs w:val="24"/>
        </w:rPr>
        <w:t>4</w:t>
      </w:r>
      <w:r w:rsidRPr="00B766D8">
        <w:rPr>
          <w:rFonts w:ascii="Times New Roman" w:hAnsi="Times New Roman" w:cs="Times New Roman"/>
          <w:sz w:val="24"/>
          <w:szCs w:val="24"/>
        </w:rPr>
        <w:t>.</w:t>
      </w:r>
      <w:r w:rsidRPr="00B766D8">
        <w:rPr>
          <w:rFonts w:ascii="Times New Roman" w:hAnsi="Times New Roman" w:cs="Times New Roman"/>
          <w:sz w:val="24"/>
          <w:szCs w:val="24"/>
        </w:rPr>
        <w:tab/>
        <w:t xml:space="preserve">apmokėti vežėjams pagal pateiktas sąskaitas papildomas išlaidas, kai dėl kasimo (žemės darbų) yra laikinai pakeičiami ar panaikinami viešojo transporto maršrutai. Šio punkto reikalavimai negalioja vykdant Savivaldybės užsakymus. </w:t>
      </w:r>
    </w:p>
    <w:p w14:paraId="79C65AAF"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21.</w:t>
      </w:r>
      <w:r w:rsidRPr="00B766D8">
        <w:rPr>
          <w:rFonts w:ascii="Times New Roman" w:hAnsi="Times New Roman" w:cs="Times New Roman"/>
          <w:sz w:val="24"/>
          <w:szCs w:val="24"/>
        </w:rPr>
        <w:tab/>
        <w:t>Už inžinerinių tinklų apgadinimą atsako statytojas. Dėl kiekvieno apgadinto inžinerinio tinklo surašomas aktas, dalyvaujant suinteresuotos įstaigos ir statybos organizacijos atstovams. Akte nurodomas apgadinimų pobūdis, priežastis, kaltininkai, priemonės ir terminai apgadinimui likviduoti.</w:t>
      </w:r>
    </w:p>
    <w:p w14:paraId="4991D7B2"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22.</w:t>
      </w:r>
      <w:r w:rsidRPr="00B766D8">
        <w:rPr>
          <w:rFonts w:ascii="Times New Roman" w:hAnsi="Times New Roman" w:cs="Times New Roman"/>
          <w:sz w:val="24"/>
          <w:szCs w:val="24"/>
        </w:rPr>
        <w:tab/>
        <w:t xml:space="preserve">Jei kasant gruntą aptinkami brėžiniuose ar plane (topografinėje geodezinėje nuotraukoje) nenurodyti inžineriniai statiniai, archeologinis paveldas ar kultūros paveldo objekto vertingosios savybės, darbai laikinai sustabdomi. Statytojas (užsakovas) ar rangovas išsiaiškina, kam priklauso inžineriniai statiniai, pareikalauja iš naudotojų juos užfiksuoti brėžiniuose, suderina kasinėjimo darbų vykdymo tolesnės priežiūros tvarką ir leidžia tęsti darbus. Jei atliekant žemės darbus aptinkamas archeologinis paveldas ar kultūros paveldo objekto vertingųjų savybių, rangovas ar užsakovas apie tai privalo pranešti Kultūros paveldo departamentui prie Kultūros ministerijos. Šiuo atveju žemės darbai gali būti tęsiami Lietuvos Respublikos nekilnojamojo kultūros paveldo apsaugos įstatymo nustatyta tvarka ir gavus papildomą leidimą iš organizacijų, kurioms priklauso rasti </w:t>
      </w:r>
      <w:r w:rsidRPr="00B766D8">
        <w:rPr>
          <w:rFonts w:ascii="Times New Roman" w:hAnsi="Times New Roman" w:cs="Times New Roman"/>
          <w:sz w:val="24"/>
          <w:szCs w:val="24"/>
        </w:rPr>
        <w:lastRenderedPageBreak/>
        <w:t xml:space="preserve">inžineriniai tinklai, archeologinis paveldas ar kultūros paveldo objektas. Leidimo kasti ir (ar) aptverti pratęsimu rūpinasi Leidimo gavėjas. </w:t>
      </w:r>
    </w:p>
    <w:p w14:paraId="7B0CA5B2"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23.</w:t>
      </w:r>
      <w:r w:rsidRPr="00B766D8">
        <w:rPr>
          <w:rFonts w:ascii="Times New Roman" w:hAnsi="Times New Roman" w:cs="Times New Roman"/>
          <w:sz w:val="24"/>
          <w:szCs w:val="24"/>
        </w:rPr>
        <w:tab/>
        <w:t xml:space="preserve">Statytojas turi užtikrinti, kad: </w:t>
      </w:r>
    </w:p>
    <w:p w14:paraId="2F3D9C4B"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23.1.</w:t>
      </w:r>
      <w:r w:rsidRPr="00B766D8">
        <w:rPr>
          <w:rFonts w:ascii="Times New Roman" w:hAnsi="Times New Roman" w:cs="Times New Roman"/>
          <w:sz w:val="24"/>
          <w:szCs w:val="24"/>
        </w:rPr>
        <w:tab/>
        <w:t xml:space="preserve">darbo vietos kelyje (gatvėje) ar šalia kelio (gatvės) būtų aptvertos ir pažymėtos reikiamais kelio ženklais, atitvarais ir nukreipiamaisiais įtaisais, o tamsiuoju paros metu ar esant blogam matomumui, – ir šviesomis pagal transporto eismo organizavimo schemą, kurioje taip pat būtų nurodytas darbų periodas. Kelyje (gatvėje) dirbantys asmenys privalo vilkėti ryškiaspalvius darbo drabužius, įspėjamąsias liemenes arba uniformas. Taisomuose kelių (gatvių) ruožuose dirbantys asmenys nustatytais atvejais ir tvarka gali reguliuoti eismą; </w:t>
      </w:r>
    </w:p>
    <w:p w14:paraId="69A1C22F"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23.2.</w:t>
      </w:r>
      <w:r w:rsidRPr="00B766D8">
        <w:rPr>
          <w:rFonts w:ascii="Times New Roman" w:hAnsi="Times New Roman" w:cs="Times New Roman"/>
          <w:sz w:val="24"/>
          <w:szCs w:val="24"/>
        </w:rPr>
        <w:tab/>
        <w:t xml:space="preserve">darbo vietų buvimo trukmė ir išdėstymas kelio zonoje kuo mažiau trikdytų eismo procesą. Jei darbai laikinai neatliekami arba pagal aplinkybes kartkartėmis galima juos palengvinti, tuo laikotarpiu ribojamosios priemonės nuimamos arba sumažinamas jų kiekis; </w:t>
      </w:r>
    </w:p>
    <w:p w14:paraId="7DA37636"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23.3.</w:t>
      </w:r>
      <w:r w:rsidRPr="00B766D8">
        <w:rPr>
          <w:rFonts w:ascii="Times New Roman" w:hAnsi="Times New Roman" w:cs="Times New Roman"/>
          <w:sz w:val="24"/>
          <w:szCs w:val="24"/>
        </w:rPr>
        <w:tab/>
        <w:t xml:space="preserve">keliuose (gatvėse), kuriuose didelis eismo intensyvumas, pagal galimybę darbai būtų atlikti tokiu laikotarpiu, kada eismo intensyvumas yra sumažėjęs. </w:t>
      </w:r>
    </w:p>
    <w:p w14:paraId="02FB0077" w14:textId="50DE18DA"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24.</w:t>
      </w:r>
      <w:r w:rsidRPr="00B766D8">
        <w:rPr>
          <w:rFonts w:ascii="Times New Roman" w:hAnsi="Times New Roman" w:cs="Times New Roman"/>
          <w:sz w:val="24"/>
          <w:szCs w:val="24"/>
        </w:rPr>
        <w:tab/>
        <w:t xml:space="preserve">Draudžiama savavališkai sandėliuoti statybines medžiagas ir gruntą už statybos aikštelės ribų. Prireikus parinktos sandėliavimo aikštelės schema derinama su </w:t>
      </w:r>
      <w:r w:rsidR="008B2A6E">
        <w:rPr>
          <w:rFonts w:ascii="Times New Roman" w:hAnsi="Times New Roman" w:cs="Times New Roman"/>
          <w:sz w:val="24"/>
          <w:szCs w:val="24"/>
        </w:rPr>
        <w:t>Įgaliotiniu</w:t>
      </w:r>
      <w:r w:rsidRPr="00B766D8">
        <w:rPr>
          <w:rFonts w:ascii="Times New Roman" w:hAnsi="Times New Roman" w:cs="Times New Roman"/>
          <w:sz w:val="24"/>
          <w:szCs w:val="24"/>
        </w:rPr>
        <w:t xml:space="preserve">, </w:t>
      </w:r>
      <w:r w:rsidR="00CF209D">
        <w:rPr>
          <w:rFonts w:ascii="Times New Roman" w:hAnsi="Times New Roman" w:cs="Times New Roman"/>
          <w:sz w:val="24"/>
          <w:szCs w:val="24"/>
        </w:rPr>
        <w:t>kelių policija</w:t>
      </w:r>
      <w:r w:rsidRPr="00B766D8">
        <w:rPr>
          <w:rFonts w:ascii="Times New Roman" w:hAnsi="Times New Roman" w:cs="Times New Roman"/>
          <w:sz w:val="24"/>
          <w:szCs w:val="24"/>
        </w:rPr>
        <w:t>.</w:t>
      </w:r>
    </w:p>
    <w:p w14:paraId="724D78AB"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25.</w:t>
      </w:r>
      <w:r w:rsidRPr="00B766D8">
        <w:rPr>
          <w:rFonts w:ascii="Times New Roman" w:hAnsi="Times New Roman" w:cs="Times New Roman"/>
          <w:sz w:val="24"/>
          <w:szCs w:val="24"/>
        </w:rPr>
        <w:tab/>
        <w:t xml:space="preserve">Siekiant apsaugoti vietinės reikšmės kelių, gatvių, pėsčiųjų ir dviračių takų, aikščių, skverų, kiemų ir žaliųjų plotų, esančių už statybos darbų vykdymo zonos ribų, dangą, draudžiama: </w:t>
      </w:r>
    </w:p>
    <w:p w14:paraId="211B351B"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25.1.</w:t>
      </w:r>
      <w:r w:rsidRPr="00B766D8">
        <w:rPr>
          <w:rFonts w:ascii="Times New Roman" w:hAnsi="Times New Roman" w:cs="Times New Roman"/>
          <w:sz w:val="24"/>
          <w:szCs w:val="24"/>
        </w:rPr>
        <w:tab/>
        <w:t>važinėti statytojo transporto priemonėms ir mechanizmams tam tikslui neskirtomis vietomis;</w:t>
      </w:r>
    </w:p>
    <w:p w14:paraId="2BD11677"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25.2.</w:t>
      </w:r>
      <w:r w:rsidRPr="00B766D8">
        <w:rPr>
          <w:rFonts w:ascii="Times New Roman" w:hAnsi="Times New Roman" w:cs="Times New Roman"/>
          <w:sz w:val="24"/>
          <w:szCs w:val="24"/>
        </w:rPr>
        <w:tab/>
        <w:t>įvažiuoti į gatvę su patobulinta danga (asfaltbetonio, betono ar betoninių trinkelių grindinio) vikšrinėmis transporto priemonėmis (išskyrus transporto priemones, ant kurių vikšrų yra uždėtos apsaugos pagalvės arba kurių vikšrai yra guminiai ir nepažeidžia dangos);</w:t>
      </w:r>
    </w:p>
    <w:p w14:paraId="0F579BEA"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25.3.</w:t>
      </w:r>
      <w:r w:rsidRPr="00B766D8">
        <w:rPr>
          <w:rFonts w:ascii="Times New Roman" w:hAnsi="Times New Roman" w:cs="Times New Roman"/>
          <w:sz w:val="24"/>
          <w:szCs w:val="24"/>
        </w:rPr>
        <w:tab/>
        <w:t xml:space="preserve">važinėti techniškai netvarkingomis ir (ar) nešvariomis transporto priemonėmis. </w:t>
      </w:r>
    </w:p>
    <w:p w14:paraId="71E3010B" w14:textId="57EC26B4" w:rsidR="00FD678B"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26.</w:t>
      </w:r>
      <w:r w:rsidRPr="00B766D8">
        <w:rPr>
          <w:rFonts w:ascii="Times New Roman" w:hAnsi="Times New Roman" w:cs="Times New Roman"/>
          <w:sz w:val="24"/>
          <w:szCs w:val="24"/>
        </w:rPr>
        <w:tab/>
        <w:t xml:space="preserve">Darbų metu išardyti arba sugadinti vietinės reikšmės keliai, gatvės, dviračių ir pėsčiųjų takai, kiemai ir žalieji plotai, esantys už statybos aikštelės ribų, nedelsiant sutvarkomi statytojo lėšomis. </w:t>
      </w:r>
    </w:p>
    <w:p w14:paraId="1995A31B" w14:textId="77777777" w:rsidR="00631BB7" w:rsidRPr="00AD7FCC" w:rsidRDefault="00631BB7" w:rsidP="00631BB7">
      <w:pPr>
        <w:spacing w:after="0" w:line="240" w:lineRule="auto"/>
        <w:ind w:firstLine="851"/>
        <w:jc w:val="both"/>
        <w:rPr>
          <w:rFonts w:ascii="Times New Roman" w:hAnsi="Times New Roman" w:cs="Times New Roman"/>
          <w:sz w:val="24"/>
          <w:szCs w:val="24"/>
        </w:rPr>
      </w:pPr>
    </w:p>
    <w:p w14:paraId="077337B1" w14:textId="77777777" w:rsidR="00631BB7"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IV</w:t>
      </w:r>
      <w:r w:rsidR="00631BB7">
        <w:rPr>
          <w:rFonts w:ascii="Times New Roman" w:hAnsi="Times New Roman" w:cs="Times New Roman"/>
          <w:b/>
          <w:bCs/>
          <w:color w:val="000000"/>
          <w:sz w:val="24"/>
          <w:szCs w:val="24"/>
        </w:rPr>
        <w:t xml:space="preserve"> SKYRIUS</w:t>
      </w:r>
    </w:p>
    <w:p w14:paraId="7F121585" w14:textId="74E16F2E" w:rsidR="00FD678B"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LEIDIMO GALIOJIMO SUSTABDYMAS IR PANAIKINIMAS</w:t>
      </w:r>
    </w:p>
    <w:p w14:paraId="1B3E0A78" w14:textId="77777777" w:rsidR="00631BB7" w:rsidRPr="00B766D8" w:rsidRDefault="00631BB7" w:rsidP="00631BB7">
      <w:pPr>
        <w:tabs>
          <w:tab w:val="left" w:pos="567"/>
        </w:tabs>
        <w:spacing w:after="0" w:line="240" w:lineRule="auto"/>
        <w:jc w:val="center"/>
        <w:rPr>
          <w:rFonts w:ascii="Times New Roman" w:hAnsi="Times New Roman" w:cs="Times New Roman"/>
          <w:b/>
          <w:bCs/>
          <w:color w:val="000000"/>
          <w:sz w:val="24"/>
          <w:szCs w:val="24"/>
        </w:rPr>
      </w:pPr>
    </w:p>
    <w:p w14:paraId="73D08EB1" w14:textId="77777777" w:rsidR="00FD678B" w:rsidRPr="00B766D8" w:rsidRDefault="00FD678B" w:rsidP="00B766D8">
      <w:pPr>
        <w:spacing w:before="240"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27.</w:t>
      </w:r>
      <w:r w:rsidRPr="00B766D8">
        <w:rPr>
          <w:rFonts w:ascii="Times New Roman" w:hAnsi="Times New Roman" w:cs="Times New Roman"/>
          <w:sz w:val="24"/>
          <w:szCs w:val="24"/>
        </w:rPr>
        <w:tab/>
        <w:t xml:space="preserve">Leidimo galiojimas gali būti sustabdomas, jeigu atsiranda aplinkybės, neleidžiančios pradėti vykdyti numatytų darbų. Prašymas sustabdyti Leidimo galiojimą gali būti pateiktas raštu ar el. paštu. </w:t>
      </w:r>
    </w:p>
    <w:p w14:paraId="22FF146A"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lastRenderedPageBreak/>
        <w:t>28.</w:t>
      </w:r>
      <w:r w:rsidRPr="00B766D8">
        <w:rPr>
          <w:rFonts w:ascii="Times New Roman" w:hAnsi="Times New Roman" w:cs="Times New Roman"/>
          <w:sz w:val="24"/>
          <w:szCs w:val="24"/>
        </w:rPr>
        <w:tab/>
        <w:t xml:space="preserve">Leidimo galiojimo sustabdymas gali būti panaikinamas, pašalinus aplinkybes, neleidusias vykdyti darbų, pateikus prašymą panaikinti sustabdymą, nurodant terminų pakeitimus, jeigu tai būtina. Prašymai panaikinti Leidimo galiojimo sustabdymą gali būti pateikti raštu ar el. paštu. </w:t>
      </w:r>
    </w:p>
    <w:p w14:paraId="6BBA5ED6" w14:textId="71EFC7EB" w:rsidR="00FD678B"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29.</w:t>
      </w:r>
      <w:r w:rsidRPr="00B766D8">
        <w:rPr>
          <w:rFonts w:ascii="Times New Roman" w:hAnsi="Times New Roman" w:cs="Times New Roman"/>
          <w:sz w:val="24"/>
          <w:szCs w:val="24"/>
        </w:rPr>
        <w:tab/>
        <w:t>Leidimas gali būti panaikinamas dėl Nuostatų ar kitų teisės aktų pažeidimo.</w:t>
      </w:r>
    </w:p>
    <w:p w14:paraId="16D574A4" w14:textId="77777777" w:rsidR="00631BB7" w:rsidRPr="00AD7FCC" w:rsidRDefault="00631BB7" w:rsidP="00631BB7">
      <w:pPr>
        <w:spacing w:after="0" w:line="240" w:lineRule="auto"/>
        <w:ind w:firstLine="851"/>
        <w:jc w:val="both"/>
        <w:rPr>
          <w:rFonts w:ascii="Times New Roman" w:hAnsi="Times New Roman" w:cs="Times New Roman"/>
          <w:sz w:val="24"/>
          <w:szCs w:val="24"/>
        </w:rPr>
      </w:pPr>
    </w:p>
    <w:p w14:paraId="175CC3CF" w14:textId="77777777" w:rsidR="00631BB7"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V</w:t>
      </w:r>
      <w:r w:rsidR="00631BB7">
        <w:rPr>
          <w:rFonts w:ascii="Times New Roman" w:hAnsi="Times New Roman" w:cs="Times New Roman"/>
          <w:b/>
          <w:bCs/>
          <w:color w:val="000000"/>
          <w:sz w:val="24"/>
          <w:szCs w:val="24"/>
        </w:rPr>
        <w:t xml:space="preserve"> SKYRIUS</w:t>
      </w:r>
    </w:p>
    <w:p w14:paraId="2FED6FA7" w14:textId="5CD0AD1F" w:rsidR="00FD678B"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IŠARDYTOS DANGOS SUTVARKYMAS IR LEIDIMO UŽBAIGIMAS</w:t>
      </w:r>
    </w:p>
    <w:p w14:paraId="10658981" w14:textId="77777777" w:rsidR="00631BB7" w:rsidRPr="00AD7FCC" w:rsidRDefault="00631BB7" w:rsidP="00631BB7">
      <w:pPr>
        <w:tabs>
          <w:tab w:val="left" w:pos="567"/>
        </w:tabs>
        <w:spacing w:after="0" w:line="240" w:lineRule="auto"/>
        <w:jc w:val="center"/>
        <w:rPr>
          <w:rFonts w:ascii="Times New Roman" w:hAnsi="Times New Roman" w:cs="Times New Roman"/>
          <w:b/>
          <w:bCs/>
          <w:color w:val="000000"/>
          <w:sz w:val="24"/>
          <w:szCs w:val="24"/>
        </w:rPr>
      </w:pPr>
    </w:p>
    <w:p w14:paraId="42E11BAE" w14:textId="73F4B2F1" w:rsidR="00FD678B" w:rsidRPr="00B766D8" w:rsidRDefault="00FD678B" w:rsidP="002E5A41">
      <w:pPr>
        <w:spacing w:before="240"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w:t>
      </w:r>
      <w:r w:rsidRPr="00B766D8">
        <w:rPr>
          <w:rFonts w:ascii="Times New Roman" w:hAnsi="Times New Roman" w:cs="Times New Roman"/>
          <w:sz w:val="24"/>
          <w:szCs w:val="24"/>
        </w:rPr>
        <w:tab/>
        <w:t xml:space="preserve">Suardyta vietinės reikšmės kelių, gatvių, įvažiuojamųjų kelių, pėsčiųjų ir dviračių takų, aikščių, skverų, kiemų ir žaliųjų plotų danga sutvarkoma vadovaujantis statybos techniniu reglamentu STR 1.06.01:2016 „Statybos darbai. Statinio statybos priežiūra“, Automobilių kelių dangos konstrukcijos asfalto sluoksnių įrengimo taisyklėmis ĮT ASFALTAS 08 ir Nuostatomis: </w:t>
      </w:r>
    </w:p>
    <w:p w14:paraId="50EFBD06"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w:t>
      </w:r>
      <w:r w:rsidRPr="00B766D8">
        <w:rPr>
          <w:rFonts w:ascii="Times New Roman" w:hAnsi="Times New Roman" w:cs="Times New Roman"/>
          <w:sz w:val="24"/>
          <w:szCs w:val="24"/>
        </w:rPr>
        <w:tab/>
        <w:t>Įrengiamos gatvių, šaligatvių, pėsčiųjų ir dviračių takų dangos konstrukcijos plotas privalo būti taisyklingos geometrinės formos, o esamo asfaltbetonio briaunos apipjautos vertikaliai;</w:t>
      </w:r>
    </w:p>
    <w:p w14:paraId="18336EB7"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30.2.</w:t>
      </w:r>
      <w:r w:rsidRPr="00B766D8">
        <w:rPr>
          <w:rFonts w:ascii="Times New Roman" w:hAnsi="Times New Roman" w:cs="Times New Roman"/>
          <w:sz w:val="24"/>
          <w:szCs w:val="24"/>
        </w:rPr>
        <w:tab/>
        <w:t xml:space="preserve">Suardyta šaligatvio, pėsčiųjų ir dviračių tako danga sutvarkoma visu pločiu. </w:t>
      </w:r>
    </w:p>
    <w:p w14:paraId="082B2CAA"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30.3.</w:t>
      </w:r>
      <w:r w:rsidRPr="00B766D8">
        <w:rPr>
          <w:rFonts w:ascii="Times New Roman" w:hAnsi="Times New Roman" w:cs="Times New Roman"/>
          <w:sz w:val="24"/>
          <w:szCs w:val="24"/>
        </w:rPr>
        <w:tab/>
        <w:t xml:space="preserve">Inžinerinių tinklų rekonstrukcijos metu, kai klojant tinklus suardoma 60 proc. ir daugiau vietinės reikšmės kelių, gatvių, pėsčiųjų ir dviračių takų, aikščių, skverų ir kiemų danga (procentas skaičiuojamas nuo bendro kelių, gatvių, pėsčiųjų ir dviračių takų, aikščių, skverų ir kiemų ploto) ir kai nėra praėję 5 metai po dangos įrengimo arba atnaujinimo, kelių, gatvių, pėsčiųjų ir dviračių takų, aikščių, skverų ir kiemų danga sutvarkoma per visą plotą. </w:t>
      </w:r>
    </w:p>
    <w:p w14:paraId="7B5D227D" w14:textId="32F3D010"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30.4.</w:t>
      </w:r>
      <w:r w:rsidRPr="00B766D8">
        <w:rPr>
          <w:rFonts w:ascii="Times New Roman" w:hAnsi="Times New Roman" w:cs="Times New Roman"/>
          <w:sz w:val="24"/>
          <w:szCs w:val="24"/>
        </w:rPr>
        <w:tab/>
        <w:t xml:space="preserve">Asfaltbetonio markė parenkama pagal esamą arba tipinę konstrukciją, atsižvelgiant į gatvės kategoriją. Rangovas, prieš pradėdamas darbus, turi įsitikinti ir, esant poreikiui, Seniūnijai pateikti pasirinktų naudoti medžiagų ir jų mišinių tinkamumą įrodančius dokumentus numatomiems darbams atlikti. Taip pat </w:t>
      </w:r>
      <w:r w:rsidR="005B7C80">
        <w:rPr>
          <w:rFonts w:ascii="Times New Roman" w:hAnsi="Times New Roman" w:cs="Times New Roman"/>
          <w:sz w:val="24"/>
          <w:szCs w:val="24"/>
        </w:rPr>
        <w:t>Įgaliotinis</w:t>
      </w:r>
      <w:r w:rsidRPr="00B766D8">
        <w:rPr>
          <w:rFonts w:ascii="Times New Roman" w:hAnsi="Times New Roman" w:cs="Times New Roman"/>
          <w:sz w:val="24"/>
          <w:szCs w:val="24"/>
        </w:rPr>
        <w:t xml:space="preserve"> turi teisę pareikalauti pateikti kelių alternatyvių projektinių sudėčių ar projektinių pasiūlymų duomenis. </w:t>
      </w:r>
    </w:p>
    <w:p w14:paraId="3F01001C"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30.5.</w:t>
      </w:r>
      <w:r w:rsidRPr="00B766D8">
        <w:rPr>
          <w:rFonts w:ascii="Times New Roman" w:hAnsi="Times New Roman" w:cs="Times New Roman"/>
          <w:sz w:val="24"/>
          <w:szCs w:val="24"/>
        </w:rPr>
        <w:tab/>
        <w:t xml:space="preserve">Įrengiant daugiasluoksnes dangų konstrukcijas, atskirų sluoksnių siūlės turi būti perstumtos viena kitos atžvilgiu mažiausiai 15 cm. Jeigu siūlės perstumti neįmanoma, tai turi būti numatoma įrengti ištisinę sandarintą siūlę. Išilginės siūlės neturi būti išdėstytos rato važiavimo vietoje arba dangos ženklinimo srityje. Visų dangos konstrukcijos asfalto sluoksnių siūlės šonai visu plotu ir pakankamu kiekiu padengiami karštu bitumu, karštu polimerais modifikuotu bitumu arba kitu bituminiu rišikliu. </w:t>
      </w:r>
    </w:p>
    <w:p w14:paraId="246DFED3"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30.6.</w:t>
      </w:r>
      <w:r w:rsidRPr="00B766D8">
        <w:rPr>
          <w:rFonts w:ascii="Times New Roman" w:hAnsi="Times New Roman" w:cs="Times New Roman"/>
          <w:sz w:val="24"/>
          <w:szCs w:val="24"/>
        </w:rPr>
        <w:tab/>
        <w:t xml:space="preserve">Ištisiniuose perkasimuose grunto sutankinimas turi būti matuojamas ne rečiau kaip kas 100 m. Iškasose iki 50 cm gylio matavimai atliekami dinaminiu štampu arba statine plokšte. Iškasose, gilesnėse nei 50 cm, grunto sutankinimas turi būti matuojamas statine plokšte. </w:t>
      </w:r>
    </w:p>
    <w:p w14:paraId="2AD5B786"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30.7.</w:t>
      </w:r>
      <w:r w:rsidRPr="00B766D8">
        <w:rPr>
          <w:rFonts w:ascii="Times New Roman" w:hAnsi="Times New Roman" w:cs="Times New Roman"/>
          <w:sz w:val="24"/>
          <w:szCs w:val="24"/>
        </w:rPr>
        <w:tab/>
        <w:t>Gatvėse grunto sutankinimas turi būti matuojamas visose iškastose vietose.</w:t>
      </w:r>
    </w:p>
    <w:p w14:paraId="63EE6579"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lastRenderedPageBreak/>
        <w:t>30.8.</w:t>
      </w:r>
      <w:r w:rsidRPr="00B766D8">
        <w:rPr>
          <w:rFonts w:ascii="Times New Roman" w:hAnsi="Times New Roman" w:cs="Times New Roman"/>
          <w:sz w:val="24"/>
          <w:szCs w:val="24"/>
        </w:rPr>
        <w:tab/>
        <w:t>Gatvėse asfalto sluoksnio storis turi būti matuojamas visose iškastose vietose.</w:t>
      </w:r>
    </w:p>
    <w:p w14:paraId="4BB7ABF9"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30.9.</w:t>
      </w:r>
      <w:r w:rsidRPr="00B766D8">
        <w:rPr>
          <w:rFonts w:ascii="Times New Roman" w:hAnsi="Times New Roman" w:cs="Times New Roman"/>
          <w:sz w:val="24"/>
          <w:szCs w:val="24"/>
        </w:rPr>
        <w:tab/>
        <w:t>Gatvėse asfalto dangos sutankinimo laipsnis, oro tuštymių kiekis, mišinio granuliometrinė sudėtis ir rišiklio kiekis turi būti matuojamas ne mažiau nei 30 proc. iškastų vietų.</w:t>
      </w:r>
    </w:p>
    <w:p w14:paraId="604D4134" w14:textId="77777777" w:rsidR="00FD678B" w:rsidRPr="00B766D8" w:rsidRDefault="00FD678B" w:rsidP="002E5A41">
      <w:pPr>
        <w:tabs>
          <w:tab w:val="left" w:pos="1418"/>
          <w:tab w:val="left" w:pos="1560"/>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30.10.</w:t>
      </w:r>
      <w:r w:rsidRPr="00B766D8">
        <w:rPr>
          <w:rFonts w:ascii="Times New Roman" w:hAnsi="Times New Roman" w:cs="Times New Roman"/>
          <w:sz w:val="24"/>
          <w:szCs w:val="24"/>
        </w:rPr>
        <w:tab/>
        <w:t xml:space="preserve">Sutvarkant važiuojamąją kelio dalį, kuri neturėjo dangos, įrengiama žvyro danga. </w:t>
      </w:r>
    </w:p>
    <w:p w14:paraId="0ECB4840" w14:textId="77777777" w:rsidR="00FD678B" w:rsidRPr="00B766D8" w:rsidRDefault="00FD678B" w:rsidP="002E5A41">
      <w:pPr>
        <w:tabs>
          <w:tab w:val="left" w:pos="1418"/>
          <w:tab w:val="left" w:pos="1560"/>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30.11.</w:t>
      </w:r>
      <w:r w:rsidRPr="00B766D8">
        <w:rPr>
          <w:rFonts w:ascii="Times New Roman" w:hAnsi="Times New Roman" w:cs="Times New Roman"/>
          <w:sz w:val="24"/>
          <w:szCs w:val="24"/>
        </w:rPr>
        <w:tab/>
        <w:t xml:space="preserve">Žvyro dangų ir pagrindų sutvarkymo metu gruntas turi būti sutankinamas. </w:t>
      </w:r>
    </w:p>
    <w:p w14:paraId="279F895B" w14:textId="77777777" w:rsidR="00FD678B" w:rsidRPr="00B766D8" w:rsidRDefault="00FD678B" w:rsidP="002E5A41">
      <w:pPr>
        <w:tabs>
          <w:tab w:val="left" w:pos="1418"/>
          <w:tab w:val="left" w:pos="1560"/>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30.12.</w:t>
      </w:r>
      <w:r w:rsidRPr="00B766D8">
        <w:rPr>
          <w:rFonts w:ascii="Times New Roman" w:hAnsi="Times New Roman" w:cs="Times New Roman"/>
          <w:sz w:val="24"/>
          <w:szCs w:val="24"/>
        </w:rPr>
        <w:tab/>
        <w:t xml:space="preserve">Kasinėjimo darbų metu sugadintus antžeminius kelio (gatvės) statinius (apsauginius pėsčiųjų atitvarus, šulinius, kelio ženklus, viešojo transporto sustojimo vietų ženklus, suolus, stoteles ir pan.) atstato kasinėjimo darbus vykdžiusi bendrovė. </w:t>
      </w:r>
    </w:p>
    <w:p w14:paraId="2E653430" w14:textId="77777777" w:rsidR="00FD678B" w:rsidRPr="00B766D8" w:rsidRDefault="00FD678B" w:rsidP="002E5A41">
      <w:pPr>
        <w:tabs>
          <w:tab w:val="left" w:pos="1418"/>
          <w:tab w:val="left" w:pos="1560"/>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30.13.</w:t>
      </w:r>
      <w:r w:rsidRPr="00B766D8">
        <w:rPr>
          <w:rFonts w:ascii="Times New Roman" w:hAnsi="Times New Roman" w:cs="Times New Roman"/>
          <w:sz w:val="24"/>
          <w:szCs w:val="24"/>
        </w:rPr>
        <w:tab/>
        <w:t xml:space="preserve">Kasinėjimo darbus vykdžiusi organizacija privalo atkurti horizontalųjį kelių, gatvių, pėsčiųjų ir dviračių takų, aikščių, skverų, kiemų ženklinimą tokiomis pačiomis medžiagomis ir ženklinimo būdais, kokie buvo naudojami ženklinant kelio dangą prieš kasinėjimo (žemės darbus). Vykdant horizontaliojo ženklinimo darbus privaloma vadovautis Kelių horizontaliojo ženklinimo taisyklėmis, patvirtintomis Lietuvos Respublikos susisiekimo ministro 2012 m. sausio 31 d. įsakymu Nr. 3-82. </w:t>
      </w:r>
    </w:p>
    <w:p w14:paraId="7B8FDDE4" w14:textId="77777777" w:rsidR="00FD678B" w:rsidRPr="00B766D8" w:rsidRDefault="00FD678B" w:rsidP="002E5A41">
      <w:pPr>
        <w:tabs>
          <w:tab w:val="left" w:pos="1418"/>
          <w:tab w:val="left" w:pos="1560"/>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30.14.</w:t>
      </w:r>
      <w:r w:rsidRPr="00B766D8">
        <w:rPr>
          <w:rFonts w:ascii="Times New Roman" w:hAnsi="Times New Roman" w:cs="Times New Roman"/>
          <w:sz w:val="24"/>
          <w:szCs w:val="24"/>
        </w:rPr>
        <w:tab/>
        <w:t xml:space="preserve">Prieš sandėliuojant iškastą gruntą, žalieji plotai turi būti uždengti geotekstilės plėvele. </w:t>
      </w:r>
    </w:p>
    <w:p w14:paraId="59406678" w14:textId="77777777" w:rsidR="00FD678B" w:rsidRPr="00B766D8" w:rsidRDefault="00FD678B" w:rsidP="002E5A41">
      <w:pPr>
        <w:tabs>
          <w:tab w:val="left" w:pos="1418"/>
          <w:tab w:val="left" w:pos="1560"/>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w:t>
      </w:r>
      <w:r w:rsidRPr="00B766D8">
        <w:rPr>
          <w:rFonts w:ascii="Times New Roman" w:hAnsi="Times New Roman" w:cs="Times New Roman"/>
          <w:sz w:val="24"/>
          <w:szCs w:val="24"/>
        </w:rPr>
        <w:tab/>
        <w:t xml:space="preserve">Įrengiant ar atkuriant vejas privaloma: </w:t>
      </w:r>
    </w:p>
    <w:p w14:paraId="16A7E024" w14:textId="77777777" w:rsidR="00FD678B" w:rsidRPr="00B766D8" w:rsidRDefault="00FD678B" w:rsidP="002E5A41">
      <w:pPr>
        <w:tabs>
          <w:tab w:val="left" w:pos="1843"/>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30.15.1.</w:t>
      </w:r>
      <w:r w:rsidRPr="00B766D8">
        <w:rPr>
          <w:rFonts w:ascii="Times New Roman" w:hAnsi="Times New Roman" w:cs="Times New Roman"/>
          <w:sz w:val="24"/>
          <w:szCs w:val="24"/>
        </w:rPr>
        <w:tab/>
        <w:t>pašalinti statybinėmis atliekomis ar cheminėmis medžiagomis užterštą dirvožemį;</w:t>
      </w:r>
    </w:p>
    <w:p w14:paraId="414E70B0" w14:textId="77777777" w:rsidR="00FD678B" w:rsidRPr="00B766D8" w:rsidRDefault="00FD678B" w:rsidP="002E5A41">
      <w:pPr>
        <w:tabs>
          <w:tab w:val="left" w:pos="1843"/>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30.15.2.</w:t>
      </w:r>
      <w:r w:rsidRPr="00B766D8">
        <w:rPr>
          <w:rFonts w:ascii="Times New Roman" w:hAnsi="Times New Roman" w:cs="Times New Roman"/>
          <w:sz w:val="24"/>
          <w:szCs w:val="24"/>
        </w:rPr>
        <w:tab/>
        <w:t xml:space="preserve">sunaikinti herbicidais piktžoles ir kitus nenaudingus augalus. Panaudojus herbicidus vejų žolės sėjamos po 2–3 savaičių (jei nebuvo naikinta velėna); </w:t>
      </w:r>
    </w:p>
    <w:p w14:paraId="7945DED5" w14:textId="77777777" w:rsidR="00FD678B" w:rsidRPr="00B766D8" w:rsidRDefault="00FD678B" w:rsidP="002E5A41">
      <w:pPr>
        <w:tabs>
          <w:tab w:val="left" w:pos="1843"/>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30.15.3.</w:t>
      </w:r>
      <w:r w:rsidRPr="00B766D8">
        <w:rPr>
          <w:rFonts w:ascii="Times New Roman" w:hAnsi="Times New Roman" w:cs="Times New Roman"/>
          <w:sz w:val="24"/>
          <w:szCs w:val="24"/>
        </w:rPr>
        <w:tab/>
        <w:t xml:space="preserve">esant pakankamam armens sluoksniui perkasti jį 8–10 cm gyliu, rūpestingai išrenkant šakniastiebines piktžoles, statybos atliekas; </w:t>
      </w:r>
    </w:p>
    <w:p w14:paraId="08829BDA" w14:textId="77777777" w:rsidR="00FD678B" w:rsidRPr="00B766D8" w:rsidRDefault="00FD678B" w:rsidP="002E5A41">
      <w:pPr>
        <w:tabs>
          <w:tab w:val="left" w:pos="1843"/>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30.15.4.</w:t>
      </w:r>
      <w:r w:rsidRPr="00B766D8">
        <w:rPr>
          <w:rFonts w:ascii="Times New Roman" w:hAnsi="Times New Roman" w:cs="Times New Roman"/>
          <w:sz w:val="24"/>
          <w:szCs w:val="24"/>
        </w:rPr>
        <w:tab/>
        <w:t xml:space="preserve">išlyginti didelius vejos plotus lazeriniu greideriu, mažus plotus – naudojant medinį tašą; </w:t>
      </w:r>
    </w:p>
    <w:p w14:paraId="15A1A116" w14:textId="77777777" w:rsidR="00FD678B" w:rsidRPr="00B766D8" w:rsidRDefault="00FD678B" w:rsidP="002E5A41">
      <w:pPr>
        <w:tabs>
          <w:tab w:val="left" w:pos="1843"/>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30.15.5.</w:t>
      </w:r>
      <w:r w:rsidRPr="00B766D8">
        <w:rPr>
          <w:rFonts w:ascii="Times New Roman" w:hAnsi="Times New Roman" w:cs="Times New Roman"/>
          <w:sz w:val="24"/>
          <w:szCs w:val="24"/>
        </w:rPr>
        <w:tab/>
        <w:t xml:space="preserve">suspausti nesuslūgusias (iškasinėtas) sklypo vietas atskirai, sutankinant gruntą, po lietaus nelygias vietas užpilti žeme; </w:t>
      </w:r>
    </w:p>
    <w:p w14:paraId="74AD86E1" w14:textId="77777777" w:rsidR="00FD678B" w:rsidRPr="00B766D8" w:rsidRDefault="00FD678B" w:rsidP="002E5A41">
      <w:pPr>
        <w:tabs>
          <w:tab w:val="left" w:pos="1843"/>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30.15.6.</w:t>
      </w:r>
      <w:r w:rsidRPr="00B766D8">
        <w:rPr>
          <w:rFonts w:ascii="Times New Roman" w:hAnsi="Times New Roman" w:cs="Times New Roman"/>
          <w:sz w:val="24"/>
          <w:szCs w:val="24"/>
        </w:rPr>
        <w:tab/>
        <w:t xml:space="preserve">po žiemos suslūgusią žemę išpurenti 2–3 cm gyliu ir po to išlyginti; </w:t>
      </w:r>
    </w:p>
    <w:p w14:paraId="401C674A" w14:textId="77777777" w:rsidR="00FD678B" w:rsidRPr="00B766D8" w:rsidRDefault="00FD678B" w:rsidP="002E5A41">
      <w:pPr>
        <w:tabs>
          <w:tab w:val="left" w:pos="1843"/>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30.15.7.</w:t>
      </w:r>
      <w:r w:rsidRPr="00B766D8">
        <w:rPr>
          <w:rFonts w:ascii="Times New Roman" w:hAnsi="Times New Roman" w:cs="Times New Roman"/>
          <w:sz w:val="24"/>
          <w:szCs w:val="24"/>
        </w:rPr>
        <w:tab/>
        <w:t xml:space="preserve">voluoti dirvą volu 2–3 kartus. Negalima voluoti per daug drėgnos ir per daug sausos dirvos. Atsiradę nelygumai užberiami žeme. Jei žemė buvo paruošta iš rudens, ji voluojama vieną kartą, prieš tai ją išlyginus. Žolių sėjos laikas priklauso nuo dirvožemio paruošimo ir klimatinių sąlygų; </w:t>
      </w:r>
    </w:p>
    <w:p w14:paraId="1CB35DF9" w14:textId="77777777" w:rsidR="00FD678B" w:rsidRPr="00B766D8" w:rsidRDefault="00FD678B" w:rsidP="002E5A41">
      <w:pPr>
        <w:tabs>
          <w:tab w:val="left" w:pos="1843"/>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30.15.8.</w:t>
      </w:r>
      <w:r w:rsidRPr="00B766D8">
        <w:rPr>
          <w:rFonts w:ascii="Times New Roman" w:hAnsi="Times New Roman" w:cs="Times New Roman"/>
          <w:sz w:val="24"/>
          <w:szCs w:val="24"/>
        </w:rPr>
        <w:tab/>
        <w:t xml:space="preserve">prieš sėjant šlaituose, juose įtempti tinklus šlaitams sutvirtinti arba šlaitus uždengti natūralaus plaušo (kokoso) dembliais; </w:t>
      </w:r>
    </w:p>
    <w:p w14:paraId="2828D600" w14:textId="77777777" w:rsidR="00FD678B" w:rsidRPr="00B766D8" w:rsidRDefault="00FD678B" w:rsidP="002E5A41">
      <w:pPr>
        <w:tabs>
          <w:tab w:val="left" w:pos="1843"/>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30.15.9.</w:t>
      </w:r>
      <w:r w:rsidRPr="00B766D8">
        <w:rPr>
          <w:rFonts w:ascii="Times New Roman" w:hAnsi="Times New Roman" w:cs="Times New Roman"/>
          <w:sz w:val="24"/>
          <w:szCs w:val="24"/>
        </w:rPr>
        <w:tab/>
        <w:t xml:space="preserve">užtikrinti, kad įrengtos vejos dirvožemio paviršius visą laiką būtų drėgnas. </w:t>
      </w:r>
    </w:p>
    <w:p w14:paraId="41A68ED9" w14:textId="77777777" w:rsidR="00FD678B" w:rsidRPr="00B766D8" w:rsidRDefault="00FD678B" w:rsidP="002E5A41">
      <w:pPr>
        <w:tabs>
          <w:tab w:val="left" w:pos="1418"/>
          <w:tab w:val="left" w:pos="1560"/>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lastRenderedPageBreak/>
        <w:t>30.16.</w:t>
      </w:r>
      <w:r w:rsidRPr="00B766D8">
        <w:rPr>
          <w:rFonts w:ascii="Times New Roman" w:hAnsi="Times New Roman" w:cs="Times New Roman"/>
          <w:sz w:val="24"/>
          <w:szCs w:val="24"/>
        </w:rPr>
        <w:tab/>
        <w:t xml:space="preserve">Atkastieji požeminiai inžineriniai statiniai užpilami gruntu, dalyvaujant jų savininkams (naudotojams) ar jų atstovams. Kai gruntu užpilamos iškasos kelių važiuojamojoje dalyje, turi dalyvauti ir objekto techninis prižiūrėtojas. Apie užpylimo darbų pradžią inžinerinių statinių savininkams turi būti pranešta ne vėliau kaip prieš parą. Užpilamas gruntas sutankinamas. </w:t>
      </w:r>
    </w:p>
    <w:p w14:paraId="2DC2F44C" w14:textId="77777777"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31.</w:t>
      </w:r>
      <w:r w:rsidRPr="00B766D8">
        <w:rPr>
          <w:rFonts w:ascii="Times New Roman" w:hAnsi="Times New Roman" w:cs="Times New Roman"/>
          <w:sz w:val="24"/>
          <w:szCs w:val="24"/>
        </w:rPr>
        <w:tab/>
        <w:t xml:space="preserve">Išardytos dangos visų kategorijų gatvių važiuojamojoje dalyje sutvarkomos įrengiant laikiną dangą (šaltuoju asfaltbetoniu, betonu), iki kol įrengiama asfaltbetonio danga (laikina danga išardoma ir įrengiami skaldos pagrindai bei atstatoma asfaltbetonio danga iškasoje pagal tipinę konstrukciją, atitinkančią gatvės kategoriją). Pėsčiųjų ir dviračių takų zonoje įrengiamas smėlio pasluoksnis ir laikina danga (tinklas, pagamintas iš presuoto didelio tankio polietileno ir sudarytas iš persipinančių ir susikertančių gijų, tarp kurių atstumas negali būti didesnis nei 2 cm). Kai oro sąlygos nepalankios, žaliųjų plotų zona išlyginama, o nusistovėjus palankiems orams iki galo sutvarkoma. Įrengtas laikinas dangas prižiūri ir už jų būklę atsako statytojas. </w:t>
      </w:r>
    </w:p>
    <w:p w14:paraId="2B22DCCE" w14:textId="7A52E599"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32.</w:t>
      </w:r>
      <w:r w:rsidRPr="00B766D8">
        <w:rPr>
          <w:rFonts w:ascii="Times New Roman" w:hAnsi="Times New Roman" w:cs="Times New Roman"/>
          <w:sz w:val="24"/>
          <w:szCs w:val="24"/>
        </w:rPr>
        <w:tab/>
        <w:t xml:space="preserve">Pasibaigus Leidime nurodytam dangų ir želdinių atkūrimo terminui, statytojas privalo perduoti sutvarkytą darbų vykdymo vietą </w:t>
      </w:r>
      <w:r w:rsidR="00AB322F">
        <w:rPr>
          <w:rFonts w:ascii="Times New Roman" w:hAnsi="Times New Roman" w:cs="Times New Roman"/>
          <w:sz w:val="24"/>
          <w:szCs w:val="24"/>
        </w:rPr>
        <w:t>Leidimą išdavusiai institucijai</w:t>
      </w:r>
      <w:r w:rsidRPr="00B766D8">
        <w:rPr>
          <w:rFonts w:ascii="Times New Roman" w:hAnsi="Times New Roman" w:cs="Times New Roman"/>
          <w:sz w:val="24"/>
          <w:szCs w:val="24"/>
        </w:rPr>
        <w:t xml:space="preserve">. Jis, apžiūrėjęs kasinėjimo, atitvėrimo darbų vietą, įvertina, ar dangos ir aplinka sutvarkyta ir pritaria arba nepritaria Leidimo užbaigimui. Jei buvo vykdomi kasinėjimo darbai statytojas </w:t>
      </w:r>
      <w:r w:rsidR="00BE1B95">
        <w:rPr>
          <w:rFonts w:ascii="Times New Roman" w:hAnsi="Times New Roman" w:cs="Times New Roman"/>
          <w:sz w:val="24"/>
          <w:szCs w:val="24"/>
        </w:rPr>
        <w:t>Įgaliotiniui</w:t>
      </w:r>
      <w:r w:rsidRPr="00B766D8">
        <w:rPr>
          <w:rFonts w:ascii="Times New Roman" w:hAnsi="Times New Roman" w:cs="Times New Roman"/>
          <w:sz w:val="24"/>
          <w:szCs w:val="24"/>
        </w:rPr>
        <w:t xml:space="preserve"> </w:t>
      </w:r>
      <w:r w:rsidR="005459EA">
        <w:rPr>
          <w:rFonts w:ascii="Times New Roman" w:hAnsi="Times New Roman" w:cs="Times New Roman"/>
          <w:sz w:val="24"/>
          <w:szCs w:val="24"/>
        </w:rPr>
        <w:t xml:space="preserve">pareikalavus </w:t>
      </w:r>
      <w:r w:rsidRPr="00B766D8">
        <w:rPr>
          <w:rFonts w:ascii="Times New Roman" w:hAnsi="Times New Roman" w:cs="Times New Roman"/>
          <w:sz w:val="24"/>
          <w:szCs w:val="24"/>
        </w:rPr>
        <w:t>pateikia šiuos dokumentus:</w:t>
      </w:r>
    </w:p>
    <w:p w14:paraId="737D9277"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32.1.</w:t>
      </w:r>
      <w:r w:rsidRPr="00B766D8">
        <w:rPr>
          <w:rFonts w:ascii="Times New Roman" w:hAnsi="Times New Roman" w:cs="Times New Roman"/>
          <w:sz w:val="24"/>
          <w:szCs w:val="24"/>
        </w:rPr>
        <w:tab/>
        <w:t>nepriklausomos akredituotos laboratorijos išduotą grunto ir pagrindų sutankinimo tyrimų, bandymų, matavimų protokolą, patvirtinantį, kad gruntas ir pagrindai sutankinti tinkamai;</w:t>
      </w:r>
    </w:p>
    <w:p w14:paraId="3368D1F2"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32.2.</w:t>
      </w:r>
      <w:r w:rsidRPr="00B766D8">
        <w:rPr>
          <w:rFonts w:ascii="Times New Roman" w:hAnsi="Times New Roman" w:cs="Times New Roman"/>
          <w:sz w:val="24"/>
          <w:szCs w:val="24"/>
        </w:rPr>
        <w:tab/>
        <w:t xml:space="preserve"> nepriklausomos akredituotos laboratorijos išduotą tyrimų, bandymų, matavimų protokolą dėl asfalto sluoksnio storio nustatymo; </w:t>
      </w:r>
    </w:p>
    <w:p w14:paraId="574B0E59" w14:textId="77777777" w:rsidR="00FD678B" w:rsidRPr="00B766D8" w:rsidRDefault="00FD678B" w:rsidP="002E5A41">
      <w:pPr>
        <w:tabs>
          <w:tab w:val="left" w:pos="1418"/>
        </w:tabs>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32.3.</w:t>
      </w:r>
      <w:r w:rsidRPr="00B766D8">
        <w:rPr>
          <w:rFonts w:ascii="Times New Roman" w:hAnsi="Times New Roman" w:cs="Times New Roman"/>
          <w:sz w:val="24"/>
          <w:szCs w:val="24"/>
        </w:rPr>
        <w:tab/>
        <w:t xml:space="preserve"> nepriklausomos akredituotos laboratorijos išduotą tyrimų, bandymų, matavimų protokolą dėl asfalto dangos sutankinimo laipsnio, oro tuštymių kiekio, mišinio </w:t>
      </w:r>
      <w:proofErr w:type="spellStart"/>
      <w:r w:rsidRPr="00B766D8">
        <w:rPr>
          <w:rFonts w:ascii="Times New Roman" w:hAnsi="Times New Roman" w:cs="Times New Roman"/>
          <w:sz w:val="24"/>
          <w:szCs w:val="24"/>
        </w:rPr>
        <w:t>granulometrinės</w:t>
      </w:r>
      <w:proofErr w:type="spellEnd"/>
      <w:r w:rsidRPr="00B766D8">
        <w:rPr>
          <w:rFonts w:ascii="Times New Roman" w:hAnsi="Times New Roman" w:cs="Times New Roman"/>
          <w:sz w:val="24"/>
          <w:szCs w:val="24"/>
        </w:rPr>
        <w:t xml:space="preserve"> sudėties ir rišiklio kiekio nustatymo.</w:t>
      </w:r>
    </w:p>
    <w:p w14:paraId="75725993" w14:textId="528C6E83"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33.</w:t>
      </w:r>
      <w:r w:rsidRPr="00B766D8">
        <w:rPr>
          <w:rFonts w:ascii="Times New Roman" w:hAnsi="Times New Roman" w:cs="Times New Roman"/>
          <w:sz w:val="24"/>
          <w:szCs w:val="24"/>
        </w:rPr>
        <w:tab/>
        <w:t xml:space="preserve">Nebaigus vykdyti darbų per Leidime nurodytą terminą, darbus galima toliau vykdyti tik jį pratęsus. Tokiu atveju statytojas apie pratęsimą informuoja </w:t>
      </w:r>
      <w:r w:rsidR="00BE1B95">
        <w:rPr>
          <w:rFonts w:ascii="Times New Roman" w:hAnsi="Times New Roman" w:cs="Times New Roman"/>
          <w:sz w:val="24"/>
          <w:szCs w:val="24"/>
        </w:rPr>
        <w:t>Įgaliotinį</w:t>
      </w:r>
      <w:r w:rsidRPr="00B766D8">
        <w:rPr>
          <w:rFonts w:ascii="Times New Roman" w:hAnsi="Times New Roman" w:cs="Times New Roman"/>
          <w:sz w:val="24"/>
          <w:szCs w:val="24"/>
        </w:rPr>
        <w:t xml:space="preserve"> raštu ar el. paštu ir sumoka vietinę rinkliavą už Leidimo pratęsimą. </w:t>
      </w:r>
    </w:p>
    <w:p w14:paraId="3EE35629" w14:textId="23A0564E" w:rsidR="00FD678B" w:rsidRPr="00B766D8"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34.</w:t>
      </w:r>
      <w:r w:rsidRPr="00B766D8">
        <w:rPr>
          <w:rFonts w:ascii="Times New Roman" w:hAnsi="Times New Roman" w:cs="Times New Roman"/>
          <w:sz w:val="24"/>
          <w:szCs w:val="24"/>
        </w:rPr>
        <w:tab/>
        <w:t xml:space="preserve">Asmenims, neįvykdžiusiems pareigos atkurti dangas ir želdinius, kitas Leidimas neišduodamas, kol jie </w:t>
      </w:r>
      <w:r w:rsidR="00BE1B95">
        <w:rPr>
          <w:rFonts w:ascii="Times New Roman" w:hAnsi="Times New Roman" w:cs="Times New Roman"/>
          <w:sz w:val="24"/>
          <w:szCs w:val="24"/>
        </w:rPr>
        <w:t>Įgaliotiniui</w:t>
      </w:r>
      <w:r w:rsidRPr="00B766D8">
        <w:rPr>
          <w:rFonts w:ascii="Times New Roman" w:hAnsi="Times New Roman" w:cs="Times New Roman"/>
          <w:sz w:val="24"/>
          <w:szCs w:val="24"/>
        </w:rPr>
        <w:t xml:space="preserve"> pateikia Nuostatų 32 punkte nurodytus dokumentus. </w:t>
      </w:r>
    </w:p>
    <w:p w14:paraId="326D432E" w14:textId="2D86BA66" w:rsidR="00FD678B" w:rsidRDefault="00FD678B" w:rsidP="002E5A41">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35.</w:t>
      </w:r>
      <w:r w:rsidRPr="00B766D8">
        <w:rPr>
          <w:rFonts w:ascii="Times New Roman" w:hAnsi="Times New Roman" w:cs="Times New Roman"/>
          <w:sz w:val="24"/>
          <w:szCs w:val="24"/>
        </w:rPr>
        <w:tab/>
        <w:t xml:space="preserve">Statytojas, atkūręs dangas ir želdinius, prižiūri juos 1 metus. Jei per metus po dangos sutvarkymo dėl nekokybiškai sutankinto grunto danga nusėda arba ištrupa, tai dangą pakartotinai sutvarko statytojas savo lėšomis. </w:t>
      </w:r>
    </w:p>
    <w:p w14:paraId="24A99CD8" w14:textId="593F15B8" w:rsidR="00631BB7" w:rsidRDefault="00631BB7" w:rsidP="00631BB7">
      <w:pPr>
        <w:spacing w:after="0" w:line="240" w:lineRule="auto"/>
        <w:ind w:firstLine="851"/>
        <w:jc w:val="both"/>
        <w:rPr>
          <w:rFonts w:ascii="Times New Roman" w:hAnsi="Times New Roman" w:cs="Times New Roman"/>
          <w:sz w:val="24"/>
          <w:szCs w:val="24"/>
        </w:rPr>
      </w:pPr>
    </w:p>
    <w:p w14:paraId="6431067D" w14:textId="47D2D0A9" w:rsidR="00DE5884" w:rsidRDefault="00DE5884" w:rsidP="00631BB7">
      <w:pPr>
        <w:spacing w:after="0" w:line="240" w:lineRule="auto"/>
        <w:ind w:firstLine="851"/>
        <w:jc w:val="both"/>
        <w:rPr>
          <w:rFonts w:ascii="Times New Roman" w:hAnsi="Times New Roman" w:cs="Times New Roman"/>
          <w:sz w:val="24"/>
          <w:szCs w:val="24"/>
        </w:rPr>
      </w:pPr>
    </w:p>
    <w:p w14:paraId="7D9BC8C5" w14:textId="5C72248D" w:rsidR="00DE5884" w:rsidRDefault="00DE5884" w:rsidP="00631BB7">
      <w:pPr>
        <w:spacing w:after="0" w:line="240" w:lineRule="auto"/>
        <w:ind w:firstLine="851"/>
        <w:jc w:val="both"/>
        <w:rPr>
          <w:rFonts w:ascii="Times New Roman" w:hAnsi="Times New Roman" w:cs="Times New Roman"/>
          <w:sz w:val="24"/>
          <w:szCs w:val="24"/>
        </w:rPr>
      </w:pPr>
    </w:p>
    <w:p w14:paraId="21F12026" w14:textId="77777777" w:rsidR="00DE5884" w:rsidRPr="00B766D8" w:rsidRDefault="00DE5884" w:rsidP="00631BB7">
      <w:pPr>
        <w:spacing w:after="0" w:line="240" w:lineRule="auto"/>
        <w:ind w:firstLine="851"/>
        <w:jc w:val="both"/>
        <w:rPr>
          <w:rFonts w:ascii="Times New Roman" w:hAnsi="Times New Roman" w:cs="Times New Roman"/>
          <w:sz w:val="24"/>
          <w:szCs w:val="24"/>
        </w:rPr>
      </w:pPr>
    </w:p>
    <w:p w14:paraId="27FE2FF8" w14:textId="77777777" w:rsidR="00631BB7"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lastRenderedPageBreak/>
        <w:t>VI</w:t>
      </w:r>
      <w:r w:rsidR="00631BB7">
        <w:rPr>
          <w:rFonts w:ascii="Times New Roman" w:hAnsi="Times New Roman" w:cs="Times New Roman"/>
          <w:b/>
          <w:bCs/>
          <w:color w:val="000000"/>
          <w:sz w:val="24"/>
          <w:szCs w:val="24"/>
        </w:rPr>
        <w:t xml:space="preserve"> SKYRIUS</w:t>
      </w:r>
    </w:p>
    <w:p w14:paraId="1B39B902" w14:textId="5D830D6A" w:rsidR="00FD678B"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AVARIJŲ LIKVIDAVIMAS</w:t>
      </w:r>
    </w:p>
    <w:p w14:paraId="14EA1AEC" w14:textId="77777777" w:rsidR="00631BB7" w:rsidRPr="00AD7FCC" w:rsidRDefault="00631BB7" w:rsidP="00631BB7">
      <w:pPr>
        <w:tabs>
          <w:tab w:val="left" w:pos="567"/>
        </w:tabs>
        <w:spacing w:after="0" w:line="240" w:lineRule="auto"/>
        <w:jc w:val="center"/>
        <w:rPr>
          <w:rFonts w:ascii="Times New Roman" w:hAnsi="Times New Roman" w:cs="Times New Roman"/>
          <w:b/>
          <w:bCs/>
          <w:color w:val="000000"/>
          <w:sz w:val="24"/>
          <w:szCs w:val="24"/>
        </w:rPr>
      </w:pPr>
    </w:p>
    <w:p w14:paraId="107B43E4" w14:textId="46D86913" w:rsidR="00FD678B" w:rsidRPr="00B766D8" w:rsidRDefault="00FD678B" w:rsidP="00B766D8">
      <w:pPr>
        <w:spacing w:before="240"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36.</w:t>
      </w:r>
      <w:r w:rsidRPr="00B766D8">
        <w:rPr>
          <w:rFonts w:ascii="Times New Roman" w:hAnsi="Times New Roman" w:cs="Times New Roman"/>
          <w:sz w:val="24"/>
          <w:szCs w:val="24"/>
        </w:rPr>
        <w:tab/>
        <w:t>Kasinėjimo darbai, atliekami šalinant avarijas, gali būti pradėti vykdyti be Leidimo, tačiau apie tai turi būti pranešama leidimus išduodančia</w:t>
      </w:r>
      <w:r w:rsidR="00BE1B95">
        <w:rPr>
          <w:rFonts w:ascii="Times New Roman" w:hAnsi="Times New Roman" w:cs="Times New Roman"/>
          <w:sz w:val="24"/>
          <w:szCs w:val="24"/>
        </w:rPr>
        <w:t>m Įgaliotiniui</w:t>
      </w:r>
      <w:r w:rsidRPr="00B766D8">
        <w:rPr>
          <w:rFonts w:ascii="Times New Roman" w:hAnsi="Times New Roman" w:cs="Times New Roman"/>
          <w:sz w:val="24"/>
          <w:szCs w:val="24"/>
        </w:rPr>
        <w:t xml:space="preserve">. </w:t>
      </w:r>
    </w:p>
    <w:p w14:paraId="63E84436" w14:textId="77777777" w:rsidR="00FD678B" w:rsidRPr="00B766D8" w:rsidRDefault="00FD678B" w:rsidP="00AD7FCC">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37.</w:t>
      </w:r>
      <w:r w:rsidRPr="00B766D8">
        <w:rPr>
          <w:rFonts w:ascii="Times New Roman" w:hAnsi="Times New Roman" w:cs="Times New Roman"/>
          <w:sz w:val="24"/>
          <w:szCs w:val="24"/>
        </w:rPr>
        <w:tab/>
        <w:t xml:space="preserve">Komunikacijų savininkas tą pačią dieną, jeigu avarija įvyko ne darbo dieną – artimiausią darbo dieną, užregistruoja avarinius darbus, nurodo avarijos vietą, pobūdį ir gauna nemokamą leidimą likviduoti avariją, jei avarija likviduojama per 5 darbo dienas. </w:t>
      </w:r>
    </w:p>
    <w:p w14:paraId="608DC945" w14:textId="77777777" w:rsidR="00FD678B" w:rsidRPr="00B766D8" w:rsidRDefault="00FD678B" w:rsidP="00AD7FCC">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38.</w:t>
      </w:r>
      <w:r w:rsidRPr="00B766D8">
        <w:rPr>
          <w:rFonts w:ascii="Times New Roman" w:hAnsi="Times New Roman" w:cs="Times New Roman"/>
          <w:sz w:val="24"/>
          <w:szCs w:val="24"/>
        </w:rPr>
        <w:tab/>
        <w:t xml:space="preserve">Avarijos likvidavimo vietoje privalo būti atsakingas asmuo. </w:t>
      </w:r>
    </w:p>
    <w:p w14:paraId="3A6F4D5C" w14:textId="77777777" w:rsidR="00FD678B" w:rsidRPr="00B766D8" w:rsidRDefault="00FD678B" w:rsidP="00AD7FCC">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39.</w:t>
      </w:r>
      <w:r w:rsidRPr="00B766D8">
        <w:rPr>
          <w:rFonts w:ascii="Times New Roman" w:hAnsi="Times New Roman" w:cs="Times New Roman"/>
          <w:sz w:val="24"/>
          <w:szCs w:val="24"/>
        </w:rPr>
        <w:tab/>
        <w:t xml:space="preserve">Avarijos likviduojamos ir dangos sutvarkomos per 5 darbo dienas Nuostatų V skyriuje nustatyta tvarka. Avarijos likvidavimui (įskaitant dangų sutvarkymą) užtrukus ilgiau kaip 5 darbo dienas, statytojas, nepertraukdamas darbo, privalo Leidimą pratęsti. </w:t>
      </w:r>
    </w:p>
    <w:p w14:paraId="5AF78E79" w14:textId="0F468327" w:rsidR="00FD678B" w:rsidRDefault="00FD678B" w:rsidP="00AD7FCC">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40.</w:t>
      </w:r>
      <w:r w:rsidRPr="00B766D8">
        <w:rPr>
          <w:rFonts w:ascii="Times New Roman" w:hAnsi="Times New Roman" w:cs="Times New Roman"/>
          <w:sz w:val="24"/>
          <w:szCs w:val="24"/>
        </w:rPr>
        <w:tab/>
        <w:t xml:space="preserve">Apie avarinių darbų pabaigą (įskaitant dangų ir aplinkos sutvarkymą) tą pačią dieną pranešama </w:t>
      </w:r>
      <w:r w:rsidR="00BE1B95">
        <w:rPr>
          <w:rFonts w:ascii="Times New Roman" w:hAnsi="Times New Roman" w:cs="Times New Roman"/>
          <w:sz w:val="24"/>
          <w:szCs w:val="24"/>
        </w:rPr>
        <w:t>Įgaliotiniui</w:t>
      </w:r>
      <w:r w:rsidRPr="00B766D8">
        <w:rPr>
          <w:rFonts w:ascii="Times New Roman" w:hAnsi="Times New Roman" w:cs="Times New Roman"/>
          <w:sz w:val="24"/>
          <w:szCs w:val="24"/>
        </w:rPr>
        <w:t xml:space="preserve">. Statytojas privalo užbaigti Leidimą Nuostatų 32 punkte nustatyta tvarka. </w:t>
      </w:r>
    </w:p>
    <w:p w14:paraId="1F2221F9" w14:textId="77777777" w:rsidR="00631BB7" w:rsidRPr="00B766D8" w:rsidRDefault="00631BB7" w:rsidP="00631BB7">
      <w:pPr>
        <w:spacing w:after="0" w:line="240" w:lineRule="auto"/>
        <w:ind w:firstLine="851"/>
        <w:jc w:val="both"/>
        <w:rPr>
          <w:rFonts w:ascii="Times New Roman" w:hAnsi="Times New Roman" w:cs="Times New Roman"/>
          <w:sz w:val="24"/>
          <w:szCs w:val="24"/>
        </w:rPr>
      </w:pPr>
    </w:p>
    <w:p w14:paraId="621F023E" w14:textId="77777777" w:rsidR="00631BB7"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VII</w:t>
      </w:r>
      <w:r w:rsidR="00631BB7">
        <w:rPr>
          <w:rFonts w:ascii="Times New Roman" w:hAnsi="Times New Roman" w:cs="Times New Roman"/>
          <w:b/>
          <w:bCs/>
          <w:color w:val="000000"/>
          <w:sz w:val="24"/>
          <w:szCs w:val="24"/>
        </w:rPr>
        <w:t xml:space="preserve"> SKYRIUS</w:t>
      </w:r>
    </w:p>
    <w:p w14:paraId="1A62BC40" w14:textId="5AA5FCA2" w:rsidR="00FD678B"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NUOSTATŲ REIKALAVIMŲ LAIKYMOSI KONTROLĖ</w:t>
      </w:r>
    </w:p>
    <w:p w14:paraId="2CD6D869" w14:textId="77777777" w:rsidR="00631BB7" w:rsidRPr="00B766D8" w:rsidRDefault="00631BB7" w:rsidP="00631BB7">
      <w:pPr>
        <w:tabs>
          <w:tab w:val="left" w:pos="567"/>
        </w:tabs>
        <w:spacing w:after="0" w:line="240" w:lineRule="auto"/>
        <w:jc w:val="center"/>
        <w:rPr>
          <w:rFonts w:ascii="Times New Roman" w:hAnsi="Times New Roman" w:cs="Times New Roman"/>
          <w:b/>
          <w:bCs/>
          <w:color w:val="000000"/>
          <w:sz w:val="24"/>
          <w:szCs w:val="24"/>
        </w:rPr>
      </w:pPr>
    </w:p>
    <w:p w14:paraId="58DC9E5E" w14:textId="77777777" w:rsidR="00FD678B" w:rsidRPr="00B766D8" w:rsidRDefault="00FD678B" w:rsidP="00AD7FCC">
      <w:pPr>
        <w:spacing w:before="240"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41.</w:t>
      </w:r>
      <w:r w:rsidRPr="00B766D8">
        <w:rPr>
          <w:rFonts w:ascii="Times New Roman" w:hAnsi="Times New Roman" w:cs="Times New Roman"/>
          <w:sz w:val="24"/>
          <w:szCs w:val="24"/>
        </w:rPr>
        <w:tab/>
        <w:t xml:space="preserve"> Už kasinėjimą kelių, gatvių, kiemų, šaligatvių, skverų, parkų, aikščių ir inžinerinių tinklų apsaugos zonoje be Leidimo, jų užgriozdinimą statybinėmis medžiagomis, reikiamų kelio ženklų nepastatymą, kasinėjimo vietų neaptvėrimą, nesiėmimą priemonių nustatytu laiku sutvarkyti statybų aikšteles baigus statybą ir remontą asmenys traukiami administracinėn atsakomybėn Lietuvos Respublikos administracinių nusižengimų kodekso nustatyta tvarka. </w:t>
      </w:r>
    </w:p>
    <w:p w14:paraId="22B4620E" w14:textId="19CEB34F" w:rsidR="00FD678B" w:rsidRDefault="00FD678B" w:rsidP="00AD7FCC">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42.</w:t>
      </w:r>
      <w:r w:rsidRPr="00B766D8">
        <w:rPr>
          <w:rFonts w:ascii="Times New Roman" w:hAnsi="Times New Roman" w:cs="Times New Roman"/>
          <w:sz w:val="24"/>
          <w:szCs w:val="24"/>
        </w:rPr>
        <w:tab/>
        <w:t xml:space="preserve">Nuostatų reikalavimų laikymąsi kontroliuoja </w:t>
      </w:r>
      <w:r w:rsidR="00BE1B95">
        <w:rPr>
          <w:rFonts w:ascii="Times New Roman" w:hAnsi="Times New Roman" w:cs="Times New Roman"/>
          <w:sz w:val="24"/>
          <w:szCs w:val="24"/>
        </w:rPr>
        <w:t>Įgaliotinis</w:t>
      </w:r>
      <w:r w:rsidRPr="00B766D8">
        <w:rPr>
          <w:rFonts w:ascii="Times New Roman" w:hAnsi="Times New Roman" w:cs="Times New Roman"/>
          <w:sz w:val="24"/>
          <w:szCs w:val="24"/>
        </w:rPr>
        <w:t xml:space="preserve">, Savivaldybės administracijos </w:t>
      </w:r>
      <w:r w:rsidR="00BE1B95">
        <w:rPr>
          <w:rFonts w:ascii="Times New Roman" w:hAnsi="Times New Roman" w:cs="Times New Roman"/>
          <w:sz w:val="24"/>
          <w:szCs w:val="24"/>
        </w:rPr>
        <w:t>Ūkio, architektūros ir investicijų skyrius</w:t>
      </w:r>
      <w:r w:rsidRPr="00B766D8">
        <w:rPr>
          <w:rFonts w:ascii="Times New Roman" w:hAnsi="Times New Roman" w:cs="Times New Roman"/>
          <w:sz w:val="24"/>
          <w:szCs w:val="24"/>
        </w:rPr>
        <w:t xml:space="preserve">. </w:t>
      </w:r>
    </w:p>
    <w:p w14:paraId="29C18DBB" w14:textId="77777777" w:rsidR="00631BB7" w:rsidRPr="00B766D8" w:rsidRDefault="00631BB7" w:rsidP="00DE5884">
      <w:pPr>
        <w:spacing w:after="0" w:line="240" w:lineRule="auto"/>
        <w:ind w:firstLine="851"/>
        <w:jc w:val="both"/>
        <w:rPr>
          <w:rFonts w:ascii="Times New Roman" w:hAnsi="Times New Roman" w:cs="Times New Roman"/>
          <w:sz w:val="24"/>
          <w:szCs w:val="24"/>
        </w:rPr>
      </w:pPr>
    </w:p>
    <w:p w14:paraId="289CBB25" w14:textId="77777777" w:rsidR="00631BB7" w:rsidRDefault="00FD678B" w:rsidP="00DE5884">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VIII</w:t>
      </w:r>
      <w:r w:rsidR="00631BB7">
        <w:rPr>
          <w:rFonts w:ascii="Times New Roman" w:hAnsi="Times New Roman" w:cs="Times New Roman"/>
          <w:b/>
          <w:bCs/>
          <w:color w:val="000000"/>
          <w:sz w:val="24"/>
          <w:szCs w:val="24"/>
        </w:rPr>
        <w:t xml:space="preserve"> SKYRIUS</w:t>
      </w:r>
    </w:p>
    <w:p w14:paraId="4C63773A" w14:textId="6ADFD935" w:rsidR="00FD678B" w:rsidRDefault="00FD678B" w:rsidP="00DE5884">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RINKLIAVOS DYDŽIAI</w:t>
      </w:r>
    </w:p>
    <w:p w14:paraId="67E9BB3C" w14:textId="77777777" w:rsidR="00631BB7" w:rsidRPr="00AD7FCC" w:rsidRDefault="00631BB7" w:rsidP="00DE5884">
      <w:pPr>
        <w:tabs>
          <w:tab w:val="left" w:pos="567"/>
        </w:tabs>
        <w:spacing w:after="0" w:line="240" w:lineRule="auto"/>
        <w:jc w:val="center"/>
        <w:rPr>
          <w:rFonts w:ascii="Times New Roman" w:hAnsi="Times New Roman" w:cs="Times New Roman"/>
          <w:b/>
          <w:bCs/>
          <w:color w:val="000000"/>
          <w:sz w:val="24"/>
          <w:szCs w:val="24"/>
        </w:rPr>
      </w:pPr>
    </w:p>
    <w:p w14:paraId="1EE1BD85" w14:textId="0C370CA9" w:rsidR="00FD678B" w:rsidRPr="00B766D8" w:rsidRDefault="00FD678B" w:rsidP="00B766D8">
      <w:pPr>
        <w:spacing w:before="240"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4</w:t>
      </w:r>
      <w:r w:rsidR="00574CC5">
        <w:rPr>
          <w:rFonts w:ascii="Times New Roman" w:hAnsi="Times New Roman" w:cs="Times New Roman"/>
          <w:sz w:val="24"/>
          <w:szCs w:val="24"/>
        </w:rPr>
        <w:t>3</w:t>
      </w:r>
      <w:r w:rsidRPr="00B766D8">
        <w:rPr>
          <w:rFonts w:ascii="Times New Roman" w:hAnsi="Times New Roman" w:cs="Times New Roman"/>
          <w:sz w:val="24"/>
          <w:szCs w:val="24"/>
        </w:rPr>
        <w:t>.</w:t>
      </w:r>
      <w:r w:rsidRPr="00B766D8">
        <w:rPr>
          <w:rFonts w:ascii="Times New Roman" w:hAnsi="Times New Roman" w:cs="Times New Roman"/>
          <w:sz w:val="24"/>
          <w:szCs w:val="24"/>
        </w:rPr>
        <w:tab/>
        <w:t>Rinkliavos dydžius nustato Šakių rajono savivaldybės taryba.</w:t>
      </w:r>
    </w:p>
    <w:p w14:paraId="55306744" w14:textId="4C3EB373" w:rsidR="00FD678B" w:rsidRPr="00B766D8" w:rsidRDefault="00FD678B" w:rsidP="00AD7FCC">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4</w:t>
      </w:r>
      <w:r w:rsidR="00574CC5">
        <w:rPr>
          <w:rFonts w:ascii="Times New Roman" w:hAnsi="Times New Roman" w:cs="Times New Roman"/>
          <w:sz w:val="24"/>
          <w:szCs w:val="24"/>
        </w:rPr>
        <w:t>4</w:t>
      </w:r>
      <w:r w:rsidRPr="00B766D8">
        <w:rPr>
          <w:rFonts w:ascii="Times New Roman" w:hAnsi="Times New Roman" w:cs="Times New Roman"/>
          <w:sz w:val="24"/>
          <w:szCs w:val="24"/>
        </w:rPr>
        <w:t>.</w:t>
      </w:r>
      <w:r w:rsidRPr="00B766D8">
        <w:rPr>
          <w:rFonts w:ascii="Times New Roman" w:hAnsi="Times New Roman" w:cs="Times New Roman"/>
          <w:sz w:val="24"/>
          <w:szCs w:val="24"/>
        </w:rPr>
        <w:tab/>
        <w:t>Rinkliava renkama tik nacionaline valiuta.</w:t>
      </w:r>
    </w:p>
    <w:p w14:paraId="3CF66E46" w14:textId="224F3707" w:rsidR="00FD678B" w:rsidRPr="00B766D8" w:rsidRDefault="00FD678B" w:rsidP="00574CC5">
      <w:pPr>
        <w:spacing w:after="0" w:line="360" w:lineRule="auto"/>
        <w:ind w:firstLine="851"/>
        <w:rPr>
          <w:rFonts w:ascii="Times New Roman" w:hAnsi="Times New Roman" w:cs="Times New Roman"/>
          <w:color w:val="000000"/>
          <w:sz w:val="24"/>
          <w:szCs w:val="24"/>
        </w:rPr>
      </w:pPr>
      <w:r w:rsidRPr="00B766D8">
        <w:rPr>
          <w:rFonts w:ascii="Times New Roman" w:hAnsi="Times New Roman" w:cs="Times New Roman"/>
          <w:color w:val="000000"/>
          <w:sz w:val="24"/>
          <w:szCs w:val="24"/>
        </w:rPr>
        <w:t>4</w:t>
      </w:r>
      <w:r w:rsidR="00574CC5">
        <w:rPr>
          <w:rFonts w:ascii="Times New Roman" w:hAnsi="Times New Roman" w:cs="Times New Roman"/>
          <w:color w:val="000000"/>
          <w:sz w:val="24"/>
          <w:szCs w:val="24"/>
        </w:rPr>
        <w:t>5</w:t>
      </w:r>
      <w:r w:rsidRPr="00B766D8">
        <w:rPr>
          <w:rFonts w:ascii="Times New Roman" w:hAnsi="Times New Roman" w:cs="Times New Roman"/>
          <w:color w:val="000000"/>
          <w:sz w:val="24"/>
          <w:szCs w:val="24"/>
        </w:rPr>
        <w:t>.</w:t>
      </w:r>
      <w:r w:rsidRPr="00B766D8">
        <w:rPr>
          <w:rFonts w:ascii="Times New Roman" w:hAnsi="Times New Roman" w:cs="Times New Roman"/>
          <w:color w:val="000000"/>
          <w:sz w:val="24"/>
          <w:szCs w:val="24"/>
        </w:rPr>
        <w:tab/>
        <w:t>Už leidimą fiziniai ir juridiniai asmenys moka pagal nustatytus 3 priede dydžius.</w:t>
      </w:r>
    </w:p>
    <w:p w14:paraId="0AC39764" w14:textId="7C722472" w:rsidR="00FD678B" w:rsidRDefault="00FD678B" w:rsidP="00AD7FCC">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4</w:t>
      </w:r>
      <w:r w:rsidR="00574CC5">
        <w:rPr>
          <w:rFonts w:ascii="Times New Roman" w:hAnsi="Times New Roman" w:cs="Times New Roman"/>
          <w:sz w:val="24"/>
          <w:szCs w:val="24"/>
        </w:rPr>
        <w:t>6</w:t>
      </w:r>
      <w:r w:rsidRPr="00B766D8">
        <w:rPr>
          <w:rFonts w:ascii="Times New Roman" w:hAnsi="Times New Roman" w:cs="Times New Roman"/>
          <w:sz w:val="24"/>
          <w:szCs w:val="24"/>
        </w:rPr>
        <w:t>.</w:t>
      </w:r>
      <w:r w:rsidRPr="00B766D8">
        <w:rPr>
          <w:rFonts w:ascii="Times New Roman" w:hAnsi="Times New Roman" w:cs="Times New Roman"/>
          <w:sz w:val="24"/>
          <w:szCs w:val="24"/>
        </w:rPr>
        <w:tab/>
        <w:t xml:space="preserve">Fiziniai asmenys moka 10 procentų 3 priede nurodyto rinkliavos dydžio, neįgalieji ir socialiai remtini asmenys – 1 procentą šio dydžio. </w:t>
      </w:r>
    </w:p>
    <w:p w14:paraId="41ED226C" w14:textId="3A6B0D00" w:rsidR="00631BB7" w:rsidRDefault="00631BB7" w:rsidP="00631BB7">
      <w:pPr>
        <w:spacing w:after="0" w:line="240" w:lineRule="auto"/>
        <w:ind w:firstLine="851"/>
        <w:jc w:val="both"/>
        <w:rPr>
          <w:rFonts w:ascii="Times New Roman" w:hAnsi="Times New Roman" w:cs="Times New Roman"/>
          <w:sz w:val="24"/>
          <w:szCs w:val="24"/>
        </w:rPr>
      </w:pPr>
    </w:p>
    <w:p w14:paraId="37DE7F82" w14:textId="6DCE7524" w:rsidR="00DE5884" w:rsidRDefault="00DE5884" w:rsidP="00631BB7">
      <w:pPr>
        <w:spacing w:after="0" w:line="240" w:lineRule="auto"/>
        <w:ind w:firstLine="851"/>
        <w:jc w:val="both"/>
        <w:rPr>
          <w:rFonts w:ascii="Times New Roman" w:hAnsi="Times New Roman" w:cs="Times New Roman"/>
          <w:sz w:val="24"/>
          <w:szCs w:val="24"/>
        </w:rPr>
      </w:pPr>
    </w:p>
    <w:p w14:paraId="2470DAE5" w14:textId="188A3D90" w:rsidR="00DE5884" w:rsidRDefault="00DE5884" w:rsidP="00631BB7">
      <w:pPr>
        <w:spacing w:after="0" w:line="240" w:lineRule="auto"/>
        <w:ind w:firstLine="851"/>
        <w:jc w:val="both"/>
        <w:rPr>
          <w:rFonts w:ascii="Times New Roman" w:hAnsi="Times New Roman" w:cs="Times New Roman"/>
          <w:sz w:val="24"/>
          <w:szCs w:val="24"/>
        </w:rPr>
      </w:pPr>
    </w:p>
    <w:p w14:paraId="0A6883E6" w14:textId="77777777" w:rsidR="00DE5884" w:rsidRPr="00B766D8" w:rsidRDefault="00DE5884" w:rsidP="00631BB7">
      <w:pPr>
        <w:spacing w:after="0" w:line="240" w:lineRule="auto"/>
        <w:ind w:firstLine="851"/>
        <w:jc w:val="both"/>
        <w:rPr>
          <w:rFonts w:ascii="Times New Roman" w:hAnsi="Times New Roman" w:cs="Times New Roman"/>
          <w:sz w:val="24"/>
          <w:szCs w:val="24"/>
        </w:rPr>
      </w:pPr>
    </w:p>
    <w:p w14:paraId="4CDD0363" w14:textId="77777777" w:rsidR="00631BB7"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lastRenderedPageBreak/>
        <w:t>IX</w:t>
      </w:r>
      <w:r w:rsidR="00631BB7">
        <w:rPr>
          <w:rFonts w:ascii="Times New Roman" w:hAnsi="Times New Roman" w:cs="Times New Roman"/>
          <w:b/>
          <w:bCs/>
          <w:color w:val="000000"/>
          <w:sz w:val="24"/>
          <w:szCs w:val="24"/>
        </w:rPr>
        <w:t xml:space="preserve"> SKYRIUS</w:t>
      </w:r>
    </w:p>
    <w:p w14:paraId="5A30C795" w14:textId="55D7C681" w:rsidR="00FD678B" w:rsidRDefault="00FD678B" w:rsidP="00631BB7">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RINKLIAVOS MOKĖTOJAI</w:t>
      </w:r>
    </w:p>
    <w:p w14:paraId="79410A4B" w14:textId="77777777" w:rsidR="00631BB7" w:rsidRPr="00AD7FCC" w:rsidRDefault="00631BB7" w:rsidP="00631BB7">
      <w:pPr>
        <w:tabs>
          <w:tab w:val="left" w:pos="567"/>
        </w:tabs>
        <w:spacing w:after="0" w:line="240" w:lineRule="auto"/>
        <w:jc w:val="center"/>
        <w:rPr>
          <w:rFonts w:ascii="Times New Roman" w:hAnsi="Times New Roman" w:cs="Times New Roman"/>
          <w:b/>
          <w:bCs/>
          <w:color w:val="000000"/>
          <w:sz w:val="24"/>
          <w:szCs w:val="24"/>
        </w:rPr>
      </w:pPr>
    </w:p>
    <w:p w14:paraId="1C6577FF" w14:textId="09236ACF" w:rsidR="00FD678B" w:rsidRPr="00B766D8" w:rsidRDefault="00574CC5" w:rsidP="00B766D8">
      <w:pPr>
        <w:spacing w:before="240"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47</w:t>
      </w:r>
      <w:r w:rsidR="00FD678B" w:rsidRPr="00B766D8">
        <w:rPr>
          <w:rFonts w:ascii="Times New Roman" w:hAnsi="Times New Roman" w:cs="Times New Roman"/>
          <w:sz w:val="24"/>
          <w:szCs w:val="24"/>
        </w:rPr>
        <w:t>.</w:t>
      </w:r>
      <w:r w:rsidR="00FD678B" w:rsidRPr="00B766D8">
        <w:rPr>
          <w:rFonts w:ascii="Times New Roman" w:hAnsi="Times New Roman" w:cs="Times New Roman"/>
          <w:sz w:val="24"/>
          <w:szCs w:val="24"/>
        </w:rPr>
        <w:tab/>
      </w:r>
      <w:r w:rsidR="00FD678B" w:rsidRPr="00B766D8">
        <w:rPr>
          <w:rFonts w:ascii="Times New Roman" w:hAnsi="Times New Roman" w:cs="Times New Roman"/>
          <w:color w:val="000000"/>
          <w:sz w:val="24"/>
          <w:szCs w:val="24"/>
        </w:rPr>
        <w:t>Rin</w:t>
      </w:r>
      <w:r w:rsidR="00FD678B" w:rsidRPr="00B766D8">
        <w:rPr>
          <w:rFonts w:ascii="Times New Roman" w:hAnsi="Times New Roman" w:cs="Times New Roman"/>
          <w:sz w:val="24"/>
          <w:szCs w:val="24"/>
        </w:rPr>
        <w:t>kliavą moka fiziniai ir juridiniai asmenys, kiti asmenys, neturintys juridinio asmens statuso, norintys atlikti kasinėjimo darbus Šakių rajono savivaldybės viešojo naudojimo teritorijoje, atitverti ją ar jos dalį arba apriboti eismą joje.</w:t>
      </w:r>
    </w:p>
    <w:p w14:paraId="7BB93572" w14:textId="0BDF0D05" w:rsidR="00FD678B" w:rsidRPr="00B766D8" w:rsidRDefault="00574CC5" w:rsidP="00AD7FCC">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48</w:t>
      </w:r>
      <w:r w:rsidR="00FD678B" w:rsidRPr="00B766D8">
        <w:rPr>
          <w:rFonts w:ascii="Times New Roman" w:hAnsi="Times New Roman" w:cs="Times New Roman"/>
          <w:sz w:val="24"/>
          <w:szCs w:val="24"/>
        </w:rPr>
        <w:t>.</w:t>
      </w:r>
      <w:r w:rsidR="00FD678B" w:rsidRPr="00B766D8">
        <w:rPr>
          <w:rFonts w:ascii="Times New Roman" w:hAnsi="Times New Roman" w:cs="Times New Roman"/>
          <w:sz w:val="24"/>
          <w:szCs w:val="24"/>
        </w:rPr>
        <w:tab/>
        <w:t>Rinkliava imama, kai:</w:t>
      </w:r>
    </w:p>
    <w:p w14:paraId="0B443F04" w14:textId="5AEE2311" w:rsidR="00FD678B" w:rsidRPr="00B766D8" w:rsidRDefault="00574CC5" w:rsidP="00AD7FCC">
      <w:pPr>
        <w:tabs>
          <w:tab w:val="left" w:pos="1418"/>
        </w:tabs>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w:t>
      </w:r>
      <w:r w:rsidR="00631BB7">
        <w:rPr>
          <w:rFonts w:ascii="Times New Roman" w:hAnsi="Times New Roman" w:cs="Times New Roman"/>
          <w:sz w:val="24"/>
          <w:szCs w:val="24"/>
        </w:rPr>
        <w:t>8</w:t>
      </w:r>
      <w:r w:rsidR="00FD678B" w:rsidRPr="00B766D8">
        <w:rPr>
          <w:rFonts w:ascii="Times New Roman" w:hAnsi="Times New Roman" w:cs="Times New Roman"/>
          <w:sz w:val="24"/>
          <w:szCs w:val="24"/>
        </w:rPr>
        <w:t>.1.</w:t>
      </w:r>
      <w:r w:rsidR="00FD678B" w:rsidRPr="00B766D8">
        <w:rPr>
          <w:rFonts w:ascii="Times New Roman" w:hAnsi="Times New Roman" w:cs="Times New Roman"/>
          <w:sz w:val="24"/>
          <w:szCs w:val="24"/>
        </w:rPr>
        <w:tab/>
        <w:t>kasinėjama Šakių rajono savivaldybės viešojo naudojimo teritorijoje esančių vietinės reikšmės kelių, gatvių, pėsčiųjų ir dviračių takų, aikščių, skverų, kiemų ir žaliųjų plotų danga;</w:t>
      </w:r>
    </w:p>
    <w:p w14:paraId="543245CF" w14:textId="0F541DAF" w:rsidR="00FD678B" w:rsidRPr="00B766D8" w:rsidRDefault="00574CC5" w:rsidP="00AD7FCC">
      <w:pPr>
        <w:tabs>
          <w:tab w:val="left" w:pos="1418"/>
        </w:tabs>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w:t>
      </w:r>
      <w:r w:rsidR="00631BB7">
        <w:rPr>
          <w:rFonts w:ascii="Times New Roman" w:hAnsi="Times New Roman" w:cs="Times New Roman"/>
          <w:sz w:val="24"/>
          <w:szCs w:val="24"/>
        </w:rPr>
        <w:t>8</w:t>
      </w:r>
      <w:r w:rsidR="00FD678B" w:rsidRPr="00B766D8">
        <w:rPr>
          <w:rFonts w:ascii="Times New Roman" w:hAnsi="Times New Roman" w:cs="Times New Roman"/>
          <w:sz w:val="24"/>
          <w:szCs w:val="24"/>
        </w:rPr>
        <w:t>.2.</w:t>
      </w:r>
      <w:r w:rsidR="00FD678B" w:rsidRPr="00B766D8">
        <w:rPr>
          <w:rFonts w:ascii="Times New Roman" w:hAnsi="Times New Roman" w:cs="Times New Roman"/>
          <w:sz w:val="24"/>
          <w:szCs w:val="24"/>
        </w:rPr>
        <w:tab/>
        <w:t>dėl statybos darbų atitveriama Šakių rajono savivaldybės viešojo naudojimo teritorija, uždraudžiamas arba apribojamas transporto ir pėsčiųjų eismas joje.</w:t>
      </w:r>
    </w:p>
    <w:p w14:paraId="27ACE95F" w14:textId="346A1986" w:rsidR="00FD678B" w:rsidRPr="00B766D8" w:rsidRDefault="00631BB7" w:rsidP="00AD7FCC">
      <w:pPr>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49</w:t>
      </w:r>
      <w:r w:rsidR="00FD678B" w:rsidRPr="00B766D8">
        <w:rPr>
          <w:rFonts w:ascii="Times New Roman" w:hAnsi="Times New Roman" w:cs="Times New Roman"/>
          <w:sz w:val="24"/>
          <w:szCs w:val="24"/>
        </w:rPr>
        <w:t>.</w:t>
      </w:r>
      <w:r w:rsidR="00FD678B" w:rsidRPr="00B766D8">
        <w:rPr>
          <w:rFonts w:ascii="Times New Roman" w:hAnsi="Times New Roman" w:cs="Times New Roman"/>
          <w:sz w:val="24"/>
          <w:szCs w:val="24"/>
        </w:rPr>
        <w:tab/>
        <w:t>Rinkliava neimama, kai:</w:t>
      </w:r>
    </w:p>
    <w:p w14:paraId="2F81ACD1" w14:textId="34CDD0C7" w:rsidR="00FD678B" w:rsidRPr="00B766D8" w:rsidRDefault="00631BB7" w:rsidP="00AD7FCC">
      <w:pPr>
        <w:tabs>
          <w:tab w:val="left" w:pos="1418"/>
        </w:tabs>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49</w:t>
      </w:r>
      <w:r w:rsidR="00FD678B" w:rsidRPr="00B766D8">
        <w:rPr>
          <w:rFonts w:ascii="Times New Roman" w:hAnsi="Times New Roman" w:cs="Times New Roman"/>
          <w:sz w:val="24"/>
          <w:szCs w:val="24"/>
        </w:rPr>
        <w:t>.1.</w:t>
      </w:r>
      <w:r w:rsidR="00FD678B" w:rsidRPr="00B766D8">
        <w:rPr>
          <w:rFonts w:ascii="Times New Roman" w:hAnsi="Times New Roman" w:cs="Times New Roman"/>
          <w:sz w:val="24"/>
          <w:szCs w:val="24"/>
        </w:rPr>
        <w:tab/>
        <w:t>rekonstruojami vietinės reikšmės keliai, gatvės, pėsčiųjų ir dviračių takai, aikštės, skverai, kiemai ir žalieji plotai kartu su juose esančiais inžineriniais tinklais;</w:t>
      </w:r>
    </w:p>
    <w:p w14:paraId="1CCF9675" w14:textId="3C7813BB" w:rsidR="00FD678B" w:rsidRPr="00B766D8" w:rsidRDefault="00631BB7" w:rsidP="00AD7FCC">
      <w:pPr>
        <w:tabs>
          <w:tab w:val="left" w:pos="1418"/>
        </w:tabs>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49</w:t>
      </w:r>
      <w:r w:rsidR="00FD678B" w:rsidRPr="00B766D8">
        <w:rPr>
          <w:rFonts w:ascii="Times New Roman" w:hAnsi="Times New Roman" w:cs="Times New Roman"/>
          <w:sz w:val="24"/>
          <w:szCs w:val="24"/>
        </w:rPr>
        <w:t>.2.</w:t>
      </w:r>
      <w:r w:rsidR="00FD678B" w:rsidRPr="00B766D8">
        <w:rPr>
          <w:rFonts w:ascii="Times New Roman" w:hAnsi="Times New Roman" w:cs="Times New Roman"/>
          <w:sz w:val="24"/>
          <w:szCs w:val="24"/>
        </w:rPr>
        <w:tab/>
        <w:t>rekonstruojami arba remontuojami inžineriniai tinklai ir vietinės reikšmės kelių, gatvių, pėsčiųjų ir dviračių takų, aikščių, skverų ir kiemų danga numatoma iš dalies kapitališkai remontuoti;</w:t>
      </w:r>
    </w:p>
    <w:p w14:paraId="62CBD9BF" w14:textId="5B64EA97" w:rsidR="00FD678B" w:rsidRPr="00B766D8" w:rsidRDefault="00631BB7" w:rsidP="00AD7FCC">
      <w:pPr>
        <w:tabs>
          <w:tab w:val="left" w:pos="1418"/>
        </w:tabs>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49</w:t>
      </w:r>
      <w:r w:rsidR="00FD678B" w:rsidRPr="00B766D8">
        <w:rPr>
          <w:rFonts w:ascii="Times New Roman" w:hAnsi="Times New Roman" w:cs="Times New Roman"/>
          <w:sz w:val="24"/>
          <w:szCs w:val="24"/>
        </w:rPr>
        <w:t>.3.</w:t>
      </w:r>
      <w:r w:rsidR="00FD678B" w:rsidRPr="00B766D8">
        <w:rPr>
          <w:rFonts w:ascii="Times New Roman" w:hAnsi="Times New Roman" w:cs="Times New Roman"/>
          <w:sz w:val="24"/>
          <w:szCs w:val="24"/>
        </w:rPr>
        <w:tab/>
        <w:t>inžinerinių tinklų rekonstrukcijos sąmatoje numatyta išilgai klojamo tinklo atnaujinti vietinės reikšmės kelių, gatvių, pėsčiųjų ir dviračių takų, aikščių, skverų ir kiemų dangą visu pločiu;</w:t>
      </w:r>
    </w:p>
    <w:p w14:paraId="416D6D06" w14:textId="4E5C66E0" w:rsidR="00FD678B" w:rsidRPr="00B766D8" w:rsidRDefault="00631BB7" w:rsidP="00AD7FCC">
      <w:pPr>
        <w:tabs>
          <w:tab w:val="left" w:pos="1418"/>
        </w:tabs>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49</w:t>
      </w:r>
      <w:r w:rsidR="00FD678B" w:rsidRPr="00B766D8">
        <w:rPr>
          <w:rFonts w:ascii="Times New Roman" w:hAnsi="Times New Roman" w:cs="Times New Roman"/>
          <w:sz w:val="24"/>
          <w:szCs w:val="24"/>
        </w:rPr>
        <w:t>.4.</w:t>
      </w:r>
      <w:r w:rsidR="00FD678B" w:rsidRPr="00B766D8">
        <w:rPr>
          <w:rFonts w:ascii="Times New Roman" w:hAnsi="Times New Roman" w:cs="Times New Roman"/>
          <w:sz w:val="24"/>
          <w:szCs w:val="24"/>
        </w:rPr>
        <w:tab/>
        <w:t>likviduojamos avarijos ir vietinės reikšmės kelių, gatvių, pėsčiųjų ir dviračių takų, aikščių, skverų ir kiemų dangos atnaujinamos per 5 paras po avarijos likvidavimo, išskyrus atvejus, kai yra nepalankios oro sąlygos;</w:t>
      </w:r>
    </w:p>
    <w:p w14:paraId="71B9CB79" w14:textId="18893E18" w:rsidR="00FD678B" w:rsidRDefault="00631BB7" w:rsidP="00AD7FCC">
      <w:pPr>
        <w:tabs>
          <w:tab w:val="left" w:pos="1418"/>
        </w:tabs>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49</w:t>
      </w:r>
      <w:r w:rsidR="00FD678B" w:rsidRPr="00B766D8">
        <w:rPr>
          <w:rFonts w:ascii="Times New Roman" w:hAnsi="Times New Roman" w:cs="Times New Roman"/>
          <w:sz w:val="24"/>
          <w:szCs w:val="24"/>
        </w:rPr>
        <w:t>.5.</w:t>
      </w:r>
      <w:r w:rsidR="00FD678B" w:rsidRPr="00B766D8">
        <w:rPr>
          <w:rFonts w:ascii="Times New Roman" w:hAnsi="Times New Roman" w:cs="Times New Roman"/>
          <w:sz w:val="24"/>
          <w:szCs w:val="24"/>
        </w:rPr>
        <w:tab/>
        <w:t>darbų užsakovas yra Valstybė, Šakių rajono savivaldybė ir jos biudžetinės įstaigos, labdaros organizacijos, religinės bendrijos ir įmonių, kurių steigėja ir dalininkė yra Šakių rajono savivaldybė.</w:t>
      </w:r>
    </w:p>
    <w:p w14:paraId="641FD1E5" w14:textId="77777777" w:rsidR="00631BB7" w:rsidRPr="00B766D8" w:rsidRDefault="00631BB7" w:rsidP="00DE5884">
      <w:pPr>
        <w:tabs>
          <w:tab w:val="left" w:pos="1418"/>
        </w:tabs>
        <w:spacing w:after="0" w:line="240" w:lineRule="auto"/>
        <w:ind w:firstLine="851"/>
        <w:jc w:val="both"/>
        <w:rPr>
          <w:rFonts w:ascii="Times New Roman" w:hAnsi="Times New Roman" w:cs="Times New Roman"/>
          <w:sz w:val="24"/>
          <w:szCs w:val="24"/>
        </w:rPr>
      </w:pPr>
    </w:p>
    <w:p w14:paraId="08628488" w14:textId="77777777" w:rsidR="00631BB7" w:rsidRDefault="00FD678B" w:rsidP="00DE5884">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X</w:t>
      </w:r>
      <w:r w:rsidR="00631BB7">
        <w:rPr>
          <w:rFonts w:ascii="Times New Roman" w:hAnsi="Times New Roman" w:cs="Times New Roman"/>
          <w:b/>
          <w:bCs/>
          <w:color w:val="000000"/>
          <w:sz w:val="24"/>
          <w:szCs w:val="24"/>
        </w:rPr>
        <w:t xml:space="preserve"> SKYRIUS</w:t>
      </w:r>
    </w:p>
    <w:p w14:paraId="4DCBB786" w14:textId="468308F5" w:rsidR="00FD678B" w:rsidRDefault="00FD678B" w:rsidP="00DE5884">
      <w:pPr>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RINKLIAVOS MOKĖJIMO TVARKA IR JOS GRĄŽINIMAS</w:t>
      </w:r>
    </w:p>
    <w:p w14:paraId="0533D893" w14:textId="77777777" w:rsidR="00631BB7" w:rsidRPr="00AD7FCC" w:rsidRDefault="00631BB7" w:rsidP="00DE5884">
      <w:pPr>
        <w:tabs>
          <w:tab w:val="left" w:pos="567"/>
        </w:tabs>
        <w:spacing w:after="0" w:line="240" w:lineRule="auto"/>
        <w:jc w:val="center"/>
        <w:rPr>
          <w:rFonts w:ascii="Times New Roman" w:hAnsi="Times New Roman" w:cs="Times New Roman"/>
          <w:b/>
          <w:bCs/>
          <w:color w:val="000000"/>
          <w:sz w:val="24"/>
          <w:szCs w:val="24"/>
        </w:rPr>
      </w:pPr>
    </w:p>
    <w:p w14:paraId="1B4C6746" w14:textId="67A3BD40" w:rsidR="00FD678B" w:rsidRPr="00A13510" w:rsidRDefault="00FD678B" w:rsidP="00DE5884">
      <w:pPr>
        <w:spacing w:before="240" w:after="0" w:line="360" w:lineRule="auto"/>
        <w:ind w:right="-1" w:firstLine="720"/>
        <w:jc w:val="both"/>
        <w:rPr>
          <w:rFonts w:ascii="Times New Roman" w:hAnsi="Times New Roman"/>
          <w:sz w:val="24"/>
          <w:szCs w:val="24"/>
        </w:rPr>
      </w:pPr>
      <w:r w:rsidRPr="00B766D8">
        <w:rPr>
          <w:rFonts w:ascii="Times New Roman" w:hAnsi="Times New Roman" w:cs="Times New Roman"/>
          <w:sz w:val="24"/>
          <w:szCs w:val="24"/>
        </w:rPr>
        <w:t>5</w:t>
      </w:r>
      <w:r w:rsidR="00631BB7">
        <w:rPr>
          <w:rFonts w:ascii="Times New Roman" w:hAnsi="Times New Roman" w:cs="Times New Roman"/>
          <w:sz w:val="24"/>
          <w:szCs w:val="24"/>
        </w:rPr>
        <w:t>0</w:t>
      </w:r>
      <w:r w:rsidRPr="00B766D8">
        <w:rPr>
          <w:rFonts w:ascii="Times New Roman" w:hAnsi="Times New Roman" w:cs="Times New Roman"/>
          <w:sz w:val="24"/>
          <w:szCs w:val="24"/>
        </w:rPr>
        <w:t>.</w:t>
      </w:r>
      <w:r w:rsidR="00A13510">
        <w:rPr>
          <w:rFonts w:ascii="Times New Roman" w:hAnsi="Times New Roman" w:cs="Times New Roman"/>
          <w:sz w:val="24"/>
          <w:szCs w:val="24"/>
        </w:rPr>
        <w:tab/>
      </w:r>
      <w:r w:rsidR="00A13510" w:rsidRPr="009351DC">
        <w:rPr>
          <w:rFonts w:ascii="Times New Roman" w:hAnsi="Times New Roman"/>
          <w:sz w:val="24"/>
          <w:szCs w:val="24"/>
        </w:rPr>
        <w:t xml:space="preserve">Nustatyto dydžio vietinė rinkliava sumokama į </w:t>
      </w:r>
      <w:r w:rsidR="00A13510">
        <w:rPr>
          <w:rFonts w:ascii="Times New Roman" w:hAnsi="Times New Roman"/>
          <w:sz w:val="24"/>
          <w:szCs w:val="24"/>
        </w:rPr>
        <w:t>Šakių</w:t>
      </w:r>
      <w:r w:rsidR="00A13510" w:rsidRPr="009351DC">
        <w:rPr>
          <w:rFonts w:ascii="Times New Roman" w:hAnsi="Times New Roman"/>
          <w:sz w:val="24"/>
          <w:szCs w:val="24"/>
        </w:rPr>
        <w:t xml:space="preserve"> </w:t>
      </w:r>
      <w:r w:rsidR="00A13510">
        <w:rPr>
          <w:rFonts w:ascii="Times New Roman" w:hAnsi="Times New Roman"/>
          <w:sz w:val="24"/>
          <w:szCs w:val="24"/>
        </w:rPr>
        <w:t xml:space="preserve">rajono </w:t>
      </w:r>
      <w:r w:rsidR="00A13510" w:rsidRPr="009351DC">
        <w:rPr>
          <w:rFonts w:ascii="Times New Roman" w:hAnsi="Times New Roman"/>
          <w:sz w:val="24"/>
          <w:szCs w:val="24"/>
        </w:rPr>
        <w:t>savivaldybės</w:t>
      </w:r>
      <w:r w:rsidR="00A13510">
        <w:rPr>
          <w:rFonts w:ascii="Times New Roman" w:hAnsi="Times New Roman"/>
          <w:sz w:val="24"/>
          <w:szCs w:val="24"/>
        </w:rPr>
        <w:t xml:space="preserve"> </w:t>
      </w:r>
      <w:r w:rsidR="00A13510" w:rsidRPr="00723956">
        <w:rPr>
          <w:rFonts w:ascii="Times New Roman" w:hAnsi="Times New Roman"/>
          <w:sz w:val="24"/>
          <w:szCs w:val="24"/>
        </w:rPr>
        <w:t xml:space="preserve">administracijos </w:t>
      </w:r>
      <w:r w:rsidR="00A13510" w:rsidRPr="003B6714">
        <w:rPr>
          <w:rFonts w:ascii="Times New Roman" w:hAnsi="Times New Roman"/>
          <w:color w:val="000000" w:themeColor="text1"/>
          <w:sz w:val="24"/>
          <w:szCs w:val="24"/>
        </w:rPr>
        <w:t>(kodas 188772814) atsiskaitomąją sąskaitą LT</w:t>
      </w:r>
      <w:r w:rsidR="00A13510">
        <w:rPr>
          <w:rFonts w:ascii="Times New Roman" w:hAnsi="Times New Roman"/>
          <w:color w:val="000000" w:themeColor="text1"/>
          <w:sz w:val="24"/>
          <w:szCs w:val="24"/>
        </w:rPr>
        <w:t>454010042100040163</w:t>
      </w:r>
      <w:r w:rsidR="00A13510" w:rsidRPr="003B6714">
        <w:rPr>
          <w:rFonts w:ascii="Times New Roman" w:hAnsi="Times New Roman"/>
          <w:color w:val="000000" w:themeColor="text1"/>
          <w:sz w:val="24"/>
          <w:szCs w:val="24"/>
        </w:rPr>
        <w:t xml:space="preserve">, </w:t>
      </w:r>
      <w:proofErr w:type="spellStart"/>
      <w:r w:rsidR="00A13510" w:rsidRPr="003B6714">
        <w:rPr>
          <w:rFonts w:ascii="Times New Roman" w:hAnsi="Times New Roman"/>
          <w:color w:val="000000" w:themeColor="text1"/>
          <w:sz w:val="24"/>
          <w:szCs w:val="24"/>
        </w:rPr>
        <w:t>Luminor</w:t>
      </w:r>
      <w:proofErr w:type="spellEnd"/>
      <w:r w:rsidR="00A13510" w:rsidRPr="003B6714">
        <w:rPr>
          <w:rFonts w:ascii="Times New Roman" w:hAnsi="Times New Roman"/>
          <w:color w:val="000000" w:themeColor="text1"/>
          <w:sz w:val="24"/>
          <w:szCs w:val="24"/>
        </w:rPr>
        <w:t xml:space="preserve"> bank</w:t>
      </w:r>
      <w:r w:rsidR="00A13510">
        <w:rPr>
          <w:rFonts w:ascii="Times New Roman" w:hAnsi="Times New Roman"/>
          <w:color w:val="000000" w:themeColor="text1"/>
          <w:sz w:val="24"/>
          <w:szCs w:val="24"/>
        </w:rPr>
        <w:t xml:space="preserve"> AS</w:t>
      </w:r>
      <w:r w:rsidR="00A13510" w:rsidRPr="003B6714">
        <w:rPr>
          <w:rFonts w:ascii="Times New Roman" w:hAnsi="Times New Roman"/>
          <w:color w:val="000000" w:themeColor="text1"/>
          <w:sz w:val="24"/>
          <w:szCs w:val="24"/>
        </w:rPr>
        <w:t>, įmokos kodas – 53584, ir įskaitoma į Savivaldybės biudžetą.</w:t>
      </w:r>
    </w:p>
    <w:p w14:paraId="5D22A8DE" w14:textId="34618B9C" w:rsidR="00FD678B" w:rsidRPr="00B766D8" w:rsidRDefault="00FD678B" w:rsidP="00DE5884">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5</w:t>
      </w:r>
      <w:r w:rsidR="00631BB7">
        <w:rPr>
          <w:rFonts w:ascii="Times New Roman" w:hAnsi="Times New Roman" w:cs="Times New Roman"/>
          <w:sz w:val="24"/>
          <w:szCs w:val="24"/>
        </w:rPr>
        <w:t>1</w:t>
      </w:r>
      <w:r w:rsidRPr="00B766D8">
        <w:rPr>
          <w:rFonts w:ascii="Times New Roman" w:hAnsi="Times New Roman" w:cs="Times New Roman"/>
          <w:sz w:val="24"/>
          <w:szCs w:val="24"/>
        </w:rPr>
        <w:t>.</w:t>
      </w:r>
      <w:r w:rsidRPr="00B766D8">
        <w:rPr>
          <w:rFonts w:ascii="Times New Roman" w:hAnsi="Times New Roman" w:cs="Times New Roman"/>
          <w:sz w:val="24"/>
          <w:szCs w:val="24"/>
        </w:rPr>
        <w:tab/>
      </w:r>
      <w:r w:rsidRPr="00B766D8">
        <w:rPr>
          <w:rFonts w:ascii="Times New Roman" w:hAnsi="Times New Roman" w:cs="Times New Roman"/>
          <w:color w:val="000000"/>
          <w:sz w:val="24"/>
          <w:szCs w:val="24"/>
        </w:rPr>
        <w:t>Sumokėta rinkliava arba jos dalis grąžinama Lietuvos Respublikos rinkliavų įstatymo nustatytais atvejais rinkliavos mokėtojui pateikus prašymą.</w:t>
      </w:r>
    </w:p>
    <w:p w14:paraId="36555D79" w14:textId="77777777" w:rsidR="00631BB7" w:rsidRPr="00AD7FCC" w:rsidRDefault="00631BB7" w:rsidP="00631BB7">
      <w:pPr>
        <w:spacing w:after="0" w:line="240" w:lineRule="auto"/>
        <w:ind w:firstLine="851"/>
        <w:jc w:val="both"/>
        <w:rPr>
          <w:rFonts w:ascii="Times New Roman" w:hAnsi="Times New Roman" w:cs="Times New Roman"/>
          <w:sz w:val="24"/>
          <w:szCs w:val="24"/>
        </w:rPr>
      </w:pPr>
    </w:p>
    <w:p w14:paraId="580B58A8" w14:textId="77777777" w:rsidR="00631BB7" w:rsidRDefault="00FD678B" w:rsidP="00631BB7">
      <w:pPr>
        <w:keepNext/>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lastRenderedPageBreak/>
        <w:t>XI</w:t>
      </w:r>
      <w:r w:rsidR="00631BB7">
        <w:rPr>
          <w:rFonts w:ascii="Times New Roman" w:hAnsi="Times New Roman" w:cs="Times New Roman"/>
          <w:b/>
          <w:bCs/>
          <w:color w:val="000000"/>
          <w:sz w:val="24"/>
          <w:szCs w:val="24"/>
        </w:rPr>
        <w:t xml:space="preserve"> SKYRIUS</w:t>
      </w:r>
    </w:p>
    <w:p w14:paraId="4DAFE19A" w14:textId="46550DA2" w:rsidR="00FD678B" w:rsidRDefault="00FD678B" w:rsidP="00631BB7">
      <w:pPr>
        <w:keepNext/>
        <w:tabs>
          <w:tab w:val="left" w:pos="567"/>
        </w:tabs>
        <w:spacing w:after="0" w:line="240" w:lineRule="auto"/>
        <w:jc w:val="center"/>
        <w:rPr>
          <w:rFonts w:ascii="Times New Roman" w:hAnsi="Times New Roman" w:cs="Times New Roman"/>
          <w:b/>
          <w:bCs/>
          <w:color w:val="000000"/>
          <w:sz w:val="24"/>
          <w:szCs w:val="24"/>
        </w:rPr>
      </w:pPr>
      <w:r w:rsidRPr="00B766D8">
        <w:rPr>
          <w:rFonts w:ascii="Times New Roman" w:hAnsi="Times New Roman" w:cs="Times New Roman"/>
          <w:b/>
          <w:bCs/>
          <w:color w:val="000000"/>
          <w:sz w:val="24"/>
          <w:szCs w:val="24"/>
        </w:rPr>
        <w:t>ATSAKOMYBĖ</w:t>
      </w:r>
    </w:p>
    <w:p w14:paraId="2151ECCA" w14:textId="77777777" w:rsidR="00631BB7" w:rsidRPr="00B766D8" w:rsidRDefault="00631BB7" w:rsidP="00631BB7">
      <w:pPr>
        <w:keepNext/>
        <w:tabs>
          <w:tab w:val="left" w:pos="567"/>
        </w:tabs>
        <w:spacing w:after="0" w:line="240" w:lineRule="auto"/>
        <w:jc w:val="center"/>
        <w:rPr>
          <w:rFonts w:ascii="Times New Roman" w:hAnsi="Times New Roman" w:cs="Times New Roman"/>
          <w:b/>
          <w:bCs/>
          <w:color w:val="000000"/>
          <w:sz w:val="24"/>
          <w:szCs w:val="24"/>
        </w:rPr>
      </w:pPr>
    </w:p>
    <w:p w14:paraId="6F6E9C9F" w14:textId="394AE45C" w:rsidR="00FD678B" w:rsidRPr="00B766D8" w:rsidRDefault="00FD678B" w:rsidP="00AD7FCC">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5</w:t>
      </w:r>
      <w:r w:rsidR="00604773">
        <w:rPr>
          <w:rFonts w:ascii="Times New Roman" w:hAnsi="Times New Roman" w:cs="Times New Roman"/>
          <w:sz w:val="24"/>
          <w:szCs w:val="24"/>
        </w:rPr>
        <w:t>2</w:t>
      </w:r>
      <w:r w:rsidRPr="00B766D8">
        <w:rPr>
          <w:rFonts w:ascii="Times New Roman" w:hAnsi="Times New Roman" w:cs="Times New Roman"/>
          <w:sz w:val="24"/>
          <w:szCs w:val="24"/>
        </w:rPr>
        <w:t>.</w:t>
      </w:r>
      <w:r w:rsidRPr="00B766D8">
        <w:rPr>
          <w:rFonts w:ascii="Times New Roman" w:hAnsi="Times New Roman" w:cs="Times New Roman"/>
          <w:sz w:val="24"/>
          <w:szCs w:val="24"/>
        </w:rPr>
        <w:tab/>
        <w:t>Rinkliavos mokėtojai atsako už laiku ir tinkamą teritorijos sutvarkymą baigus darbus pagal leidime nurodytus terminus. Jei per metus po dangos įrengimo dėl nekokybiškai sutankinto grunto danga nusėda arba ištrupa asfaltbetonis, kasinėjimo darbus atlikusios organizacijos privalo ją vėl įrengti.</w:t>
      </w:r>
    </w:p>
    <w:p w14:paraId="017B6B23" w14:textId="4A25765D" w:rsidR="00FD678B" w:rsidRPr="00B766D8" w:rsidRDefault="00FD678B" w:rsidP="00AD7FCC">
      <w:pPr>
        <w:spacing w:after="0" w:line="360" w:lineRule="auto"/>
        <w:ind w:firstLine="851"/>
        <w:jc w:val="both"/>
        <w:rPr>
          <w:rFonts w:ascii="Times New Roman" w:hAnsi="Times New Roman" w:cs="Times New Roman"/>
          <w:sz w:val="24"/>
          <w:szCs w:val="24"/>
        </w:rPr>
      </w:pPr>
      <w:r w:rsidRPr="00B766D8">
        <w:rPr>
          <w:rFonts w:ascii="Times New Roman" w:hAnsi="Times New Roman" w:cs="Times New Roman"/>
          <w:sz w:val="24"/>
          <w:szCs w:val="24"/>
        </w:rPr>
        <w:t>5</w:t>
      </w:r>
      <w:r w:rsidR="00604773">
        <w:rPr>
          <w:rFonts w:ascii="Times New Roman" w:hAnsi="Times New Roman" w:cs="Times New Roman"/>
          <w:sz w:val="24"/>
          <w:szCs w:val="24"/>
        </w:rPr>
        <w:t>3</w:t>
      </w:r>
      <w:r w:rsidRPr="00B766D8">
        <w:rPr>
          <w:rFonts w:ascii="Times New Roman" w:hAnsi="Times New Roman" w:cs="Times New Roman"/>
          <w:sz w:val="24"/>
          <w:szCs w:val="24"/>
        </w:rPr>
        <w:t>.</w:t>
      </w:r>
      <w:r w:rsidRPr="00B766D8">
        <w:rPr>
          <w:rFonts w:ascii="Times New Roman" w:hAnsi="Times New Roman" w:cs="Times New Roman"/>
          <w:sz w:val="24"/>
          <w:szCs w:val="24"/>
        </w:rPr>
        <w:tab/>
        <w:t>Asmenys, pažeidę Lietuvos Respublikos rinkliavų įstatymą, su juo susijusius kitus teisės aktus ir (ar) šiuos Nuostatus, atsako Lietuvos Respublikos teisės aktų nustatyta tvarka.</w:t>
      </w:r>
    </w:p>
    <w:p w14:paraId="76C9DC6D" w14:textId="77777777" w:rsidR="00FD678B" w:rsidRPr="00B766D8" w:rsidRDefault="00FD678B" w:rsidP="00B766D8">
      <w:pPr>
        <w:spacing w:before="240" w:after="0" w:line="360" w:lineRule="auto"/>
        <w:jc w:val="center"/>
        <w:rPr>
          <w:rFonts w:ascii="Times New Roman" w:hAnsi="Times New Roman" w:cs="Times New Roman"/>
          <w:sz w:val="24"/>
          <w:szCs w:val="24"/>
        </w:rPr>
      </w:pPr>
      <w:r w:rsidRPr="00B766D8">
        <w:rPr>
          <w:rFonts w:ascii="Times New Roman" w:hAnsi="Times New Roman" w:cs="Times New Roman"/>
          <w:sz w:val="24"/>
          <w:szCs w:val="24"/>
        </w:rPr>
        <w:t>__________________________________________</w:t>
      </w:r>
    </w:p>
    <w:p w14:paraId="5A95AC0C" w14:textId="77777777" w:rsidR="002E5A41" w:rsidRPr="002E5A41" w:rsidRDefault="002E5A41" w:rsidP="00CB2CBF">
      <w:pPr>
        <w:pageBreakBefore/>
        <w:spacing w:after="0"/>
        <w:ind w:left="3686"/>
        <w:rPr>
          <w:rFonts w:ascii="Times New Roman" w:hAnsi="Times New Roman" w:cs="Times New Roman"/>
          <w:sz w:val="24"/>
          <w:szCs w:val="24"/>
        </w:rPr>
      </w:pPr>
      <w:r w:rsidRPr="002E5A41">
        <w:rPr>
          <w:rFonts w:ascii="Times New Roman" w:hAnsi="Times New Roman" w:cs="Times New Roman"/>
          <w:sz w:val="24"/>
          <w:szCs w:val="24"/>
        </w:rPr>
        <w:lastRenderedPageBreak/>
        <w:t xml:space="preserve">Leidimo išdavimo </w:t>
      </w:r>
      <w:r w:rsidRPr="002E5A41">
        <w:rPr>
          <w:rFonts w:ascii="Times New Roman" w:hAnsi="Times New Roman" w:cs="Times New Roman"/>
          <w:color w:val="000000"/>
          <w:sz w:val="24"/>
          <w:szCs w:val="24"/>
        </w:rPr>
        <w:t xml:space="preserve">atlikti kasinėjimo darbus Šakių rajono savivaldybės viešojo naudojimo teritorijoje, atitverti ją ar jos dalį arba apriboti eismą joje </w:t>
      </w:r>
      <w:r w:rsidRPr="002E5A41">
        <w:rPr>
          <w:rFonts w:ascii="Times New Roman" w:hAnsi="Times New Roman" w:cs="Times New Roman"/>
          <w:sz w:val="24"/>
          <w:szCs w:val="24"/>
        </w:rPr>
        <w:t xml:space="preserve">nuostatų                                      1 priedas </w:t>
      </w:r>
    </w:p>
    <w:p w14:paraId="3AF61FBA" w14:textId="77777777" w:rsidR="002E5A41" w:rsidRPr="002E5A41" w:rsidRDefault="002E5A41" w:rsidP="00CB2CBF">
      <w:pPr>
        <w:spacing w:after="0"/>
        <w:jc w:val="center"/>
        <w:rPr>
          <w:rFonts w:ascii="Times New Roman" w:hAnsi="Times New Roman" w:cs="Times New Roman"/>
          <w:b/>
          <w:bCs/>
          <w:sz w:val="24"/>
          <w:szCs w:val="24"/>
        </w:rPr>
      </w:pPr>
    </w:p>
    <w:p w14:paraId="0F2BF478" w14:textId="77777777" w:rsidR="002E5A41" w:rsidRPr="002E5A41" w:rsidRDefault="002E5A41" w:rsidP="00CB2CBF">
      <w:pPr>
        <w:spacing w:after="0"/>
        <w:jc w:val="center"/>
        <w:rPr>
          <w:rFonts w:ascii="Times New Roman" w:hAnsi="Times New Roman" w:cs="Times New Roman"/>
          <w:b/>
          <w:bCs/>
          <w:sz w:val="24"/>
          <w:szCs w:val="24"/>
        </w:rPr>
      </w:pPr>
      <w:r w:rsidRPr="002E5A41">
        <w:rPr>
          <w:rFonts w:ascii="Times New Roman" w:hAnsi="Times New Roman" w:cs="Times New Roman"/>
          <w:b/>
          <w:bCs/>
          <w:sz w:val="24"/>
          <w:szCs w:val="24"/>
        </w:rPr>
        <w:t>(Leidimo formos pavyzdys)</w:t>
      </w:r>
    </w:p>
    <w:p w14:paraId="244E6787" w14:textId="77777777" w:rsidR="002E5A41" w:rsidRPr="002E5A41" w:rsidRDefault="002E5A41" w:rsidP="00CB2CBF">
      <w:pPr>
        <w:spacing w:after="0"/>
        <w:jc w:val="center"/>
        <w:rPr>
          <w:rFonts w:ascii="Times New Roman" w:hAnsi="Times New Roman" w:cs="Times New Roman"/>
          <w:b/>
          <w:bCs/>
          <w:sz w:val="24"/>
          <w:szCs w:val="24"/>
        </w:rPr>
      </w:pPr>
    </w:p>
    <w:p w14:paraId="6EE667E7" w14:textId="730B7837" w:rsidR="002E5A41" w:rsidRPr="002E5A41" w:rsidRDefault="002E5A41" w:rsidP="00CB2CBF">
      <w:pPr>
        <w:spacing w:after="0"/>
        <w:jc w:val="center"/>
        <w:rPr>
          <w:rFonts w:ascii="Times New Roman" w:hAnsi="Times New Roman" w:cs="Times New Roman"/>
          <w:b/>
          <w:bCs/>
          <w:sz w:val="24"/>
          <w:szCs w:val="24"/>
        </w:rPr>
      </w:pPr>
      <w:r>
        <w:rPr>
          <w:rFonts w:ascii="Times New Roman" w:hAnsi="Times New Roman" w:cs="Times New Roman"/>
          <w:b/>
          <w:bCs/>
          <w:sz w:val="24"/>
          <w:szCs w:val="24"/>
        </w:rPr>
        <w:t>ŠAKIŲ</w:t>
      </w:r>
      <w:r w:rsidRPr="002E5A41">
        <w:rPr>
          <w:rFonts w:ascii="Times New Roman" w:hAnsi="Times New Roman" w:cs="Times New Roman"/>
          <w:b/>
          <w:bCs/>
          <w:sz w:val="24"/>
          <w:szCs w:val="24"/>
        </w:rPr>
        <w:t xml:space="preserve"> RAJONO SAVIVALDYBĖS ADMINISTRACIJOS</w:t>
      </w:r>
    </w:p>
    <w:p w14:paraId="182CFC29" w14:textId="6A3A1608" w:rsidR="002E5A41" w:rsidRPr="002E5A41" w:rsidRDefault="002E5A41" w:rsidP="00CB2CBF">
      <w:pPr>
        <w:spacing w:after="0"/>
        <w:jc w:val="center"/>
        <w:rPr>
          <w:rFonts w:ascii="Times New Roman" w:hAnsi="Times New Roman" w:cs="Times New Roman"/>
          <w:b/>
          <w:bCs/>
          <w:caps/>
          <w:color w:val="000000"/>
          <w:sz w:val="24"/>
          <w:szCs w:val="24"/>
        </w:rPr>
      </w:pPr>
      <w:r w:rsidRPr="002E5A41">
        <w:rPr>
          <w:rFonts w:ascii="Times New Roman" w:hAnsi="Times New Roman" w:cs="Times New Roman"/>
          <w:b/>
          <w:bCs/>
          <w:caps/>
          <w:color w:val="000000"/>
          <w:sz w:val="24"/>
          <w:szCs w:val="24"/>
        </w:rPr>
        <w:t xml:space="preserve">LEIDIMAS atlikti kasinėjimo darbus </w:t>
      </w:r>
      <w:r>
        <w:rPr>
          <w:rFonts w:ascii="Times New Roman" w:hAnsi="Times New Roman" w:cs="Times New Roman"/>
          <w:b/>
          <w:bCs/>
          <w:caps/>
          <w:color w:val="000000"/>
          <w:sz w:val="24"/>
          <w:szCs w:val="24"/>
        </w:rPr>
        <w:t>Šakių</w:t>
      </w:r>
      <w:r w:rsidRPr="002E5A41">
        <w:rPr>
          <w:rFonts w:ascii="Times New Roman" w:hAnsi="Times New Roman" w:cs="Times New Roman"/>
          <w:b/>
          <w:bCs/>
          <w:caps/>
          <w:color w:val="000000"/>
          <w:sz w:val="24"/>
          <w:szCs w:val="24"/>
        </w:rPr>
        <w:t xml:space="preserve"> rajono savivaldybės viešojo naudojimo teritorijoje, atitverti ją ar jos dalį arba apriboti eismą joje</w:t>
      </w:r>
    </w:p>
    <w:p w14:paraId="10D27276" w14:textId="77777777" w:rsidR="002E5A41" w:rsidRPr="002E5A41" w:rsidRDefault="002E5A41" w:rsidP="002E5A41">
      <w:pPr>
        <w:jc w:val="center"/>
        <w:rPr>
          <w:rFonts w:ascii="Times New Roman" w:hAnsi="Times New Roman" w:cs="Times New Roman"/>
          <w:sz w:val="24"/>
          <w:szCs w:val="24"/>
        </w:rPr>
      </w:pPr>
    </w:p>
    <w:p w14:paraId="747DC9DE" w14:textId="77777777" w:rsidR="002E5A41" w:rsidRPr="002E5A41" w:rsidRDefault="002E5A41" w:rsidP="00CB2CBF">
      <w:pPr>
        <w:spacing w:after="0"/>
        <w:jc w:val="center"/>
        <w:rPr>
          <w:rFonts w:ascii="Times New Roman" w:hAnsi="Times New Roman" w:cs="Times New Roman"/>
          <w:sz w:val="24"/>
          <w:szCs w:val="24"/>
        </w:rPr>
      </w:pPr>
      <w:r w:rsidRPr="002E5A41">
        <w:rPr>
          <w:rFonts w:ascii="Times New Roman" w:hAnsi="Times New Roman" w:cs="Times New Roman"/>
          <w:sz w:val="24"/>
          <w:szCs w:val="24"/>
        </w:rPr>
        <w:t>________________ Nr. ____________</w:t>
      </w:r>
    </w:p>
    <w:p w14:paraId="18B641E9" w14:textId="77777777" w:rsidR="002E5A41" w:rsidRPr="00CB2CBF" w:rsidRDefault="002E5A41" w:rsidP="00CB2CBF">
      <w:pPr>
        <w:spacing w:after="0"/>
        <w:ind w:left="2592" w:firstLine="1296"/>
        <w:rPr>
          <w:rFonts w:ascii="Times New Roman" w:hAnsi="Times New Roman" w:cs="Times New Roman"/>
          <w:sz w:val="20"/>
          <w:szCs w:val="20"/>
        </w:rPr>
      </w:pPr>
      <w:r w:rsidRPr="00CB2CBF">
        <w:rPr>
          <w:rFonts w:ascii="Times New Roman" w:hAnsi="Times New Roman" w:cs="Times New Roman"/>
          <w:sz w:val="20"/>
          <w:szCs w:val="20"/>
        </w:rPr>
        <w:t>(data)</w:t>
      </w:r>
    </w:p>
    <w:p w14:paraId="230B4FA7" w14:textId="77777777"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t xml:space="preserve">________________________________________________________________________________ </w:t>
      </w:r>
    </w:p>
    <w:p w14:paraId="03FB8281" w14:textId="77777777"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t>________________________________________________________________________________________________________________________________________________________________</w:t>
      </w:r>
    </w:p>
    <w:p w14:paraId="62CA3141" w14:textId="77777777" w:rsidR="002E5A41" w:rsidRPr="00CB2CBF" w:rsidRDefault="002E5A41" w:rsidP="002E5A41">
      <w:pPr>
        <w:rPr>
          <w:rFonts w:ascii="Times New Roman" w:hAnsi="Times New Roman" w:cs="Times New Roman"/>
          <w:sz w:val="20"/>
          <w:szCs w:val="20"/>
        </w:rPr>
      </w:pPr>
      <w:r w:rsidRPr="00CB2CBF">
        <w:rPr>
          <w:rFonts w:ascii="Times New Roman" w:hAnsi="Times New Roman" w:cs="Times New Roman"/>
          <w:sz w:val="20"/>
          <w:szCs w:val="20"/>
        </w:rPr>
        <w:t xml:space="preserve">(užsakovo (rangovo) vardas, pavardė, įmonės pavadinimas, įmonės kodas, adresas, el. p., tel. Nr.) leidžiama vykdyti statinio (pavadinimas, adresas) darbus (kokius, kuriam tikslui) </w:t>
      </w:r>
    </w:p>
    <w:p w14:paraId="01D072C5" w14:textId="77777777"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t xml:space="preserve">Darbų vadovas </w:t>
      </w:r>
    </w:p>
    <w:p w14:paraId="34CF8F1D" w14:textId="77777777"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t xml:space="preserve">________________________________________________________________________________ </w:t>
      </w:r>
    </w:p>
    <w:p w14:paraId="19B21113" w14:textId="77777777" w:rsidR="002E5A41" w:rsidRPr="00CB2CBF" w:rsidRDefault="002E5A41" w:rsidP="002E5A41">
      <w:pPr>
        <w:rPr>
          <w:rFonts w:ascii="Times New Roman" w:hAnsi="Times New Roman" w:cs="Times New Roman"/>
          <w:sz w:val="20"/>
          <w:szCs w:val="20"/>
        </w:rPr>
      </w:pPr>
      <w:r w:rsidRPr="00CB2CBF">
        <w:rPr>
          <w:rFonts w:ascii="Times New Roman" w:hAnsi="Times New Roman" w:cs="Times New Roman"/>
          <w:sz w:val="20"/>
          <w:szCs w:val="20"/>
        </w:rPr>
        <w:t xml:space="preserve">(vardas, pavardė, kvalifikacijos atestato Nr., tel. Nr., el. p.) </w:t>
      </w:r>
    </w:p>
    <w:p w14:paraId="5F45BF98" w14:textId="77777777" w:rsidR="002E5A41" w:rsidRPr="002E5A41" w:rsidRDefault="002E5A41" w:rsidP="00CB2CBF">
      <w:pPr>
        <w:spacing w:after="0"/>
        <w:rPr>
          <w:rFonts w:ascii="Times New Roman" w:hAnsi="Times New Roman" w:cs="Times New Roman"/>
          <w:sz w:val="24"/>
          <w:szCs w:val="24"/>
        </w:rPr>
      </w:pPr>
      <w:r w:rsidRPr="002E5A41">
        <w:rPr>
          <w:rFonts w:ascii="Times New Roman" w:hAnsi="Times New Roman" w:cs="Times New Roman"/>
          <w:sz w:val="24"/>
          <w:szCs w:val="24"/>
        </w:rPr>
        <w:t>Leidžiama naudoti šiuos mechanizmus_________________________________________________</w:t>
      </w:r>
    </w:p>
    <w:p w14:paraId="11D4252E" w14:textId="77777777" w:rsidR="002E5A41" w:rsidRPr="00CB2CBF" w:rsidRDefault="002E5A41" w:rsidP="00CB2CBF">
      <w:pPr>
        <w:spacing w:after="0"/>
        <w:ind w:left="2592" w:firstLine="1296"/>
        <w:rPr>
          <w:rFonts w:ascii="Times New Roman" w:hAnsi="Times New Roman" w:cs="Times New Roman"/>
          <w:sz w:val="20"/>
          <w:szCs w:val="20"/>
        </w:rPr>
      </w:pPr>
      <w:r w:rsidRPr="00CB2CBF">
        <w:rPr>
          <w:rFonts w:ascii="Times New Roman" w:hAnsi="Times New Roman" w:cs="Times New Roman"/>
          <w:sz w:val="20"/>
          <w:szCs w:val="20"/>
        </w:rPr>
        <w:t xml:space="preserve">(pavadinimas, tipas) </w:t>
      </w:r>
    </w:p>
    <w:p w14:paraId="12A30BF6" w14:textId="77777777" w:rsidR="002E5A41" w:rsidRPr="002E5A41" w:rsidRDefault="002E5A41" w:rsidP="002E5A41">
      <w:pPr>
        <w:rPr>
          <w:rFonts w:ascii="Times New Roman" w:hAnsi="Times New Roman" w:cs="Times New Roman"/>
          <w:sz w:val="24"/>
          <w:szCs w:val="24"/>
        </w:rPr>
      </w:pPr>
    </w:p>
    <w:p w14:paraId="140EA354" w14:textId="77777777"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t xml:space="preserve">Atliekamų darbų terminai: </w:t>
      </w:r>
    </w:p>
    <w:p w14:paraId="109C8185" w14:textId="77777777" w:rsidR="002E5A41" w:rsidRPr="002E5A41" w:rsidRDefault="002E5A41" w:rsidP="00CB2CBF">
      <w:pPr>
        <w:spacing w:after="0"/>
        <w:rPr>
          <w:rFonts w:ascii="Times New Roman" w:hAnsi="Times New Roman" w:cs="Times New Roman"/>
          <w:sz w:val="24"/>
          <w:szCs w:val="24"/>
        </w:rPr>
      </w:pPr>
      <w:r w:rsidRPr="002E5A41">
        <w:rPr>
          <w:rFonts w:ascii="Times New Roman" w:hAnsi="Times New Roman" w:cs="Times New Roman"/>
          <w:sz w:val="24"/>
          <w:szCs w:val="24"/>
        </w:rPr>
        <w:t xml:space="preserve">Darbų pradžia __________________ Darbų pabaiga ___________________ </w:t>
      </w:r>
    </w:p>
    <w:p w14:paraId="5F21810A" w14:textId="3D6E3866" w:rsidR="002E5A41" w:rsidRPr="00CB2CBF" w:rsidRDefault="001F3722" w:rsidP="00CB2CBF">
      <w:pPr>
        <w:spacing w:after="0"/>
        <w:ind w:firstLine="1440"/>
        <w:rPr>
          <w:rFonts w:ascii="Times New Roman" w:hAnsi="Times New Roman" w:cs="Times New Roman"/>
          <w:sz w:val="20"/>
          <w:szCs w:val="20"/>
        </w:rPr>
      </w:pPr>
      <w:r>
        <w:rPr>
          <w:rFonts w:ascii="Times New Roman" w:hAnsi="Times New Roman" w:cs="Times New Roman"/>
          <w:sz w:val="20"/>
          <w:szCs w:val="20"/>
        </w:rPr>
        <w:t xml:space="preserve">                 </w:t>
      </w:r>
      <w:r w:rsidR="002E5A41" w:rsidRPr="00CB2CBF">
        <w:rPr>
          <w:rFonts w:ascii="Times New Roman" w:hAnsi="Times New Roman" w:cs="Times New Roman"/>
          <w:sz w:val="20"/>
          <w:szCs w:val="20"/>
        </w:rPr>
        <w:t xml:space="preserve">(data) </w:t>
      </w:r>
      <w:r w:rsidR="002E5A41" w:rsidRPr="00CB2CBF">
        <w:rPr>
          <w:rFonts w:ascii="Times New Roman" w:hAnsi="Times New Roman" w:cs="Times New Roman"/>
          <w:sz w:val="20"/>
          <w:szCs w:val="20"/>
        </w:rPr>
        <w:tab/>
      </w:r>
      <w:r w:rsidR="002E5A41" w:rsidRPr="00CB2CBF">
        <w:rPr>
          <w:rFonts w:ascii="Times New Roman" w:hAnsi="Times New Roman" w:cs="Times New Roman"/>
          <w:sz w:val="20"/>
          <w:szCs w:val="20"/>
        </w:rPr>
        <w:tab/>
        <w:t xml:space="preserve">             (data) </w:t>
      </w:r>
    </w:p>
    <w:p w14:paraId="23603F8A" w14:textId="77777777" w:rsidR="002E5A41" w:rsidRPr="002E5A41" w:rsidRDefault="002E5A41" w:rsidP="00CB2CBF">
      <w:pPr>
        <w:spacing w:after="0"/>
        <w:rPr>
          <w:rFonts w:ascii="Times New Roman" w:hAnsi="Times New Roman" w:cs="Times New Roman"/>
          <w:sz w:val="24"/>
          <w:szCs w:val="24"/>
        </w:rPr>
      </w:pPr>
      <w:r w:rsidRPr="002E5A41">
        <w:rPr>
          <w:rFonts w:ascii="Times New Roman" w:hAnsi="Times New Roman" w:cs="Times New Roman"/>
          <w:sz w:val="24"/>
          <w:szCs w:val="24"/>
        </w:rPr>
        <w:t xml:space="preserve">Dangos sutvarkomos iki _____________________ </w:t>
      </w:r>
    </w:p>
    <w:p w14:paraId="3E7261FB" w14:textId="77777777" w:rsidR="002E5A41" w:rsidRPr="00CB2CBF" w:rsidRDefault="002E5A41" w:rsidP="00CB2CBF">
      <w:pPr>
        <w:spacing w:after="0"/>
        <w:ind w:firstLine="2160"/>
        <w:rPr>
          <w:rFonts w:ascii="Times New Roman" w:hAnsi="Times New Roman" w:cs="Times New Roman"/>
          <w:sz w:val="20"/>
          <w:szCs w:val="20"/>
        </w:rPr>
      </w:pPr>
      <w:r w:rsidRPr="00CB2CBF">
        <w:rPr>
          <w:rFonts w:ascii="Times New Roman" w:hAnsi="Times New Roman" w:cs="Times New Roman"/>
          <w:sz w:val="20"/>
          <w:szCs w:val="20"/>
        </w:rPr>
        <w:t xml:space="preserve">(data) </w:t>
      </w:r>
    </w:p>
    <w:p w14:paraId="4525B3A6" w14:textId="77777777"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t xml:space="preserve">Leidimo turėtojas privalo: </w:t>
      </w:r>
    </w:p>
    <w:p w14:paraId="5269BC7F" w14:textId="584E6F62" w:rsidR="002E5A41" w:rsidRPr="002E5A41" w:rsidRDefault="002E5A41" w:rsidP="00CB2CBF">
      <w:pPr>
        <w:tabs>
          <w:tab w:val="left" w:pos="284"/>
        </w:tabs>
        <w:spacing w:after="0"/>
        <w:rPr>
          <w:rFonts w:ascii="Times New Roman" w:hAnsi="Times New Roman" w:cs="Times New Roman"/>
          <w:sz w:val="24"/>
          <w:szCs w:val="24"/>
        </w:rPr>
      </w:pPr>
      <w:r w:rsidRPr="002E5A41">
        <w:rPr>
          <w:rFonts w:ascii="Times New Roman" w:hAnsi="Times New Roman" w:cs="Times New Roman"/>
          <w:sz w:val="24"/>
          <w:szCs w:val="24"/>
        </w:rPr>
        <w:t>1.</w:t>
      </w:r>
      <w:r w:rsidRPr="002E5A41">
        <w:rPr>
          <w:rFonts w:ascii="Times New Roman" w:hAnsi="Times New Roman" w:cs="Times New Roman"/>
          <w:sz w:val="24"/>
          <w:szCs w:val="24"/>
        </w:rPr>
        <w:tab/>
        <w:t xml:space="preserve">Sutvarkyti </w:t>
      </w:r>
      <w:r>
        <w:rPr>
          <w:rFonts w:ascii="Times New Roman" w:hAnsi="Times New Roman" w:cs="Times New Roman"/>
          <w:sz w:val="24"/>
          <w:szCs w:val="24"/>
        </w:rPr>
        <w:t>Šakių</w:t>
      </w:r>
      <w:r w:rsidRPr="002E5A41">
        <w:rPr>
          <w:rFonts w:ascii="Times New Roman" w:hAnsi="Times New Roman" w:cs="Times New Roman"/>
          <w:sz w:val="24"/>
          <w:szCs w:val="24"/>
        </w:rPr>
        <w:t xml:space="preserve"> rajono savivaldybės viešojo naudojimo teritorijos dangą, atkurti želdinius pagal projekto ir normatyvinių statybos techninių dokumentų reikalavimus iki _________________ </w:t>
      </w:r>
      <w:r w:rsidRPr="002E5A41">
        <w:rPr>
          <w:rFonts w:ascii="Times New Roman" w:hAnsi="Times New Roman" w:cs="Times New Roman"/>
          <w:sz w:val="24"/>
          <w:szCs w:val="24"/>
        </w:rPr>
        <w:tab/>
      </w:r>
      <w:r w:rsidRPr="002E5A41">
        <w:rPr>
          <w:rFonts w:ascii="Times New Roman" w:hAnsi="Times New Roman" w:cs="Times New Roman"/>
          <w:sz w:val="24"/>
          <w:szCs w:val="24"/>
        </w:rPr>
        <w:tab/>
      </w:r>
      <w:r w:rsidRPr="002E5A41">
        <w:rPr>
          <w:rFonts w:ascii="Times New Roman" w:hAnsi="Times New Roman" w:cs="Times New Roman"/>
          <w:sz w:val="24"/>
          <w:szCs w:val="24"/>
        </w:rPr>
        <w:tab/>
      </w:r>
      <w:r w:rsidRPr="002E5A41">
        <w:rPr>
          <w:rFonts w:ascii="Times New Roman" w:hAnsi="Times New Roman" w:cs="Times New Roman"/>
          <w:sz w:val="24"/>
          <w:szCs w:val="24"/>
        </w:rPr>
        <w:tab/>
      </w:r>
      <w:r w:rsidRPr="002E5A41">
        <w:rPr>
          <w:rFonts w:ascii="Times New Roman" w:hAnsi="Times New Roman" w:cs="Times New Roman"/>
          <w:sz w:val="24"/>
          <w:szCs w:val="24"/>
        </w:rPr>
        <w:tab/>
      </w:r>
      <w:r w:rsidRPr="002E5A41">
        <w:rPr>
          <w:rFonts w:ascii="Times New Roman" w:hAnsi="Times New Roman" w:cs="Times New Roman"/>
          <w:sz w:val="24"/>
          <w:szCs w:val="24"/>
        </w:rPr>
        <w:tab/>
      </w:r>
      <w:r w:rsidR="001F3722">
        <w:rPr>
          <w:rFonts w:ascii="Times New Roman" w:hAnsi="Times New Roman" w:cs="Times New Roman"/>
          <w:sz w:val="24"/>
          <w:szCs w:val="24"/>
        </w:rPr>
        <w:t xml:space="preserve">         </w:t>
      </w:r>
      <w:r w:rsidRPr="00CB2CBF">
        <w:rPr>
          <w:rFonts w:ascii="Times New Roman" w:hAnsi="Times New Roman" w:cs="Times New Roman"/>
          <w:sz w:val="20"/>
          <w:szCs w:val="20"/>
        </w:rPr>
        <w:t>(data)</w:t>
      </w:r>
      <w:r w:rsidRPr="002E5A41">
        <w:rPr>
          <w:rFonts w:ascii="Times New Roman" w:hAnsi="Times New Roman" w:cs="Times New Roman"/>
          <w:sz w:val="24"/>
          <w:szCs w:val="24"/>
        </w:rPr>
        <w:t xml:space="preserve"> </w:t>
      </w:r>
    </w:p>
    <w:p w14:paraId="3D714222" w14:textId="77777777" w:rsidR="002E5A41" w:rsidRPr="002E5A41" w:rsidRDefault="002E5A41" w:rsidP="002E5A41">
      <w:pPr>
        <w:tabs>
          <w:tab w:val="left" w:pos="284"/>
        </w:tabs>
        <w:rPr>
          <w:rFonts w:ascii="Times New Roman" w:hAnsi="Times New Roman" w:cs="Times New Roman"/>
          <w:sz w:val="24"/>
          <w:szCs w:val="24"/>
        </w:rPr>
      </w:pPr>
      <w:r w:rsidRPr="002E5A41">
        <w:rPr>
          <w:rFonts w:ascii="Times New Roman" w:hAnsi="Times New Roman" w:cs="Times New Roman"/>
          <w:sz w:val="24"/>
          <w:szCs w:val="24"/>
        </w:rPr>
        <w:t>2.</w:t>
      </w:r>
      <w:r w:rsidRPr="002E5A41">
        <w:rPr>
          <w:rFonts w:ascii="Times New Roman" w:hAnsi="Times New Roman" w:cs="Times New Roman"/>
          <w:sz w:val="24"/>
          <w:szCs w:val="24"/>
        </w:rPr>
        <w:tab/>
        <w:t>Sutvarkytą kasinėjimo, atitvėrimo darbų vietą perduoti __________________________</w:t>
      </w:r>
    </w:p>
    <w:p w14:paraId="3D02DEB4" w14:textId="57E4CE44" w:rsidR="002E5A41" w:rsidRPr="002E5A41" w:rsidRDefault="00CB2CBF" w:rsidP="002E5A41">
      <w:pPr>
        <w:rPr>
          <w:rFonts w:ascii="Times New Roman" w:hAnsi="Times New Roman" w:cs="Times New Roman"/>
          <w:sz w:val="24"/>
          <w:szCs w:val="24"/>
        </w:rPr>
      </w:pPr>
      <w:r>
        <w:rPr>
          <w:rFonts w:ascii="Times New Roman" w:hAnsi="Times New Roman" w:cs="Times New Roman"/>
          <w:sz w:val="24"/>
          <w:szCs w:val="24"/>
        </w:rPr>
        <w:t>atsakingam asmeniui</w:t>
      </w:r>
      <w:r w:rsidR="002E5A41" w:rsidRPr="002E5A41">
        <w:rPr>
          <w:rFonts w:ascii="Times New Roman" w:hAnsi="Times New Roman" w:cs="Times New Roman"/>
          <w:sz w:val="24"/>
          <w:szCs w:val="24"/>
        </w:rPr>
        <w:t>.</w:t>
      </w:r>
    </w:p>
    <w:p w14:paraId="32267CC1" w14:textId="75F89D41" w:rsidR="002E5A41" w:rsidRPr="002E5A41" w:rsidRDefault="002E5A41" w:rsidP="002E5A41">
      <w:pPr>
        <w:tabs>
          <w:tab w:val="left" w:pos="284"/>
        </w:tabs>
        <w:jc w:val="both"/>
        <w:rPr>
          <w:rFonts w:ascii="Times New Roman" w:hAnsi="Times New Roman" w:cs="Times New Roman"/>
          <w:sz w:val="24"/>
          <w:szCs w:val="24"/>
        </w:rPr>
      </w:pPr>
      <w:r w:rsidRPr="002E5A41">
        <w:rPr>
          <w:rFonts w:ascii="Times New Roman" w:hAnsi="Times New Roman" w:cs="Times New Roman"/>
          <w:sz w:val="24"/>
          <w:szCs w:val="24"/>
        </w:rPr>
        <w:t>3.</w:t>
      </w:r>
      <w:r w:rsidRPr="002E5A41">
        <w:rPr>
          <w:rFonts w:ascii="Times New Roman" w:hAnsi="Times New Roman" w:cs="Times New Roman"/>
          <w:sz w:val="24"/>
          <w:szCs w:val="24"/>
        </w:rPr>
        <w:tab/>
        <w:t xml:space="preserve">Pateikti Leidimo išdavimo atlikti kasinėjimo darbus </w:t>
      </w:r>
      <w:r>
        <w:rPr>
          <w:rFonts w:ascii="Times New Roman" w:hAnsi="Times New Roman" w:cs="Times New Roman"/>
          <w:sz w:val="24"/>
          <w:szCs w:val="24"/>
        </w:rPr>
        <w:t>Šakių</w:t>
      </w:r>
      <w:r w:rsidRPr="002E5A41">
        <w:rPr>
          <w:rFonts w:ascii="Times New Roman" w:hAnsi="Times New Roman" w:cs="Times New Roman"/>
          <w:sz w:val="24"/>
          <w:szCs w:val="24"/>
        </w:rPr>
        <w:t xml:space="preserve"> rajono savivaldybės viešojo naudojimo teritorijoje, atitverti ją ar jos dalį arba apriboti eismą joje nuostatų 31 punkte nurodytus dokumentus. </w:t>
      </w:r>
    </w:p>
    <w:p w14:paraId="098CB808" w14:textId="77777777" w:rsidR="002E5A41" w:rsidRPr="002E5A41" w:rsidRDefault="002E5A41" w:rsidP="002E5A41">
      <w:pPr>
        <w:rPr>
          <w:rFonts w:ascii="Times New Roman" w:hAnsi="Times New Roman" w:cs="Times New Roman"/>
          <w:sz w:val="24"/>
          <w:szCs w:val="24"/>
        </w:rPr>
      </w:pPr>
    </w:p>
    <w:p w14:paraId="767CBC0E" w14:textId="77777777"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lastRenderedPageBreak/>
        <w:t xml:space="preserve">Leidimą išdavė </w:t>
      </w:r>
    </w:p>
    <w:p w14:paraId="2A476B49" w14:textId="77777777" w:rsidR="002E5A41" w:rsidRPr="00CB2CBF" w:rsidRDefault="002E5A41" w:rsidP="00CB2CBF">
      <w:pPr>
        <w:spacing w:after="0"/>
        <w:rPr>
          <w:rFonts w:ascii="Times New Roman" w:hAnsi="Times New Roman" w:cs="Times New Roman"/>
          <w:sz w:val="20"/>
          <w:szCs w:val="20"/>
        </w:rPr>
      </w:pPr>
      <w:r w:rsidRPr="002E5A41">
        <w:rPr>
          <w:rFonts w:ascii="Times New Roman" w:hAnsi="Times New Roman" w:cs="Times New Roman"/>
          <w:sz w:val="24"/>
          <w:szCs w:val="24"/>
        </w:rPr>
        <w:t xml:space="preserve">__________________________________ _________________ </w:t>
      </w:r>
      <w:r w:rsidRPr="00CB2CBF">
        <w:rPr>
          <w:rFonts w:ascii="Times New Roman" w:hAnsi="Times New Roman" w:cs="Times New Roman"/>
          <w:sz w:val="20"/>
          <w:szCs w:val="20"/>
        </w:rPr>
        <w:t xml:space="preserve">____________________________ </w:t>
      </w:r>
    </w:p>
    <w:p w14:paraId="10EB8F49" w14:textId="77777777" w:rsidR="002E5A41" w:rsidRPr="00CB2CBF" w:rsidRDefault="002E5A41" w:rsidP="00CB2CBF">
      <w:pPr>
        <w:spacing w:after="0"/>
        <w:ind w:firstLine="720"/>
        <w:rPr>
          <w:rFonts w:ascii="Times New Roman" w:hAnsi="Times New Roman" w:cs="Times New Roman"/>
          <w:sz w:val="20"/>
          <w:szCs w:val="20"/>
        </w:rPr>
      </w:pPr>
      <w:r w:rsidRPr="00CB2CBF">
        <w:rPr>
          <w:rFonts w:ascii="Times New Roman" w:hAnsi="Times New Roman" w:cs="Times New Roman"/>
          <w:sz w:val="20"/>
          <w:szCs w:val="20"/>
        </w:rPr>
        <w:t>(pareigos)</w:t>
      </w:r>
      <w:r w:rsidRPr="00CB2CBF">
        <w:rPr>
          <w:rFonts w:ascii="Times New Roman" w:hAnsi="Times New Roman" w:cs="Times New Roman"/>
          <w:sz w:val="20"/>
          <w:szCs w:val="20"/>
        </w:rPr>
        <w:tab/>
      </w:r>
      <w:r w:rsidRPr="00CB2CBF">
        <w:rPr>
          <w:rFonts w:ascii="Times New Roman" w:hAnsi="Times New Roman" w:cs="Times New Roman"/>
          <w:sz w:val="20"/>
          <w:szCs w:val="20"/>
        </w:rPr>
        <w:tab/>
      </w:r>
      <w:r w:rsidRPr="00CB2CBF">
        <w:rPr>
          <w:rFonts w:ascii="Times New Roman" w:hAnsi="Times New Roman" w:cs="Times New Roman"/>
          <w:sz w:val="20"/>
          <w:szCs w:val="20"/>
        </w:rPr>
        <w:tab/>
        <w:t xml:space="preserve"> (parašas) </w:t>
      </w:r>
      <w:r w:rsidRPr="00CB2CBF">
        <w:rPr>
          <w:rFonts w:ascii="Times New Roman" w:hAnsi="Times New Roman" w:cs="Times New Roman"/>
          <w:sz w:val="20"/>
          <w:szCs w:val="20"/>
        </w:rPr>
        <w:tab/>
      </w:r>
      <w:r w:rsidRPr="00CB2CBF">
        <w:rPr>
          <w:rFonts w:ascii="Times New Roman" w:hAnsi="Times New Roman" w:cs="Times New Roman"/>
          <w:sz w:val="20"/>
          <w:szCs w:val="20"/>
        </w:rPr>
        <w:tab/>
        <w:t xml:space="preserve">(vardas, pavardė) </w:t>
      </w:r>
    </w:p>
    <w:p w14:paraId="37E4AD1A" w14:textId="77777777" w:rsidR="002E5A41" w:rsidRPr="002E5A41" w:rsidRDefault="002E5A41" w:rsidP="002E5A41">
      <w:pPr>
        <w:rPr>
          <w:rFonts w:ascii="Times New Roman" w:hAnsi="Times New Roman" w:cs="Times New Roman"/>
          <w:sz w:val="24"/>
          <w:szCs w:val="24"/>
        </w:rPr>
      </w:pPr>
    </w:p>
    <w:p w14:paraId="5AD18028" w14:textId="77777777" w:rsidR="002E5A41" w:rsidRPr="002E5A41" w:rsidRDefault="002E5A41" w:rsidP="002E5A41">
      <w:pPr>
        <w:ind w:left="644" w:hanging="360"/>
        <w:rPr>
          <w:rFonts w:ascii="Times New Roman" w:hAnsi="Times New Roman" w:cs="Times New Roman"/>
          <w:sz w:val="24"/>
          <w:szCs w:val="24"/>
        </w:rPr>
      </w:pPr>
      <w:r w:rsidRPr="002E5A41">
        <w:rPr>
          <w:rFonts w:ascii="Times New Roman" w:hAnsi="Times New Roman" w:cs="Times New Roman"/>
          <w:sz w:val="24"/>
          <w:szCs w:val="24"/>
        </w:rPr>
        <w:t>A.</w:t>
      </w:r>
      <w:r w:rsidRPr="002E5A41">
        <w:rPr>
          <w:rFonts w:ascii="Times New Roman" w:hAnsi="Times New Roman" w:cs="Times New Roman"/>
          <w:sz w:val="24"/>
          <w:szCs w:val="24"/>
        </w:rPr>
        <w:tab/>
        <w:t>V.</w:t>
      </w:r>
    </w:p>
    <w:p w14:paraId="322E63D6" w14:textId="77777777" w:rsidR="002E5A41" w:rsidRPr="002E5A41" w:rsidRDefault="002E5A41" w:rsidP="002E5A41">
      <w:pPr>
        <w:ind w:left="720"/>
        <w:rPr>
          <w:rFonts w:ascii="Times New Roman" w:hAnsi="Times New Roman" w:cs="Times New Roman"/>
          <w:sz w:val="24"/>
          <w:szCs w:val="24"/>
        </w:rPr>
      </w:pPr>
    </w:p>
    <w:p w14:paraId="38B8D266" w14:textId="77777777"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t xml:space="preserve">Sutvarkytą kasinėjimo (žemės), atitvėrimo darbų vietą: </w:t>
      </w:r>
    </w:p>
    <w:p w14:paraId="256C5BBD" w14:textId="77777777"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t xml:space="preserve">Perdavė </w:t>
      </w:r>
      <w:r w:rsidRPr="002E5A41">
        <w:rPr>
          <w:rFonts w:ascii="Times New Roman" w:hAnsi="Times New Roman" w:cs="Times New Roman"/>
          <w:sz w:val="24"/>
          <w:szCs w:val="24"/>
        </w:rPr>
        <w:tab/>
      </w:r>
      <w:r w:rsidRPr="002E5A41">
        <w:rPr>
          <w:rFonts w:ascii="Times New Roman" w:hAnsi="Times New Roman" w:cs="Times New Roman"/>
          <w:sz w:val="24"/>
          <w:szCs w:val="24"/>
        </w:rPr>
        <w:tab/>
      </w:r>
      <w:r w:rsidRPr="002E5A41">
        <w:rPr>
          <w:rFonts w:ascii="Times New Roman" w:hAnsi="Times New Roman" w:cs="Times New Roman"/>
          <w:sz w:val="24"/>
          <w:szCs w:val="24"/>
        </w:rPr>
        <w:tab/>
        <w:t xml:space="preserve">Priėmė </w:t>
      </w:r>
    </w:p>
    <w:p w14:paraId="49081C7B" w14:textId="77777777" w:rsidR="002E5A41" w:rsidRPr="00CB2CBF" w:rsidRDefault="002E5A41" w:rsidP="00CB2CBF">
      <w:pPr>
        <w:spacing w:after="0"/>
        <w:rPr>
          <w:rFonts w:ascii="Times New Roman" w:hAnsi="Times New Roman" w:cs="Times New Roman"/>
          <w:sz w:val="20"/>
          <w:szCs w:val="20"/>
        </w:rPr>
      </w:pPr>
      <w:r w:rsidRPr="00CB2CBF">
        <w:rPr>
          <w:rFonts w:ascii="Times New Roman" w:hAnsi="Times New Roman" w:cs="Times New Roman"/>
          <w:sz w:val="20"/>
          <w:szCs w:val="20"/>
        </w:rPr>
        <w:t xml:space="preserve">_______________________                   _______________________ </w:t>
      </w:r>
    </w:p>
    <w:p w14:paraId="573964B6" w14:textId="1179AD9B" w:rsidR="002E5A41" w:rsidRPr="00CB2CBF" w:rsidRDefault="002E5A41" w:rsidP="00CB2CBF">
      <w:pPr>
        <w:spacing w:after="0"/>
        <w:ind w:firstLine="720"/>
        <w:rPr>
          <w:rFonts w:ascii="Times New Roman" w:hAnsi="Times New Roman" w:cs="Times New Roman"/>
          <w:sz w:val="20"/>
          <w:szCs w:val="20"/>
        </w:rPr>
      </w:pPr>
      <w:r w:rsidRPr="00CB2CBF">
        <w:rPr>
          <w:rFonts w:ascii="Times New Roman" w:hAnsi="Times New Roman" w:cs="Times New Roman"/>
          <w:sz w:val="20"/>
          <w:szCs w:val="20"/>
        </w:rPr>
        <w:t>(pareigos)</w:t>
      </w:r>
      <w:r w:rsidRPr="00CB2CBF">
        <w:rPr>
          <w:rFonts w:ascii="Times New Roman" w:hAnsi="Times New Roman" w:cs="Times New Roman"/>
          <w:sz w:val="20"/>
          <w:szCs w:val="20"/>
        </w:rPr>
        <w:tab/>
      </w:r>
      <w:r w:rsidRPr="00CB2CBF">
        <w:rPr>
          <w:rFonts w:ascii="Times New Roman" w:hAnsi="Times New Roman" w:cs="Times New Roman"/>
          <w:sz w:val="20"/>
          <w:szCs w:val="20"/>
        </w:rPr>
        <w:tab/>
        <w:t xml:space="preserve">   </w:t>
      </w:r>
      <w:r w:rsidR="00CB2CBF">
        <w:rPr>
          <w:rFonts w:ascii="Times New Roman" w:hAnsi="Times New Roman" w:cs="Times New Roman"/>
          <w:sz w:val="20"/>
          <w:szCs w:val="20"/>
        </w:rPr>
        <w:t xml:space="preserve"> </w:t>
      </w:r>
      <w:r w:rsidRPr="00CB2CBF">
        <w:rPr>
          <w:rFonts w:ascii="Times New Roman" w:hAnsi="Times New Roman" w:cs="Times New Roman"/>
          <w:sz w:val="20"/>
          <w:szCs w:val="20"/>
        </w:rPr>
        <w:t xml:space="preserve">(pareigos) </w:t>
      </w:r>
    </w:p>
    <w:p w14:paraId="4FD985A3" w14:textId="77777777" w:rsidR="002E5A41" w:rsidRPr="00CB2CBF" w:rsidRDefault="002E5A41" w:rsidP="00CB2CBF">
      <w:pPr>
        <w:spacing w:after="0"/>
        <w:rPr>
          <w:rFonts w:ascii="Times New Roman" w:hAnsi="Times New Roman" w:cs="Times New Roman"/>
          <w:sz w:val="20"/>
          <w:szCs w:val="20"/>
        </w:rPr>
      </w:pPr>
      <w:r w:rsidRPr="00CB2CBF">
        <w:rPr>
          <w:rFonts w:ascii="Times New Roman" w:hAnsi="Times New Roman" w:cs="Times New Roman"/>
          <w:sz w:val="20"/>
          <w:szCs w:val="20"/>
        </w:rPr>
        <w:t xml:space="preserve">_______________________                   ________________________ </w:t>
      </w:r>
    </w:p>
    <w:p w14:paraId="66E8B127" w14:textId="7F6CA706" w:rsidR="002E5A41" w:rsidRPr="00CB2CBF" w:rsidRDefault="002E5A41" w:rsidP="00CB2CBF">
      <w:pPr>
        <w:spacing w:after="0"/>
        <w:ind w:firstLine="720"/>
        <w:rPr>
          <w:rFonts w:ascii="Times New Roman" w:hAnsi="Times New Roman" w:cs="Times New Roman"/>
          <w:sz w:val="20"/>
          <w:szCs w:val="20"/>
        </w:rPr>
      </w:pPr>
      <w:r w:rsidRPr="00CB2CBF">
        <w:rPr>
          <w:rFonts w:ascii="Times New Roman" w:hAnsi="Times New Roman" w:cs="Times New Roman"/>
          <w:sz w:val="20"/>
          <w:szCs w:val="20"/>
        </w:rPr>
        <w:t>(parašas)</w:t>
      </w:r>
      <w:r w:rsidRPr="00CB2CBF">
        <w:rPr>
          <w:rFonts w:ascii="Times New Roman" w:hAnsi="Times New Roman" w:cs="Times New Roman"/>
          <w:sz w:val="20"/>
          <w:szCs w:val="20"/>
        </w:rPr>
        <w:tab/>
      </w:r>
      <w:r w:rsidRPr="00CB2CBF">
        <w:rPr>
          <w:rFonts w:ascii="Times New Roman" w:hAnsi="Times New Roman" w:cs="Times New Roman"/>
          <w:sz w:val="20"/>
          <w:szCs w:val="20"/>
        </w:rPr>
        <w:tab/>
        <w:t xml:space="preserve">    (parašas) </w:t>
      </w:r>
    </w:p>
    <w:p w14:paraId="07E11770" w14:textId="77777777" w:rsidR="002E5A41" w:rsidRPr="00CB2CBF" w:rsidRDefault="002E5A41" w:rsidP="00CB2CBF">
      <w:pPr>
        <w:spacing w:after="0"/>
        <w:rPr>
          <w:rFonts w:ascii="Times New Roman" w:hAnsi="Times New Roman" w:cs="Times New Roman"/>
          <w:sz w:val="20"/>
          <w:szCs w:val="20"/>
        </w:rPr>
      </w:pPr>
      <w:r w:rsidRPr="00CB2CBF">
        <w:rPr>
          <w:rFonts w:ascii="Times New Roman" w:hAnsi="Times New Roman" w:cs="Times New Roman"/>
          <w:sz w:val="20"/>
          <w:szCs w:val="20"/>
        </w:rPr>
        <w:t xml:space="preserve">_______________________                   ________________________ </w:t>
      </w:r>
    </w:p>
    <w:p w14:paraId="614CD73D" w14:textId="3E8CA856" w:rsidR="002E5A41" w:rsidRPr="00CB2CBF" w:rsidRDefault="002E5A41" w:rsidP="00CB2CBF">
      <w:pPr>
        <w:spacing w:after="0"/>
        <w:ind w:firstLine="720"/>
        <w:rPr>
          <w:rFonts w:ascii="Times New Roman" w:hAnsi="Times New Roman" w:cs="Times New Roman"/>
          <w:sz w:val="20"/>
          <w:szCs w:val="20"/>
        </w:rPr>
      </w:pPr>
      <w:r w:rsidRPr="00CB2CBF">
        <w:rPr>
          <w:rFonts w:ascii="Times New Roman" w:hAnsi="Times New Roman" w:cs="Times New Roman"/>
          <w:sz w:val="20"/>
          <w:szCs w:val="20"/>
        </w:rPr>
        <w:t xml:space="preserve">(vardas, pavardė) </w:t>
      </w:r>
      <w:r w:rsidRPr="00CB2CBF">
        <w:rPr>
          <w:rFonts w:ascii="Times New Roman" w:hAnsi="Times New Roman" w:cs="Times New Roman"/>
          <w:sz w:val="20"/>
          <w:szCs w:val="20"/>
        </w:rPr>
        <w:tab/>
      </w:r>
      <w:r w:rsidRPr="00CB2CBF">
        <w:rPr>
          <w:rFonts w:ascii="Times New Roman" w:hAnsi="Times New Roman" w:cs="Times New Roman"/>
          <w:sz w:val="20"/>
          <w:szCs w:val="20"/>
        </w:rPr>
        <w:tab/>
        <w:t xml:space="preserve">    (vardas, pavardė) </w:t>
      </w:r>
    </w:p>
    <w:p w14:paraId="5BEA17CD" w14:textId="77777777" w:rsidR="002E5A41" w:rsidRPr="00CB2CBF" w:rsidRDefault="002E5A41" w:rsidP="00CB2CBF">
      <w:pPr>
        <w:spacing w:after="0"/>
        <w:rPr>
          <w:rFonts w:ascii="Times New Roman" w:hAnsi="Times New Roman" w:cs="Times New Roman"/>
          <w:sz w:val="20"/>
          <w:szCs w:val="20"/>
        </w:rPr>
      </w:pPr>
      <w:r w:rsidRPr="00CB2CBF">
        <w:rPr>
          <w:rFonts w:ascii="Times New Roman" w:hAnsi="Times New Roman" w:cs="Times New Roman"/>
          <w:sz w:val="20"/>
          <w:szCs w:val="20"/>
        </w:rPr>
        <w:t xml:space="preserve">_______________________                   _________________________ </w:t>
      </w:r>
    </w:p>
    <w:p w14:paraId="3E9FE8BE" w14:textId="7A045402" w:rsidR="002E5A41" w:rsidRPr="00CB2CBF" w:rsidRDefault="002E5A41" w:rsidP="00CB2CBF">
      <w:pPr>
        <w:spacing w:after="0"/>
        <w:ind w:firstLine="720"/>
        <w:rPr>
          <w:rFonts w:ascii="Times New Roman" w:hAnsi="Times New Roman" w:cs="Times New Roman"/>
          <w:sz w:val="20"/>
          <w:szCs w:val="20"/>
        </w:rPr>
      </w:pPr>
      <w:r w:rsidRPr="00CB2CBF">
        <w:rPr>
          <w:rFonts w:ascii="Times New Roman" w:hAnsi="Times New Roman" w:cs="Times New Roman"/>
          <w:sz w:val="20"/>
          <w:szCs w:val="20"/>
        </w:rPr>
        <w:t xml:space="preserve">(data) </w:t>
      </w:r>
      <w:r w:rsidRPr="00CB2CBF">
        <w:rPr>
          <w:rFonts w:ascii="Times New Roman" w:hAnsi="Times New Roman" w:cs="Times New Roman"/>
          <w:sz w:val="20"/>
          <w:szCs w:val="20"/>
        </w:rPr>
        <w:tab/>
      </w:r>
      <w:r w:rsidRPr="00CB2CBF">
        <w:rPr>
          <w:rFonts w:ascii="Times New Roman" w:hAnsi="Times New Roman" w:cs="Times New Roman"/>
          <w:sz w:val="20"/>
          <w:szCs w:val="20"/>
        </w:rPr>
        <w:tab/>
        <w:t xml:space="preserve">                       </w:t>
      </w:r>
      <w:r w:rsidR="00CB2CBF">
        <w:rPr>
          <w:rFonts w:ascii="Times New Roman" w:hAnsi="Times New Roman" w:cs="Times New Roman"/>
          <w:sz w:val="20"/>
          <w:szCs w:val="20"/>
        </w:rPr>
        <w:t xml:space="preserve">       </w:t>
      </w:r>
      <w:r w:rsidRPr="00CB2CBF">
        <w:rPr>
          <w:rFonts w:ascii="Times New Roman" w:hAnsi="Times New Roman" w:cs="Times New Roman"/>
          <w:sz w:val="20"/>
          <w:szCs w:val="20"/>
        </w:rPr>
        <w:t xml:space="preserve">(data) </w:t>
      </w:r>
    </w:p>
    <w:p w14:paraId="17B08FA0" w14:textId="77777777" w:rsidR="002E5A41" w:rsidRPr="002E5A41" w:rsidRDefault="002E5A41" w:rsidP="002E5A41">
      <w:pPr>
        <w:jc w:val="center"/>
        <w:rPr>
          <w:rFonts w:ascii="Times New Roman" w:hAnsi="Times New Roman" w:cs="Times New Roman"/>
          <w:sz w:val="24"/>
          <w:szCs w:val="24"/>
        </w:rPr>
      </w:pPr>
      <w:r w:rsidRPr="002E5A41">
        <w:rPr>
          <w:rFonts w:ascii="Times New Roman" w:hAnsi="Times New Roman" w:cs="Times New Roman"/>
          <w:sz w:val="24"/>
          <w:szCs w:val="24"/>
        </w:rPr>
        <w:t>_____________________________</w:t>
      </w:r>
    </w:p>
    <w:p w14:paraId="127ADA70" w14:textId="545FF422" w:rsidR="00CB2CBF" w:rsidRDefault="00CB2CBF" w:rsidP="00CB2CBF">
      <w:pPr>
        <w:ind w:left="3544"/>
        <w:rPr>
          <w:rFonts w:ascii="Times New Roman" w:hAnsi="Times New Roman" w:cs="Times New Roman"/>
          <w:sz w:val="24"/>
          <w:szCs w:val="24"/>
        </w:rPr>
      </w:pPr>
    </w:p>
    <w:p w14:paraId="00258EA1" w14:textId="3BDD5489" w:rsidR="00732075" w:rsidRDefault="00732075" w:rsidP="00CB2CBF">
      <w:pPr>
        <w:ind w:left="3544"/>
        <w:rPr>
          <w:rFonts w:ascii="Times New Roman" w:hAnsi="Times New Roman" w:cs="Times New Roman"/>
          <w:sz w:val="24"/>
          <w:szCs w:val="24"/>
        </w:rPr>
      </w:pPr>
    </w:p>
    <w:p w14:paraId="3500DF64" w14:textId="7D86DC76" w:rsidR="00732075" w:rsidRDefault="00732075" w:rsidP="00CB2CBF">
      <w:pPr>
        <w:ind w:left="3544"/>
        <w:rPr>
          <w:rFonts w:ascii="Times New Roman" w:hAnsi="Times New Roman" w:cs="Times New Roman"/>
          <w:sz w:val="24"/>
          <w:szCs w:val="24"/>
        </w:rPr>
      </w:pPr>
    </w:p>
    <w:p w14:paraId="39C4929A" w14:textId="453901F9" w:rsidR="00732075" w:rsidRDefault="00732075" w:rsidP="00CB2CBF">
      <w:pPr>
        <w:ind w:left="3544"/>
        <w:rPr>
          <w:rFonts w:ascii="Times New Roman" w:hAnsi="Times New Roman" w:cs="Times New Roman"/>
          <w:sz w:val="24"/>
          <w:szCs w:val="24"/>
        </w:rPr>
      </w:pPr>
    </w:p>
    <w:p w14:paraId="370D9A1B" w14:textId="1FDDBFD3" w:rsidR="00732075" w:rsidRDefault="00732075" w:rsidP="00CB2CBF">
      <w:pPr>
        <w:ind w:left="3544"/>
        <w:rPr>
          <w:rFonts w:ascii="Times New Roman" w:hAnsi="Times New Roman" w:cs="Times New Roman"/>
          <w:sz w:val="24"/>
          <w:szCs w:val="24"/>
        </w:rPr>
      </w:pPr>
    </w:p>
    <w:p w14:paraId="1914B61B" w14:textId="4A9AE2FB" w:rsidR="00732075" w:rsidRDefault="00732075" w:rsidP="00CB2CBF">
      <w:pPr>
        <w:ind w:left="3544"/>
        <w:rPr>
          <w:rFonts w:ascii="Times New Roman" w:hAnsi="Times New Roman" w:cs="Times New Roman"/>
          <w:sz w:val="24"/>
          <w:szCs w:val="24"/>
        </w:rPr>
      </w:pPr>
    </w:p>
    <w:p w14:paraId="3302815D" w14:textId="02299FE2" w:rsidR="00732075" w:rsidRDefault="00732075" w:rsidP="00CB2CBF">
      <w:pPr>
        <w:ind w:left="3544"/>
        <w:rPr>
          <w:rFonts w:ascii="Times New Roman" w:hAnsi="Times New Roman" w:cs="Times New Roman"/>
          <w:sz w:val="24"/>
          <w:szCs w:val="24"/>
        </w:rPr>
      </w:pPr>
    </w:p>
    <w:p w14:paraId="11E76570" w14:textId="752B4657" w:rsidR="00732075" w:rsidRDefault="00732075" w:rsidP="00CB2CBF">
      <w:pPr>
        <w:ind w:left="3544"/>
        <w:rPr>
          <w:rFonts w:ascii="Times New Roman" w:hAnsi="Times New Roman" w:cs="Times New Roman"/>
          <w:sz w:val="24"/>
          <w:szCs w:val="24"/>
        </w:rPr>
      </w:pPr>
    </w:p>
    <w:p w14:paraId="1836617B" w14:textId="7946787B" w:rsidR="00732075" w:rsidRDefault="00732075" w:rsidP="00CB2CBF">
      <w:pPr>
        <w:ind w:left="3544"/>
        <w:rPr>
          <w:rFonts w:ascii="Times New Roman" w:hAnsi="Times New Roman" w:cs="Times New Roman"/>
          <w:sz w:val="24"/>
          <w:szCs w:val="24"/>
        </w:rPr>
      </w:pPr>
    </w:p>
    <w:p w14:paraId="1F890DDB" w14:textId="67E5581B" w:rsidR="00732075" w:rsidRDefault="00732075" w:rsidP="00CB2CBF">
      <w:pPr>
        <w:ind w:left="3544"/>
        <w:rPr>
          <w:rFonts w:ascii="Times New Roman" w:hAnsi="Times New Roman" w:cs="Times New Roman"/>
          <w:sz w:val="24"/>
          <w:szCs w:val="24"/>
        </w:rPr>
      </w:pPr>
    </w:p>
    <w:p w14:paraId="647203EF" w14:textId="050DD8E5" w:rsidR="00732075" w:rsidRDefault="00732075" w:rsidP="00CB2CBF">
      <w:pPr>
        <w:ind w:left="3544"/>
        <w:rPr>
          <w:rFonts w:ascii="Times New Roman" w:hAnsi="Times New Roman" w:cs="Times New Roman"/>
          <w:sz w:val="24"/>
          <w:szCs w:val="24"/>
        </w:rPr>
      </w:pPr>
    </w:p>
    <w:p w14:paraId="7F468056" w14:textId="4EB65775" w:rsidR="00732075" w:rsidRDefault="00732075" w:rsidP="00CB2CBF">
      <w:pPr>
        <w:ind w:left="3544"/>
        <w:rPr>
          <w:rFonts w:ascii="Times New Roman" w:hAnsi="Times New Roman" w:cs="Times New Roman"/>
          <w:sz w:val="24"/>
          <w:szCs w:val="24"/>
        </w:rPr>
      </w:pPr>
    </w:p>
    <w:p w14:paraId="4445F2DA" w14:textId="4A827CBF" w:rsidR="00732075" w:rsidRDefault="00732075" w:rsidP="00CB2CBF">
      <w:pPr>
        <w:ind w:left="3544"/>
        <w:rPr>
          <w:rFonts w:ascii="Times New Roman" w:hAnsi="Times New Roman" w:cs="Times New Roman"/>
          <w:sz w:val="24"/>
          <w:szCs w:val="24"/>
        </w:rPr>
      </w:pPr>
    </w:p>
    <w:p w14:paraId="0AF88647" w14:textId="7B4411EE" w:rsidR="00732075" w:rsidRDefault="00732075" w:rsidP="00CB2CBF">
      <w:pPr>
        <w:ind w:left="3544"/>
        <w:rPr>
          <w:rFonts w:ascii="Times New Roman" w:hAnsi="Times New Roman" w:cs="Times New Roman"/>
          <w:sz w:val="24"/>
          <w:szCs w:val="24"/>
        </w:rPr>
      </w:pPr>
    </w:p>
    <w:p w14:paraId="7D70C3E1" w14:textId="6A1788A5" w:rsidR="00732075" w:rsidRDefault="00732075" w:rsidP="00CB2CBF">
      <w:pPr>
        <w:ind w:left="3544"/>
        <w:rPr>
          <w:rFonts w:ascii="Times New Roman" w:hAnsi="Times New Roman" w:cs="Times New Roman"/>
          <w:sz w:val="24"/>
          <w:szCs w:val="24"/>
        </w:rPr>
      </w:pPr>
    </w:p>
    <w:p w14:paraId="23E2102A" w14:textId="77777777" w:rsidR="00732075" w:rsidRDefault="00732075" w:rsidP="00CB2CBF">
      <w:pPr>
        <w:ind w:left="3544"/>
        <w:rPr>
          <w:rFonts w:ascii="Times New Roman" w:hAnsi="Times New Roman" w:cs="Times New Roman"/>
          <w:sz w:val="24"/>
          <w:szCs w:val="24"/>
        </w:rPr>
      </w:pPr>
    </w:p>
    <w:p w14:paraId="6B82B55B" w14:textId="1317C8B1" w:rsidR="002E5A41" w:rsidRPr="002E5A41" w:rsidRDefault="002E5A41" w:rsidP="00CB2CBF">
      <w:pPr>
        <w:ind w:left="3544"/>
        <w:rPr>
          <w:rFonts w:ascii="Times New Roman" w:hAnsi="Times New Roman" w:cs="Times New Roman"/>
          <w:b/>
          <w:bCs/>
          <w:sz w:val="24"/>
          <w:szCs w:val="24"/>
        </w:rPr>
      </w:pPr>
      <w:r w:rsidRPr="002E5A41">
        <w:rPr>
          <w:rFonts w:ascii="Times New Roman" w:hAnsi="Times New Roman" w:cs="Times New Roman"/>
          <w:sz w:val="24"/>
          <w:szCs w:val="24"/>
        </w:rPr>
        <w:lastRenderedPageBreak/>
        <w:t xml:space="preserve">Leidimo išdavimo </w:t>
      </w:r>
      <w:r w:rsidRPr="002E5A41">
        <w:rPr>
          <w:rFonts w:ascii="Times New Roman" w:hAnsi="Times New Roman" w:cs="Times New Roman"/>
          <w:color w:val="000000"/>
          <w:sz w:val="24"/>
          <w:szCs w:val="24"/>
        </w:rPr>
        <w:t xml:space="preserve">atlikti kasinėjimo darbus </w:t>
      </w:r>
      <w:r>
        <w:rPr>
          <w:rFonts w:ascii="Times New Roman" w:hAnsi="Times New Roman" w:cs="Times New Roman"/>
          <w:color w:val="000000"/>
          <w:sz w:val="24"/>
          <w:szCs w:val="24"/>
        </w:rPr>
        <w:t>Šakių</w:t>
      </w:r>
      <w:r w:rsidRPr="002E5A41">
        <w:rPr>
          <w:rFonts w:ascii="Times New Roman" w:hAnsi="Times New Roman" w:cs="Times New Roman"/>
          <w:color w:val="000000"/>
          <w:sz w:val="24"/>
          <w:szCs w:val="24"/>
        </w:rPr>
        <w:t xml:space="preserve"> rajono savivaldybės viešojo naudojimo teritorijoje, atitverti ją ar jos dalį arba apriboti eismą joje </w:t>
      </w:r>
      <w:r w:rsidRPr="002E5A41">
        <w:rPr>
          <w:rFonts w:ascii="Times New Roman" w:hAnsi="Times New Roman" w:cs="Times New Roman"/>
          <w:sz w:val="24"/>
          <w:szCs w:val="24"/>
        </w:rPr>
        <w:t>nuostatų                                                        2 priedas</w:t>
      </w:r>
      <w:r w:rsidRPr="002E5A41">
        <w:rPr>
          <w:rFonts w:ascii="Times New Roman" w:hAnsi="Times New Roman" w:cs="Times New Roman"/>
          <w:b/>
          <w:bCs/>
          <w:sz w:val="24"/>
          <w:szCs w:val="24"/>
        </w:rPr>
        <w:t xml:space="preserve"> </w:t>
      </w:r>
    </w:p>
    <w:p w14:paraId="107441CC" w14:textId="77777777" w:rsidR="002E5A41" w:rsidRPr="002E5A41" w:rsidRDefault="002E5A41" w:rsidP="002E5A41">
      <w:pPr>
        <w:ind w:left="3544"/>
        <w:jc w:val="both"/>
        <w:rPr>
          <w:rFonts w:ascii="Times New Roman" w:hAnsi="Times New Roman" w:cs="Times New Roman"/>
          <w:b/>
          <w:bCs/>
          <w:sz w:val="24"/>
          <w:szCs w:val="24"/>
        </w:rPr>
      </w:pPr>
    </w:p>
    <w:p w14:paraId="570CEB93" w14:textId="77777777" w:rsidR="002E5A41" w:rsidRPr="002E5A41" w:rsidRDefault="002E5A41" w:rsidP="00CB2CBF">
      <w:pPr>
        <w:spacing w:after="0"/>
        <w:ind w:left="3544"/>
        <w:jc w:val="both"/>
        <w:rPr>
          <w:rFonts w:ascii="Times New Roman" w:hAnsi="Times New Roman" w:cs="Times New Roman"/>
          <w:sz w:val="24"/>
          <w:szCs w:val="24"/>
        </w:rPr>
      </w:pPr>
      <w:r w:rsidRPr="002E5A41">
        <w:rPr>
          <w:rFonts w:ascii="Times New Roman" w:hAnsi="Times New Roman" w:cs="Times New Roman"/>
          <w:b/>
          <w:bCs/>
          <w:sz w:val="24"/>
          <w:szCs w:val="24"/>
        </w:rPr>
        <w:t>(Prašymo formos pavyzdys)</w:t>
      </w:r>
    </w:p>
    <w:p w14:paraId="25B656A6" w14:textId="77777777" w:rsidR="002E5A41" w:rsidRPr="002E5A41" w:rsidRDefault="002E5A41" w:rsidP="00CB2CBF">
      <w:pPr>
        <w:spacing w:after="0"/>
        <w:rPr>
          <w:rFonts w:ascii="Times New Roman" w:hAnsi="Times New Roman" w:cs="Times New Roman"/>
          <w:sz w:val="24"/>
          <w:szCs w:val="24"/>
        </w:rPr>
      </w:pPr>
      <w:r w:rsidRPr="002E5A41">
        <w:rPr>
          <w:rFonts w:ascii="Times New Roman" w:hAnsi="Times New Roman" w:cs="Times New Roman"/>
          <w:sz w:val="24"/>
          <w:szCs w:val="24"/>
        </w:rPr>
        <w:t>________________________________________________________________________________</w:t>
      </w:r>
    </w:p>
    <w:p w14:paraId="5F26D586" w14:textId="77777777" w:rsidR="002E5A41" w:rsidRPr="002E5A41" w:rsidRDefault="002E5A41" w:rsidP="00CB2CBF">
      <w:pPr>
        <w:spacing w:after="0"/>
        <w:rPr>
          <w:rFonts w:ascii="Times New Roman" w:hAnsi="Times New Roman" w:cs="Times New Roman"/>
          <w:sz w:val="24"/>
          <w:szCs w:val="24"/>
        </w:rPr>
      </w:pPr>
      <w:r w:rsidRPr="002E5A41">
        <w:rPr>
          <w:rFonts w:ascii="Times New Roman" w:hAnsi="Times New Roman" w:cs="Times New Roman"/>
          <w:sz w:val="24"/>
          <w:szCs w:val="24"/>
        </w:rPr>
        <w:t xml:space="preserve">________________________________________________________________________________________________________________________________________________________________ </w:t>
      </w:r>
    </w:p>
    <w:p w14:paraId="6FDA70DC" w14:textId="77777777" w:rsidR="002E5A41" w:rsidRPr="00CB2CBF" w:rsidRDefault="002E5A41" w:rsidP="00CB2CBF">
      <w:pPr>
        <w:spacing w:after="0"/>
        <w:ind w:firstLine="720"/>
        <w:rPr>
          <w:rFonts w:ascii="Times New Roman" w:hAnsi="Times New Roman" w:cs="Times New Roman"/>
          <w:sz w:val="20"/>
          <w:szCs w:val="20"/>
        </w:rPr>
      </w:pPr>
      <w:r w:rsidRPr="00CB2CBF">
        <w:rPr>
          <w:rFonts w:ascii="Times New Roman" w:hAnsi="Times New Roman" w:cs="Times New Roman"/>
          <w:sz w:val="20"/>
          <w:szCs w:val="20"/>
        </w:rPr>
        <w:t xml:space="preserve">(užsakovo, rangovo vardas, pavardė, įmonės pavadinimas, įmonės kodas, adresas, el. p., tel. Nr.)  </w:t>
      </w:r>
    </w:p>
    <w:p w14:paraId="1E0AA6EF" w14:textId="77777777" w:rsidR="00CB2CBF" w:rsidRDefault="00CB2CBF" w:rsidP="002E5A41">
      <w:pPr>
        <w:rPr>
          <w:rFonts w:ascii="Times New Roman" w:hAnsi="Times New Roman" w:cs="Times New Roman"/>
          <w:sz w:val="24"/>
          <w:szCs w:val="24"/>
        </w:rPr>
      </w:pPr>
    </w:p>
    <w:p w14:paraId="00EC2F97" w14:textId="77777777" w:rsidR="00CB2CBF" w:rsidRDefault="00CB2CBF" w:rsidP="002E5A41">
      <w:pPr>
        <w:rPr>
          <w:rFonts w:ascii="Times New Roman" w:hAnsi="Times New Roman" w:cs="Times New Roman"/>
          <w:sz w:val="24"/>
          <w:szCs w:val="24"/>
        </w:rPr>
      </w:pPr>
    </w:p>
    <w:p w14:paraId="72933EB8" w14:textId="19B2F19F" w:rsidR="002E5A41" w:rsidRPr="002E5A41" w:rsidRDefault="002E5A41" w:rsidP="002E5A41">
      <w:pPr>
        <w:rPr>
          <w:rFonts w:ascii="Times New Roman" w:hAnsi="Times New Roman" w:cs="Times New Roman"/>
          <w:sz w:val="24"/>
          <w:szCs w:val="24"/>
        </w:rPr>
      </w:pPr>
      <w:r w:rsidRPr="002E5A41">
        <w:rPr>
          <w:rFonts w:ascii="Times New Roman" w:hAnsi="Times New Roman" w:cs="Times New Roman"/>
          <w:sz w:val="24"/>
          <w:szCs w:val="24"/>
        </w:rPr>
        <w:t>____________________</w:t>
      </w:r>
    </w:p>
    <w:p w14:paraId="53F7F39E" w14:textId="07734CCE" w:rsidR="00CB2CBF" w:rsidRPr="00CB2CBF" w:rsidRDefault="00CB2CBF" w:rsidP="00CB2CBF">
      <w:pPr>
        <w:spacing w:after="0"/>
        <w:ind w:firstLine="720"/>
        <w:rPr>
          <w:rFonts w:ascii="Times New Roman" w:hAnsi="Times New Roman" w:cs="Times New Roman"/>
          <w:sz w:val="20"/>
          <w:szCs w:val="20"/>
        </w:rPr>
      </w:pPr>
      <w:r w:rsidRPr="00CB2CBF">
        <w:rPr>
          <w:rFonts w:ascii="Times New Roman" w:hAnsi="Times New Roman" w:cs="Times New Roman"/>
          <w:sz w:val="20"/>
          <w:szCs w:val="20"/>
        </w:rPr>
        <w:t>(</w:t>
      </w:r>
      <w:r>
        <w:rPr>
          <w:rFonts w:ascii="Times New Roman" w:hAnsi="Times New Roman" w:cs="Times New Roman"/>
          <w:sz w:val="20"/>
          <w:szCs w:val="20"/>
        </w:rPr>
        <w:t>Kam</w:t>
      </w:r>
      <w:r w:rsidRPr="00CB2CBF">
        <w:rPr>
          <w:rFonts w:ascii="Times New Roman" w:hAnsi="Times New Roman" w:cs="Times New Roman"/>
          <w:sz w:val="20"/>
          <w:szCs w:val="20"/>
        </w:rPr>
        <w:t xml:space="preserve">)  </w:t>
      </w:r>
    </w:p>
    <w:p w14:paraId="15D9FB4D" w14:textId="77777777" w:rsidR="002E5A41" w:rsidRPr="002E5A41" w:rsidRDefault="002E5A41" w:rsidP="002E5A41">
      <w:pPr>
        <w:rPr>
          <w:rFonts w:ascii="Times New Roman" w:hAnsi="Times New Roman" w:cs="Times New Roman"/>
          <w:sz w:val="24"/>
          <w:szCs w:val="24"/>
        </w:rPr>
      </w:pPr>
    </w:p>
    <w:p w14:paraId="668A8685" w14:textId="77777777" w:rsidR="002E5A41" w:rsidRPr="002E5A41" w:rsidRDefault="002E5A41" w:rsidP="00CB2CBF">
      <w:pPr>
        <w:spacing w:after="0"/>
        <w:jc w:val="center"/>
        <w:rPr>
          <w:rFonts w:ascii="Times New Roman" w:hAnsi="Times New Roman" w:cs="Times New Roman"/>
          <w:b/>
          <w:bCs/>
          <w:sz w:val="24"/>
          <w:szCs w:val="24"/>
        </w:rPr>
      </w:pPr>
      <w:r w:rsidRPr="002E5A41">
        <w:rPr>
          <w:rFonts w:ascii="Times New Roman" w:hAnsi="Times New Roman" w:cs="Times New Roman"/>
          <w:b/>
          <w:bCs/>
          <w:sz w:val="24"/>
          <w:szCs w:val="24"/>
        </w:rPr>
        <w:t xml:space="preserve">PRAŠYMAS </w:t>
      </w:r>
    </w:p>
    <w:p w14:paraId="6B579C71" w14:textId="6BAE1D18" w:rsidR="002E5A41" w:rsidRPr="002E5A41" w:rsidRDefault="002E5A41" w:rsidP="00CB2CBF">
      <w:pPr>
        <w:spacing w:after="0"/>
        <w:jc w:val="center"/>
        <w:rPr>
          <w:rFonts w:ascii="Times New Roman" w:hAnsi="Times New Roman" w:cs="Times New Roman"/>
          <w:b/>
          <w:bCs/>
          <w:caps/>
          <w:color w:val="000000"/>
          <w:sz w:val="24"/>
          <w:szCs w:val="24"/>
        </w:rPr>
      </w:pPr>
      <w:r w:rsidRPr="002E5A41">
        <w:rPr>
          <w:rFonts w:ascii="Times New Roman" w:hAnsi="Times New Roman" w:cs="Times New Roman"/>
          <w:b/>
          <w:bCs/>
          <w:caps/>
          <w:color w:val="000000"/>
          <w:sz w:val="24"/>
          <w:szCs w:val="24"/>
        </w:rPr>
        <w:t xml:space="preserve">LEISTI atlikti kasinėjimo darbus </w:t>
      </w:r>
      <w:r>
        <w:rPr>
          <w:rFonts w:ascii="Times New Roman" w:hAnsi="Times New Roman" w:cs="Times New Roman"/>
          <w:b/>
          <w:bCs/>
          <w:caps/>
          <w:color w:val="000000"/>
          <w:sz w:val="24"/>
          <w:szCs w:val="24"/>
        </w:rPr>
        <w:t>Šakių</w:t>
      </w:r>
      <w:r w:rsidRPr="002E5A41">
        <w:rPr>
          <w:rFonts w:ascii="Times New Roman" w:hAnsi="Times New Roman" w:cs="Times New Roman"/>
          <w:b/>
          <w:bCs/>
          <w:caps/>
          <w:color w:val="000000"/>
          <w:sz w:val="24"/>
          <w:szCs w:val="24"/>
        </w:rPr>
        <w:t xml:space="preserve"> rajono savivaldybės viešojo naudojimo teritorijoje, atitverti ją ar jos dalį arba apriboti eismą joje</w:t>
      </w:r>
    </w:p>
    <w:p w14:paraId="1B198C1F" w14:textId="77777777" w:rsidR="002E5A41" w:rsidRPr="002E5A41" w:rsidRDefault="002E5A41" w:rsidP="002E5A41">
      <w:pPr>
        <w:jc w:val="center"/>
        <w:rPr>
          <w:rFonts w:ascii="Times New Roman" w:hAnsi="Times New Roman" w:cs="Times New Roman"/>
          <w:sz w:val="24"/>
          <w:szCs w:val="24"/>
        </w:rPr>
      </w:pPr>
    </w:p>
    <w:p w14:paraId="3E21387C" w14:textId="77777777" w:rsidR="002E5A41" w:rsidRPr="002E5A41" w:rsidRDefault="002E5A41" w:rsidP="00CB2CBF">
      <w:pPr>
        <w:spacing w:after="0"/>
        <w:jc w:val="center"/>
        <w:rPr>
          <w:rFonts w:ascii="Times New Roman" w:hAnsi="Times New Roman" w:cs="Times New Roman"/>
          <w:sz w:val="24"/>
          <w:szCs w:val="24"/>
        </w:rPr>
      </w:pPr>
      <w:r w:rsidRPr="002E5A41">
        <w:rPr>
          <w:rFonts w:ascii="Times New Roman" w:hAnsi="Times New Roman" w:cs="Times New Roman"/>
          <w:sz w:val="24"/>
          <w:szCs w:val="24"/>
        </w:rPr>
        <w:t>__________________________ Nr. ______</w:t>
      </w:r>
    </w:p>
    <w:p w14:paraId="1B80C1DE" w14:textId="77777777" w:rsidR="002E5A41" w:rsidRPr="00CB2CBF" w:rsidRDefault="002E5A41" w:rsidP="00CB2CBF">
      <w:pPr>
        <w:spacing w:after="0"/>
        <w:jc w:val="center"/>
        <w:rPr>
          <w:rFonts w:ascii="Times New Roman" w:hAnsi="Times New Roman" w:cs="Times New Roman"/>
          <w:sz w:val="20"/>
          <w:szCs w:val="20"/>
        </w:rPr>
      </w:pPr>
      <w:r w:rsidRPr="00CB2CBF">
        <w:rPr>
          <w:rFonts w:ascii="Times New Roman" w:hAnsi="Times New Roman" w:cs="Times New Roman"/>
          <w:sz w:val="20"/>
          <w:szCs w:val="20"/>
        </w:rPr>
        <w:t>(data)</w:t>
      </w:r>
    </w:p>
    <w:p w14:paraId="359A2CCD" w14:textId="77777777" w:rsidR="002E5A41" w:rsidRPr="002E5A41" w:rsidRDefault="002E5A41" w:rsidP="002E5A41">
      <w:pPr>
        <w:rPr>
          <w:rFonts w:ascii="Times New Roman" w:hAnsi="Times New Roman" w:cs="Times New Roman"/>
          <w:sz w:val="24"/>
          <w:szCs w:val="24"/>
        </w:rPr>
      </w:pPr>
    </w:p>
    <w:p w14:paraId="76B5956D" w14:textId="1C983DF1"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Prašau leisti atlikti kasinėjimo darbus </w:t>
      </w:r>
      <w:r>
        <w:rPr>
          <w:rFonts w:ascii="Times New Roman" w:hAnsi="Times New Roman" w:cs="Times New Roman"/>
          <w:sz w:val="24"/>
          <w:szCs w:val="24"/>
        </w:rPr>
        <w:t>Šakių</w:t>
      </w:r>
      <w:r w:rsidRPr="002E5A41">
        <w:rPr>
          <w:rFonts w:ascii="Times New Roman" w:hAnsi="Times New Roman" w:cs="Times New Roman"/>
          <w:sz w:val="24"/>
          <w:szCs w:val="24"/>
        </w:rPr>
        <w:t xml:space="preserve"> rajono savivaldybės viešojo naudojimo teritorijoje, ją ar jos dalį atitverti arba apriboti eismą joje. </w:t>
      </w:r>
    </w:p>
    <w:p w14:paraId="2F327873" w14:textId="77777777" w:rsidR="002E5A41" w:rsidRPr="002E5A41" w:rsidRDefault="002E5A41" w:rsidP="00CB2CBF">
      <w:pPr>
        <w:spacing w:after="0"/>
        <w:jc w:val="both"/>
        <w:rPr>
          <w:rFonts w:ascii="Times New Roman" w:hAnsi="Times New Roman" w:cs="Times New Roman"/>
          <w:sz w:val="24"/>
          <w:szCs w:val="24"/>
        </w:rPr>
      </w:pPr>
      <w:r w:rsidRPr="002E5A41">
        <w:rPr>
          <w:rFonts w:ascii="Times New Roman" w:hAnsi="Times New Roman" w:cs="Times New Roman"/>
          <w:sz w:val="24"/>
          <w:szCs w:val="24"/>
        </w:rPr>
        <w:t xml:space="preserve">Darbų vieta: _____________________________________________________________________ </w:t>
      </w:r>
    </w:p>
    <w:p w14:paraId="3E43A560" w14:textId="77777777" w:rsidR="002E5A41" w:rsidRPr="00CB2CBF" w:rsidRDefault="002E5A41" w:rsidP="00CB2CBF">
      <w:pPr>
        <w:spacing w:after="0"/>
        <w:ind w:firstLine="2880"/>
        <w:jc w:val="both"/>
        <w:rPr>
          <w:rFonts w:ascii="Times New Roman" w:hAnsi="Times New Roman" w:cs="Times New Roman"/>
          <w:sz w:val="20"/>
          <w:szCs w:val="20"/>
        </w:rPr>
      </w:pPr>
      <w:r w:rsidRPr="00CB2CBF">
        <w:rPr>
          <w:rFonts w:ascii="Times New Roman" w:hAnsi="Times New Roman" w:cs="Times New Roman"/>
          <w:sz w:val="20"/>
          <w:szCs w:val="20"/>
        </w:rPr>
        <w:t xml:space="preserve">(adresas) </w:t>
      </w:r>
    </w:p>
    <w:p w14:paraId="442C264C" w14:textId="77777777" w:rsidR="002E5A41" w:rsidRPr="002E5A41" w:rsidRDefault="002E5A41" w:rsidP="00CB2CBF">
      <w:pPr>
        <w:spacing w:after="0"/>
        <w:jc w:val="both"/>
        <w:rPr>
          <w:rFonts w:ascii="Times New Roman" w:hAnsi="Times New Roman" w:cs="Times New Roman"/>
          <w:sz w:val="24"/>
          <w:szCs w:val="24"/>
        </w:rPr>
      </w:pPr>
      <w:r w:rsidRPr="002E5A41">
        <w:rPr>
          <w:rFonts w:ascii="Times New Roman" w:hAnsi="Times New Roman" w:cs="Times New Roman"/>
          <w:sz w:val="24"/>
          <w:szCs w:val="24"/>
        </w:rPr>
        <w:t xml:space="preserve">Darbų vadovas: ___________________________________________________________________ </w:t>
      </w:r>
    </w:p>
    <w:p w14:paraId="6CC603F4" w14:textId="77777777" w:rsidR="002E5A41" w:rsidRPr="00CB2CBF" w:rsidRDefault="002E5A41" w:rsidP="00CB2CBF">
      <w:pPr>
        <w:spacing w:after="0"/>
        <w:ind w:firstLine="2160"/>
        <w:jc w:val="both"/>
        <w:rPr>
          <w:rFonts w:ascii="Times New Roman" w:hAnsi="Times New Roman" w:cs="Times New Roman"/>
          <w:sz w:val="20"/>
          <w:szCs w:val="20"/>
        </w:rPr>
      </w:pPr>
      <w:r w:rsidRPr="00CB2CBF">
        <w:rPr>
          <w:rFonts w:ascii="Times New Roman" w:hAnsi="Times New Roman" w:cs="Times New Roman"/>
          <w:sz w:val="20"/>
          <w:szCs w:val="20"/>
        </w:rPr>
        <w:t xml:space="preserve">(vardas, pavardė, kvalifikacijos atestato Nr., tel. Nr., el. p.) </w:t>
      </w:r>
    </w:p>
    <w:p w14:paraId="03929963"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Darbų tikslas ir pobūdis: </w:t>
      </w:r>
    </w:p>
    <w:p w14:paraId="2A131441"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________________________________________________________________________________ </w:t>
      </w:r>
    </w:p>
    <w:p w14:paraId="38FCB850" w14:textId="77777777" w:rsidR="002E5A41" w:rsidRPr="002E5A41" w:rsidRDefault="002E5A41" w:rsidP="00CB2CBF">
      <w:pPr>
        <w:spacing w:after="0"/>
        <w:jc w:val="both"/>
        <w:rPr>
          <w:rFonts w:ascii="Times New Roman" w:hAnsi="Times New Roman" w:cs="Times New Roman"/>
          <w:sz w:val="24"/>
          <w:szCs w:val="24"/>
        </w:rPr>
      </w:pPr>
      <w:r w:rsidRPr="002E5A41">
        <w:rPr>
          <w:rFonts w:ascii="Times New Roman" w:hAnsi="Times New Roman" w:cs="Times New Roman"/>
          <w:sz w:val="24"/>
          <w:szCs w:val="24"/>
        </w:rPr>
        <w:t xml:space="preserve">________________________________________________________________________________ </w:t>
      </w:r>
    </w:p>
    <w:p w14:paraId="52379F77" w14:textId="77777777" w:rsidR="002E5A41" w:rsidRPr="00CB2CBF" w:rsidRDefault="002E5A41" w:rsidP="00CB2CBF">
      <w:pPr>
        <w:spacing w:after="0"/>
        <w:jc w:val="both"/>
        <w:rPr>
          <w:rFonts w:ascii="Times New Roman" w:hAnsi="Times New Roman" w:cs="Times New Roman"/>
          <w:sz w:val="20"/>
          <w:szCs w:val="20"/>
        </w:rPr>
      </w:pPr>
      <w:r w:rsidRPr="00CB2CBF">
        <w:rPr>
          <w:rFonts w:ascii="Times New Roman" w:hAnsi="Times New Roman" w:cs="Times New Roman"/>
          <w:sz w:val="20"/>
          <w:szCs w:val="20"/>
        </w:rPr>
        <w:t xml:space="preserve">(kokius kasinėjimo darbus numatoma vykdyti arba darbų vykdymo vietoje apriboti transporto ar pėsčiųjų eismą) </w:t>
      </w:r>
    </w:p>
    <w:p w14:paraId="4F273FD0" w14:textId="77777777" w:rsidR="00CB2CBF" w:rsidRDefault="00CB2CBF" w:rsidP="002E5A41">
      <w:pPr>
        <w:jc w:val="both"/>
        <w:rPr>
          <w:rFonts w:ascii="Times New Roman" w:hAnsi="Times New Roman" w:cs="Times New Roman"/>
          <w:sz w:val="24"/>
          <w:szCs w:val="24"/>
        </w:rPr>
      </w:pPr>
    </w:p>
    <w:p w14:paraId="3AED803B" w14:textId="7298133F" w:rsidR="002E5A41" w:rsidRPr="002E5A41" w:rsidRDefault="002E5A41" w:rsidP="00CB2CBF">
      <w:pPr>
        <w:spacing w:after="0"/>
        <w:jc w:val="both"/>
        <w:rPr>
          <w:rFonts w:ascii="Times New Roman" w:hAnsi="Times New Roman" w:cs="Times New Roman"/>
          <w:sz w:val="24"/>
          <w:szCs w:val="24"/>
        </w:rPr>
      </w:pPr>
      <w:r w:rsidRPr="002E5A41">
        <w:rPr>
          <w:rFonts w:ascii="Times New Roman" w:hAnsi="Times New Roman" w:cs="Times New Roman"/>
          <w:sz w:val="24"/>
          <w:szCs w:val="24"/>
        </w:rPr>
        <w:t xml:space="preserve">Numatomi naudoti mechanizmai: _____________________________________________________ </w:t>
      </w:r>
    </w:p>
    <w:p w14:paraId="445D35C5" w14:textId="77777777" w:rsidR="002E5A41" w:rsidRPr="00CB2CBF" w:rsidRDefault="002E5A41" w:rsidP="00CB2CBF">
      <w:pPr>
        <w:spacing w:after="0"/>
        <w:ind w:firstLine="2880"/>
        <w:jc w:val="both"/>
        <w:rPr>
          <w:rFonts w:ascii="Times New Roman" w:hAnsi="Times New Roman" w:cs="Times New Roman"/>
          <w:sz w:val="20"/>
          <w:szCs w:val="20"/>
        </w:rPr>
      </w:pPr>
      <w:r w:rsidRPr="00CB2CBF">
        <w:rPr>
          <w:rFonts w:ascii="Times New Roman" w:hAnsi="Times New Roman" w:cs="Times New Roman"/>
          <w:sz w:val="20"/>
          <w:szCs w:val="20"/>
        </w:rPr>
        <w:t xml:space="preserve">(pavadinimas, tipas) </w:t>
      </w:r>
    </w:p>
    <w:p w14:paraId="46E49458"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Numatomos ardyti (atitverti) dangos: </w:t>
      </w:r>
    </w:p>
    <w:p w14:paraId="4A1BBC46"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važiuojamosios dalies (asfaltbetonio, grindinio, žvyro) ______________kv. m; </w:t>
      </w:r>
    </w:p>
    <w:p w14:paraId="2512AE23"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lastRenderedPageBreak/>
        <w:t xml:space="preserve">pėsčiųjų ar dviračių takų (asfaltbetonio, plytelių, grindinio) ________________kv. m; </w:t>
      </w:r>
    </w:p>
    <w:p w14:paraId="58AF2CFC"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žaliųjų plotų ______________ kv. m </w:t>
      </w:r>
    </w:p>
    <w:p w14:paraId="535DA932"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kita _______________ kv. m </w:t>
      </w:r>
    </w:p>
    <w:p w14:paraId="4B30C159" w14:textId="141B48FB" w:rsidR="002E5A41" w:rsidRPr="00CB2CBF" w:rsidRDefault="002E5A41" w:rsidP="00CB2CBF">
      <w:pPr>
        <w:spacing w:after="0"/>
        <w:jc w:val="both"/>
        <w:rPr>
          <w:rFonts w:ascii="Times New Roman" w:hAnsi="Times New Roman" w:cs="Times New Roman"/>
          <w:sz w:val="20"/>
          <w:szCs w:val="20"/>
        </w:rPr>
      </w:pPr>
      <w:r w:rsidRPr="002E5A41">
        <w:rPr>
          <w:rFonts w:ascii="Times New Roman" w:hAnsi="Times New Roman" w:cs="Times New Roman"/>
          <w:sz w:val="24"/>
          <w:szCs w:val="24"/>
        </w:rPr>
        <w:t xml:space="preserve">Atliekamų darbų terminai: darbų pradžia ___________________, darbų pabaiga </w:t>
      </w:r>
      <w:r w:rsidRPr="00CB2CBF">
        <w:rPr>
          <w:rFonts w:ascii="Times New Roman" w:hAnsi="Times New Roman" w:cs="Times New Roman"/>
          <w:sz w:val="20"/>
          <w:szCs w:val="20"/>
        </w:rPr>
        <w:t>_______________</w:t>
      </w:r>
      <w:r w:rsidR="00CB2CBF">
        <w:rPr>
          <w:rFonts w:ascii="Times New Roman" w:hAnsi="Times New Roman" w:cs="Times New Roman"/>
          <w:sz w:val="20"/>
          <w:szCs w:val="20"/>
        </w:rPr>
        <w:t xml:space="preserve">                                                                                     </w:t>
      </w:r>
      <w:r w:rsidRPr="00CB2CBF">
        <w:rPr>
          <w:rFonts w:ascii="Times New Roman" w:hAnsi="Times New Roman" w:cs="Times New Roman"/>
          <w:sz w:val="20"/>
          <w:szCs w:val="20"/>
        </w:rPr>
        <w:t xml:space="preserve"> </w:t>
      </w:r>
      <w:r w:rsidR="00CB2CBF" w:rsidRPr="00CB2CBF">
        <w:rPr>
          <w:rFonts w:ascii="Times New Roman" w:hAnsi="Times New Roman" w:cs="Times New Roman"/>
          <w:sz w:val="20"/>
          <w:szCs w:val="20"/>
        </w:rPr>
        <w:t>(data)</w:t>
      </w:r>
    </w:p>
    <w:p w14:paraId="28765989" w14:textId="2874613B" w:rsidR="002E5A41" w:rsidRPr="00CB2CBF" w:rsidRDefault="00CB2CBF" w:rsidP="00CB2CBF">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2E5A41" w:rsidRPr="00CB2CBF">
        <w:rPr>
          <w:rFonts w:ascii="Times New Roman" w:hAnsi="Times New Roman" w:cs="Times New Roman"/>
          <w:sz w:val="20"/>
          <w:szCs w:val="20"/>
        </w:rPr>
        <w:t xml:space="preserve">(data) </w:t>
      </w:r>
      <w:r w:rsidR="002E5A41" w:rsidRPr="00CB2CBF">
        <w:rPr>
          <w:rFonts w:ascii="Times New Roman" w:hAnsi="Times New Roman" w:cs="Times New Roman"/>
          <w:sz w:val="20"/>
          <w:szCs w:val="20"/>
        </w:rPr>
        <w:tab/>
      </w:r>
      <w:r w:rsidR="002E5A41" w:rsidRPr="00CB2CBF">
        <w:rPr>
          <w:rFonts w:ascii="Times New Roman" w:hAnsi="Times New Roman" w:cs="Times New Roman"/>
          <w:sz w:val="20"/>
          <w:szCs w:val="20"/>
        </w:rPr>
        <w:tab/>
        <w:t xml:space="preserve">                 </w:t>
      </w:r>
    </w:p>
    <w:p w14:paraId="5F55AD51" w14:textId="77777777" w:rsidR="002E5A41" w:rsidRPr="002E5A41" w:rsidRDefault="002E5A41" w:rsidP="00CB2CBF">
      <w:pPr>
        <w:spacing w:after="0"/>
        <w:jc w:val="both"/>
        <w:rPr>
          <w:rFonts w:ascii="Times New Roman" w:hAnsi="Times New Roman" w:cs="Times New Roman"/>
          <w:sz w:val="24"/>
          <w:szCs w:val="24"/>
        </w:rPr>
      </w:pPr>
      <w:r w:rsidRPr="002E5A41">
        <w:rPr>
          <w:rFonts w:ascii="Times New Roman" w:hAnsi="Times New Roman" w:cs="Times New Roman"/>
          <w:sz w:val="24"/>
          <w:szCs w:val="24"/>
        </w:rPr>
        <w:t xml:space="preserve">Dangos sutvarkomos iki ______________________________ </w:t>
      </w:r>
    </w:p>
    <w:p w14:paraId="74E6E061" w14:textId="73DE250E" w:rsidR="002E5A41" w:rsidRPr="00CB2CBF" w:rsidRDefault="00CB2CBF" w:rsidP="00CB2CBF">
      <w:pPr>
        <w:spacing w:after="0"/>
        <w:ind w:firstLine="2160"/>
        <w:jc w:val="both"/>
        <w:rPr>
          <w:rFonts w:ascii="Times New Roman" w:hAnsi="Times New Roman" w:cs="Times New Roman"/>
          <w:sz w:val="20"/>
          <w:szCs w:val="20"/>
        </w:rPr>
      </w:pPr>
      <w:r>
        <w:rPr>
          <w:rFonts w:ascii="Times New Roman" w:hAnsi="Times New Roman" w:cs="Times New Roman"/>
          <w:sz w:val="20"/>
          <w:szCs w:val="20"/>
        </w:rPr>
        <w:t xml:space="preserve">                                       </w:t>
      </w:r>
      <w:r w:rsidR="002E5A41" w:rsidRPr="00CB2CBF">
        <w:rPr>
          <w:rFonts w:ascii="Times New Roman" w:hAnsi="Times New Roman" w:cs="Times New Roman"/>
          <w:sz w:val="20"/>
          <w:szCs w:val="20"/>
        </w:rPr>
        <w:t>(data)</w:t>
      </w:r>
    </w:p>
    <w:p w14:paraId="583ACEEA"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PRIDEDAMA: </w:t>
      </w:r>
    </w:p>
    <w:p w14:paraId="6320D394" w14:textId="77777777" w:rsidR="002E5A41" w:rsidRPr="002E5A41" w:rsidRDefault="002E5A41" w:rsidP="002E5A41">
      <w:pPr>
        <w:tabs>
          <w:tab w:val="left" w:pos="567"/>
        </w:tabs>
        <w:jc w:val="both"/>
        <w:rPr>
          <w:rFonts w:ascii="Times New Roman" w:hAnsi="Times New Roman" w:cs="Times New Roman"/>
          <w:sz w:val="24"/>
          <w:szCs w:val="24"/>
        </w:rPr>
      </w:pPr>
      <w:r w:rsidRPr="002E5A41">
        <w:rPr>
          <w:rFonts w:ascii="Times New Roman" w:hAnsi="Times New Roman" w:cs="Times New Roman"/>
          <w:sz w:val="24"/>
          <w:szCs w:val="24"/>
        </w:rPr>
        <w:t>1.</w:t>
      </w:r>
      <w:r w:rsidRPr="002E5A41">
        <w:rPr>
          <w:rFonts w:ascii="Times New Roman" w:hAnsi="Times New Roman" w:cs="Times New Roman"/>
          <w:sz w:val="24"/>
          <w:szCs w:val="24"/>
        </w:rPr>
        <w:tab/>
        <w:t xml:space="preserve">Žemės savininkų (naudotojų, valdytojų) ir kelio (gatvės) savininko (valdytojo) raštiškų sutikimų kopijos,____________ lapas (ai); </w:t>
      </w:r>
    </w:p>
    <w:p w14:paraId="7D61B62B" w14:textId="77777777" w:rsidR="002E5A41" w:rsidRPr="002E5A41" w:rsidRDefault="002E5A41" w:rsidP="002E5A41">
      <w:pPr>
        <w:tabs>
          <w:tab w:val="left" w:pos="567"/>
        </w:tabs>
        <w:jc w:val="both"/>
        <w:rPr>
          <w:rFonts w:ascii="Times New Roman" w:hAnsi="Times New Roman" w:cs="Times New Roman"/>
          <w:sz w:val="24"/>
          <w:szCs w:val="24"/>
        </w:rPr>
      </w:pPr>
      <w:r w:rsidRPr="002E5A41">
        <w:rPr>
          <w:rFonts w:ascii="Times New Roman" w:hAnsi="Times New Roman" w:cs="Times New Roman"/>
          <w:sz w:val="24"/>
          <w:szCs w:val="24"/>
        </w:rPr>
        <w:t>2.</w:t>
      </w:r>
      <w:r w:rsidRPr="002E5A41">
        <w:rPr>
          <w:rFonts w:ascii="Times New Roman" w:hAnsi="Times New Roman" w:cs="Times New Roman"/>
          <w:sz w:val="24"/>
          <w:szCs w:val="24"/>
        </w:rPr>
        <w:tab/>
        <w:t>Statinio statybos leidimo Nr. ___________________, statinio projekto arba su žemės darbų vykdymo vietoje esančių požeminių statinių, susisiekimo komunikacijų savininkais (naudotojais, valdytojais) suderintą žemės darbų vykdymo aprašo ar schemos (kai nereikalingas statinio projektas) kopija (-jos), __________ lapas (-ai);</w:t>
      </w:r>
    </w:p>
    <w:p w14:paraId="289694EC" w14:textId="77777777" w:rsidR="002E5A41" w:rsidRPr="002E5A41" w:rsidRDefault="002E5A41" w:rsidP="002E5A41">
      <w:pPr>
        <w:tabs>
          <w:tab w:val="left" w:pos="567"/>
        </w:tabs>
        <w:jc w:val="both"/>
        <w:rPr>
          <w:rFonts w:ascii="Times New Roman" w:hAnsi="Times New Roman" w:cs="Times New Roman"/>
          <w:sz w:val="24"/>
          <w:szCs w:val="24"/>
        </w:rPr>
      </w:pPr>
      <w:r w:rsidRPr="002E5A41">
        <w:rPr>
          <w:rFonts w:ascii="Times New Roman" w:hAnsi="Times New Roman" w:cs="Times New Roman"/>
          <w:sz w:val="24"/>
          <w:szCs w:val="24"/>
        </w:rPr>
        <w:t>3.</w:t>
      </w:r>
      <w:r w:rsidRPr="002E5A41">
        <w:rPr>
          <w:rFonts w:ascii="Times New Roman" w:hAnsi="Times New Roman" w:cs="Times New Roman"/>
          <w:sz w:val="24"/>
          <w:szCs w:val="24"/>
        </w:rPr>
        <w:tab/>
        <w:t>Kultūros paveldo departamento prie Kultūros ministerijos leidimo (suderinimo) kopija, ________ lapas (-ai);</w:t>
      </w:r>
    </w:p>
    <w:p w14:paraId="33DBDA9B" w14:textId="280A449B" w:rsidR="002E5A41" w:rsidRPr="002E5A41" w:rsidRDefault="002E5A41" w:rsidP="002E5A41">
      <w:pPr>
        <w:tabs>
          <w:tab w:val="left" w:pos="567"/>
        </w:tabs>
        <w:jc w:val="both"/>
        <w:rPr>
          <w:rFonts w:ascii="Times New Roman" w:hAnsi="Times New Roman" w:cs="Times New Roman"/>
          <w:sz w:val="24"/>
          <w:szCs w:val="24"/>
        </w:rPr>
      </w:pPr>
      <w:r w:rsidRPr="002E5A41">
        <w:rPr>
          <w:rFonts w:ascii="Times New Roman" w:hAnsi="Times New Roman" w:cs="Times New Roman"/>
          <w:sz w:val="24"/>
          <w:szCs w:val="24"/>
        </w:rPr>
        <w:t>4.</w:t>
      </w:r>
      <w:r w:rsidRPr="002E5A41">
        <w:rPr>
          <w:rFonts w:ascii="Times New Roman" w:hAnsi="Times New Roman" w:cs="Times New Roman"/>
          <w:sz w:val="24"/>
          <w:szCs w:val="24"/>
        </w:rPr>
        <w:tab/>
        <w:t xml:space="preserve">Apylankų ir kelio ženklų išdėstymo schemos, suderintos su </w:t>
      </w:r>
      <w:r w:rsidR="00CF209D">
        <w:rPr>
          <w:rFonts w:ascii="Times New Roman" w:hAnsi="Times New Roman" w:cs="Times New Roman"/>
          <w:sz w:val="24"/>
          <w:szCs w:val="24"/>
        </w:rPr>
        <w:t>Įgaliotiniu</w:t>
      </w:r>
      <w:r w:rsidRPr="002E5A41">
        <w:rPr>
          <w:rFonts w:ascii="Times New Roman" w:hAnsi="Times New Roman" w:cs="Times New Roman"/>
          <w:sz w:val="24"/>
          <w:szCs w:val="24"/>
        </w:rPr>
        <w:t xml:space="preserve">, </w:t>
      </w:r>
      <w:r>
        <w:rPr>
          <w:rFonts w:ascii="Times New Roman" w:hAnsi="Times New Roman" w:cs="Times New Roman"/>
          <w:sz w:val="24"/>
          <w:szCs w:val="24"/>
        </w:rPr>
        <w:t>Šakių</w:t>
      </w:r>
      <w:r w:rsidRPr="002E5A41">
        <w:rPr>
          <w:rFonts w:ascii="Times New Roman" w:hAnsi="Times New Roman" w:cs="Times New Roman"/>
          <w:sz w:val="24"/>
          <w:szCs w:val="24"/>
        </w:rPr>
        <w:t xml:space="preserve"> rajono savivaldybės </w:t>
      </w:r>
      <w:r w:rsidR="00423C45">
        <w:rPr>
          <w:rFonts w:ascii="Times New Roman" w:hAnsi="Times New Roman" w:cs="Times New Roman"/>
          <w:sz w:val="24"/>
          <w:szCs w:val="24"/>
        </w:rPr>
        <w:t>kelių eksploatavimo tarnybomis,</w:t>
      </w:r>
      <w:r w:rsidRPr="002E5A41">
        <w:rPr>
          <w:rFonts w:ascii="Times New Roman" w:hAnsi="Times New Roman" w:cs="Times New Roman"/>
          <w:sz w:val="24"/>
          <w:szCs w:val="24"/>
        </w:rPr>
        <w:t xml:space="preserve"> </w:t>
      </w:r>
      <w:r w:rsidR="00423C45">
        <w:rPr>
          <w:rFonts w:ascii="Times New Roman" w:hAnsi="Times New Roman" w:cs="Times New Roman"/>
          <w:sz w:val="24"/>
          <w:szCs w:val="24"/>
        </w:rPr>
        <w:t>kelių policija</w:t>
      </w:r>
      <w:r w:rsidRPr="002E5A41">
        <w:rPr>
          <w:rFonts w:ascii="Times New Roman" w:hAnsi="Times New Roman" w:cs="Times New Roman"/>
          <w:sz w:val="24"/>
          <w:szCs w:val="24"/>
        </w:rPr>
        <w:t xml:space="preserve">, kopija, _______ lapas (-ai); </w:t>
      </w:r>
    </w:p>
    <w:p w14:paraId="145E40FB" w14:textId="5D04F416" w:rsidR="002E5A41" w:rsidRPr="002E5A41" w:rsidRDefault="002E5A41" w:rsidP="002E5A41">
      <w:pPr>
        <w:tabs>
          <w:tab w:val="left" w:pos="567"/>
        </w:tabs>
        <w:jc w:val="both"/>
        <w:rPr>
          <w:rFonts w:ascii="Times New Roman" w:hAnsi="Times New Roman" w:cs="Times New Roman"/>
          <w:sz w:val="24"/>
          <w:szCs w:val="24"/>
        </w:rPr>
      </w:pPr>
      <w:r w:rsidRPr="002E5A41">
        <w:rPr>
          <w:rFonts w:ascii="Times New Roman" w:hAnsi="Times New Roman" w:cs="Times New Roman"/>
          <w:sz w:val="24"/>
          <w:szCs w:val="24"/>
        </w:rPr>
        <w:t>5.</w:t>
      </w:r>
      <w:r w:rsidRPr="002E5A41">
        <w:rPr>
          <w:rFonts w:ascii="Times New Roman" w:hAnsi="Times New Roman" w:cs="Times New Roman"/>
          <w:sz w:val="24"/>
          <w:szCs w:val="24"/>
        </w:rPr>
        <w:tab/>
      </w:r>
      <w:r>
        <w:rPr>
          <w:rFonts w:ascii="Times New Roman" w:hAnsi="Times New Roman" w:cs="Times New Roman"/>
          <w:sz w:val="24"/>
          <w:szCs w:val="24"/>
        </w:rPr>
        <w:t>Šakių</w:t>
      </w:r>
      <w:r w:rsidRPr="002E5A41">
        <w:rPr>
          <w:rFonts w:ascii="Times New Roman" w:hAnsi="Times New Roman" w:cs="Times New Roman"/>
          <w:sz w:val="24"/>
          <w:szCs w:val="24"/>
        </w:rPr>
        <w:t xml:space="preserve"> rajono savivaldybės administracijos leidimo saugotinų medžių ir krūmų kirtimo, persodinimo ar kitokio pašalinimo, genėjimo darbams kopija,____ lapas (-ai);</w:t>
      </w:r>
    </w:p>
    <w:p w14:paraId="7EEF9A66" w14:textId="148F6B09" w:rsidR="002E5A41" w:rsidRPr="002E5A41" w:rsidRDefault="002E5A41" w:rsidP="002E5A41">
      <w:pPr>
        <w:tabs>
          <w:tab w:val="left" w:pos="567"/>
        </w:tabs>
        <w:jc w:val="both"/>
        <w:rPr>
          <w:rFonts w:ascii="Times New Roman" w:hAnsi="Times New Roman" w:cs="Times New Roman"/>
          <w:sz w:val="24"/>
          <w:szCs w:val="24"/>
        </w:rPr>
      </w:pPr>
      <w:r w:rsidRPr="002E5A41">
        <w:rPr>
          <w:rFonts w:ascii="Times New Roman" w:hAnsi="Times New Roman" w:cs="Times New Roman"/>
          <w:sz w:val="24"/>
          <w:szCs w:val="24"/>
        </w:rPr>
        <w:t>6.</w:t>
      </w:r>
      <w:r w:rsidRPr="002E5A41">
        <w:rPr>
          <w:rFonts w:ascii="Times New Roman" w:hAnsi="Times New Roman" w:cs="Times New Roman"/>
          <w:sz w:val="24"/>
          <w:szCs w:val="24"/>
        </w:rPr>
        <w:tab/>
        <w:t xml:space="preserve">Vietinės rinkliavos už leidimo atlikti kasinėjimo darbus </w:t>
      </w:r>
      <w:r>
        <w:rPr>
          <w:rFonts w:ascii="Times New Roman" w:hAnsi="Times New Roman" w:cs="Times New Roman"/>
          <w:sz w:val="24"/>
          <w:szCs w:val="24"/>
        </w:rPr>
        <w:t>Šakių</w:t>
      </w:r>
      <w:r w:rsidRPr="002E5A41">
        <w:rPr>
          <w:rFonts w:ascii="Times New Roman" w:hAnsi="Times New Roman" w:cs="Times New Roman"/>
          <w:sz w:val="24"/>
          <w:szCs w:val="24"/>
        </w:rPr>
        <w:t xml:space="preserve"> rajono savivaldybės viešojo naudojimo teritorijoje, atitverti ją ar jos dalį arba apriboti eismą joje, sumokėjimą patvirtinančio dokumento su banko žyma, jeigu ją privaloma sumokėti, kopija, _______ lapas (-ai);</w:t>
      </w:r>
    </w:p>
    <w:p w14:paraId="49032441" w14:textId="77777777" w:rsidR="002E5A41" w:rsidRPr="002E5A41" w:rsidRDefault="002E5A41" w:rsidP="002E5A41">
      <w:pPr>
        <w:tabs>
          <w:tab w:val="left" w:pos="567"/>
        </w:tabs>
        <w:jc w:val="both"/>
        <w:rPr>
          <w:rFonts w:ascii="Times New Roman" w:hAnsi="Times New Roman" w:cs="Times New Roman"/>
          <w:sz w:val="24"/>
          <w:szCs w:val="24"/>
        </w:rPr>
      </w:pPr>
      <w:r w:rsidRPr="002E5A41">
        <w:rPr>
          <w:rFonts w:ascii="Times New Roman" w:hAnsi="Times New Roman" w:cs="Times New Roman"/>
          <w:sz w:val="24"/>
          <w:szCs w:val="24"/>
        </w:rPr>
        <w:t>7.</w:t>
      </w:r>
      <w:r w:rsidRPr="002E5A41">
        <w:rPr>
          <w:rFonts w:ascii="Times New Roman" w:hAnsi="Times New Roman" w:cs="Times New Roman"/>
          <w:sz w:val="24"/>
          <w:szCs w:val="24"/>
        </w:rPr>
        <w:tab/>
        <w:t>Atitvėrimo schemos (vykdant atitvėrimo ar sandėliavimo darbus) kopija, ____ lapas (-ai);</w:t>
      </w:r>
    </w:p>
    <w:p w14:paraId="1892AC5B" w14:textId="77777777" w:rsidR="002E5A41" w:rsidRPr="002E5A41" w:rsidRDefault="002E5A41" w:rsidP="002E5A41">
      <w:pPr>
        <w:tabs>
          <w:tab w:val="left" w:pos="567"/>
        </w:tabs>
        <w:jc w:val="both"/>
        <w:rPr>
          <w:rFonts w:ascii="Times New Roman" w:hAnsi="Times New Roman" w:cs="Times New Roman"/>
          <w:sz w:val="24"/>
          <w:szCs w:val="24"/>
        </w:rPr>
      </w:pPr>
      <w:r w:rsidRPr="002E5A41">
        <w:rPr>
          <w:rFonts w:ascii="Times New Roman" w:hAnsi="Times New Roman" w:cs="Times New Roman"/>
          <w:sz w:val="24"/>
          <w:szCs w:val="24"/>
        </w:rPr>
        <w:t>8.</w:t>
      </w:r>
      <w:r w:rsidRPr="002E5A41">
        <w:rPr>
          <w:rFonts w:ascii="Times New Roman" w:hAnsi="Times New Roman" w:cs="Times New Roman"/>
          <w:sz w:val="24"/>
          <w:szCs w:val="24"/>
        </w:rPr>
        <w:tab/>
        <w:t>Kiti dokumentai: ___________________________________________kopija, ___ lapas (-ai);</w:t>
      </w:r>
    </w:p>
    <w:p w14:paraId="4DEAD143" w14:textId="77777777" w:rsidR="002E5A41" w:rsidRPr="002E5A41" w:rsidRDefault="002E5A41" w:rsidP="002E5A41">
      <w:pPr>
        <w:jc w:val="both"/>
        <w:rPr>
          <w:rFonts w:ascii="Times New Roman" w:hAnsi="Times New Roman" w:cs="Times New Roman"/>
          <w:sz w:val="24"/>
          <w:szCs w:val="24"/>
        </w:rPr>
      </w:pPr>
    </w:p>
    <w:p w14:paraId="446AC5A4"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Patvirtinu, kad esu tinkamai informuotas, kad: </w:t>
      </w:r>
    </w:p>
    <w:p w14:paraId="4F2CF74C" w14:textId="28A2F563"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mano asmens duomenų valdytojas yra </w:t>
      </w:r>
      <w:r>
        <w:rPr>
          <w:rFonts w:ascii="Times New Roman" w:hAnsi="Times New Roman" w:cs="Times New Roman"/>
          <w:sz w:val="24"/>
          <w:szCs w:val="24"/>
        </w:rPr>
        <w:t>Šakių</w:t>
      </w:r>
      <w:r w:rsidRPr="002E5A41">
        <w:rPr>
          <w:rFonts w:ascii="Times New Roman" w:hAnsi="Times New Roman" w:cs="Times New Roman"/>
          <w:sz w:val="24"/>
          <w:szCs w:val="24"/>
        </w:rPr>
        <w:t xml:space="preserve"> rajono savivaldybės administracija (juridinio asmens kodas </w:t>
      </w:r>
      <w:r w:rsidR="00CB2CBF">
        <w:rPr>
          <w:rFonts w:ascii="Times New Roman" w:hAnsi="Times New Roman" w:cs="Times New Roman"/>
          <w:sz w:val="24"/>
          <w:szCs w:val="24"/>
        </w:rPr>
        <w:t>188772814</w:t>
      </w:r>
      <w:r w:rsidRPr="002E5A41">
        <w:rPr>
          <w:rFonts w:ascii="Times New Roman" w:hAnsi="Times New Roman" w:cs="Times New Roman"/>
          <w:sz w:val="24"/>
          <w:szCs w:val="24"/>
        </w:rPr>
        <w:t xml:space="preserve">, adresas: </w:t>
      </w:r>
      <w:r w:rsidR="00CB2CBF">
        <w:rPr>
          <w:rFonts w:ascii="Times New Roman" w:hAnsi="Times New Roman" w:cs="Times New Roman"/>
          <w:sz w:val="24"/>
          <w:szCs w:val="24"/>
        </w:rPr>
        <w:t>Bažnyčios g. 4, 71120</w:t>
      </w:r>
      <w:r w:rsidRPr="002E5A41">
        <w:rPr>
          <w:rFonts w:ascii="Times New Roman" w:hAnsi="Times New Roman" w:cs="Times New Roman"/>
          <w:sz w:val="24"/>
          <w:szCs w:val="24"/>
        </w:rPr>
        <w:t xml:space="preserve"> </w:t>
      </w:r>
      <w:r w:rsidR="00CB7C87">
        <w:rPr>
          <w:rFonts w:ascii="Times New Roman" w:hAnsi="Times New Roman" w:cs="Times New Roman"/>
          <w:sz w:val="24"/>
          <w:szCs w:val="24"/>
        </w:rPr>
        <w:t>Šakiai</w:t>
      </w:r>
      <w:r w:rsidRPr="002E5A41">
        <w:rPr>
          <w:rFonts w:ascii="Times New Roman" w:hAnsi="Times New Roman" w:cs="Times New Roman"/>
          <w:sz w:val="24"/>
          <w:szCs w:val="24"/>
        </w:rPr>
        <w:t>, tel. (8 3</w:t>
      </w:r>
      <w:r w:rsidR="00CB7C87">
        <w:rPr>
          <w:rFonts w:ascii="Times New Roman" w:hAnsi="Times New Roman" w:cs="Times New Roman"/>
          <w:sz w:val="24"/>
          <w:szCs w:val="24"/>
        </w:rPr>
        <w:t>45</w:t>
      </w:r>
      <w:r w:rsidRPr="002E5A41">
        <w:rPr>
          <w:rFonts w:ascii="Times New Roman" w:hAnsi="Times New Roman" w:cs="Times New Roman"/>
          <w:sz w:val="24"/>
          <w:szCs w:val="24"/>
        </w:rPr>
        <w:t xml:space="preserve">)  </w:t>
      </w:r>
      <w:r w:rsidR="00CB7C87">
        <w:rPr>
          <w:rFonts w:ascii="Times New Roman" w:hAnsi="Times New Roman" w:cs="Times New Roman"/>
          <w:sz w:val="24"/>
          <w:szCs w:val="24"/>
        </w:rPr>
        <w:t>60750</w:t>
      </w:r>
      <w:r w:rsidRPr="002E5A41">
        <w:rPr>
          <w:rFonts w:ascii="Times New Roman" w:hAnsi="Times New Roman" w:cs="Times New Roman"/>
          <w:sz w:val="24"/>
          <w:szCs w:val="24"/>
        </w:rPr>
        <w:t>, el. p. </w:t>
      </w:r>
      <w:proofErr w:type="spellStart"/>
      <w:r w:rsidR="00CB7C87">
        <w:rPr>
          <w:rFonts w:ascii="Times New Roman" w:hAnsi="Times New Roman" w:cs="Times New Roman"/>
          <w:sz w:val="24"/>
          <w:szCs w:val="24"/>
        </w:rPr>
        <w:t>savivaldybe</w:t>
      </w:r>
      <w:r w:rsidRPr="002E5A41">
        <w:rPr>
          <w:rFonts w:ascii="Times New Roman" w:hAnsi="Times New Roman" w:cs="Times New Roman"/>
          <w:sz w:val="24"/>
          <w:szCs w:val="24"/>
        </w:rPr>
        <w:t>@</w:t>
      </w:r>
      <w:r w:rsidR="00CB7C87">
        <w:rPr>
          <w:rFonts w:ascii="Times New Roman" w:hAnsi="Times New Roman" w:cs="Times New Roman"/>
          <w:sz w:val="24"/>
          <w:szCs w:val="24"/>
        </w:rPr>
        <w:t>sakiai</w:t>
      </w:r>
      <w:r w:rsidRPr="002E5A41">
        <w:rPr>
          <w:rFonts w:ascii="Times New Roman" w:hAnsi="Times New Roman" w:cs="Times New Roman"/>
          <w:sz w:val="24"/>
          <w:szCs w:val="24"/>
        </w:rPr>
        <w:t>.lt</w:t>
      </w:r>
      <w:proofErr w:type="spellEnd"/>
      <w:r w:rsidRPr="002E5A41">
        <w:rPr>
          <w:rFonts w:ascii="Times New Roman" w:hAnsi="Times New Roman" w:cs="Times New Roman"/>
          <w:sz w:val="24"/>
          <w:szCs w:val="24"/>
        </w:rPr>
        <w:t xml:space="preserve">); </w:t>
      </w:r>
    </w:p>
    <w:p w14:paraId="0B180CD5"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asmens duomenys tvarkomi siekiant išnagrinėti prašymą. Tvarkymo pagrindas – tvarkyti būtina, siekiant atlikti užduotį, vykdomą dėl viešojo intereso arba vykdant duomenų valdytojui pavestas viešosios valdžios funkcijas; </w:t>
      </w:r>
    </w:p>
    <w:p w14:paraId="34B10246" w14:textId="7075B23D"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duomenys Savivaldybės administracijos atitinkamoje </w:t>
      </w:r>
      <w:r w:rsidR="00CB7C87">
        <w:rPr>
          <w:rFonts w:ascii="Times New Roman" w:hAnsi="Times New Roman" w:cs="Times New Roman"/>
          <w:sz w:val="24"/>
          <w:szCs w:val="24"/>
        </w:rPr>
        <w:t>institucijoje</w:t>
      </w:r>
      <w:r w:rsidRPr="002E5A41">
        <w:rPr>
          <w:rFonts w:ascii="Times New Roman" w:hAnsi="Times New Roman" w:cs="Times New Roman"/>
          <w:sz w:val="24"/>
          <w:szCs w:val="24"/>
        </w:rPr>
        <w:t xml:space="preserve"> bus saugomi teisės aktų, reglamentuojančių duomenų saugojimo terminus, nustatyta tvarka ir gali būti teikiami tretiesiems </w:t>
      </w:r>
      <w:r w:rsidRPr="002E5A41">
        <w:rPr>
          <w:rFonts w:ascii="Times New Roman" w:hAnsi="Times New Roman" w:cs="Times New Roman"/>
          <w:sz w:val="24"/>
          <w:szCs w:val="24"/>
        </w:rPr>
        <w:lastRenderedPageBreak/>
        <w:t xml:space="preserve">asmenims, jeigu tai yra būtina šiam prašymui išnagrinėti ir asmenims, kurie turi teisę šiuos duomenis gauti teisės aktų nustatyta tvarka; </w:t>
      </w:r>
    </w:p>
    <w:p w14:paraId="05B1086E"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privalau pateikti duomenis, kadangi priešingu atveju nebus galima išnagrinėti šio prašymo ir (ar) suteikti paslaugos; </w:t>
      </w:r>
    </w:p>
    <w:p w14:paraId="739D24FF" w14:textId="77777777" w:rsidR="002E5A41" w:rsidRPr="002E5A41" w:rsidRDefault="002E5A41" w:rsidP="002E5A41">
      <w:pPr>
        <w:jc w:val="both"/>
        <w:rPr>
          <w:rFonts w:ascii="Times New Roman" w:hAnsi="Times New Roman" w:cs="Times New Roman"/>
          <w:sz w:val="24"/>
          <w:szCs w:val="24"/>
        </w:rPr>
      </w:pPr>
      <w:r w:rsidRPr="002E5A41">
        <w:rPr>
          <w:rFonts w:ascii="Times New Roman" w:hAnsi="Times New Roman" w:cs="Times New Roman"/>
          <w:sz w:val="24"/>
          <w:szCs w:val="24"/>
        </w:rPr>
        <w:t xml:space="preserve">turiu teisę kreiptis su prašymu susipažinti su asmens duomenimis, juos ištaisyti, ištrinti, apriboti jų tvarkymą, juos perkelti, taip pat teisę nesutikti su duomenų tvarkymu, pateikti skundą Valstybinei duomenų apsaugos inspekcijai (A. Juozapavičiaus g. 6, 09310 Vilnius) </w:t>
      </w:r>
    </w:p>
    <w:p w14:paraId="6EA13DF3" w14:textId="77777777" w:rsidR="002E5A41" w:rsidRPr="002E5A41" w:rsidRDefault="002E5A41" w:rsidP="002E5A41">
      <w:pPr>
        <w:jc w:val="both"/>
        <w:rPr>
          <w:rFonts w:ascii="Times New Roman" w:hAnsi="Times New Roman" w:cs="Times New Roman"/>
          <w:sz w:val="24"/>
          <w:szCs w:val="24"/>
        </w:rPr>
      </w:pPr>
    </w:p>
    <w:p w14:paraId="3AD28219" w14:textId="77777777" w:rsidR="002E5A41" w:rsidRPr="002E5A41" w:rsidRDefault="002E5A41" w:rsidP="00CB7C87">
      <w:pPr>
        <w:spacing w:after="0"/>
        <w:jc w:val="both"/>
        <w:rPr>
          <w:rFonts w:ascii="Times New Roman" w:hAnsi="Times New Roman" w:cs="Times New Roman"/>
          <w:sz w:val="24"/>
          <w:szCs w:val="24"/>
        </w:rPr>
      </w:pPr>
      <w:r w:rsidRPr="002E5A41">
        <w:rPr>
          <w:rFonts w:ascii="Times New Roman" w:hAnsi="Times New Roman" w:cs="Times New Roman"/>
          <w:sz w:val="24"/>
          <w:szCs w:val="24"/>
        </w:rPr>
        <w:t xml:space="preserve">__________________________ ________________ _____________________________________ </w:t>
      </w:r>
    </w:p>
    <w:p w14:paraId="38D5C56F" w14:textId="77777777" w:rsidR="002E5A41" w:rsidRPr="00CB7C87" w:rsidRDefault="002E5A41" w:rsidP="00CB7C87">
      <w:pPr>
        <w:spacing w:after="0"/>
        <w:ind w:firstLine="418"/>
        <w:jc w:val="both"/>
        <w:rPr>
          <w:rFonts w:ascii="Times New Roman" w:hAnsi="Times New Roman" w:cs="Times New Roman"/>
          <w:sz w:val="20"/>
          <w:szCs w:val="20"/>
        </w:rPr>
      </w:pPr>
      <w:r w:rsidRPr="00CB7C87">
        <w:rPr>
          <w:rFonts w:ascii="Times New Roman" w:hAnsi="Times New Roman" w:cs="Times New Roman"/>
          <w:sz w:val="20"/>
          <w:szCs w:val="20"/>
        </w:rPr>
        <w:t>(pareigų pavadinimas)</w:t>
      </w:r>
      <w:r w:rsidRPr="00CB7C87">
        <w:rPr>
          <w:rFonts w:ascii="Times New Roman" w:hAnsi="Times New Roman" w:cs="Times New Roman"/>
          <w:sz w:val="20"/>
          <w:szCs w:val="20"/>
        </w:rPr>
        <w:tab/>
      </w:r>
      <w:r w:rsidRPr="00CB7C87">
        <w:rPr>
          <w:rFonts w:ascii="Times New Roman" w:hAnsi="Times New Roman" w:cs="Times New Roman"/>
          <w:sz w:val="20"/>
          <w:szCs w:val="20"/>
        </w:rPr>
        <w:tab/>
        <w:t xml:space="preserve"> (parašas)</w:t>
      </w:r>
      <w:r w:rsidRPr="00CB7C87">
        <w:rPr>
          <w:rFonts w:ascii="Times New Roman" w:hAnsi="Times New Roman" w:cs="Times New Roman"/>
          <w:sz w:val="20"/>
          <w:szCs w:val="20"/>
        </w:rPr>
        <w:tab/>
        <w:t xml:space="preserve">                               (vardas, pavardė) </w:t>
      </w:r>
    </w:p>
    <w:p w14:paraId="7C0410AE" w14:textId="77777777" w:rsidR="002E5A41" w:rsidRPr="002E5A41" w:rsidRDefault="002E5A41" w:rsidP="002E5A41">
      <w:pPr>
        <w:jc w:val="both"/>
        <w:rPr>
          <w:rFonts w:ascii="Times New Roman" w:hAnsi="Times New Roman" w:cs="Times New Roman"/>
          <w:sz w:val="24"/>
          <w:szCs w:val="24"/>
        </w:rPr>
      </w:pPr>
    </w:p>
    <w:p w14:paraId="4300EFDA" w14:textId="77777777" w:rsidR="002E5A41" w:rsidRPr="002E5A41" w:rsidRDefault="002E5A41" w:rsidP="002E5A41">
      <w:pPr>
        <w:jc w:val="center"/>
        <w:rPr>
          <w:rFonts w:ascii="Times New Roman" w:hAnsi="Times New Roman" w:cs="Times New Roman"/>
          <w:sz w:val="24"/>
          <w:szCs w:val="24"/>
        </w:rPr>
      </w:pPr>
      <w:r w:rsidRPr="002E5A41">
        <w:rPr>
          <w:rFonts w:ascii="Times New Roman" w:hAnsi="Times New Roman" w:cs="Times New Roman"/>
          <w:sz w:val="24"/>
          <w:szCs w:val="24"/>
        </w:rPr>
        <w:t>_____________________________________</w:t>
      </w:r>
    </w:p>
    <w:p w14:paraId="15FE55CA" w14:textId="77777777" w:rsidR="002E5A41" w:rsidRPr="002E5A41" w:rsidRDefault="002E5A41" w:rsidP="002E5A41">
      <w:pPr>
        <w:spacing w:line="360" w:lineRule="auto"/>
        <w:jc w:val="both"/>
        <w:rPr>
          <w:rFonts w:ascii="Times New Roman" w:hAnsi="Times New Roman" w:cs="Times New Roman"/>
          <w:sz w:val="24"/>
          <w:szCs w:val="24"/>
          <w:lang w:eastAsia="lt-LT"/>
        </w:rPr>
      </w:pPr>
    </w:p>
    <w:p w14:paraId="592DE6D2" w14:textId="77777777" w:rsidR="002E5A41" w:rsidRPr="002E5A41" w:rsidRDefault="002E5A41" w:rsidP="002E5A41">
      <w:pPr>
        <w:spacing w:line="360" w:lineRule="auto"/>
        <w:ind w:firstLine="851"/>
        <w:jc w:val="both"/>
        <w:rPr>
          <w:rFonts w:ascii="Times New Roman" w:eastAsia="TimesNewRomanPSMT" w:hAnsi="Times New Roman" w:cs="Times New Roman"/>
          <w:sz w:val="24"/>
          <w:szCs w:val="24"/>
          <w:lang w:eastAsia="lt-LT"/>
        </w:rPr>
      </w:pPr>
    </w:p>
    <w:p w14:paraId="50FCE838" w14:textId="77777777" w:rsidR="002E5A41" w:rsidRPr="002E5A41" w:rsidRDefault="002E5A41" w:rsidP="002E5A41">
      <w:pPr>
        <w:jc w:val="center"/>
        <w:rPr>
          <w:rFonts w:ascii="Times New Roman" w:eastAsia="Times New Roman" w:hAnsi="Times New Roman" w:cs="Times New Roman"/>
          <w:b/>
          <w:sz w:val="24"/>
          <w:szCs w:val="24"/>
          <w:lang w:eastAsia="lt-LT"/>
        </w:rPr>
      </w:pPr>
    </w:p>
    <w:p w14:paraId="116595B2" w14:textId="77777777" w:rsidR="002E5A41" w:rsidRPr="002E5A41" w:rsidRDefault="002E5A41" w:rsidP="002E5A41">
      <w:pPr>
        <w:jc w:val="center"/>
        <w:rPr>
          <w:rFonts w:ascii="Times New Roman" w:hAnsi="Times New Roman" w:cs="Times New Roman"/>
          <w:b/>
          <w:sz w:val="24"/>
          <w:szCs w:val="24"/>
          <w:lang w:eastAsia="lt-LT"/>
        </w:rPr>
      </w:pPr>
    </w:p>
    <w:p w14:paraId="012C8FFB" w14:textId="3292D627" w:rsidR="002E5A41" w:rsidRDefault="002E5A41" w:rsidP="002E5A41">
      <w:pPr>
        <w:jc w:val="center"/>
        <w:rPr>
          <w:rFonts w:ascii="Times New Roman" w:hAnsi="Times New Roman" w:cs="Times New Roman"/>
          <w:b/>
          <w:sz w:val="24"/>
          <w:szCs w:val="24"/>
          <w:lang w:eastAsia="lt-LT"/>
        </w:rPr>
      </w:pPr>
    </w:p>
    <w:p w14:paraId="462E672A" w14:textId="7D389DA8" w:rsidR="00732075" w:rsidRDefault="00732075" w:rsidP="002E5A41">
      <w:pPr>
        <w:jc w:val="center"/>
        <w:rPr>
          <w:rFonts w:ascii="Times New Roman" w:hAnsi="Times New Roman" w:cs="Times New Roman"/>
          <w:b/>
          <w:sz w:val="24"/>
          <w:szCs w:val="24"/>
          <w:lang w:eastAsia="lt-LT"/>
        </w:rPr>
      </w:pPr>
    </w:p>
    <w:p w14:paraId="0005295A" w14:textId="611003C9" w:rsidR="00732075" w:rsidRDefault="00732075" w:rsidP="002E5A41">
      <w:pPr>
        <w:jc w:val="center"/>
        <w:rPr>
          <w:rFonts w:ascii="Times New Roman" w:hAnsi="Times New Roman" w:cs="Times New Roman"/>
          <w:b/>
          <w:sz w:val="24"/>
          <w:szCs w:val="24"/>
          <w:lang w:eastAsia="lt-LT"/>
        </w:rPr>
      </w:pPr>
    </w:p>
    <w:p w14:paraId="3E6E28A9" w14:textId="231ABFA7" w:rsidR="00732075" w:rsidRDefault="00732075" w:rsidP="002E5A41">
      <w:pPr>
        <w:jc w:val="center"/>
        <w:rPr>
          <w:rFonts w:ascii="Times New Roman" w:hAnsi="Times New Roman" w:cs="Times New Roman"/>
          <w:b/>
          <w:sz w:val="24"/>
          <w:szCs w:val="24"/>
          <w:lang w:eastAsia="lt-LT"/>
        </w:rPr>
      </w:pPr>
    </w:p>
    <w:p w14:paraId="54371E7E" w14:textId="6199A3C9" w:rsidR="00732075" w:rsidRDefault="00732075" w:rsidP="002E5A41">
      <w:pPr>
        <w:jc w:val="center"/>
        <w:rPr>
          <w:rFonts w:ascii="Times New Roman" w:hAnsi="Times New Roman" w:cs="Times New Roman"/>
          <w:b/>
          <w:sz w:val="24"/>
          <w:szCs w:val="24"/>
          <w:lang w:eastAsia="lt-LT"/>
        </w:rPr>
      </w:pPr>
    </w:p>
    <w:p w14:paraId="5E2D31F4" w14:textId="06E258FA" w:rsidR="00732075" w:rsidRDefault="00732075" w:rsidP="002E5A41">
      <w:pPr>
        <w:jc w:val="center"/>
        <w:rPr>
          <w:rFonts w:ascii="Times New Roman" w:hAnsi="Times New Roman" w:cs="Times New Roman"/>
          <w:b/>
          <w:sz w:val="24"/>
          <w:szCs w:val="24"/>
          <w:lang w:eastAsia="lt-LT"/>
        </w:rPr>
      </w:pPr>
    </w:p>
    <w:p w14:paraId="347C218C" w14:textId="191FD094" w:rsidR="00732075" w:rsidRDefault="00732075" w:rsidP="002E5A41">
      <w:pPr>
        <w:jc w:val="center"/>
        <w:rPr>
          <w:rFonts w:ascii="Times New Roman" w:hAnsi="Times New Roman" w:cs="Times New Roman"/>
          <w:b/>
          <w:sz w:val="24"/>
          <w:szCs w:val="24"/>
          <w:lang w:eastAsia="lt-LT"/>
        </w:rPr>
      </w:pPr>
    </w:p>
    <w:p w14:paraId="749173A3" w14:textId="0B0E250F" w:rsidR="00732075" w:rsidRDefault="00732075" w:rsidP="002E5A41">
      <w:pPr>
        <w:jc w:val="center"/>
        <w:rPr>
          <w:rFonts w:ascii="Times New Roman" w:hAnsi="Times New Roman" w:cs="Times New Roman"/>
          <w:b/>
          <w:sz w:val="24"/>
          <w:szCs w:val="24"/>
          <w:lang w:eastAsia="lt-LT"/>
        </w:rPr>
      </w:pPr>
    </w:p>
    <w:p w14:paraId="38B07935" w14:textId="6526A80A" w:rsidR="00732075" w:rsidRDefault="00732075" w:rsidP="002E5A41">
      <w:pPr>
        <w:jc w:val="center"/>
        <w:rPr>
          <w:rFonts w:ascii="Times New Roman" w:hAnsi="Times New Roman" w:cs="Times New Roman"/>
          <w:b/>
          <w:sz w:val="24"/>
          <w:szCs w:val="24"/>
          <w:lang w:eastAsia="lt-LT"/>
        </w:rPr>
      </w:pPr>
    </w:p>
    <w:p w14:paraId="170973E8" w14:textId="60B050D0" w:rsidR="00732075" w:rsidRDefault="00732075" w:rsidP="002E5A41">
      <w:pPr>
        <w:jc w:val="center"/>
        <w:rPr>
          <w:rFonts w:ascii="Times New Roman" w:hAnsi="Times New Roman" w:cs="Times New Roman"/>
          <w:b/>
          <w:sz w:val="24"/>
          <w:szCs w:val="24"/>
          <w:lang w:eastAsia="lt-LT"/>
        </w:rPr>
      </w:pPr>
    </w:p>
    <w:p w14:paraId="67192AFB" w14:textId="4B92BCD8" w:rsidR="00732075" w:rsidRDefault="00732075" w:rsidP="002E5A41">
      <w:pPr>
        <w:jc w:val="center"/>
        <w:rPr>
          <w:rFonts w:ascii="Times New Roman" w:hAnsi="Times New Roman" w:cs="Times New Roman"/>
          <w:b/>
          <w:sz w:val="24"/>
          <w:szCs w:val="24"/>
          <w:lang w:eastAsia="lt-LT"/>
        </w:rPr>
      </w:pPr>
    </w:p>
    <w:p w14:paraId="57638641" w14:textId="20225903" w:rsidR="00732075" w:rsidRDefault="00732075" w:rsidP="002E5A41">
      <w:pPr>
        <w:jc w:val="center"/>
        <w:rPr>
          <w:rFonts w:ascii="Times New Roman" w:hAnsi="Times New Roman" w:cs="Times New Roman"/>
          <w:b/>
          <w:sz w:val="24"/>
          <w:szCs w:val="24"/>
          <w:lang w:eastAsia="lt-LT"/>
        </w:rPr>
      </w:pPr>
    </w:p>
    <w:p w14:paraId="60BD830F" w14:textId="77777777" w:rsidR="00732075" w:rsidRDefault="00732075" w:rsidP="002E5A41">
      <w:pPr>
        <w:jc w:val="center"/>
        <w:rPr>
          <w:rFonts w:ascii="Times New Roman" w:hAnsi="Times New Roman" w:cs="Times New Roman"/>
          <w:b/>
          <w:sz w:val="24"/>
          <w:szCs w:val="24"/>
          <w:lang w:eastAsia="lt-LT"/>
        </w:rPr>
      </w:pPr>
    </w:p>
    <w:p w14:paraId="78028810" w14:textId="1AE53960" w:rsidR="00387EF4" w:rsidRDefault="00387EF4" w:rsidP="003F6121">
      <w:pPr>
        <w:rPr>
          <w:rFonts w:ascii="Times New Roman" w:hAnsi="Times New Roman" w:cs="Times New Roman"/>
          <w:b/>
          <w:sz w:val="24"/>
          <w:szCs w:val="24"/>
          <w:lang w:eastAsia="lt-LT"/>
        </w:rPr>
      </w:pPr>
    </w:p>
    <w:p w14:paraId="0B6FD6DD" w14:textId="7E401665" w:rsidR="004D0362" w:rsidRPr="002E5A41" w:rsidRDefault="004D0362" w:rsidP="004D0362">
      <w:pPr>
        <w:ind w:left="3544"/>
        <w:rPr>
          <w:rFonts w:ascii="Times New Roman" w:hAnsi="Times New Roman" w:cs="Times New Roman"/>
          <w:b/>
          <w:bCs/>
          <w:sz w:val="24"/>
          <w:szCs w:val="24"/>
        </w:rPr>
      </w:pPr>
      <w:r w:rsidRPr="002E5A41">
        <w:rPr>
          <w:rFonts w:ascii="Times New Roman" w:hAnsi="Times New Roman" w:cs="Times New Roman"/>
          <w:sz w:val="24"/>
          <w:szCs w:val="24"/>
        </w:rPr>
        <w:lastRenderedPageBreak/>
        <w:t xml:space="preserve">Leidimo išdavimo </w:t>
      </w:r>
      <w:r w:rsidRPr="002E5A41">
        <w:rPr>
          <w:rFonts w:ascii="Times New Roman" w:hAnsi="Times New Roman" w:cs="Times New Roman"/>
          <w:color w:val="000000"/>
          <w:sz w:val="24"/>
          <w:szCs w:val="24"/>
        </w:rPr>
        <w:t xml:space="preserve">atlikti kasinėjimo darbus </w:t>
      </w:r>
      <w:r>
        <w:rPr>
          <w:rFonts w:ascii="Times New Roman" w:hAnsi="Times New Roman" w:cs="Times New Roman"/>
          <w:color w:val="000000"/>
          <w:sz w:val="24"/>
          <w:szCs w:val="24"/>
        </w:rPr>
        <w:t>Šakių</w:t>
      </w:r>
      <w:r w:rsidRPr="002E5A41">
        <w:rPr>
          <w:rFonts w:ascii="Times New Roman" w:hAnsi="Times New Roman" w:cs="Times New Roman"/>
          <w:color w:val="000000"/>
          <w:sz w:val="24"/>
          <w:szCs w:val="24"/>
        </w:rPr>
        <w:t xml:space="preserve"> rajono savivaldybės viešojo naudojimo teritorijoje, atitverti ją ar jos dalį arba apriboti eismą joje </w:t>
      </w:r>
      <w:r w:rsidRPr="002E5A41">
        <w:rPr>
          <w:rFonts w:ascii="Times New Roman" w:hAnsi="Times New Roman" w:cs="Times New Roman"/>
          <w:sz w:val="24"/>
          <w:szCs w:val="24"/>
        </w:rPr>
        <w:t xml:space="preserve">nuostatų                                                        </w:t>
      </w:r>
      <w:r>
        <w:rPr>
          <w:rFonts w:ascii="Times New Roman" w:hAnsi="Times New Roman" w:cs="Times New Roman"/>
          <w:sz w:val="24"/>
          <w:szCs w:val="24"/>
        </w:rPr>
        <w:t>3</w:t>
      </w:r>
      <w:r w:rsidRPr="002E5A41">
        <w:rPr>
          <w:rFonts w:ascii="Times New Roman" w:hAnsi="Times New Roman" w:cs="Times New Roman"/>
          <w:sz w:val="24"/>
          <w:szCs w:val="24"/>
        </w:rPr>
        <w:t xml:space="preserve"> priedas</w:t>
      </w:r>
      <w:r w:rsidRPr="002E5A41">
        <w:rPr>
          <w:rFonts w:ascii="Times New Roman" w:hAnsi="Times New Roman" w:cs="Times New Roman"/>
          <w:b/>
          <w:bCs/>
          <w:sz w:val="24"/>
          <w:szCs w:val="24"/>
        </w:rPr>
        <w:t xml:space="preserve"> </w:t>
      </w:r>
    </w:p>
    <w:p w14:paraId="66D6DF0E" w14:textId="3A416744" w:rsidR="00387EF4" w:rsidRDefault="00387EF4" w:rsidP="00387EF4">
      <w:pPr>
        <w:rPr>
          <w:rFonts w:ascii="Times New Roman" w:hAnsi="Times New Roman" w:cs="Times New Roman"/>
          <w:b/>
          <w:sz w:val="24"/>
          <w:szCs w:val="24"/>
          <w:lang w:eastAsia="lt-LT"/>
        </w:rPr>
      </w:pPr>
    </w:p>
    <w:p w14:paraId="7C789D8F" w14:textId="31782B19" w:rsidR="004D0362" w:rsidRDefault="004D0362" w:rsidP="004D0362">
      <w:pPr>
        <w:jc w:val="center"/>
        <w:rPr>
          <w:rFonts w:ascii="Times New Roman" w:hAnsi="Times New Roman" w:cs="Times New Roman"/>
          <w:b/>
          <w:sz w:val="24"/>
          <w:szCs w:val="24"/>
          <w:lang w:eastAsia="lt-LT"/>
        </w:rPr>
      </w:pPr>
      <w:r w:rsidRPr="002E5A41">
        <w:rPr>
          <w:rFonts w:ascii="Times New Roman" w:hAnsi="Times New Roman" w:cs="Times New Roman"/>
          <w:b/>
          <w:bCs/>
          <w:color w:val="000000"/>
          <w:sz w:val="24"/>
          <w:szCs w:val="24"/>
          <w:lang w:eastAsia="lt-LT"/>
        </w:rPr>
        <w:t xml:space="preserve">VIETINĖS RINKLIAVOS UŽ LEIDIMO IŠDAVIMĄ </w:t>
      </w:r>
      <w:r w:rsidRPr="002E5A41">
        <w:rPr>
          <w:rFonts w:ascii="Times New Roman" w:hAnsi="Times New Roman" w:cs="Times New Roman"/>
          <w:b/>
          <w:bCs/>
          <w:sz w:val="24"/>
          <w:szCs w:val="24"/>
        </w:rPr>
        <w:t xml:space="preserve">ATLIKTI </w:t>
      </w:r>
      <w:r w:rsidRPr="002E5A41">
        <w:rPr>
          <w:rFonts w:ascii="Times New Roman" w:hAnsi="Times New Roman" w:cs="Times New Roman"/>
          <w:b/>
          <w:bCs/>
          <w:caps/>
          <w:color w:val="000000"/>
          <w:sz w:val="24"/>
          <w:szCs w:val="24"/>
        </w:rPr>
        <w:t xml:space="preserve">kasinėjimo darbus </w:t>
      </w:r>
      <w:r>
        <w:rPr>
          <w:rFonts w:ascii="Times New Roman" w:hAnsi="Times New Roman" w:cs="Times New Roman"/>
          <w:b/>
          <w:bCs/>
          <w:caps/>
          <w:color w:val="000000"/>
          <w:sz w:val="24"/>
          <w:szCs w:val="24"/>
        </w:rPr>
        <w:t>Šakių</w:t>
      </w:r>
      <w:r w:rsidRPr="002E5A41">
        <w:rPr>
          <w:rFonts w:ascii="Times New Roman" w:hAnsi="Times New Roman" w:cs="Times New Roman"/>
          <w:b/>
          <w:bCs/>
          <w:caps/>
          <w:color w:val="000000"/>
          <w:sz w:val="24"/>
          <w:szCs w:val="24"/>
        </w:rPr>
        <w:t xml:space="preserve"> rajono savivaldybės viešojo naudojimo teritorijoje, atitverti ją ar jos dalį arba apriboti eismą joje</w:t>
      </w:r>
      <w:r w:rsidRPr="002E5A41">
        <w:rPr>
          <w:rFonts w:ascii="Times New Roman" w:hAnsi="Times New Roman" w:cs="Times New Roman"/>
          <w:b/>
          <w:bCs/>
          <w:sz w:val="24"/>
          <w:szCs w:val="24"/>
        </w:rPr>
        <w:t xml:space="preserve">, </w:t>
      </w:r>
      <w:r w:rsidRPr="002E5A41">
        <w:rPr>
          <w:rFonts w:ascii="Times New Roman" w:hAnsi="Times New Roman" w:cs="Times New Roman"/>
          <w:b/>
          <w:bCs/>
          <w:color w:val="000000"/>
          <w:sz w:val="24"/>
          <w:szCs w:val="24"/>
          <w:lang w:eastAsia="lt-LT"/>
        </w:rPr>
        <w:t>DYDŽIAI</w:t>
      </w:r>
    </w:p>
    <w:p w14:paraId="6A1A1D9E" w14:textId="77777777" w:rsidR="004D0362" w:rsidRDefault="004D0362" w:rsidP="004D0362">
      <w:pPr>
        <w:jc w:val="center"/>
        <w:rPr>
          <w:rFonts w:ascii="Times New Roman" w:hAnsi="Times New Roman" w:cs="Times New Roman"/>
          <w:b/>
          <w:sz w:val="24"/>
          <w:szCs w:val="24"/>
          <w:lang w:eastAsia="lt-LT"/>
        </w:rPr>
      </w:pPr>
    </w:p>
    <w:tbl>
      <w:tblPr>
        <w:tblStyle w:val="Lentelstinklelis"/>
        <w:tblW w:w="0" w:type="auto"/>
        <w:tblInd w:w="-147" w:type="dxa"/>
        <w:tblLook w:val="04A0" w:firstRow="1" w:lastRow="0" w:firstColumn="1" w:lastColumn="0" w:noHBand="0" w:noVBand="1"/>
      </w:tblPr>
      <w:tblGrid>
        <w:gridCol w:w="2370"/>
        <w:gridCol w:w="1523"/>
        <w:gridCol w:w="1305"/>
        <w:gridCol w:w="1328"/>
        <w:gridCol w:w="1377"/>
        <w:gridCol w:w="1305"/>
      </w:tblGrid>
      <w:tr w:rsidR="00387EF4" w:rsidRPr="00387EF4" w14:paraId="066188AF" w14:textId="77777777" w:rsidTr="005642D6">
        <w:tc>
          <w:tcPr>
            <w:tcW w:w="2370" w:type="dxa"/>
            <w:vMerge w:val="restart"/>
          </w:tcPr>
          <w:p w14:paraId="3DA96015" w14:textId="77777777" w:rsidR="002D57EA" w:rsidRDefault="002D57EA" w:rsidP="004D0362">
            <w:pPr>
              <w:spacing w:before="240" w:line="276" w:lineRule="auto"/>
              <w:jc w:val="center"/>
              <w:rPr>
                <w:rFonts w:ascii="Times New Roman" w:hAnsi="Times New Roman" w:cs="Times New Roman"/>
                <w:b/>
                <w:sz w:val="20"/>
                <w:szCs w:val="20"/>
                <w:lang w:eastAsia="lt-LT"/>
              </w:rPr>
            </w:pPr>
          </w:p>
          <w:p w14:paraId="66E3E1E9" w14:textId="77777777" w:rsidR="002D57EA" w:rsidRDefault="002D57EA" w:rsidP="004D0362">
            <w:pPr>
              <w:spacing w:before="240" w:line="276" w:lineRule="auto"/>
              <w:jc w:val="center"/>
              <w:rPr>
                <w:rFonts w:ascii="Times New Roman" w:hAnsi="Times New Roman" w:cs="Times New Roman"/>
                <w:b/>
                <w:sz w:val="20"/>
                <w:szCs w:val="20"/>
                <w:lang w:eastAsia="lt-LT"/>
              </w:rPr>
            </w:pPr>
          </w:p>
          <w:p w14:paraId="77F91F73" w14:textId="77777777" w:rsidR="002D57EA" w:rsidRDefault="002D57EA" w:rsidP="004D0362">
            <w:pPr>
              <w:spacing w:before="240" w:line="276" w:lineRule="auto"/>
              <w:jc w:val="center"/>
              <w:rPr>
                <w:rFonts w:ascii="Times New Roman" w:hAnsi="Times New Roman" w:cs="Times New Roman"/>
                <w:b/>
                <w:sz w:val="20"/>
                <w:szCs w:val="20"/>
                <w:lang w:eastAsia="lt-LT"/>
              </w:rPr>
            </w:pPr>
          </w:p>
          <w:p w14:paraId="7E9B0721" w14:textId="4F5E83F5" w:rsidR="00387EF4" w:rsidRPr="002D57EA" w:rsidRDefault="00387EF4" w:rsidP="004D0362">
            <w:pPr>
              <w:spacing w:before="240" w:line="276" w:lineRule="auto"/>
              <w:jc w:val="center"/>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Kasinėjimo darbų vieta</w:t>
            </w:r>
          </w:p>
        </w:tc>
        <w:tc>
          <w:tcPr>
            <w:tcW w:w="6838" w:type="dxa"/>
            <w:gridSpan w:val="5"/>
            <w:vAlign w:val="bottom"/>
          </w:tcPr>
          <w:p w14:paraId="5365E07A" w14:textId="32A7D7A4" w:rsidR="00387EF4" w:rsidRPr="002D57EA" w:rsidRDefault="00387EF4" w:rsidP="004D0362">
            <w:pPr>
              <w:spacing w:before="240" w:line="276" w:lineRule="auto"/>
              <w:jc w:val="center"/>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 xml:space="preserve">Vietinė rinkliava </w:t>
            </w:r>
            <w:r w:rsidR="004D0362" w:rsidRPr="002D57EA">
              <w:rPr>
                <w:rFonts w:ascii="Times New Roman" w:hAnsi="Times New Roman" w:cs="Times New Roman"/>
                <w:b/>
                <w:sz w:val="20"/>
                <w:szCs w:val="20"/>
                <w:lang w:eastAsia="lt-LT"/>
              </w:rPr>
              <w:t xml:space="preserve">1 (vienos) paros </w:t>
            </w:r>
            <w:r w:rsidRPr="002D57EA">
              <w:rPr>
                <w:rFonts w:ascii="Times New Roman" w:hAnsi="Times New Roman" w:cs="Times New Roman"/>
                <w:b/>
                <w:sz w:val="20"/>
                <w:szCs w:val="20"/>
                <w:lang w:eastAsia="lt-LT"/>
              </w:rPr>
              <w:t>už kasinėjimo darbų vykdymą 10 (dešimties) kvadratinių metrų plote (Eur)</w:t>
            </w:r>
          </w:p>
        </w:tc>
      </w:tr>
      <w:tr w:rsidR="00387EF4" w:rsidRPr="00387EF4" w14:paraId="7B7B19DB" w14:textId="77777777" w:rsidTr="005642D6">
        <w:tc>
          <w:tcPr>
            <w:tcW w:w="2370" w:type="dxa"/>
            <w:vMerge/>
          </w:tcPr>
          <w:p w14:paraId="66C54550" w14:textId="77777777" w:rsidR="00387EF4" w:rsidRPr="004D0362" w:rsidRDefault="00387EF4" w:rsidP="004D0362">
            <w:pPr>
              <w:spacing w:before="240" w:line="276" w:lineRule="auto"/>
              <w:jc w:val="center"/>
              <w:rPr>
                <w:rFonts w:ascii="Times New Roman" w:hAnsi="Times New Roman" w:cs="Times New Roman"/>
                <w:bCs/>
                <w:sz w:val="20"/>
                <w:szCs w:val="20"/>
                <w:lang w:eastAsia="lt-LT"/>
              </w:rPr>
            </w:pPr>
          </w:p>
        </w:tc>
        <w:tc>
          <w:tcPr>
            <w:tcW w:w="4156" w:type="dxa"/>
            <w:gridSpan w:val="3"/>
          </w:tcPr>
          <w:p w14:paraId="03974247" w14:textId="4427C849" w:rsidR="00387EF4" w:rsidRPr="002D57EA" w:rsidRDefault="00387EF4" w:rsidP="004D0362">
            <w:pPr>
              <w:spacing w:before="240" w:line="276" w:lineRule="auto"/>
              <w:jc w:val="center"/>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Važiuojamoji dalis</w:t>
            </w:r>
          </w:p>
        </w:tc>
        <w:tc>
          <w:tcPr>
            <w:tcW w:w="1377" w:type="dxa"/>
            <w:vMerge w:val="restart"/>
          </w:tcPr>
          <w:p w14:paraId="5CD64DF8" w14:textId="3E047C0E" w:rsidR="00387EF4" w:rsidRPr="002D57EA" w:rsidRDefault="00387EF4" w:rsidP="004D0362">
            <w:pPr>
              <w:spacing w:before="240" w:line="276" w:lineRule="auto"/>
              <w:jc w:val="center"/>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Pėsčiųjų, dviračių takai ir šaligatviai</w:t>
            </w:r>
          </w:p>
        </w:tc>
        <w:tc>
          <w:tcPr>
            <w:tcW w:w="1305" w:type="dxa"/>
            <w:vMerge w:val="restart"/>
          </w:tcPr>
          <w:p w14:paraId="247A1B6E" w14:textId="06F299CD" w:rsidR="00387EF4" w:rsidRPr="002D57EA" w:rsidRDefault="00387EF4" w:rsidP="004D0362">
            <w:pPr>
              <w:spacing w:before="240" w:line="276" w:lineRule="auto"/>
              <w:jc w:val="center"/>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Žalieji plotai</w:t>
            </w:r>
          </w:p>
        </w:tc>
      </w:tr>
      <w:tr w:rsidR="005642D6" w:rsidRPr="00387EF4" w14:paraId="67F4D672" w14:textId="77777777" w:rsidTr="005642D6">
        <w:tc>
          <w:tcPr>
            <w:tcW w:w="2370" w:type="dxa"/>
            <w:vMerge/>
          </w:tcPr>
          <w:p w14:paraId="3C9BF107" w14:textId="77777777" w:rsidR="00387EF4" w:rsidRPr="004D0362" w:rsidRDefault="00387EF4" w:rsidP="004D0362">
            <w:pPr>
              <w:spacing w:before="240" w:line="276" w:lineRule="auto"/>
              <w:jc w:val="center"/>
              <w:rPr>
                <w:rFonts w:ascii="Times New Roman" w:hAnsi="Times New Roman" w:cs="Times New Roman"/>
                <w:bCs/>
                <w:sz w:val="20"/>
                <w:szCs w:val="20"/>
                <w:lang w:eastAsia="lt-LT"/>
              </w:rPr>
            </w:pPr>
          </w:p>
        </w:tc>
        <w:tc>
          <w:tcPr>
            <w:tcW w:w="1523" w:type="dxa"/>
          </w:tcPr>
          <w:p w14:paraId="457A66CB" w14:textId="277F2C38" w:rsidR="00387EF4" w:rsidRPr="002D57EA" w:rsidRDefault="00387EF4" w:rsidP="004D0362">
            <w:pPr>
              <w:spacing w:before="240" w:line="276" w:lineRule="auto"/>
              <w:jc w:val="center"/>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Asfaltbetonio ir kitos kietos dangos</w:t>
            </w:r>
          </w:p>
        </w:tc>
        <w:tc>
          <w:tcPr>
            <w:tcW w:w="1305" w:type="dxa"/>
          </w:tcPr>
          <w:p w14:paraId="03C65E01" w14:textId="0E2CDF95" w:rsidR="00387EF4" w:rsidRPr="002D57EA" w:rsidRDefault="00387EF4" w:rsidP="004D0362">
            <w:pPr>
              <w:spacing w:before="240" w:line="276" w:lineRule="auto"/>
              <w:jc w:val="center"/>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Žvyro danga</w:t>
            </w:r>
          </w:p>
        </w:tc>
        <w:tc>
          <w:tcPr>
            <w:tcW w:w="1328" w:type="dxa"/>
          </w:tcPr>
          <w:p w14:paraId="6C11012F" w14:textId="3D1098EF" w:rsidR="00387EF4" w:rsidRPr="002D57EA" w:rsidRDefault="00387EF4" w:rsidP="004D0362">
            <w:pPr>
              <w:spacing w:before="240" w:line="276" w:lineRule="auto"/>
              <w:jc w:val="center"/>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Grunto danga</w:t>
            </w:r>
          </w:p>
        </w:tc>
        <w:tc>
          <w:tcPr>
            <w:tcW w:w="1377" w:type="dxa"/>
            <w:vMerge/>
          </w:tcPr>
          <w:p w14:paraId="63676A73" w14:textId="77777777" w:rsidR="00387EF4" w:rsidRPr="004D0362" w:rsidRDefault="00387EF4" w:rsidP="004D0362">
            <w:pPr>
              <w:spacing w:before="240" w:line="276" w:lineRule="auto"/>
              <w:jc w:val="center"/>
              <w:rPr>
                <w:rFonts w:ascii="Times New Roman" w:hAnsi="Times New Roman" w:cs="Times New Roman"/>
                <w:bCs/>
                <w:sz w:val="20"/>
                <w:szCs w:val="20"/>
                <w:lang w:eastAsia="lt-LT"/>
              </w:rPr>
            </w:pPr>
          </w:p>
        </w:tc>
        <w:tc>
          <w:tcPr>
            <w:tcW w:w="1305" w:type="dxa"/>
            <w:vMerge/>
          </w:tcPr>
          <w:p w14:paraId="116B99B8" w14:textId="77777777" w:rsidR="00387EF4" w:rsidRPr="004D0362" w:rsidRDefault="00387EF4" w:rsidP="004D0362">
            <w:pPr>
              <w:spacing w:before="240" w:line="276" w:lineRule="auto"/>
              <w:jc w:val="center"/>
              <w:rPr>
                <w:rFonts w:ascii="Times New Roman" w:hAnsi="Times New Roman" w:cs="Times New Roman"/>
                <w:bCs/>
                <w:sz w:val="20"/>
                <w:szCs w:val="20"/>
                <w:lang w:eastAsia="lt-LT"/>
              </w:rPr>
            </w:pPr>
          </w:p>
        </w:tc>
      </w:tr>
      <w:tr w:rsidR="00387EF4" w:rsidRPr="00387EF4" w14:paraId="1E4C4B60" w14:textId="77777777" w:rsidTr="005642D6">
        <w:tc>
          <w:tcPr>
            <w:tcW w:w="2370" w:type="dxa"/>
          </w:tcPr>
          <w:p w14:paraId="36D3D2DE" w14:textId="63C8024A" w:rsidR="00387EF4" w:rsidRPr="002D57EA" w:rsidRDefault="00387EF4" w:rsidP="004D0362">
            <w:pPr>
              <w:pStyle w:val="Sraopastraipa"/>
              <w:numPr>
                <w:ilvl w:val="0"/>
                <w:numId w:val="3"/>
              </w:numPr>
              <w:spacing w:before="240" w:after="200" w:line="276" w:lineRule="auto"/>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Aptarnaujančios gatvės</w:t>
            </w:r>
          </w:p>
        </w:tc>
        <w:tc>
          <w:tcPr>
            <w:tcW w:w="1523" w:type="dxa"/>
          </w:tcPr>
          <w:p w14:paraId="774D675C" w14:textId="15DF3DBF"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25</w:t>
            </w:r>
          </w:p>
        </w:tc>
        <w:tc>
          <w:tcPr>
            <w:tcW w:w="1305" w:type="dxa"/>
          </w:tcPr>
          <w:p w14:paraId="6F833705" w14:textId="3C7354AE"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15</w:t>
            </w:r>
          </w:p>
        </w:tc>
        <w:tc>
          <w:tcPr>
            <w:tcW w:w="1328" w:type="dxa"/>
          </w:tcPr>
          <w:p w14:paraId="17E2ABBC" w14:textId="77526CD7"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5</w:t>
            </w:r>
          </w:p>
        </w:tc>
        <w:tc>
          <w:tcPr>
            <w:tcW w:w="1377" w:type="dxa"/>
          </w:tcPr>
          <w:p w14:paraId="6DE31AF1" w14:textId="06061C01"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25</w:t>
            </w:r>
          </w:p>
        </w:tc>
        <w:tc>
          <w:tcPr>
            <w:tcW w:w="1305" w:type="dxa"/>
          </w:tcPr>
          <w:p w14:paraId="3C8D92FA" w14:textId="775AE839"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12</w:t>
            </w:r>
          </w:p>
        </w:tc>
      </w:tr>
      <w:tr w:rsidR="00387EF4" w:rsidRPr="00387EF4" w14:paraId="01D0CF54" w14:textId="77777777" w:rsidTr="005642D6">
        <w:tc>
          <w:tcPr>
            <w:tcW w:w="2370" w:type="dxa"/>
          </w:tcPr>
          <w:p w14:paraId="6FF47172" w14:textId="4B099212" w:rsidR="00387EF4" w:rsidRPr="002D57EA" w:rsidRDefault="00387EF4" w:rsidP="004D0362">
            <w:pPr>
              <w:pStyle w:val="Sraopastraipa"/>
              <w:numPr>
                <w:ilvl w:val="0"/>
                <w:numId w:val="3"/>
              </w:numPr>
              <w:spacing w:before="240" w:after="200" w:line="276" w:lineRule="auto"/>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Pagalbinės gatvės</w:t>
            </w:r>
          </w:p>
        </w:tc>
        <w:tc>
          <w:tcPr>
            <w:tcW w:w="1523" w:type="dxa"/>
          </w:tcPr>
          <w:p w14:paraId="0FB11EE0" w14:textId="3414A127"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20</w:t>
            </w:r>
          </w:p>
        </w:tc>
        <w:tc>
          <w:tcPr>
            <w:tcW w:w="1305" w:type="dxa"/>
          </w:tcPr>
          <w:p w14:paraId="18FA1F9D" w14:textId="30B0395D"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10</w:t>
            </w:r>
          </w:p>
        </w:tc>
        <w:tc>
          <w:tcPr>
            <w:tcW w:w="1328" w:type="dxa"/>
          </w:tcPr>
          <w:p w14:paraId="4E9B9244" w14:textId="46982F48"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3</w:t>
            </w:r>
          </w:p>
        </w:tc>
        <w:tc>
          <w:tcPr>
            <w:tcW w:w="1377" w:type="dxa"/>
          </w:tcPr>
          <w:p w14:paraId="41471870" w14:textId="1112BBCA"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20</w:t>
            </w:r>
          </w:p>
        </w:tc>
        <w:tc>
          <w:tcPr>
            <w:tcW w:w="1305" w:type="dxa"/>
          </w:tcPr>
          <w:p w14:paraId="5F816371" w14:textId="1D745C8B"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12</w:t>
            </w:r>
          </w:p>
        </w:tc>
      </w:tr>
      <w:tr w:rsidR="00387EF4" w:rsidRPr="00387EF4" w14:paraId="0E5BBCA0" w14:textId="77777777" w:rsidTr="005642D6">
        <w:tc>
          <w:tcPr>
            <w:tcW w:w="2370" w:type="dxa"/>
          </w:tcPr>
          <w:p w14:paraId="6A3AF682" w14:textId="65AF14DC" w:rsidR="00387EF4" w:rsidRPr="002D57EA" w:rsidRDefault="00387EF4" w:rsidP="004D0362">
            <w:pPr>
              <w:pStyle w:val="Sraopastraipa"/>
              <w:numPr>
                <w:ilvl w:val="0"/>
                <w:numId w:val="3"/>
              </w:numPr>
              <w:spacing w:before="240" w:after="200" w:line="276" w:lineRule="auto"/>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Pėsčiųjų, dviračių takai ir šaligatviai</w:t>
            </w:r>
          </w:p>
        </w:tc>
        <w:tc>
          <w:tcPr>
            <w:tcW w:w="1523" w:type="dxa"/>
          </w:tcPr>
          <w:p w14:paraId="730FCD96" w14:textId="50F4063C"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20</w:t>
            </w:r>
          </w:p>
        </w:tc>
        <w:tc>
          <w:tcPr>
            <w:tcW w:w="1305" w:type="dxa"/>
          </w:tcPr>
          <w:p w14:paraId="404EF711" w14:textId="6404B8DD"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10</w:t>
            </w:r>
          </w:p>
        </w:tc>
        <w:tc>
          <w:tcPr>
            <w:tcW w:w="1328" w:type="dxa"/>
          </w:tcPr>
          <w:p w14:paraId="30691F84" w14:textId="2434F165"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3</w:t>
            </w:r>
          </w:p>
        </w:tc>
        <w:tc>
          <w:tcPr>
            <w:tcW w:w="1377" w:type="dxa"/>
          </w:tcPr>
          <w:p w14:paraId="4BEAEAB6" w14:textId="0CDDA230" w:rsidR="00387EF4" w:rsidRPr="004D0362" w:rsidRDefault="004D0362"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18</w:t>
            </w:r>
          </w:p>
        </w:tc>
        <w:tc>
          <w:tcPr>
            <w:tcW w:w="1305" w:type="dxa"/>
          </w:tcPr>
          <w:p w14:paraId="0E3B2734" w14:textId="1CBDE89D"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12</w:t>
            </w:r>
          </w:p>
        </w:tc>
      </w:tr>
      <w:tr w:rsidR="00387EF4" w:rsidRPr="00387EF4" w14:paraId="0B562CB0" w14:textId="77777777" w:rsidTr="005642D6">
        <w:tc>
          <w:tcPr>
            <w:tcW w:w="2370" w:type="dxa"/>
          </w:tcPr>
          <w:p w14:paraId="75B75C17" w14:textId="0A1A5F83" w:rsidR="00387EF4" w:rsidRPr="002D57EA" w:rsidRDefault="00387EF4" w:rsidP="004D0362">
            <w:pPr>
              <w:pStyle w:val="Sraopastraipa"/>
              <w:numPr>
                <w:ilvl w:val="0"/>
                <w:numId w:val="3"/>
              </w:numPr>
              <w:spacing w:before="240" w:after="200" w:line="276" w:lineRule="auto"/>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Aikštės ir skverai</w:t>
            </w:r>
          </w:p>
        </w:tc>
        <w:tc>
          <w:tcPr>
            <w:tcW w:w="1523" w:type="dxa"/>
          </w:tcPr>
          <w:p w14:paraId="1654D066" w14:textId="6AF33D73"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15</w:t>
            </w:r>
          </w:p>
        </w:tc>
        <w:tc>
          <w:tcPr>
            <w:tcW w:w="1305" w:type="dxa"/>
          </w:tcPr>
          <w:p w14:paraId="4ECB9E37" w14:textId="10896642"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7</w:t>
            </w:r>
          </w:p>
        </w:tc>
        <w:tc>
          <w:tcPr>
            <w:tcW w:w="1328" w:type="dxa"/>
          </w:tcPr>
          <w:p w14:paraId="7481708E" w14:textId="0224A0A9"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w:t>
            </w:r>
          </w:p>
        </w:tc>
        <w:tc>
          <w:tcPr>
            <w:tcW w:w="1377" w:type="dxa"/>
          </w:tcPr>
          <w:p w14:paraId="24C7E9DB" w14:textId="00134F56" w:rsidR="00387EF4" w:rsidRPr="004D0362" w:rsidRDefault="004D0362"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20</w:t>
            </w:r>
          </w:p>
        </w:tc>
        <w:tc>
          <w:tcPr>
            <w:tcW w:w="1305" w:type="dxa"/>
          </w:tcPr>
          <w:p w14:paraId="24632A30" w14:textId="387EC846"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12</w:t>
            </w:r>
          </w:p>
        </w:tc>
      </w:tr>
      <w:tr w:rsidR="00387EF4" w:rsidRPr="00387EF4" w14:paraId="47CBD1FD" w14:textId="77777777" w:rsidTr="005642D6">
        <w:tc>
          <w:tcPr>
            <w:tcW w:w="2370" w:type="dxa"/>
          </w:tcPr>
          <w:p w14:paraId="60BA97AE" w14:textId="41B43930" w:rsidR="00387EF4" w:rsidRPr="002D57EA" w:rsidRDefault="00387EF4" w:rsidP="004D0362">
            <w:pPr>
              <w:pStyle w:val="Sraopastraipa"/>
              <w:numPr>
                <w:ilvl w:val="0"/>
                <w:numId w:val="3"/>
              </w:numPr>
              <w:spacing w:before="240" w:after="200" w:line="276" w:lineRule="auto"/>
              <w:rPr>
                <w:rFonts w:ascii="Times New Roman" w:hAnsi="Times New Roman" w:cs="Times New Roman"/>
                <w:b/>
                <w:sz w:val="20"/>
                <w:szCs w:val="20"/>
                <w:lang w:eastAsia="lt-LT"/>
              </w:rPr>
            </w:pPr>
            <w:r w:rsidRPr="002D57EA">
              <w:rPr>
                <w:rFonts w:ascii="Times New Roman" w:hAnsi="Times New Roman" w:cs="Times New Roman"/>
                <w:b/>
                <w:sz w:val="20"/>
                <w:szCs w:val="20"/>
                <w:lang w:eastAsia="lt-LT"/>
              </w:rPr>
              <w:t>Kiemai</w:t>
            </w:r>
          </w:p>
        </w:tc>
        <w:tc>
          <w:tcPr>
            <w:tcW w:w="1523" w:type="dxa"/>
          </w:tcPr>
          <w:p w14:paraId="7159CC18" w14:textId="7B8FAD80" w:rsidR="00387EF4" w:rsidRPr="004D0362" w:rsidRDefault="004D0362"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20</w:t>
            </w:r>
          </w:p>
        </w:tc>
        <w:tc>
          <w:tcPr>
            <w:tcW w:w="1305" w:type="dxa"/>
          </w:tcPr>
          <w:p w14:paraId="1CF7A56A" w14:textId="520012C1" w:rsidR="00387EF4" w:rsidRPr="004D0362" w:rsidRDefault="004D0362"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7</w:t>
            </w:r>
          </w:p>
        </w:tc>
        <w:tc>
          <w:tcPr>
            <w:tcW w:w="1328" w:type="dxa"/>
          </w:tcPr>
          <w:p w14:paraId="63918E2D" w14:textId="67DC5319" w:rsidR="00387EF4" w:rsidRPr="004D0362" w:rsidRDefault="004D0362"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w:t>
            </w:r>
          </w:p>
        </w:tc>
        <w:tc>
          <w:tcPr>
            <w:tcW w:w="1377" w:type="dxa"/>
          </w:tcPr>
          <w:p w14:paraId="620836CD" w14:textId="00D22DEB" w:rsidR="00387EF4" w:rsidRPr="004D0362" w:rsidRDefault="004D0362"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20</w:t>
            </w:r>
          </w:p>
        </w:tc>
        <w:tc>
          <w:tcPr>
            <w:tcW w:w="1305" w:type="dxa"/>
          </w:tcPr>
          <w:p w14:paraId="702B4A3C" w14:textId="1835BA27" w:rsidR="00387EF4" w:rsidRPr="004D0362" w:rsidRDefault="00387EF4" w:rsidP="004D0362">
            <w:pPr>
              <w:spacing w:before="240" w:line="276" w:lineRule="auto"/>
              <w:jc w:val="center"/>
              <w:rPr>
                <w:rFonts w:ascii="Times New Roman" w:hAnsi="Times New Roman" w:cs="Times New Roman"/>
                <w:bCs/>
                <w:sz w:val="20"/>
                <w:szCs w:val="20"/>
                <w:lang w:eastAsia="lt-LT"/>
              </w:rPr>
            </w:pPr>
            <w:r w:rsidRPr="004D0362">
              <w:rPr>
                <w:rFonts w:ascii="Times New Roman" w:hAnsi="Times New Roman" w:cs="Times New Roman"/>
                <w:bCs/>
                <w:sz w:val="20"/>
                <w:szCs w:val="20"/>
                <w:lang w:eastAsia="lt-LT"/>
              </w:rPr>
              <w:t>12</w:t>
            </w:r>
          </w:p>
        </w:tc>
      </w:tr>
      <w:tr w:rsidR="004D0362" w:rsidRPr="00387EF4" w14:paraId="2EE424C0" w14:textId="77777777" w:rsidTr="00454876">
        <w:tc>
          <w:tcPr>
            <w:tcW w:w="9208" w:type="dxa"/>
            <w:gridSpan w:val="6"/>
          </w:tcPr>
          <w:p w14:paraId="63B1DAC0" w14:textId="77777777" w:rsidR="004D0362" w:rsidRDefault="004D0362" w:rsidP="004D0362">
            <w:pPr>
              <w:spacing w:before="240" w:line="276" w:lineRule="auto"/>
              <w:rPr>
                <w:rFonts w:ascii="Times New Roman" w:hAnsi="Times New Roman" w:cs="Times New Roman"/>
                <w:b/>
                <w:sz w:val="20"/>
                <w:szCs w:val="20"/>
              </w:rPr>
            </w:pPr>
            <w:r>
              <w:rPr>
                <w:rFonts w:ascii="Times New Roman" w:hAnsi="Times New Roman" w:cs="Times New Roman"/>
                <w:b/>
                <w:sz w:val="20"/>
                <w:szCs w:val="20"/>
              </w:rPr>
              <w:t xml:space="preserve">Pastaba: vietinės rinkliavos dydis nurodytas lentelėje mokamas, kai kasinėjimo darbų trukmė neviršija 5 parų. </w:t>
            </w:r>
          </w:p>
          <w:p w14:paraId="3812118A" w14:textId="4FBDAE6F" w:rsidR="002D57EA" w:rsidRDefault="004D0362" w:rsidP="002D57EA">
            <w:pPr>
              <w:spacing w:line="276" w:lineRule="auto"/>
              <w:rPr>
                <w:rFonts w:ascii="Times New Roman" w:hAnsi="Times New Roman" w:cs="Times New Roman"/>
                <w:bCs/>
                <w:sz w:val="20"/>
                <w:szCs w:val="20"/>
              </w:rPr>
            </w:pPr>
            <w:r>
              <w:rPr>
                <w:rFonts w:ascii="Times New Roman" w:hAnsi="Times New Roman" w:cs="Times New Roman"/>
                <w:bCs/>
                <w:sz w:val="20"/>
                <w:szCs w:val="20"/>
              </w:rPr>
              <w:t xml:space="preserve">Kai darbo trukmė: nuo 5 iki 10 parų </w:t>
            </w:r>
            <w:r w:rsidR="002D57EA">
              <w:rPr>
                <w:rFonts w:ascii="Times New Roman" w:hAnsi="Times New Roman" w:cs="Times New Roman"/>
                <w:bCs/>
                <w:sz w:val="20"/>
                <w:szCs w:val="20"/>
              </w:rPr>
              <w:t>–</w:t>
            </w:r>
            <w:r>
              <w:rPr>
                <w:rFonts w:ascii="Times New Roman" w:hAnsi="Times New Roman" w:cs="Times New Roman"/>
                <w:bCs/>
                <w:sz w:val="20"/>
                <w:szCs w:val="20"/>
              </w:rPr>
              <w:t xml:space="preserve"> </w:t>
            </w:r>
            <w:r w:rsidR="002D57EA">
              <w:rPr>
                <w:rFonts w:ascii="Times New Roman" w:hAnsi="Times New Roman" w:cs="Times New Roman"/>
                <w:bCs/>
                <w:sz w:val="20"/>
                <w:szCs w:val="20"/>
              </w:rPr>
              <w:t>rinkliavos dydis didinamas 1,5 karto;</w:t>
            </w:r>
          </w:p>
          <w:p w14:paraId="70F9BD6E" w14:textId="77777777" w:rsidR="002D57EA" w:rsidRDefault="002D57EA" w:rsidP="002D57EA">
            <w:pPr>
              <w:spacing w:line="276" w:lineRule="auto"/>
              <w:rPr>
                <w:rFonts w:ascii="Times New Roman" w:hAnsi="Times New Roman" w:cs="Times New Roman"/>
                <w:bCs/>
                <w:sz w:val="20"/>
                <w:szCs w:val="20"/>
              </w:rPr>
            </w:pPr>
            <w:r>
              <w:rPr>
                <w:rFonts w:ascii="Times New Roman" w:hAnsi="Times New Roman" w:cs="Times New Roman"/>
                <w:bCs/>
                <w:sz w:val="20"/>
                <w:szCs w:val="20"/>
              </w:rPr>
              <w:t xml:space="preserve">                              nuo 10 iki 20 parų – rinkliavos dydis didinamas 2 kartus;</w:t>
            </w:r>
          </w:p>
          <w:p w14:paraId="3AD9B5AF" w14:textId="456C9FAF" w:rsidR="002D57EA" w:rsidRDefault="002D57EA" w:rsidP="002D57EA">
            <w:pPr>
              <w:spacing w:line="276" w:lineRule="auto"/>
              <w:rPr>
                <w:rFonts w:ascii="Times New Roman" w:hAnsi="Times New Roman" w:cs="Times New Roman"/>
                <w:bCs/>
                <w:sz w:val="20"/>
                <w:szCs w:val="20"/>
              </w:rPr>
            </w:pPr>
            <w:r>
              <w:rPr>
                <w:rFonts w:ascii="Times New Roman" w:hAnsi="Times New Roman" w:cs="Times New Roman"/>
                <w:bCs/>
                <w:sz w:val="20"/>
                <w:szCs w:val="20"/>
              </w:rPr>
              <w:t xml:space="preserve">                              ilgesnis nei 20 parų – rinkliavos dydis didinamas 4 kartus. </w:t>
            </w:r>
          </w:p>
          <w:p w14:paraId="64CD312B" w14:textId="19CC722F" w:rsidR="004D0362" w:rsidRDefault="002D57EA" w:rsidP="002D57EA">
            <w:pPr>
              <w:spacing w:line="276" w:lineRule="auto"/>
              <w:rPr>
                <w:rFonts w:ascii="Times New Roman" w:hAnsi="Times New Roman" w:cs="Times New Roman"/>
                <w:b/>
                <w:sz w:val="20"/>
                <w:szCs w:val="20"/>
                <w:lang w:eastAsia="lt-LT"/>
              </w:rPr>
            </w:pPr>
            <w:r>
              <w:rPr>
                <w:rFonts w:ascii="Times New Roman" w:hAnsi="Times New Roman" w:cs="Times New Roman"/>
                <w:bCs/>
                <w:sz w:val="20"/>
                <w:szCs w:val="20"/>
              </w:rPr>
              <w:t>D</w:t>
            </w:r>
            <w:r w:rsidR="004D0362" w:rsidRPr="00D042D1">
              <w:rPr>
                <w:rFonts w:ascii="Times New Roman" w:hAnsi="Times New Roman" w:cs="Times New Roman"/>
                <w:bCs/>
                <w:sz w:val="20"/>
                <w:szCs w:val="20"/>
              </w:rPr>
              <w:t>idesniems plotams nei 10 (dešimt) kvadratinių metrų, nurodyta vietinė rinkliava dauginama iš skaičiaus, gaunamo visą plotą padalinus iš 10.</w:t>
            </w:r>
          </w:p>
        </w:tc>
      </w:tr>
    </w:tbl>
    <w:p w14:paraId="27B9770E" w14:textId="7B5E30F3" w:rsidR="008C1A3A" w:rsidRPr="002E5A41" w:rsidRDefault="005642D6" w:rsidP="003F6121">
      <w:pPr>
        <w:jc w:val="center"/>
        <w:rPr>
          <w:rFonts w:ascii="Times New Roman" w:eastAsia="Times New Roman" w:hAnsi="Times New Roman" w:cs="Times New Roman"/>
          <w:b/>
          <w:color w:val="000000"/>
          <w:sz w:val="24"/>
          <w:szCs w:val="24"/>
          <w:lang w:eastAsia="lt-LT"/>
        </w:rPr>
      </w:pPr>
      <w:r w:rsidRPr="002E5A41">
        <w:rPr>
          <w:rFonts w:ascii="Times New Roman" w:hAnsi="Times New Roman" w:cs="Times New Roman"/>
          <w:sz w:val="24"/>
          <w:szCs w:val="24"/>
        </w:rPr>
        <w:t>___________________________________</w:t>
      </w:r>
    </w:p>
    <w:sectPr w:rsidR="008C1A3A" w:rsidRPr="002E5A41" w:rsidSect="00FB3421">
      <w:headerReference w:type="even" r:id="rId8"/>
      <w:headerReference w:type="default" r:id="rId9"/>
      <w:headerReference w:type="first" r:id="rId10"/>
      <w:pgSz w:w="11906" w:h="16838"/>
      <w:pgMar w:top="1134" w:right="567" w:bottom="1134" w:left="170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977CC" w14:textId="77777777" w:rsidR="00B907EB" w:rsidRDefault="00B907EB">
      <w:pPr>
        <w:spacing w:after="0" w:line="240" w:lineRule="auto"/>
      </w:pPr>
      <w:r>
        <w:separator/>
      </w:r>
    </w:p>
  </w:endnote>
  <w:endnote w:type="continuationSeparator" w:id="0">
    <w:p w14:paraId="73F051F7" w14:textId="77777777" w:rsidR="00B907EB" w:rsidRDefault="00B90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TimesNewRomanPSMT">
    <w:altName w:val="Yu Gothic UI"/>
    <w:panose1 w:val="00000000000000000000"/>
    <w:charset w:val="80"/>
    <w:family w:val="auto"/>
    <w:notTrueType/>
    <w:pitch w:val="default"/>
    <w:sig w:usb0="00000005" w:usb1="08070000" w:usb2="00000010" w:usb3="00000000" w:csb0="00020002"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3712CA" w14:textId="77777777" w:rsidR="00B907EB" w:rsidRDefault="00B907EB">
      <w:pPr>
        <w:spacing w:after="0" w:line="240" w:lineRule="auto"/>
      </w:pPr>
      <w:r>
        <w:separator/>
      </w:r>
    </w:p>
  </w:footnote>
  <w:footnote w:type="continuationSeparator" w:id="0">
    <w:p w14:paraId="4B36FD80" w14:textId="77777777" w:rsidR="00B907EB" w:rsidRDefault="00B90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1514007"/>
      <w:docPartObj>
        <w:docPartGallery w:val="Page Numbers (Top of Page)"/>
        <w:docPartUnique/>
      </w:docPartObj>
    </w:sdtPr>
    <w:sdtEndPr>
      <w:rPr>
        <w:noProof/>
      </w:rPr>
    </w:sdtEndPr>
    <w:sdtContent>
      <w:p w14:paraId="1B01DF79" w14:textId="77777777" w:rsidR="00423C45" w:rsidRDefault="00423C45">
        <w:pPr>
          <w:pStyle w:val="Antrats"/>
          <w:jc w:val="center"/>
        </w:pPr>
        <w:r>
          <w:fldChar w:fldCharType="begin"/>
        </w:r>
        <w:r>
          <w:instrText xml:space="preserve"> PAGE   \* MERGEFORMAT </w:instrText>
        </w:r>
        <w:r>
          <w:fldChar w:fldCharType="separate"/>
        </w:r>
        <w:r>
          <w:rPr>
            <w:noProof/>
          </w:rPr>
          <w:t>0</w:t>
        </w:r>
        <w:r>
          <w:rPr>
            <w:noProof/>
          </w:rPr>
          <w:fldChar w:fldCharType="end"/>
        </w:r>
      </w:p>
    </w:sdtContent>
  </w:sdt>
  <w:p w14:paraId="31E6EF70" w14:textId="77777777" w:rsidR="00423C45" w:rsidRPr="00321BE7" w:rsidRDefault="00423C45">
    <w:pPr>
      <w:pStyle w:val="Antrats"/>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4640023"/>
      <w:docPartObj>
        <w:docPartGallery w:val="Page Numbers (Top of Page)"/>
        <w:docPartUnique/>
      </w:docPartObj>
    </w:sdtPr>
    <w:sdtEndPr>
      <w:rPr>
        <w:noProof/>
      </w:rPr>
    </w:sdtEndPr>
    <w:sdtContent>
      <w:p w14:paraId="56206B75" w14:textId="77777777" w:rsidR="00423C45" w:rsidRDefault="00423C45">
        <w:pPr>
          <w:pStyle w:val="Antrats"/>
          <w:jc w:val="center"/>
        </w:pPr>
        <w:r>
          <w:fldChar w:fldCharType="begin"/>
        </w:r>
        <w:r>
          <w:instrText xml:space="preserve"> PAGE   \* MERGEFORMAT </w:instrText>
        </w:r>
        <w:r>
          <w:fldChar w:fldCharType="separate"/>
        </w:r>
        <w:r>
          <w:rPr>
            <w:noProof/>
          </w:rPr>
          <w:t>3</w:t>
        </w:r>
        <w:r>
          <w:rPr>
            <w:noProof/>
          </w:rPr>
          <w:fldChar w:fldCharType="end"/>
        </w:r>
      </w:p>
    </w:sdtContent>
  </w:sdt>
  <w:p w14:paraId="34C75C05" w14:textId="77777777" w:rsidR="00423C45" w:rsidRDefault="00423C45">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8140B" w14:textId="77777777" w:rsidR="00423C45" w:rsidRDefault="00423C45" w:rsidP="000734E9">
    <w:r>
      <w:tab/>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E64D25"/>
    <w:multiLevelType w:val="hybridMultilevel"/>
    <w:tmpl w:val="E684EB06"/>
    <w:lvl w:ilvl="0" w:tplc="1B9A5DA4">
      <w:start w:val="2017"/>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64D5371"/>
    <w:multiLevelType w:val="hybridMultilevel"/>
    <w:tmpl w:val="098A6FD2"/>
    <w:lvl w:ilvl="0" w:tplc="FE78EA96">
      <w:start w:val="1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754C3BF7"/>
    <w:multiLevelType w:val="hybridMultilevel"/>
    <w:tmpl w:val="894EF0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1296"/>
  <w:hyphenationZone w:val="396"/>
  <w:drawingGridHorizontalSpacing w:val="1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3A"/>
    <w:rsid w:val="00000892"/>
    <w:rsid w:val="0003470C"/>
    <w:rsid w:val="00040B06"/>
    <w:rsid w:val="00060F86"/>
    <w:rsid w:val="000622D3"/>
    <w:rsid w:val="00066E1D"/>
    <w:rsid w:val="000734E9"/>
    <w:rsid w:val="00073E1F"/>
    <w:rsid w:val="000961FE"/>
    <w:rsid w:val="000C149E"/>
    <w:rsid w:val="000D18F8"/>
    <w:rsid w:val="00104797"/>
    <w:rsid w:val="0011772B"/>
    <w:rsid w:val="00117DB1"/>
    <w:rsid w:val="00123CC9"/>
    <w:rsid w:val="00134E37"/>
    <w:rsid w:val="00157F2E"/>
    <w:rsid w:val="0019350C"/>
    <w:rsid w:val="001C2DDF"/>
    <w:rsid w:val="001E31C9"/>
    <w:rsid w:val="001F3722"/>
    <w:rsid w:val="00200BCB"/>
    <w:rsid w:val="0021018A"/>
    <w:rsid w:val="00221FA0"/>
    <w:rsid w:val="00272C0E"/>
    <w:rsid w:val="0027444F"/>
    <w:rsid w:val="00277DBF"/>
    <w:rsid w:val="002A2740"/>
    <w:rsid w:val="002A4EF9"/>
    <w:rsid w:val="002D3A72"/>
    <w:rsid w:val="002D57EA"/>
    <w:rsid w:val="002E5A41"/>
    <w:rsid w:val="00321BE7"/>
    <w:rsid w:val="00331736"/>
    <w:rsid w:val="00335E2E"/>
    <w:rsid w:val="00387EF4"/>
    <w:rsid w:val="00390D30"/>
    <w:rsid w:val="003B40FA"/>
    <w:rsid w:val="003E1879"/>
    <w:rsid w:val="003F6121"/>
    <w:rsid w:val="003F66FB"/>
    <w:rsid w:val="00423C45"/>
    <w:rsid w:val="0049705F"/>
    <w:rsid w:val="004B3103"/>
    <w:rsid w:val="004C48A2"/>
    <w:rsid w:val="004C7DB1"/>
    <w:rsid w:val="004D0362"/>
    <w:rsid w:val="004E6BD7"/>
    <w:rsid w:val="004F610C"/>
    <w:rsid w:val="0052283A"/>
    <w:rsid w:val="005459EA"/>
    <w:rsid w:val="005642D6"/>
    <w:rsid w:val="00574CC5"/>
    <w:rsid w:val="005856D7"/>
    <w:rsid w:val="005B7C80"/>
    <w:rsid w:val="005C6A42"/>
    <w:rsid w:val="005D7B13"/>
    <w:rsid w:val="005E25DD"/>
    <w:rsid w:val="005F513E"/>
    <w:rsid w:val="00604773"/>
    <w:rsid w:val="00606EB7"/>
    <w:rsid w:val="00607DD2"/>
    <w:rsid w:val="00612C02"/>
    <w:rsid w:val="00631BB7"/>
    <w:rsid w:val="0064422A"/>
    <w:rsid w:val="00695E9B"/>
    <w:rsid w:val="006A388C"/>
    <w:rsid w:val="006A775C"/>
    <w:rsid w:val="006C320A"/>
    <w:rsid w:val="006C463D"/>
    <w:rsid w:val="006E3113"/>
    <w:rsid w:val="006E6CA7"/>
    <w:rsid w:val="00703E38"/>
    <w:rsid w:val="0071528E"/>
    <w:rsid w:val="00732075"/>
    <w:rsid w:val="0073647D"/>
    <w:rsid w:val="0076488E"/>
    <w:rsid w:val="007976D3"/>
    <w:rsid w:val="00797AA9"/>
    <w:rsid w:val="007F2166"/>
    <w:rsid w:val="00810087"/>
    <w:rsid w:val="00824226"/>
    <w:rsid w:val="008713C9"/>
    <w:rsid w:val="0087451A"/>
    <w:rsid w:val="008A3453"/>
    <w:rsid w:val="008B1C80"/>
    <w:rsid w:val="008B2A6E"/>
    <w:rsid w:val="008B43FF"/>
    <w:rsid w:val="008C1A3A"/>
    <w:rsid w:val="008D300B"/>
    <w:rsid w:val="00944FB5"/>
    <w:rsid w:val="00955010"/>
    <w:rsid w:val="00993C51"/>
    <w:rsid w:val="009D7212"/>
    <w:rsid w:val="009F3400"/>
    <w:rsid w:val="009F46BA"/>
    <w:rsid w:val="00A13510"/>
    <w:rsid w:val="00A22A3B"/>
    <w:rsid w:val="00A41150"/>
    <w:rsid w:val="00A42207"/>
    <w:rsid w:val="00A64348"/>
    <w:rsid w:val="00A77163"/>
    <w:rsid w:val="00AB0DCB"/>
    <w:rsid w:val="00AB2989"/>
    <w:rsid w:val="00AB322F"/>
    <w:rsid w:val="00AD2926"/>
    <w:rsid w:val="00AD7FCC"/>
    <w:rsid w:val="00B24E36"/>
    <w:rsid w:val="00B32185"/>
    <w:rsid w:val="00B3373F"/>
    <w:rsid w:val="00B40368"/>
    <w:rsid w:val="00B45E14"/>
    <w:rsid w:val="00B766D8"/>
    <w:rsid w:val="00B826E6"/>
    <w:rsid w:val="00B907EB"/>
    <w:rsid w:val="00B93425"/>
    <w:rsid w:val="00BA1522"/>
    <w:rsid w:val="00BB5797"/>
    <w:rsid w:val="00BB5FEE"/>
    <w:rsid w:val="00BE1B95"/>
    <w:rsid w:val="00BE28C8"/>
    <w:rsid w:val="00BF5F31"/>
    <w:rsid w:val="00C03209"/>
    <w:rsid w:val="00C05A9A"/>
    <w:rsid w:val="00C11A4D"/>
    <w:rsid w:val="00C3145F"/>
    <w:rsid w:val="00C707FB"/>
    <w:rsid w:val="00C9248E"/>
    <w:rsid w:val="00CA1BCB"/>
    <w:rsid w:val="00CB2CBF"/>
    <w:rsid w:val="00CB7C87"/>
    <w:rsid w:val="00CF209D"/>
    <w:rsid w:val="00D042D1"/>
    <w:rsid w:val="00D34297"/>
    <w:rsid w:val="00D4536C"/>
    <w:rsid w:val="00D52181"/>
    <w:rsid w:val="00D60B9F"/>
    <w:rsid w:val="00DA059E"/>
    <w:rsid w:val="00DE5884"/>
    <w:rsid w:val="00E51DA9"/>
    <w:rsid w:val="00E858FD"/>
    <w:rsid w:val="00EB4101"/>
    <w:rsid w:val="00EB7CE0"/>
    <w:rsid w:val="00F33338"/>
    <w:rsid w:val="00F65BA6"/>
    <w:rsid w:val="00FB3421"/>
    <w:rsid w:val="00FB71FC"/>
    <w:rsid w:val="00FD67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320D3"/>
  <w15:docId w15:val="{55CBBC55-8731-47D1-8B04-56DD740EB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next w:val="prastasis"/>
    <w:link w:val="Antrat3Diagrama"/>
    <w:qFormat/>
    <w:rsid w:val="001C2DDF"/>
    <w:pPr>
      <w:keepNext/>
      <w:spacing w:after="0" w:line="240" w:lineRule="auto"/>
      <w:jc w:val="center"/>
      <w:outlineLvl w:val="2"/>
    </w:pPr>
    <w:rPr>
      <w:rFonts w:ascii="Times New Roman" w:eastAsia="Times New Roman" w:hAnsi="Times New Roman" w:cs="Times New Roman"/>
      <w:bCs/>
      <w:sz w:val="24"/>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Diagrama"/>
    <w:basedOn w:val="prastasis"/>
    <w:link w:val="AntratsDiagrama"/>
    <w:uiPriority w:val="99"/>
    <w:rsid w:val="008C1A3A"/>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AntratsDiagrama">
    <w:name w:val="Antraštės Diagrama"/>
    <w:aliases w:val="Char Diagrama,Diagrama Diagrama"/>
    <w:basedOn w:val="Numatytasispastraiposriftas"/>
    <w:link w:val="Antrats"/>
    <w:uiPriority w:val="99"/>
    <w:rsid w:val="008C1A3A"/>
    <w:rPr>
      <w:rFonts w:ascii="Times New Roman" w:eastAsia="Times New Roman" w:hAnsi="Times New Roman" w:cs="Times New Roman"/>
      <w:sz w:val="24"/>
      <w:szCs w:val="24"/>
      <w:lang w:eastAsia="lt-LT"/>
    </w:rPr>
  </w:style>
  <w:style w:type="paragraph" w:styleId="Porat">
    <w:name w:val="footer"/>
    <w:basedOn w:val="prastasis"/>
    <w:link w:val="PoratDiagrama"/>
    <w:rsid w:val="008C1A3A"/>
    <w:pPr>
      <w:tabs>
        <w:tab w:val="center" w:pos="4819"/>
        <w:tab w:val="right" w:pos="9638"/>
      </w:tabs>
      <w:spacing w:after="0" w:line="240" w:lineRule="auto"/>
    </w:pPr>
    <w:rPr>
      <w:rFonts w:ascii="Times New Roman" w:eastAsia="Times New Roman" w:hAnsi="Times New Roman" w:cs="Times New Roman"/>
      <w:sz w:val="24"/>
      <w:szCs w:val="24"/>
      <w:lang w:eastAsia="lt-LT"/>
    </w:rPr>
  </w:style>
  <w:style w:type="character" w:customStyle="1" w:styleId="PoratDiagrama">
    <w:name w:val="Poraštė Diagrama"/>
    <w:basedOn w:val="Numatytasispastraiposriftas"/>
    <w:link w:val="Porat"/>
    <w:rsid w:val="008C1A3A"/>
    <w:rPr>
      <w:rFonts w:ascii="Times New Roman" w:eastAsia="Times New Roman" w:hAnsi="Times New Roman" w:cs="Times New Roman"/>
      <w:sz w:val="24"/>
      <w:szCs w:val="24"/>
      <w:lang w:eastAsia="lt-LT"/>
    </w:rPr>
  </w:style>
  <w:style w:type="character" w:styleId="Puslapionumeris">
    <w:name w:val="page number"/>
    <w:basedOn w:val="Numatytasispastraiposriftas"/>
    <w:rsid w:val="008C1A3A"/>
  </w:style>
  <w:style w:type="paragraph" w:styleId="Debesliotekstas">
    <w:name w:val="Balloon Text"/>
    <w:basedOn w:val="prastasis"/>
    <w:link w:val="DebesliotekstasDiagrama"/>
    <w:uiPriority w:val="99"/>
    <w:semiHidden/>
    <w:unhideWhenUsed/>
    <w:rsid w:val="0019350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9350C"/>
    <w:rPr>
      <w:rFonts w:ascii="Tahoma" w:hAnsi="Tahoma" w:cs="Tahoma"/>
      <w:sz w:val="16"/>
      <w:szCs w:val="16"/>
    </w:rPr>
  </w:style>
  <w:style w:type="paragraph" w:styleId="Sraopastraipa">
    <w:name w:val="List Paragraph"/>
    <w:basedOn w:val="prastasis"/>
    <w:uiPriority w:val="34"/>
    <w:qFormat/>
    <w:rsid w:val="0021018A"/>
    <w:pPr>
      <w:ind w:left="720"/>
      <w:contextualSpacing/>
    </w:pPr>
  </w:style>
  <w:style w:type="paragraph" w:customStyle="1" w:styleId="Sraopastraipa1">
    <w:name w:val="Sąrašo pastraipa1"/>
    <w:basedOn w:val="prastasis"/>
    <w:rsid w:val="00BB5FEE"/>
    <w:pPr>
      <w:suppressAutoHyphens/>
      <w:autoSpaceDN w:val="0"/>
      <w:spacing w:after="0" w:line="240" w:lineRule="auto"/>
      <w:ind w:left="720"/>
    </w:pPr>
    <w:rPr>
      <w:rFonts w:ascii="TimesLT" w:eastAsia="Times New Roman" w:hAnsi="TimesLT" w:cs="Times New Roman"/>
      <w:sz w:val="24"/>
      <w:szCs w:val="20"/>
      <w:lang w:eastAsia="lt-LT"/>
    </w:rPr>
  </w:style>
  <w:style w:type="character" w:customStyle="1" w:styleId="Antrat3Diagrama">
    <w:name w:val="Antraštė 3 Diagrama"/>
    <w:basedOn w:val="Numatytasispastraiposriftas"/>
    <w:link w:val="Antrat3"/>
    <w:rsid w:val="001C2DDF"/>
    <w:rPr>
      <w:rFonts w:ascii="Times New Roman" w:eastAsia="Times New Roman" w:hAnsi="Times New Roman" w:cs="Times New Roman"/>
      <w:bCs/>
      <w:sz w:val="24"/>
      <w:szCs w:val="20"/>
      <w:lang w:val="en-US"/>
    </w:rPr>
  </w:style>
  <w:style w:type="table" w:styleId="Lentelstinklelis">
    <w:name w:val="Table Grid"/>
    <w:basedOn w:val="prastojilentel"/>
    <w:uiPriority w:val="59"/>
    <w:rsid w:val="00BF5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855227">
      <w:bodyDiv w:val="1"/>
      <w:marLeft w:val="0"/>
      <w:marRight w:val="0"/>
      <w:marTop w:val="0"/>
      <w:marBottom w:val="0"/>
      <w:divBdr>
        <w:top w:val="none" w:sz="0" w:space="0" w:color="auto"/>
        <w:left w:val="none" w:sz="0" w:space="0" w:color="auto"/>
        <w:bottom w:val="none" w:sz="0" w:space="0" w:color="auto"/>
        <w:right w:val="none" w:sz="0" w:space="0" w:color="auto"/>
      </w:divBdr>
    </w:div>
    <w:div w:id="72818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27503-1D22-4531-B314-5D20E729C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15E4B-E33D-4E6D-A5C4-6147F8C1C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22162</Words>
  <Characters>12633</Characters>
  <Application>Microsoft Office Word</Application>
  <DocSecurity>0</DocSecurity>
  <Lines>105</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211_ukio_2</dc:creator>
  <cp:lastModifiedBy>Inga Kanapeckienė</cp:lastModifiedBy>
  <cp:revision>5</cp:revision>
  <cp:lastPrinted>2021-03-03T06:55:00Z</cp:lastPrinted>
  <dcterms:created xsi:type="dcterms:W3CDTF">2021-03-16T07:15:00Z</dcterms:created>
  <dcterms:modified xsi:type="dcterms:W3CDTF">2021-03-20T14:48:00Z</dcterms:modified>
</cp:coreProperties>
</file>