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45C936D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kovo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482E58CB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</w:p>
    <w:p w14:paraId="43C42595" w14:textId="6762AC10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014CE6">
        <w:rPr>
          <w:rFonts w:ascii="Times New Roman" w:eastAsia="Times New Roman" w:hAnsi="Times New Roman"/>
          <w:sz w:val="24"/>
          <w:szCs w:val="20"/>
        </w:rPr>
        <w:t>30</w:t>
      </w:r>
      <w:r w:rsidR="00E84E95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014CE6">
        <w:rPr>
          <w:rFonts w:ascii="Times New Roman" w:eastAsia="Times New Roman" w:hAnsi="Times New Roman"/>
          <w:sz w:val="24"/>
          <w:szCs w:val="20"/>
        </w:rPr>
        <w:t>trisdešimt eurų</w:t>
      </w:r>
      <w:r w:rsidR="00DF084A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</w:rPr>
        <w:t>projekt</w:t>
      </w:r>
      <w:r w:rsidR="006617EB">
        <w:rPr>
          <w:rFonts w:ascii="Times New Roman" w:eastAsia="Times New Roman" w:hAnsi="Times New Roman"/>
          <w:sz w:val="24"/>
          <w:szCs w:val="20"/>
        </w:rPr>
        <w:t>o „</w:t>
      </w:r>
      <w:r w:rsidR="00014CE6">
        <w:rPr>
          <w:rFonts w:ascii="Times New Roman" w:eastAsia="Times New Roman" w:hAnsi="Times New Roman"/>
          <w:sz w:val="24"/>
          <w:szCs w:val="20"/>
        </w:rPr>
        <w:t>Šakių rajono savivaldybės socialinio būsto plėtra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 w:rsidR="00014CE6">
        <w:rPr>
          <w:rFonts w:ascii="Times New Roman" w:eastAsia="Times New Roman" w:hAnsi="Times New Roman"/>
          <w:sz w:val="24"/>
          <w:szCs w:val="20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014CE6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AA5EA5">
        <w:rPr>
          <w:rFonts w:ascii="Times New Roman" w:eastAsia="Times New Roman" w:hAnsi="Times New Roman"/>
          <w:sz w:val="24"/>
          <w:szCs w:val="20"/>
        </w:rPr>
        <w:t>1</w:t>
      </w:r>
      <w:r w:rsidR="001A7E04">
        <w:rPr>
          <w:rFonts w:ascii="Times New Roman" w:eastAsia="Times New Roman" w:hAnsi="Times New Roman"/>
          <w:sz w:val="24"/>
          <w:szCs w:val="20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 w:rsidR="00014CE6">
        <w:rPr>
          <w:rFonts w:ascii="Times New Roman" w:eastAsia="Times New Roman" w:hAnsi="Times New Roman"/>
          <w:sz w:val="24"/>
          <w:szCs w:val="20"/>
        </w:rPr>
        <w:t>2.2.1.1.1</w:t>
      </w:r>
      <w:r w:rsidR="00934428" w:rsidRPr="0082389C">
        <w:rPr>
          <w:rFonts w:ascii="Times New Roman" w:eastAsia="Times New Roman" w:hAnsi="Times New Roman"/>
          <w:sz w:val="24"/>
          <w:szCs w:val="20"/>
        </w:rPr>
        <w:t>.</w:t>
      </w:r>
      <w:r w:rsidR="00014CE6">
        <w:rPr>
          <w:rFonts w:ascii="Times New Roman" w:eastAsia="Times New Roman" w:hAnsi="Times New Roman"/>
          <w:sz w:val="24"/>
          <w:szCs w:val="20"/>
        </w:rPr>
        <w:t>30.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C6D195D" w14:textId="5FDADE8C" w:rsidR="00631970" w:rsidRDefault="007F10F8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471D4E92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03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014CE6">
        <w:rPr>
          <w:rFonts w:ascii="Times New Roman" w:eastAsia="Times New Roman" w:hAnsi="Times New Roman"/>
          <w:sz w:val="24"/>
          <w:szCs w:val="24"/>
          <w:lang w:eastAsia="lt-LT"/>
        </w:rPr>
        <w:t>23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9F4F34" w14:textId="77777777" w:rsidR="0012181C" w:rsidRDefault="0012181C">
      <w:pPr>
        <w:spacing w:after="0" w:line="240" w:lineRule="auto"/>
      </w:pPr>
      <w:r>
        <w:separator/>
      </w:r>
    </w:p>
  </w:endnote>
  <w:endnote w:type="continuationSeparator" w:id="0">
    <w:p w14:paraId="75128D81" w14:textId="77777777" w:rsidR="0012181C" w:rsidRDefault="00121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12181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12181C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12181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A403B" w14:textId="77777777" w:rsidR="0012181C" w:rsidRDefault="0012181C">
      <w:pPr>
        <w:spacing w:after="0" w:line="240" w:lineRule="auto"/>
      </w:pPr>
      <w:r>
        <w:separator/>
      </w:r>
    </w:p>
  </w:footnote>
  <w:footnote w:type="continuationSeparator" w:id="0">
    <w:p w14:paraId="3A1FE54D" w14:textId="77777777" w:rsidR="0012181C" w:rsidRDefault="00121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12181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12181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14CE6"/>
    <w:rsid w:val="00055F5A"/>
    <w:rsid w:val="000836C8"/>
    <w:rsid w:val="0009331C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24C7"/>
    <w:rsid w:val="00196020"/>
    <w:rsid w:val="001A7E04"/>
    <w:rsid w:val="001B0D8E"/>
    <w:rsid w:val="001B7D13"/>
    <w:rsid w:val="001C52AA"/>
    <w:rsid w:val="001C6082"/>
    <w:rsid w:val="002034E4"/>
    <w:rsid w:val="0021593E"/>
    <w:rsid w:val="00224561"/>
    <w:rsid w:val="002331FF"/>
    <w:rsid w:val="00272B7B"/>
    <w:rsid w:val="0029354C"/>
    <w:rsid w:val="00295E0A"/>
    <w:rsid w:val="002B7B4C"/>
    <w:rsid w:val="002F0333"/>
    <w:rsid w:val="002F313D"/>
    <w:rsid w:val="002F40C0"/>
    <w:rsid w:val="003021B0"/>
    <w:rsid w:val="0031210A"/>
    <w:rsid w:val="00326062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804F6B"/>
    <w:rsid w:val="0081070A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925CE"/>
    <w:rsid w:val="00AA2DF6"/>
    <w:rsid w:val="00AA5EA5"/>
    <w:rsid w:val="00AB30AD"/>
    <w:rsid w:val="00AD3F1F"/>
    <w:rsid w:val="00AE5628"/>
    <w:rsid w:val="00AF3FE1"/>
    <w:rsid w:val="00B138A1"/>
    <w:rsid w:val="00B17AE4"/>
    <w:rsid w:val="00B4373D"/>
    <w:rsid w:val="00B4603A"/>
    <w:rsid w:val="00B64B10"/>
    <w:rsid w:val="00B7229E"/>
    <w:rsid w:val="00B7368F"/>
    <w:rsid w:val="00BC0B84"/>
    <w:rsid w:val="00BD6578"/>
    <w:rsid w:val="00BE7C61"/>
    <w:rsid w:val="00C07E90"/>
    <w:rsid w:val="00C139E0"/>
    <w:rsid w:val="00C22A98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D457A6"/>
    <w:rsid w:val="00D47AFA"/>
    <w:rsid w:val="00D75B2A"/>
    <w:rsid w:val="00D86979"/>
    <w:rsid w:val="00DA4327"/>
    <w:rsid w:val="00DE5985"/>
    <w:rsid w:val="00DF084A"/>
    <w:rsid w:val="00DF1F77"/>
    <w:rsid w:val="00E01FC3"/>
    <w:rsid w:val="00E072CD"/>
    <w:rsid w:val="00E13F78"/>
    <w:rsid w:val="00E84E95"/>
    <w:rsid w:val="00E853B8"/>
    <w:rsid w:val="00E97F4B"/>
    <w:rsid w:val="00EA709E"/>
    <w:rsid w:val="00EC4155"/>
    <w:rsid w:val="00ED6D93"/>
    <w:rsid w:val="00EF1A4C"/>
    <w:rsid w:val="00EF2CF5"/>
    <w:rsid w:val="00F07DEB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699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2021-03-23T07:33:00Z</dcterms:created>
  <dcterms:modified xsi:type="dcterms:W3CDTF">2021-03-23T07:35:00Z</dcterms:modified>
</cp:coreProperties>
</file>