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4620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C46BA67" wp14:editId="3069CA2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0D43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9296A7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4E62B1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D0F5B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13846C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6FF30BB" w14:textId="77777777" w:rsidR="00972229" w:rsidRPr="00521BD6" w:rsidRDefault="00972229" w:rsidP="00972229">
      <w:pPr>
        <w:jc w:val="center"/>
        <w:rPr>
          <w:rFonts w:ascii="Times New Roman" w:hAnsi="Times New Roman"/>
          <w:b/>
        </w:rPr>
      </w:pPr>
      <w:r w:rsidRPr="00521BD6">
        <w:rPr>
          <w:rFonts w:ascii="Times New Roman" w:hAnsi="Times New Roman"/>
          <w:b/>
        </w:rPr>
        <w:t>DĖL LĖŠŲ SKYRIMO</w:t>
      </w:r>
    </w:p>
    <w:p w14:paraId="26FD4EE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EC7B227" w14:textId="5A57CFD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57BF">
        <w:rPr>
          <w:rFonts w:ascii="Times New Roman" w:hAnsi="Times New Roman"/>
        </w:rPr>
        <w:t>2</w:t>
      </w:r>
      <w:r w:rsidR="009F455B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9F455B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</w:p>
    <w:p w14:paraId="2E0A66A6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010B808" w14:textId="77777777" w:rsidR="00972229" w:rsidRDefault="0097222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7100EA" w14:textId="77777777" w:rsidR="007A10D9" w:rsidRDefault="007A10D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63D146F" w14:textId="707A1060" w:rsidR="00972229" w:rsidRPr="00846C3B" w:rsidRDefault="00972229" w:rsidP="008F1CE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Vadovaudamasis Lietuvos Respublikos vietos savivaldos įstatymo 29 straipsnio 8 dalies 5 punktu, Lėšų rajono savivaldybės jaunimo, jaunimo organizacijų, neformalių jaunimo grupių ir organizacijų, dirbančių su jaunimu, veiklai skyrimo tvarkos aprašo, patvirtinto rajono savivaldybės tarybos 2018 m. vasario 21 d. sprendimu Nr. T-63 „Dėl lėšų rajono savivaldybės jaunimo, jaunimo organizacijų, neformalių jaunimo grupių ir organizacijų, dirbančių su jaunimu, veiklai skyrimo tvarkos aprašo patvirtinimo“, 21 punktu, Šakių rajono savivaldybės administracijos nuostatų, patvirtintų </w:t>
      </w:r>
      <w:r w:rsidR="008F1CE1">
        <w:rPr>
          <w:rFonts w:ascii="Times New Roman" w:hAnsi="Times New Roman"/>
          <w:sz w:val="22"/>
          <w:szCs w:val="22"/>
        </w:rPr>
        <w:t xml:space="preserve">Šakių </w:t>
      </w:r>
      <w:r w:rsidRPr="00846C3B">
        <w:rPr>
          <w:rFonts w:ascii="Times New Roman" w:hAnsi="Times New Roman"/>
          <w:sz w:val="22"/>
          <w:szCs w:val="22"/>
        </w:rPr>
        <w:t>rajono savivaldybės tarybos 2016 m. rugsėjo 23 d. sprendimu Nr. T-277 „Dėl Šakių rajono savivaldybės administracijos nuostatų patvirtinimo“, 24 punktu ir  rajono savivaldy</w:t>
      </w:r>
      <w:r w:rsidR="00664734" w:rsidRPr="00846C3B">
        <w:rPr>
          <w:rFonts w:ascii="Times New Roman" w:hAnsi="Times New Roman"/>
          <w:sz w:val="22"/>
          <w:szCs w:val="22"/>
        </w:rPr>
        <w:t>bės Jaunimo reikalų tarybos 20</w:t>
      </w:r>
      <w:r w:rsidR="000057BF" w:rsidRPr="00846C3B">
        <w:rPr>
          <w:rFonts w:ascii="Times New Roman" w:hAnsi="Times New Roman"/>
          <w:sz w:val="22"/>
          <w:szCs w:val="22"/>
        </w:rPr>
        <w:t>2</w:t>
      </w:r>
      <w:r w:rsidR="009F455B" w:rsidRPr="00846C3B">
        <w:rPr>
          <w:rFonts w:ascii="Times New Roman" w:hAnsi="Times New Roman"/>
          <w:sz w:val="22"/>
          <w:szCs w:val="22"/>
        </w:rPr>
        <w:t>1</w:t>
      </w:r>
      <w:r w:rsidR="00664734" w:rsidRPr="00846C3B">
        <w:rPr>
          <w:rFonts w:ascii="Times New Roman" w:hAnsi="Times New Roman"/>
          <w:sz w:val="22"/>
          <w:szCs w:val="22"/>
        </w:rPr>
        <w:t xml:space="preserve"> m. </w:t>
      </w:r>
      <w:r w:rsidR="000057BF" w:rsidRPr="00846C3B">
        <w:rPr>
          <w:rFonts w:ascii="Times New Roman" w:hAnsi="Times New Roman"/>
          <w:sz w:val="22"/>
          <w:szCs w:val="22"/>
        </w:rPr>
        <w:t>balandžio</w:t>
      </w:r>
      <w:r w:rsidR="00664734" w:rsidRPr="00846C3B">
        <w:rPr>
          <w:rFonts w:ascii="Times New Roman" w:hAnsi="Times New Roman"/>
          <w:sz w:val="22"/>
          <w:szCs w:val="22"/>
        </w:rPr>
        <w:t xml:space="preserve"> 2</w:t>
      </w:r>
      <w:r w:rsidR="009F455B" w:rsidRPr="00846C3B">
        <w:rPr>
          <w:rFonts w:ascii="Times New Roman" w:hAnsi="Times New Roman"/>
          <w:sz w:val="22"/>
          <w:szCs w:val="22"/>
        </w:rPr>
        <w:t>1</w:t>
      </w:r>
      <w:r w:rsidRPr="00846C3B">
        <w:rPr>
          <w:rFonts w:ascii="Times New Roman" w:hAnsi="Times New Roman"/>
          <w:sz w:val="22"/>
          <w:szCs w:val="22"/>
        </w:rPr>
        <w:t xml:space="preserve"> d. posėdžio protokoliniu nutarimu:</w:t>
      </w:r>
    </w:p>
    <w:p w14:paraId="4045B0E1" w14:textId="3B0D150E" w:rsidR="00972229" w:rsidRPr="00846C3B" w:rsidRDefault="00972229" w:rsidP="008F1CE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1. S k i r i u rajono </w:t>
      </w:r>
      <w:r w:rsidR="00664734" w:rsidRPr="00846C3B">
        <w:rPr>
          <w:rFonts w:ascii="Times New Roman" w:hAnsi="Times New Roman"/>
          <w:sz w:val="22"/>
          <w:szCs w:val="22"/>
        </w:rPr>
        <w:t>savivaldybės 20</w:t>
      </w:r>
      <w:r w:rsidR="00C46C89" w:rsidRPr="00846C3B">
        <w:rPr>
          <w:rFonts w:ascii="Times New Roman" w:hAnsi="Times New Roman"/>
          <w:sz w:val="22"/>
          <w:szCs w:val="22"/>
        </w:rPr>
        <w:t>2</w:t>
      </w:r>
      <w:r w:rsidR="009F455B" w:rsidRPr="00846C3B">
        <w:rPr>
          <w:rFonts w:ascii="Times New Roman" w:hAnsi="Times New Roman"/>
          <w:sz w:val="22"/>
          <w:szCs w:val="22"/>
        </w:rPr>
        <w:t>1</w:t>
      </w:r>
      <w:r w:rsidR="00664734" w:rsidRPr="00846C3B">
        <w:rPr>
          <w:rFonts w:ascii="Times New Roman" w:hAnsi="Times New Roman"/>
          <w:sz w:val="22"/>
          <w:szCs w:val="22"/>
        </w:rPr>
        <w:t xml:space="preserve"> metų biudžete numatytus </w:t>
      </w:r>
      <w:r w:rsidR="00C46C89" w:rsidRPr="00846C3B">
        <w:rPr>
          <w:rFonts w:ascii="Times New Roman" w:hAnsi="Times New Roman"/>
          <w:sz w:val="22"/>
          <w:szCs w:val="22"/>
        </w:rPr>
        <w:t>5</w:t>
      </w:r>
      <w:r w:rsidR="009F455B" w:rsidRPr="00846C3B">
        <w:rPr>
          <w:rFonts w:ascii="Times New Roman" w:hAnsi="Times New Roman"/>
          <w:sz w:val="22"/>
          <w:szCs w:val="22"/>
        </w:rPr>
        <w:t>767</w:t>
      </w:r>
      <w:r w:rsidRPr="00846C3B">
        <w:rPr>
          <w:rFonts w:ascii="Times New Roman" w:hAnsi="Times New Roman"/>
          <w:sz w:val="22"/>
          <w:szCs w:val="22"/>
        </w:rPr>
        <w:t>,00 Eur iš Mokymosi visą gyvenimą, jaunimo ir sporto programos (kodas 01) Jaunimo mokymų ir gerosios patirties sklaidai, Jaunimo iniciatyvų skatinimui bei Atvirų</w:t>
      </w:r>
      <w:r w:rsidR="00B72009" w:rsidRPr="00846C3B">
        <w:rPr>
          <w:rFonts w:ascii="Times New Roman" w:hAnsi="Times New Roman"/>
          <w:sz w:val="22"/>
          <w:szCs w:val="22"/>
        </w:rPr>
        <w:t>jų</w:t>
      </w:r>
      <w:r w:rsidRPr="00846C3B">
        <w:rPr>
          <w:rFonts w:ascii="Times New Roman" w:hAnsi="Times New Roman"/>
          <w:sz w:val="22"/>
          <w:szCs w:val="22"/>
        </w:rPr>
        <w:t xml:space="preserve"> jaunimo centrų</w:t>
      </w:r>
      <w:r w:rsidR="00C46C89" w:rsidRPr="00846C3B">
        <w:rPr>
          <w:rFonts w:ascii="Times New Roman" w:hAnsi="Times New Roman"/>
          <w:sz w:val="22"/>
          <w:szCs w:val="22"/>
        </w:rPr>
        <w:t>/</w:t>
      </w:r>
      <w:r w:rsidR="00B72009" w:rsidRPr="00846C3B">
        <w:rPr>
          <w:rFonts w:ascii="Times New Roman" w:hAnsi="Times New Roman"/>
          <w:sz w:val="22"/>
          <w:szCs w:val="22"/>
        </w:rPr>
        <w:t>atvirųjų jaunimo</w:t>
      </w:r>
      <w:r w:rsidRPr="00846C3B">
        <w:rPr>
          <w:rFonts w:ascii="Times New Roman" w:hAnsi="Times New Roman"/>
          <w:sz w:val="22"/>
          <w:szCs w:val="22"/>
        </w:rPr>
        <w:t xml:space="preserve"> erdvių veiklai</w:t>
      </w:r>
      <w:r w:rsidR="00C46C89" w:rsidRPr="00846C3B">
        <w:rPr>
          <w:rFonts w:ascii="Times New Roman" w:hAnsi="Times New Roman"/>
          <w:sz w:val="22"/>
          <w:szCs w:val="22"/>
        </w:rPr>
        <w:t xml:space="preserve"> </w:t>
      </w:r>
      <w:r w:rsidR="009F455B" w:rsidRPr="00846C3B">
        <w:rPr>
          <w:rFonts w:ascii="Times New Roman" w:hAnsi="Times New Roman"/>
          <w:sz w:val="22"/>
          <w:szCs w:val="22"/>
        </w:rPr>
        <w:t>finansuoti šioms organizacijoms ir neformalioms jaunimo grupėms:</w:t>
      </w:r>
    </w:p>
    <w:p w14:paraId="4C9F7750" w14:textId="2E6746DD" w:rsidR="00972229" w:rsidRPr="00846C3B" w:rsidRDefault="00972229" w:rsidP="008F1CE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1.1. </w:t>
      </w:r>
      <w:r w:rsidR="00C46C89" w:rsidRPr="00846C3B">
        <w:rPr>
          <w:rFonts w:ascii="Times New Roman" w:hAnsi="Times New Roman"/>
          <w:sz w:val="22"/>
          <w:szCs w:val="22"/>
        </w:rPr>
        <w:t>Kidulių jaunimo ekologinio klubo</w:t>
      </w:r>
      <w:r w:rsidR="00846C3B">
        <w:rPr>
          <w:rFonts w:ascii="Times New Roman" w:hAnsi="Times New Roman"/>
          <w:sz w:val="22"/>
          <w:szCs w:val="22"/>
        </w:rPr>
        <w:t xml:space="preserve"> </w:t>
      </w:r>
      <w:r w:rsidR="00C46C89" w:rsidRPr="00846C3B">
        <w:rPr>
          <w:rFonts w:ascii="Times New Roman" w:hAnsi="Times New Roman"/>
          <w:sz w:val="22"/>
          <w:szCs w:val="22"/>
        </w:rPr>
        <w:t>„Šerenta“</w:t>
      </w:r>
      <w:r w:rsidR="00846C3B">
        <w:rPr>
          <w:rFonts w:ascii="Times New Roman" w:hAnsi="Times New Roman"/>
          <w:sz w:val="22"/>
          <w:szCs w:val="22"/>
        </w:rPr>
        <w:t xml:space="preserve"> </w:t>
      </w:r>
      <w:r w:rsidRPr="00846C3B">
        <w:rPr>
          <w:rFonts w:ascii="Times New Roman" w:hAnsi="Times New Roman"/>
          <w:sz w:val="22"/>
          <w:szCs w:val="22"/>
        </w:rPr>
        <w:t>p</w:t>
      </w:r>
      <w:r w:rsidR="00664734" w:rsidRPr="00846C3B">
        <w:rPr>
          <w:rFonts w:ascii="Times New Roman" w:hAnsi="Times New Roman"/>
          <w:sz w:val="22"/>
          <w:szCs w:val="22"/>
        </w:rPr>
        <w:t>rojektui</w:t>
      </w:r>
      <w:r w:rsidR="00846C3B">
        <w:rPr>
          <w:rFonts w:ascii="Times New Roman" w:hAnsi="Times New Roman"/>
          <w:sz w:val="22"/>
          <w:szCs w:val="22"/>
        </w:rPr>
        <w:t xml:space="preserve"> </w:t>
      </w:r>
      <w:r w:rsidR="00664734" w:rsidRPr="00846C3B">
        <w:rPr>
          <w:rFonts w:ascii="Times New Roman" w:hAnsi="Times New Roman"/>
          <w:sz w:val="22"/>
          <w:szCs w:val="22"/>
        </w:rPr>
        <w:t>„</w:t>
      </w:r>
      <w:r w:rsidR="009F455B" w:rsidRPr="00846C3B">
        <w:rPr>
          <w:rFonts w:ascii="Times New Roman" w:hAnsi="Times New Roman"/>
          <w:sz w:val="22"/>
          <w:szCs w:val="22"/>
        </w:rPr>
        <w:t>Vaistažolininkystės tradicijų pažinimas</w:t>
      </w:r>
      <w:r w:rsidRPr="00846C3B">
        <w:rPr>
          <w:rFonts w:ascii="Times New Roman" w:hAnsi="Times New Roman"/>
          <w:sz w:val="22"/>
          <w:szCs w:val="22"/>
        </w:rPr>
        <w:t>“</w:t>
      </w:r>
      <w:r w:rsidR="009F455B" w:rsidRPr="00846C3B">
        <w:rPr>
          <w:rFonts w:ascii="Times New Roman" w:hAnsi="Times New Roman"/>
          <w:sz w:val="22"/>
          <w:szCs w:val="22"/>
        </w:rPr>
        <w:t xml:space="preserve"> –  20</w:t>
      </w:r>
      <w:r w:rsidRPr="00846C3B">
        <w:rPr>
          <w:rFonts w:ascii="Times New Roman" w:hAnsi="Times New Roman"/>
          <w:sz w:val="22"/>
          <w:szCs w:val="22"/>
        </w:rPr>
        <w:t>0,00 Eur;</w:t>
      </w:r>
    </w:p>
    <w:p w14:paraId="1CB10E28" w14:textId="6E9BF966" w:rsidR="00972229" w:rsidRPr="00846C3B" w:rsidRDefault="00972229" w:rsidP="008F1CE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>1.2. Veršių bendruomenės centro pro</w:t>
      </w:r>
      <w:r w:rsidR="00664734" w:rsidRPr="00846C3B">
        <w:rPr>
          <w:rFonts w:ascii="Times New Roman" w:hAnsi="Times New Roman"/>
          <w:sz w:val="22"/>
          <w:szCs w:val="22"/>
        </w:rPr>
        <w:t>jektui „Sportuojanti LAISVĖ 20</w:t>
      </w:r>
      <w:r w:rsidR="00C46C89" w:rsidRPr="00846C3B">
        <w:rPr>
          <w:rFonts w:ascii="Times New Roman" w:hAnsi="Times New Roman"/>
          <w:sz w:val="22"/>
          <w:szCs w:val="22"/>
        </w:rPr>
        <w:t>2</w:t>
      </w:r>
      <w:r w:rsidR="009F455B" w:rsidRPr="00846C3B">
        <w:rPr>
          <w:rFonts w:ascii="Times New Roman" w:hAnsi="Times New Roman"/>
          <w:sz w:val="22"/>
          <w:szCs w:val="22"/>
        </w:rPr>
        <w:t>1</w:t>
      </w:r>
      <w:r w:rsidRPr="00846C3B">
        <w:rPr>
          <w:rFonts w:ascii="Times New Roman" w:hAnsi="Times New Roman"/>
          <w:sz w:val="22"/>
          <w:szCs w:val="22"/>
        </w:rPr>
        <w:t xml:space="preserve">“ – </w:t>
      </w:r>
      <w:r w:rsidR="009F455B" w:rsidRPr="00846C3B">
        <w:rPr>
          <w:rFonts w:ascii="Times New Roman" w:hAnsi="Times New Roman"/>
          <w:sz w:val="22"/>
          <w:szCs w:val="22"/>
        </w:rPr>
        <w:t>20</w:t>
      </w:r>
      <w:r w:rsidRPr="00846C3B">
        <w:rPr>
          <w:rFonts w:ascii="Times New Roman" w:hAnsi="Times New Roman"/>
          <w:sz w:val="22"/>
          <w:szCs w:val="22"/>
        </w:rPr>
        <w:t>0,00 Eur;</w:t>
      </w:r>
    </w:p>
    <w:p w14:paraId="6BAB77B6" w14:textId="1613A4F0" w:rsidR="00972229" w:rsidRPr="00846C3B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  1.</w:t>
      </w:r>
      <w:r w:rsidR="009F455B" w:rsidRPr="00846C3B">
        <w:rPr>
          <w:rFonts w:ascii="Times New Roman" w:hAnsi="Times New Roman"/>
          <w:sz w:val="22"/>
          <w:szCs w:val="22"/>
        </w:rPr>
        <w:t>3</w:t>
      </w:r>
      <w:r w:rsidRPr="00846C3B">
        <w:rPr>
          <w:rFonts w:ascii="Times New Roman" w:hAnsi="Times New Roman"/>
          <w:sz w:val="22"/>
          <w:szCs w:val="22"/>
        </w:rPr>
        <w:t>. Marijampolės profesinio rengimo centro Kudirkos Naumiesčio skyriaus Mokinių</w:t>
      </w:r>
      <w:r w:rsidR="00664734" w:rsidRPr="00846C3B">
        <w:rPr>
          <w:rFonts w:ascii="Times New Roman" w:hAnsi="Times New Roman"/>
          <w:sz w:val="22"/>
          <w:szCs w:val="22"/>
        </w:rPr>
        <w:t xml:space="preserve"> tarybos projektui „Sparnai 20</w:t>
      </w:r>
      <w:r w:rsidR="00C46C89" w:rsidRPr="00846C3B">
        <w:rPr>
          <w:rFonts w:ascii="Times New Roman" w:hAnsi="Times New Roman"/>
          <w:sz w:val="22"/>
          <w:szCs w:val="22"/>
        </w:rPr>
        <w:t>2</w:t>
      </w:r>
      <w:r w:rsidR="009F455B" w:rsidRPr="00846C3B">
        <w:rPr>
          <w:rFonts w:ascii="Times New Roman" w:hAnsi="Times New Roman"/>
          <w:sz w:val="22"/>
          <w:szCs w:val="22"/>
        </w:rPr>
        <w:t>1</w:t>
      </w:r>
      <w:r w:rsidR="00664734" w:rsidRPr="00846C3B">
        <w:rPr>
          <w:rFonts w:ascii="Times New Roman" w:hAnsi="Times New Roman"/>
          <w:sz w:val="22"/>
          <w:szCs w:val="22"/>
        </w:rPr>
        <w:t xml:space="preserve">“ </w:t>
      </w:r>
      <w:bookmarkStart w:id="0" w:name="_Hlk70413481"/>
      <w:r w:rsidR="00664734" w:rsidRPr="00846C3B">
        <w:rPr>
          <w:rFonts w:ascii="Times New Roman" w:hAnsi="Times New Roman"/>
          <w:sz w:val="22"/>
          <w:szCs w:val="22"/>
        </w:rPr>
        <w:t xml:space="preserve">– </w:t>
      </w:r>
      <w:r w:rsidR="009F455B" w:rsidRPr="00846C3B">
        <w:rPr>
          <w:rFonts w:ascii="Times New Roman" w:hAnsi="Times New Roman"/>
          <w:sz w:val="22"/>
          <w:szCs w:val="22"/>
        </w:rPr>
        <w:t>4</w:t>
      </w:r>
      <w:r w:rsidR="00664734" w:rsidRPr="00846C3B">
        <w:rPr>
          <w:rFonts w:ascii="Times New Roman" w:hAnsi="Times New Roman"/>
          <w:sz w:val="22"/>
          <w:szCs w:val="22"/>
        </w:rPr>
        <w:t>0</w:t>
      </w:r>
      <w:r w:rsidRPr="00846C3B">
        <w:rPr>
          <w:rFonts w:ascii="Times New Roman" w:hAnsi="Times New Roman"/>
          <w:sz w:val="22"/>
          <w:szCs w:val="22"/>
        </w:rPr>
        <w:t>0</w:t>
      </w:r>
      <w:bookmarkEnd w:id="0"/>
      <w:r w:rsidR="00664734" w:rsidRPr="00846C3B">
        <w:rPr>
          <w:rFonts w:ascii="Times New Roman" w:hAnsi="Times New Roman"/>
          <w:sz w:val="22"/>
          <w:szCs w:val="22"/>
        </w:rPr>
        <w:t>,00</w:t>
      </w:r>
      <w:r w:rsidRPr="00846C3B">
        <w:rPr>
          <w:rFonts w:ascii="Times New Roman" w:hAnsi="Times New Roman"/>
          <w:sz w:val="22"/>
          <w:szCs w:val="22"/>
        </w:rPr>
        <w:t xml:space="preserve"> Eur (projekto finansinį administravimą vykdo Kudirkos Naumiesčio bendruomenės centras „Santaka“);</w:t>
      </w:r>
    </w:p>
    <w:p w14:paraId="26CA81C8" w14:textId="0BC38D76" w:rsidR="00E775A5" w:rsidRPr="00846C3B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</w:t>
      </w:r>
      <w:r w:rsidR="00664734" w:rsidRPr="00846C3B">
        <w:rPr>
          <w:rFonts w:ascii="Times New Roman" w:hAnsi="Times New Roman"/>
          <w:sz w:val="22"/>
          <w:szCs w:val="22"/>
        </w:rPr>
        <w:t xml:space="preserve">    </w:t>
      </w:r>
      <w:r w:rsidRPr="00846C3B">
        <w:rPr>
          <w:rFonts w:ascii="Times New Roman" w:hAnsi="Times New Roman"/>
          <w:sz w:val="22"/>
          <w:szCs w:val="22"/>
        </w:rPr>
        <w:t>1.</w:t>
      </w:r>
      <w:r w:rsidR="009F455B" w:rsidRPr="00846C3B">
        <w:rPr>
          <w:rFonts w:ascii="Times New Roman" w:hAnsi="Times New Roman"/>
          <w:sz w:val="22"/>
          <w:szCs w:val="22"/>
        </w:rPr>
        <w:t>4</w:t>
      </w:r>
      <w:r w:rsidRPr="00846C3B">
        <w:rPr>
          <w:rFonts w:ascii="Times New Roman" w:hAnsi="Times New Roman"/>
          <w:sz w:val="22"/>
          <w:szCs w:val="22"/>
        </w:rPr>
        <w:t xml:space="preserve">. </w:t>
      </w:r>
      <w:r w:rsidR="00C46C89" w:rsidRPr="00846C3B">
        <w:rPr>
          <w:rFonts w:ascii="Times New Roman" w:hAnsi="Times New Roman"/>
          <w:sz w:val="22"/>
          <w:szCs w:val="22"/>
        </w:rPr>
        <w:t>Gotlybiškių</w:t>
      </w:r>
      <w:r w:rsidRPr="00846C3B">
        <w:rPr>
          <w:rFonts w:ascii="Times New Roman" w:hAnsi="Times New Roman"/>
          <w:sz w:val="22"/>
          <w:szCs w:val="22"/>
        </w:rPr>
        <w:t xml:space="preserve"> bendruomenės centro projektui „</w:t>
      </w:r>
      <w:r w:rsidR="009F455B" w:rsidRPr="00846C3B">
        <w:rPr>
          <w:rFonts w:ascii="Times New Roman" w:hAnsi="Times New Roman"/>
          <w:sz w:val="22"/>
          <w:szCs w:val="22"/>
        </w:rPr>
        <w:t>Orientacinis žygis Gotlybiškiuose</w:t>
      </w:r>
      <w:r w:rsidRPr="00846C3B">
        <w:rPr>
          <w:rFonts w:ascii="Times New Roman" w:hAnsi="Times New Roman"/>
          <w:sz w:val="22"/>
          <w:szCs w:val="22"/>
        </w:rPr>
        <w:t>“ – 3</w:t>
      </w:r>
      <w:r w:rsidR="009F455B" w:rsidRPr="00846C3B">
        <w:rPr>
          <w:rFonts w:ascii="Times New Roman" w:hAnsi="Times New Roman"/>
          <w:sz w:val="22"/>
          <w:szCs w:val="22"/>
        </w:rPr>
        <w:t>67</w:t>
      </w:r>
      <w:r w:rsidRPr="00846C3B">
        <w:rPr>
          <w:rFonts w:ascii="Times New Roman" w:hAnsi="Times New Roman"/>
          <w:sz w:val="22"/>
          <w:szCs w:val="22"/>
        </w:rPr>
        <w:t>,00 Eur;</w:t>
      </w:r>
    </w:p>
    <w:p w14:paraId="247DDA48" w14:textId="02EB1065" w:rsidR="00972229" w:rsidRPr="00846C3B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</w:t>
      </w:r>
      <w:r w:rsidR="00F35692" w:rsidRPr="00846C3B">
        <w:rPr>
          <w:rFonts w:ascii="Times New Roman" w:hAnsi="Times New Roman"/>
          <w:sz w:val="22"/>
          <w:szCs w:val="22"/>
        </w:rPr>
        <w:t xml:space="preserve">   </w:t>
      </w:r>
      <w:r w:rsidRPr="00846C3B">
        <w:rPr>
          <w:rFonts w:ascii="Times New Roman" w:hAnsi="Times New Roman"/>
          <w:sz w:val="22"/>
          <w:szCs w:val="22"/>
        </w:rPr>
        <w:t>1.</w:t>
      </w:r>
      <w:r w:rsidR="00E775A5" w:rsidRPr="00846C3B">
        <w:rPr>
          <w:rFonts w:ascii="Times New Roman" w:hAnsi="Times New Roman"/>
          <w:sz w:val="22"/>
          <w:szCs w:val="22"/>
        </w:rPr>
        <w:t>5</w:t>
      </w:r>
      <w:r w:rsidRPr="00846C3B">
        <w:rPr>
          <w:rFonts w:ascii="Times New Roman" w:hAnsi="Times New Roman"/>
          <w:sz w:val="22"/>
          <w:szCs w:val="22"/>
        </w:rPr>
        <w:t xml:space="preserve">. Šakių jaunųjų policijos rėmėjų projektui </w:t>
      </w:r>
      <w:r w:rsidR="00664734" w:rsidRPr="00846C3B">
        <w:rPr>
          <w:rFonts w:ascii="Times New Roman" w:hAnsi="Times New Roman"/>
          <w:sz w:val="22"/>
          <w:szCs w:val="22"/>
        </w:rPr>
        <w:t>„</w:t>
      </w:r>
      <w:r w:rsidR="00E775A5" w:rsidRPr="00846C3B">
        <w:rPr>
          <w:rFonts w:ascii="Times New Roman" w:hAnsi="Times New Roman"/>
          <w:sz w:val="22"/>
          <w:szCs w:val="22"/>
        </w:rPr>
        <w:t>Viskas mūsų rankose</w:t>
      </w:r>
      <w:r w:rsidR="00E775A5" w:rsidRPr="00846C3B">
        <w:rPr>
          <w:rFonts w:ascii="Times New Roman" w:hAnsi="Times New Roman"/>
          <w:sz w:val="22"/>
          <w:szCs w:val="22"/>
          <w:lang w:val="en-US"/>
        </w:rPr>
        <w:t>!</w:t>
      </w:r>
      <w:r w:rsidRPr="00846C3B">
        <w:rPr>
          <w:rFonts w:ascii="Times New Roman" w:hAnsi="Times New Roman"/>
          <w:sz w:val="22"/>
          <w:szCs w:val="22"/>
        </w:rPr>
        <w:t xml:space="preserve">“ – </w:t>
      </w:r>
      <w:r w:rsidR="00E775A5" w:rsidRPr="00846C3B">
        <w:rPr>
          <w:rFonts w:ascii="Times New Roman" w:hAnsi="Times New Roman"/>
          <w:sz w:val="22"/>
          <w:szCs w:val="22"/>
        </w:rPr>
        <w:t>4</w:t>
      </w:r>
      <w:r w:rsidRPr="00846C3B">
        <w:rPr>
          <w:rFonts w:ascii="Times New Roman" w:hAnsi="Times New Roman"/>
          <w:sz w:val="22"/>
          <w:szCs w:val="22"/>
        </w:rPr>
        <w:t xml:space="preserve">00,00 Eur (projekto finansinį administravimą vykdo Marijampolės apskrities vyriausiasis policijos komisariatas); </w:t>
      </w:r>
    </w:p>
    <w:p w14:paraId="0B2BC3DE" w14:textId="58D6B6A3" w:rsidR="00972229" w:rsidRPr="00846C3B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</w:t>
      </w:r>
      <w:r w:rsidR="00F35692" w:rsidRPr="00846C3B">
        <w:rPr>
          <w:rFonts w:ascii="Times New Roman" w:hAnsi="Times New Roman"/>
          <w:sz w:val="22"/>
          <w:szCs w:val="22"/>
        </w:rPr>
        <w:t xml:space="preserve">  </w:t>
      </w:r>
      <w:r w:rsidR="00664734" w:rsidRPr="00846C3B">
        <w:rPr>
          <w:rFonts w:ascii="Times New Roman" w:hAnsi="Times New Roman"/>
          <w:sz w:val="22"/>
          <w:szCs w:val="22"/>
        </w:rPr>
        <w:t>1.</w:t>
      </w:r>
      <w:r w:rsidR="00E775A5" w:rsidRPr="00846C3B">
        <w:rPr>
          <w:rFonts w:ascii="Times New Roman" w:hAnsi="Times New Roman"/>
          <w:sz w:val="22"/>
          <w:szCs w:val="22"/>
        </w:rPr>
        <w:t>6</w:t>
      </w:r>
      <w:r w:rsidR="00664734" w:rsidRPr="00846C3B">
        <w:rPr>
          <w:rFonts w:ascii="Times New Roman" w:hAnsi="Times New Roman"/>
          <w:sz w:val="22"/>
          <w:szCs w:val="22"/>
        </w:rPr>
        <w:t xml:space="preserve">. Neformalios Zanavykų muziejaus jaunimo grupės </w:t>
      </w:r>
      <w:r w:rsidRPr="00846C3B">
        <w:rPr>
          <w:rFonts w:ascii="Times New Roman" w:hAnsi="Times New Roman"/>
          <w:sz w:val="22"/>
          <w:szCs w:val="22"/>
        </w:rPr>
        <w:t xml:space="preserve"> pr</w:t>
      </w:r>
      <w:r w:rsidR="00664734" w:rsidRPr="00846C3B">
        <w:rPr>
          <w:rFonts w:ascii="Times New Roman" w:hAnsi="Times New Roman"/>
          <w:sz w:val="22"/>
          <w:szCs w:val="22"/>
        </w:rPr>
        <w:t>ojektui „</w:t>
      </w:r>
      <w:r w:rsidR="00E775A5" w:rsidRPr="00846C3B">
        <w:rPr>
          <w:rFonts w:ascii="Times New Roman" w:hAnsi="Times New Roman"/>
          <w:sz w:val="22"/>
          <w:szCs w:val="22"/>
        </w:rPr>
        <w:t>Zyplių dvaro parko menas</w:t>
      </w:r>
      <w:r w:rsidR="00664734" w:rsidRPr="00846C3B">
        <w:rPr>
          <w:rFonts w:ascii="Times New Roman" w:hAnsi="Times New Roman"/>
          <w:sz w:val="22"/>
          <w:szCs w:val="22"/>
        </w:rPr>
        <w:t xml:space="preserve">“ – </w:t>
      </w:r>
      <w:r w:rsidR="00E775A5" w:rsidRPr="00846C3B">
        <w:rPr>
          <w:rFonts w:ascii="Times New Roman" w:hAnsi="Times New Roman"/>
          <w:sz w:val="22"/>
          <w:szCs w:val="22"/>
        </w:rPr>
        <w:t>4</w:t>
      </w:r>
      <w:r w:rsidR="00664734" w:rsidRPr="00846C3B">
        <w:rPr>
          <w:rFonts w:ascii="Times New Roman" w:hAnsi="Times New Roman"/>
          <w:sz w:val="22"/>
          <w:szCs w:val="22"/>
        </w:rPr>
        <w:t>00,00 Eur (projekto finansinį administravimą vykdo Zanavykų muziejus);</w:t>
      </w:r>
    </w:p>
    <w:p w14:paraId="0440D084" w14:textId="54FD531F" w:rsidR="00972229" w:rsidRPr="00846C3B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 </w:t>
      </w:r>
      <w:r w:rsidR="00F35692" w:rsidRPr="00846C3B">
        <w:rPr>
          <w:rFonts w:ascii="Times New Roman" w:hAnsi="Times New Roman"/>
          <w:sz w:val="22"/>
          <w:szCs w:val="22"/>
        </w:rPr>
        <w:t xml:space="preserve"> </w:t>
      </w:r>
      <w:r w:rsidRPr="00846C3B">
        <w:rPr>
          <w:rFonts w:ascii="Times New Roman" w:hAnsi="Times New Roman"/>
          <w:sz w:val="22"/>
          <w:szCs w:val="22"/>
        </w:rPr>
        <w:t>1.</w:t>
      </w:r>
      <w:r w:rsidR="00E775A5" w:rsidRPr="00846C3B">
        <w:rPr>
          <w:rFonts w:ascii="Times New Roman" w:hAnsi="Times New Roman"/>
          <w:sz w:val="22"/>
          <w:szCs w:val="22"/>
        </w:rPr>
        <w:t>7</w:t>
      </w:r>
      <w:r w:rsidRPr="00846C3B">
        <w:rPr>
          <w:rFonts w:ascii="Times New Roman" w:hAnsi="Times New Roman"/>
          <w:sz w:val="22"/>
          <w:szCs w:val="22"/>
        </w:rPr>
        <w:t>. Veršių bendruomenės centro projektu</w:t>
      </w:r>
      <w:r w:rsidR="00A27D89" w:rsidRPr="00846C3B">
        <w:rPr>
          <w:rFonts w:ascii="Times New Roman" w:hAnsi="Times New Roman"/>
          <w:sz w:val="22"/>
          <w:szCs w:val="22"/>
        </w:rPr>
        <w:t>i „Iniciatyv</w:t>
      </w:r>
      <w:r w:rsidR="00E775A5" w:rsidRPr="00846C3B">
        <w:rPr>
          <w:rFonts w:ascii="Times New Roman" w:hAnsi="Times New Roman"/>
          <w:sz w:val="22"/>
          <w:szCs w:val="22"/>
        </w:rPr>
        <w:t>a – būti, bendrauti, išmokti</w:t>
      </w:r>
      <w:r w:rsidRPr="00846C3B">
        <w:rPr>
          <w:rFonts w:ascii="Times New Roman" w:hAnsi="Times New Roman"/>
          <w:sz w:val="22"/>
          <w:szCs w:val="22"/>
        </w:rPr>
        <w:t xml:space="preserve">“ – </w:t>
      </w:r>
      <w:r w:rsidR="00E775A5" w:rsidRPr="00846C3B">
        <w:rPr>
          <w:rFonts w:ascii="Times New Roman" w:hAnsi="Times New Roman"/>
          <w:sz w:val="22"/>
          <w:szCs w:val="22"/>
        </w:rPr>
        <w:t>4</w:t>
      </w:r>
      <w:r w:rsidRPr="00846C3B">
        <w:rPr>
          <w:rFonts w:ascii="Times New Roman" w:hAnsi="Times New Roman"/>
          <w:sz w:val="22"/>
          <w:szCs w:val="22"/>
        </w:rPr>
        <w:t>00,00 Eur;</w:t>
      </w:r>
    </w:p>
    <w:p w14:paraId="68D778C4" w14:textId="2C5128F3" w:rsidR="00972229" w:rsidRPr="00846C3B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 </w:t>
      </w:r>
      <w:r w:rsidR="00F35692" w:rsidRPr="00846C3B">
        <w:rPr>
          <w:rFonts w:ascii="Times New Roman" w:hAnsi="Times New Roman"/>
          <w:sz w:val="22"/>
          <w:szCs w:val="22"/>
        </w:rPr>
        <w:t xml:space="preserve"> </w:t>
      </w:r>
      <w:r w:rsidRPr="00846C3B">
        <w:rPr>
          <w:rFonts w:ascii="Times New Roman" w:hAnsi="Times New Roman"/>
          <w:sz w:val="22"/>
          <w:szCs w:val="22"/>
        </w:rPr>
        <w:t>1.</w:t>
      </w:r>
      <w:r w:rsidR="00E775A5" w:rsidRPr="00846C3B">
        <w:rPr>
          <w:rFonts w:ascii="Times New Roman" w:hAnsi="Times New Roman"/>
          <w:sz w:val="22"/>
          <w:szCs w:val="22"/>
        </w:rPr>
        <w:t>8</w:t>
      </w:r>
      <w:r w:rsidRPr="00846C3B">
        <w:rPr>
          <w:rFonts w:ascii="Times New Roman" w:hAnsi="Times New Roman"/>
          <w:sz w:val="22"/>
          <w:szCs w:val="22"/>
        </w:rPr>
        <w:t xml:space="preserve">. Neformalios Slavikų </w:t>
      </w:r>
      <w:r w:rsidR="003B2569" w:rsidRPr="00846C3B">
        <w:rPr>
          <w:rFonts w:ascii="Times New Roman" w:hAnsi="Times New Roman"/>
          <w:sz w:val="22"/>
          <w:szCs w:val="22"/>
        </w:rPr>
        <w:t xml:space="preserve">kaimo </w:t>
      </w:r>
      <w:r w:rsidRPr="00846C3B">
        <w:rPr>
          <w:rFonts w:ascii="Times New Roman" w:hAnsi="Times New Roman"/>
          <w:sz w:val="22"/>
          <w:szCs w:val="22"/>
        </w:rPr>
        <w:t>jaunimo grupės projek</w:t>
      </w:r>
      <w:r w:rsidR="00A27D89" w:rsidRPr="00846C3B">
        <w:rPr>
          <w:rFonts w:ascii="Times New Roman" w:hAnsi="Times New Roman"/>
          <w:sz w:val="22"/>
          <w:szCs w:val="22"/>
        </w:rPr>
        <w:t>tui „</w:t>
      </w:r>
      <w:r w:rsidR="003B2569" w:rsidRPr="00846C3B">
        <w:rPr>
          <w:rFonts w:ascii="Times New Roman" w:hAnsi="Times New Roman"/>
          <w:sz w:val="22"/>
          <w:szCs w:val="22"/>
        </w:rPr>
        <w:t>Iniciatyvus jaunimas</w:t>
      </w:r>
      <w:r w:rsidR="00A27D89" w:rsidRPr="00846C3B">
        <w:rPr>
          <w:rFonts w:ascii="Times New Roman" w:hAnsi="Times New Roman"/>
          <w:sz w:val="22"/>
          <w:szCs w:val="22"/>
        </w:rPr>
        <w:t xml:space="preserve"> – </w:t>
      </w:r>
      <w:r w:rsidR="003B2569" w:rsidRPr="00846C3B">
        <w:rPr>
          <w:rFonts w:ascii="Times New Roman" w:hAnsi="Times New Roman"/>
          <w:sz w:val="22"/>
          <w:szCs w:val="22"/>
        </w:rPr>
        <w:t>bendruomenės ateitis 202</w:t>
      </w:r>
      <w:r w:rsidR="00E775A5" w:rsidRPr="00846C3B">
        <w:rPr>
          <w:rFonts w:ascii="Times New Roman" w:hAnsi="Times New Roman"/>
          <w:sz w:val="22"/>
          <w:szCs w:val="22"/>
        </w:rPr>
        <w:t>1</w:t>
      </w:r>
      <w:r w:rsidRPr="00846C3B">
        <w:rPr>
          <w:rFonts w:ascii="Times New Roman" w:hAnsi="Times New Roman"/>
          <w:sz w:val="22"/>
          <w:szCs w:val="22"/>
        </w:rPr>
        <w:t xml:space="preserve">“ – </w:t>
      </w:r>
      <w:r w:rsidR="00E775A5" w:rsidRPr="00846C3B">
        <w:rPr>
          <w:rFonts w:ascii="Times New Roman" w:hAnsi="Times New Roman"/>
          <w:sz w:val="22"/>
          <w:szCs w:val="22"/>
        </w:rPr>
        <w:t>4</w:t>
      </w:r>
      <w:r w:rsidRPr="00846C3B">
        <w:rPr>
          <w:rFonts w:ascii="Times New Roman" w:hAnsi="Times New Roman"/>
          <w:sz w:val="22"/>
          <w:szCs w:val="22"/>
        </w:rPr>
        <w:t xml:space="preserve">00,00 Eur (projekto finansinį administravimą vykdo Slavikų </w:t>
      </w:r>
      <w:r w:rsidR="003B2569" w:rsidRPr="00846C3B">
        <w:rPr>
          <w:rFonts w:ascii="Times New Roman" w:hAnsi="Times New Roman"/>
          <w:sz w:val="22"/>
          <w:szCs w:val="22"/>
        </w:rPr>
        <w:t>seniūnijos bendruomenės centras</w:t>
      </w:r>
      <w:r w:rsidRPr="00846C3B">
        <w:rPr>
          <w:rFonts w:ascii="Times New Roman" w:hAnsi="Times New Roman"/>
          <w:sz w:val="22"/>
          <w:szCs w:val="22"/>
        </w:rPr>
        <w:t>);</w:t>
      </w:r>
    </w:p>
    <w:p w14:paraId="300146B9" w14:textId="7A33639B" w:rsidR="00A27D89" w:rsidRPr="00846C3B" w:rsidRDefault="00A27D89" w:rsidP="00FC033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lastRenderedPageBreak/>
        <w:t>1.</w:t>
      </w:r>
      <w:r w:rsidR="00E775A5" w:rsidRPr="00846C3B">
        <w:rPr>
          <w:rFonts w:ascii="Times New Roman" w:hAnsi="Times New Roman"/>
          <w:sz w:val="22"/>
          <w:szCs w:val="22"/>
        </w:rPr>
        <w:t>9</w:t>
      </w:r>
      <w:r w:rsidRPr="00846C3B">
        <w:rPr>
          <w:rFonts w:ascii="Times New Roman" w:hAnsi="Times New Roman"/>
          <w:sz w:val="22"/>
          <w:szCs w:val="22"/>
        </w:rPr>
        <w:t>. Asociacijos Šakių atviras jaunimo centras projektui „</w:t>
      </w:r>
      <w:r w:rsidR="00E775A5" w:rsidRPr="00846C3B">
        <w:rPr>
          <w:rFonts w:ascii="Times New Roman" w:hAnsi="Times New Roman"/>
          <w:sz w:val="22"/>
          <w:szCs w:val="22"/>
        </w:rPr>
        <w:t xml:space="preserve">Mes </w:t>
      </w:r>
      <w:r w:rsidR="00FC033F">
        <w:rPr>
          <w:rFonts w:ascii="Times New Roman" w:hAnsi="Times New Roman"/>
          <w:sz w:val="22"/>
          <w:szCs w:val="22"/>
        </w:rPr>
        <w:t>–</w:t>
      </w:r>
      <w:r w:rsidR="00E775A5" w:rsidRPr="00846C3B">
        <w:rPr>
          <w:rFonts w:ascii="Times New Roman" w:hAnsi="Times New Roman"/>
          <w:sz w:val="22"/>
          <w:szCs w:val="22"/>
        </w:rPr>
        <w:t xml:space="preserve"> vienos saulės vaikai 2021</w:t>
      </w:r>
      <w:r w:rsidRPr="00846C3B">
        <w:rPr>
          <w:rFonts w:ascii="Times New Roman" w:hAnsi="Times New Roman"/>
          <w:sz w:val="22"/>
          <w:szCs w:val="22"/>
        </w:rPr>
        <w:t xml:space="preserve">“ – </w:t>
      </w:r>
      <w:r w:rsidR="00E775A5" w:rsidRPr="00846C3B">
        <w:rPr>
          <w:rFonts w:ascii="Times New Roman" w:hAnsi="Times New Roman"/>
          <w:sz w:val="22"/>
          <w:szCs w:val="22"/>
        </w:rPr>
        <w:t>4</w:t>
      </w:r>
      <w:r w:rsidRPr="00846C3B">
        <w:rPr>
          <w:rFonts w:ascii="Times New Roman" w:hAnsi="Times New Roman"/>
          <w:sz w:val="22"/>
          <w:szCs w:val="22"/>
        </w:rPr>
        <w:t>00,00 Eur;</w:t>
      </w:r>
    </w:p>
    <w:p w14:paraId="5BF1C9B2" w14:textId="426A0ED3" w:rsidR="003B2569" w:rsidRPr="00846C3B" w:rsidRDefault="003B256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  1.1</w:t>
      </w:r>
      <w:r w:rsidR="00E775A5" w:rsidRPr="00846C3B">
        <w:rPr>
          <w:rFonts w:ascii="Times New Roman" w:hAnsi="Times New Roman"/>
          <w:sz w:val="22"/>
          <w:szCs w:val="22"/>
        </w:rPr>
        <w:t>0</w:t>
      </w:r>
      <w:r w:rsidRPr="00846C3B">
        <w:rPr>
          <w:rFonts w:ascii="Times New Roman" w:hAnsi="Times New Roman"/>
          <w:sz w:val="22"/>
          <w:szCs w:val="22"/>
        </w:rPr>
        <w:t>. Šakių rajono mok</w:t>
      </w:r>
      <w:r w:rsidR="00E775A5" w:rsidRPr="00846C3B">
        <w:rPr>
          <w:rFonts w:ascii="Times New Roman" w:hAnsi="Times New Roman"/>
          <w:sz w:val="22"/>
          <w:szCs w:val="22"/>
        </w:rPr>
        <w:t>inių</w:t>
      </w:r>
      <w:r w:rsidRPr="00846C3B">
        <w:rPr>
          <w:rFonts w:ascii="Times New Roman" w:hAnsi="Times New Roman"/>
          <w:sz w:val="22"/>
          <w:szCs w:val="22"/>
        </w:rPr>
        <w:t xml:space="preserve"> tarybos projektui „</w:t>
      </w:r>
      <w:r w:rsidR="00E775A5" w:rsidRPr="00846C3B">
        <w:rPr>
          <w:rFonts w:ascii="Times New Roman" w:hAnsi="Times New Roman"/>
          <w:sz w:val="22"/>
          <w:szCs w:val="22"/>
        </w:rPr>
        <w:t>Sulaužyk rėmus</w:t>
      </w:r>
      <w:r w:rsidRPr="00846C3B">
        <w:rPr>
          <w:rFonts w:ascii="Times New Roman" w:hAnsi="Times New Roman"/>
          <w:sz w:val="22"/>
          <w:szCs w:val="22"/>
        </w:rPr>
        <w:t xml:space="preserve">“ – </w:t>
      </w:r>
      <w:r w:rsidR="00E775A5" w:rsidRPr="00846C3B">
        <w:rPr>
          <w:rFonts w:ascii="Times New Roman" w:hAnsi="Times New Roman"/>
          <w:sz w:val="22"/>
          <w:szCs w:val="22"/>
        </w:rPr>
        <w:t>400</w:t>
      </w:r>
      <w:r w:rsidRPr="00846C3B">
        <w:rPr>
          <w:rFonts w:ascii="Times New Roman" w:hAnsi="Times New Roman"/>
          <w:sz w:val="22"/>
          <w:szCs w:val="22"/>
        </w:rPr>
        <w:t>,00 Eur (projekto finansinį administravimą vykdo Lietuvos moksleivių sąjunga);</w:t>
      </w:r>
    </w:p>
    <w:p w14:paraId="5D214F7E" w14:textId="71A05FF6" w:rsidR="00DE329F" w:rsidRPr="00846C3B" w:rsidRDefault="00DE329F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  </w:t>
      </w:r>
      <w:r w:rsidR="00E775A5" w:rsidRPr="00846C3B">
        <w:rPr>
          <w:rFonts w:ascii="Times New Roman" w:hAnsi="Times New Roman"/>
          <w:sz w:val="22"/>
          <w:szCs w:val="22"/>
        </w:rPr>
        <w:t>1.11. Klubo „Žibintas“ projektui „Mes kartu“ – 200,00 Eur;</w:t>
      </w:r>
    </w:p>
    <w:p w14:paraId="0606D959" w14:textId="0D99E467" w:rsidR="00E775A5" w:rsidRPr="00846C3B" w:rsidRDefault="00E775A5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  1.12. Lietuvos socialdemokratinio jaunimo sąjungos Šakių skyriaus projektui „Mūsų Atsakomybės Žemei“ – 200,00 Eur;</w:t>
      </w:r>
    </w:p>
    <w:p w14:paraId="5CEA9644" w14:textId="08264160" w:rsidR="00E775A5" w:rsidRPr="00846C3B" w:rsidRDefault="00E775A5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  1.13. </w:t>
      </w:r>
      <w:r w:rsidR="00502FDA" w:rsidRPr="00846C3B">
        <w:rPr>
          <w:rFonts w:ascii="Times New Roman" w:hAnsi="Times New Roman"/>
          <w:sz w:val="22"/>
          <w:szCs w:val="22"/>
        </w:rPr>
        <w:t>VšĮ „Gelbėkit vaikus“ Šakių vaikų dienos centro projektui „Savanorystė augina</w:t>
      </w:r>
      <w:r w:rsidR="00502FDA" w:rsidRPr="00846C3B">
        <w:rPr>
          <w:rFonts w:ascii="Times New Roman" w:hAnsi="Times New Roman"/>
          <w:sz w:val="22"/>
          <w:szCs w:val="22"/>
          <w:lang w:val="en-US"/>
        </w:rPr>
        <w:t>!</w:t>
      </w:r>
      <w:r w:rsidR="00502FDA" w:rsidRPr="00846C3B">
        <w:rPr>
          <w:rFonts w:ascii="Times New Roman" w:hAnsi="Times New Roman"/>
          <w:sz w:val="22"/>
          <w:szCs w:val="22"/>
        </w:rPr>
        <w:t>‘ – 400,00 Eur;</w:t>
      </w:r>
    </w:p>
    <w:p w14:paraId="429D4F12" w14:textId="7996D61B" w:rsidR="00502FDA" w:rsidRPr="00846C3B" w:rsidRDefault="00502FDA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  1.14. Gelgaudiškio bendruomenės centro „Atgaiva“ projektui „Gelgaudukas – veikliam jaunimui 5“ – 400,00 Eur;</w:t>
      </w:r>
    </w:p>
    <w:p w14:paraId="7D9FAC9E" w14:textId="1F4946F5" w:rsidR="00502FDA" w:rsidRPr="00846C3B" w:rsidRDefault="00502FDA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  1.15. Neformali</w:t>
      </w:r>
      <w:r w:rsidR="00846C3B" w:rsidRPr="00846C3B">
        <w:rPr>
          <w:rFonts w:ascii="Times New Roman" w:hAnsi="Times New Roman"/>
          <w:sz w:val="22"/>
          <w:szCs w:val="22"/>
        </w:rPr>
        <w:t>os</w:t>
      </w:r>
      <w:r w:rsidRPr="00846C3B">
        <w:rPr>
          <w:rFonts w:ascii="Times New Roman" w:hAnsi="Times New Roman"/>
          <w:sz w:val="22"/>
          <w:szCs w:val="22"/>
        </w:rPr>
        <w:t xml:space="preserve"> jaunųjų Vinco Kudirkos muziejaus bičiulių grupė</w:t>
      </w:r>
      <w:r w:rsidR="00846C3B" w:rsidRPr="00846C3B">
        <w:rPr>
          <w:rFonts w:ascii="Times New Roman" w:hAnsi="Times New Roman"/>
          <w:sz w:val="22"/>
          <w:szCs w:val="22"/>
        </w:rPr>
        <w:t>s projektui „Kudirkos Naumiestis – Lietuvos himno gimtinė“</w:t>
      </w:r>
      <w:r w:rsidRPr="00846C3B">
        <w:rPr>
          <w:rFonts w:ascii="Times New Roman" w:hAnsi="Times New Roman"/>
          <w:sz w:val="22"/>
          <w:szCs w:val="22"/>
        </w:rPr>
        <w:t xml:space="preserve"> – 400,00 Eur (projekto finansinį administravimą vykdo  Kudirkos Naumiesčio kultūros centras);</w:t>
      </w:r>
    </w:p>
    <w:p w14:paraId="3C02EF24" w14:textId="26ADA9DE" w:rsidR="00972229" w:rsidRPr="00846C3B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</w:t>
      </w:r>
      <w:r w:rsidR="00F35692" w:rsidRPr="00846C3B">
        <w:rPr>
          <w:rFonts w:ascii="Times New Roman" w:hAnsi="Times New Roman"/>
          <w:sz w:val="22"/>
          <w:szCs w:val="22"/>
        </w:rPr>
        <w:t xml:space="preserve">  </w:t>
      </w:r>
      <w:r w:rsidR="00FC033F">
        <w:rPr>
          <w:rFonts w:ascii="Times New Roman" w:hAnsi="Times New Roman"/>
          <w:sz w:val="22"/>
          <w:szCs w:val="22"/>
        </w:rPr>
        <w:t>1</w:t>
      </w:r>
      <w:r w:rsidR="00A27D89" w:rsidRPr="00846C3B">
        <w:rPr>
          <w:rFonts w:ascii="Times New Roman" w:hAnsi="Times New Roman"/>
          <w:sz w:val="22"/>
          <w:szCs w:val="22"/>
        </w:rPr>
        <w:t>.1</w:t>
      </w:r>
      <w:r w:rsidR="00DE329F" w:rsidRPr="00846C3B">
        <w:rPr>
          <w:rFonts w:ascii="Times New Roman" w:hAnsi="Times New Roman"/>
          <w:sz w:val="22"/>
          <w:szCs w:val="22"/>
        </w:rPr>
        <w:t>6</w:t>
      </w:r>
      <w:r w:rsidRPr="00846C3B">
        <w:rPr>
          <w:rFonts w:ascii="Times New Roman" w:hAnsi="Times New Roman"/>
          <w:sz w:val="22"/>
          <w:szCs w:val="22"/>
        </w:rPr>
        <w:t>. Gelgaudiškio kultūros centro projektui „Jaunystės impulsas V</w:t>
      </w:r>
      <w:r w:rsidR="00A27D89" w:rsidRPr="00846C3B">
        <w:rPr>
          <w:rFonts w:ascii="Times New Roman" w:hAnsi="Times New Roman"/>
          <w:sz w:val="22"/>
          <w:szCs w:val="22"/>
        </w:rPr>
        <w:t>I</w:t>
      </w:r>
      <w:r w:rsidR="00DE329F" w:rsidRPr="00846C3B">
        <w:rPr>
          <w:rFonts w:ascii="Times New Roman" w:hAnsi="Times New Roman"/>
          <w:sz w:val="22"/>
          <w:szCs w:val="22"/>
        </w:rPr>
        <w:t>I</w:t>
      </w:r>
      <w:r w:rsidR="00502FDA" w:rsidRPr="00846C3B">
        <w:rPr>
          <w:rFonts w:ascii="Times New Roman" w:hAnsi="Times New Roman"/>
          <w:sz w:val="22"/>
          <w:szCs w:val="22"/>
        </w:rPr>
        <w:t>I</w:t>
      </w:r>
      <w:r w:rsidRPr="00846C3B">
        <w:rPr>
          <w:rFonts w:ascii="Times New Roman" w:hAnsi="Times New Roman"/>
          <w:sz w:val="22"/>
          <w:szCs w:val="22"/>
        </w:rPr>
        <w:t>“ –  600,00 Eur</w:t>
      </w:r>
      <w:r w:rsidR="00502FDA" w:rsidRPr="00846C3B">
        <w:rPr>
          <w:rFonts w:ascii="Times New Roman" w:hAnsi="Times New Roman"/>
          <w:sz w:val="22"/>
          <w:szCs w:val="22"/>
        </w:rPr>
        <w:t>.</w:t>
      </w:r>
    </w:p>
    <w:p w14:paraId="6B8AEC4D" w14:textId="702B53B4" w:rsidR="00972229" w:rsidRPr="00846C3B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 </w:t>
      </w:r>
      <w:r w:rsidR="00F35692" w:rsidRPr="00846C3B">
        <w:rPr>
          <w:rFonts w:ascii="Times New Roman" w:hAnsi="Times New Roman"/>
          <w:sz w:val="22"/>
          <w:szCs w:val="22"/>
        </w:rPr>
        <w:t xml:space="preserve"> </w:t>
      </w:r>
      <w:r w:rsidRPr="00846C3B">
        <w:rPr>
          <w:rFonts w:ascii="Times New Roman" w:hAnsi="Times New Roman"/>
          <w:sz w:val="22"/>
          <w:szCs w:val="22"/>
        </w:rPr>
        <w:t>2.</w:t>
      </w:r>
      <w:r w:rsidR="006A7785">
        <w:rPr>
          <w:rFonts w:ascii="Times New Roman" w:hAnsi="Times New Roman"/>
          <w:sz w:val="22"/>
          <w:szCs w:val="22"/>
        </w:rPr>
        <w:t xml:space="preserve"> </w:t>
      </w:r>
      <w:r w:rsidRPr="00846C3B">
        <w:rPr>
          <w:rFonts w:ascii="Times New Roman" w:hAnsi="Times New Roman"/>
          <w:sz w:val="22"/>
          <w:szCs w:val="22"/>
        </w:rPr>
        <w:t xml:space="preserve">Į p a r e i g o j u </w:t>
      </w:r>
      <w:r w:rsidR="00846C3B">
        <w:rPr>
          <w:rFonts w:ascii="Times New Roman" w:hAnsi="Times New Roman"/>
          <w:sz w:val="22"/>
          <w:szCs w:val="22"/>
        </w:rPr>
        <w:t xml:space="preserve"> </w:t>
      </w:r>
      <w:r w:rsidRPr="00846C3B">
        <w:rPr>
          <w:rFonts w:ascii="Times New Roman" w:hAnsi="Times New Roman"/>
          <w:sz w:val="22"/>
          <w:szCs w:val="22"/>
        </w:rPr>
        <w:t>rajono savivaldybės administracijos Centralizuotos buhalterijos skyrių:</w:t>
      </w:r>
    </w:p>
    <w:p w14:paraId="4B984679" w14:textId="304DA703" w:rsidR="00972229" w:rsidRPr="00846C3B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</w:t>
      </w:r>
      <w:r w:rsidR="00F35692" w:rsidRPr="00846C3B">
        <w:rPr>
          <w:rFonts w:ascii="Times New Roman" w:hAnsi="Times New Roman"/>
          <w:sz w:val="22"/>
          <w:szCs w:val="22"/>
        </w:rPr>
        <w:t xml:space="preserve">  </w:t>
      </w:r>
      <w:r w:rsidRPr="00846C3B">
        <w:rPr>
          <w:rFonts w:ascii="Times New Roman" w:hAnsi="Times New Roman"/>
          <w:sz w:val="22"/>
          <w:szCs w:val="22"/>
        </w:rPr>
        <w:t>2.1. Lėšas nukreipti į valstybės funkciją 08.04.01.01. į ekonominę funkciją 2.2.1.1.1.30;</w:t>
      </w:r>
    </w:p>
    <w:p w14:paraId="2BD47D94" w14:textId="2E0CEE90" w:rsidR="00972229" w:rsidRPr="00846C3B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 </w:t>
      </w:r>
      <w:r w:rsidR="00F35692" w:rsidRPr="00846C3B">
        <w:rPr>
          <w:rFonts w:ascii="Times New Roman" w:hAnsi="Times New Roman"/>
          <w:sz w:val="22"/>
          <w:szCs w:val="22"/>
        </w:rPr>
        <w:t xml:space="preserve"> </w:t>
      </w:r>
      <w:r w:rsidRPr="00846C3B">
        <w:rPr>
          <w:rFonts w:ascii="Times New Roman" w:hAnsi="Times New Roman"/>
          <w:sz w:val="22"/>
          <w:szCs w:val="22"/>
        </w:rPr>
        <w:t>2.2. Projektų finansavimą vykdyti savivaldybės administracijos direktoriui pasirašius sutart</w:t>
      </w:r>
      <w:r w:rsidR="00846C3B">
        <w:rPr>
          <w:rFonts w:ascii="Times New Roman" w:hAnsi="Times New Roman"/>
          <w:sz w:val="22"/>
          <w:szCs w:val="22"/>
        </w:rPr>
        <w:t>is</w:t>
      </w:r>
      <w:r w:rsidRPr="00846C3B">
        <w:rPr>
          <w:rFonts w:ascii="Times New Roman" w:hAnsi="Times New Roman"/>
          <w:sz w:val="22"/>
          <w:szCs w:val="22"/>
        </w:rPr>
        <w:t xml:space="preserve"> su jaunimo organizacijų ir organizacijų, dirbančių su jaunimu, vadovais</w:t>
      </w:r>
      <w:r w:rsidR="006A7785">
        <w:rPr>
          <w:rFonts w:ascii="Times New Roman" w:hAnsi="Times New Roman"/>
          <w:sz w:val="22"/>
          <w:szCs w:val="22"/>
        </w:rPr>
        <w:t xml:space="preserve"> ar jų įgaliotais asmenimis</w:t>
      </w:r>
      <w:r w:rsidRPr="00846C3B">
        <w:rPr>
          <w:rFonts w:ascii="Times New Roman" w:hAnsi="Times New Roman"/>
          <w:sz w:val="22"/>
          <w:szCs w:val="22"/>
        </w:rPr>
        <w:t xml:space="preserve"> dėl skirtų lėšų panaudojimo.</w:t>
      </w:r>
    </w:p>
    <w:p w14:paraId="4DD1621D" w14:textId="78E250E0" w:rsidR="007A10D9" w:rsidRDefault="00972229" w:rsidP="00F35692">
      <w:pPr>
        <w:spacing w:line="360" w:lineRule="auto"/>
        <w:jc w:val="both"/>
        <w:rPr>
          <w:rStyle w:val="uficommentbody"/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             </w:t>
      </w:r>
      <w:r w:rsidRPr="00846C3B">
        <w:rPr>
          <w:rStyle w:val="uficommentbody"/>
          <w:rFonts w:ascii="Times New Roman" w:hAnsi="Times New Roman"/>
          <w:sz w:val="22"/>
          <w:szCs w:val="2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6C7C49" w:rsidRPr="00846C3B">
        <w:rPr>
          <w:rStyle w:val="uficommentbody"/>
          <w:rFonts w:ascii="Times New Roman" w:hAnsi="Times New Roman"/>
          <w:sz w:val="22"/>
          <w:szCs w:val="22"/>
        </w:rPr>
        <w:t>:</w:t>
      </w:r>
      <w:r w:rsidRPr="00846C3B">
        <w:rPr>
          <w:rStyle w:val="uficommentbody"/>
          <w:rFonts w:ascii="Times New Roman" w:hAnsi="Times New Roman"/>
          <w:sz w:val="22"/>
          <w:szCs w:val="22"/>
        </w:rPr>
        <w:t xml:space="preserve"> A. Mickevičiaus g. 8A, Kaunas.</w:t>
      </w:r>
    </w:p>
    <w:p w14:paraId="7CCC1F62" w14:textId="3DDCDF8C" w:rsidR="00846C3B" w:rsidRDefault="00846C3B" w:rsidP="00F35692">
      <w:pPr>
        <w:spacing w:line="360" w:lineRule="auto"/>
        <w:jc w:val="both"/>
        <w:rPr>
          <w:rStyle w:val="uficommentbody"/>
          <w:rFonts w:ascii="Times New Roman" w:hAnsi="Times New Roman"/>
          <w:sz w:val="22"/>
          <w:szCs w:val="22"/>
        </w:rPr>
      </w:pPr>
    </w:p>
    <w:p w14:paraId="5D78DBE5" w14:textId="77777777" w:rsidR="00846C3B" w:rsidRPr="00846C3B" w:rsidRDefault="00846C3B" w:rsidP="00F35692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44690409" w14:textId="1D45990A" w:rsidR="007A10D9" w:rsidRDefault="00972229" w:rsidP="007A10D9">
      <w:pPr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 xml:space="preserve">Administracijos direktorius                                                            </w:t>
      </w:r>
      <w:r w:rsidR="006C7C49" w:rsidRPr="00846C3B">
        <w:rPr>
          <w:rFonts w:ascii="Times New Roman" w:hAnsi="Times New Roman"/>
          <w:sz w:val="22"/>
          <w:szCs w:val="22"/>
        </w:rPr>
        <w:t xml:space="preserve">               </w:t>
      </w:r>
      <w:r w:rsidR="007A10D9" w:rsidRPr="00846C3B">
        <w:rPr>
          <w:rFonts w:ascii="Times New Roman" w:hAnsi="Times New Roman"/>
          <w:sz w:val="22"/>
          <w:szCs w:val="22"/>
        </w:rPr>
        <w:t xml:space="preserve">   </w:t>
      </w:r>
      <w:r w:rsidR="006A7785">
        <w:rPr>
          <w:rFonts w:ascii="Times New Roman" w:hAnsi="Times New Roman"/>
          <w:sz w:val="22"/>
          <w:szCs w:val="22"/>
        </w:rPr>
        <w:t xml:space="preserve">    </w:t>
      </w:r>
      <w:r w:rsidR="007A10D9" w:rsidRPr="00846C3B">
        <w:rPr>
          <w:rFonts w:ascii="Times New Roman" w:hAnsi="Times New Roman"/>
          <w:sz w:val="22"/>
          <w:szCs w:val="22"/>
        </w:rPr>
        <w:t xml:space="preserve"> </w:t>
      </w:r>
      <w:r w:rsidRPr="00846C3B">
        <w:rPr>
          <w:rFonts w:ascii="Times New Roman" w:hAnsi="Times New Roman"/>
          <w:sz w:val="22"/>
          <w:szCs w:val="22"/>
        </w:rPr>
        <w:t xml:space="preserve"> Dainius Grincevičius</w:t>
      </w:r>
    </w:p>
    <w:p w14:paraId="7DE9394A" w14:textId="7747D573" w:rsid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19D4950A" w14:textId="0B6668A4" w:rsid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72C92468" w14:textId="298698E7" w:rsid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2BA497C8" w14:textId="645FA088" w:rsid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439E692F" w14:textId="2F35F981" w:rsid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44B1A401" w14:textId="6DED818B" w:rsid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4B8FA0C4" w14:textId="60174F00" w:rsid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793E9DFF" w14:textId="77777777" w:rsidR="00846C3B" w:rsidRP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0BCCB6FF" w14:textId="77777777" w:rsidR="007A10D9" w:rsidRPr="00846C3B" w:rsidRDefault="007A10D9" w:rsidP="007A10D9">
      <w:pPr>
        <w:rPr>
          <w:rFonts w:ascii="Times New Roman" w:hAnsi="Times New Roman"/>
          <w:sz w:val="22"/>
          <w:szCs w:val="22"/>
        </w:rPr>
      </w:pPr>
    </w:p>
    <w:p w14:paraId="4795136D" w14:textId="77777777" w:rsidR="00F35692" w:rsidRPr="00846C3B" w:rsidRDefault="00F35692" w:rsidP="00F35692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846C3B">
        <w:rPr>
          <w:rFonts w:ascii="Times New Roman" w:hAnsi="Times New Roman"/>
          <w:sz w:val="22"/>
          <w:szCs w:val="22"/>
        </w:rPr>
        <w:t>Parengė</w:t>
      </w:r>
      <w:r w:rsidRPr="00846C3B">
        <w:rPr>
          <w:rFonts w:ascii="Times New Roman" w:hAnsi="Times New Roman"/>
          <w:sz w:val="22"/>
          <w:szCs w:val="22"/>
        </w:rPr>
        <w:tab/>
      </w:r>
      <w:r w:rsidRPr="00846C3B">
        <w:rPr>
          <w:rFonts w:ascii="Times New Roman" w:hAnsi="Times New Roman"/>
          <w:sz w:val="22"/>
          <w:szCs w:val="22"/>
        </w:rPr>
        <w:tab/>
      </w:r>
    </w:p>
    <w:p w14:paraId="3D171EAE" w14:textId="77777777" w:rsidR="00F35692" w:rsidRPr="00846C3B" w:rsidRDefault="00F35692" w:rsidP="00F35692">
      <w:pPr>
        <w:overflowPunct w:val="0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>Administracijos vyriausioji specialistė</w:t>
      </w:r>
    </w:p>
    <w:p w14:paraId="3B00CA22" w14:textId="77777777" w:rsidR="00F35692" w:rsidRPr="00846C3B" w:rsidRDefault="00F35692" w:rsidP="00F35692">
      <w:pPr>
        <w:overflowPunct w:val="0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>(jaunimo reikalų koordinatorė)</w:t>
      </w:r>
    </w:p>
    <w:p w14:paraId="28575AC9" w14:textId="77777777" w:rsidR="00F35692" w:rsidRPr="00DE329F" w:rsidRDefault="00F35692" w:rsidP="00F35692">
      <w:pPr>
        <w:overflowPunct w:val="0"/>
        <w:rPr>
          <w:rFonts w:ascii="Times New Roman" w:hAnsi="Times New Roman"/>
          <w:sz w:val="22"/>
          <w:szCs w:val="22"/>
        </w:rPr>
      </w:pPr>
    </w:p>
    <w:p w14:paraId="3A42A218" w14:textId="77777777" w:rsidR="007A10D9" w:rsidRPr="00DE329F" w:rsidRDefault="00F35692" w:rsidP="00F35692">
      <w:pPr>
        <w:overflowPunct w:val="0"/>
        <w:rPr>
          <w:rFonts w:ascii="Times New Roman" w:hAnsi="Times New Roman"/>
          <w:sz w:val="22"/>
          <w:szCs w:val="22"/>
        </w:rPr>
      </w:pPr>
      <w:r w:rsidRPr="00DE329F">
        <w:rPr>
          <w:rFonts w:ascii="Times New Roman" w:hAnsi="Times New Roman"/>
          <w:sz w:val="22"/>
          <w:szCs w:val="22"/>
        </w:rPr>
        <w:t>Danutė Jurgutienė</w:t>
      </w:r>
    </w:p>
    <w:p w14:paraId="29513ABA" w14:textId="791A015C" w:rsidR="00F35692" w:rsidRPr="00DE329F" w:rsidRDefault="00F35692" w:rsidP="00F35692">
      <w:pPr>
        <w:overflowPunct w:val="0"/>
        <w:rPr>
          <w:rFonts w:ascii="Times New Roman" w:hAnsi="Times New Roman"/>
          <w:sz w:val="22"/>
          <w:szCs w:val="22"/>
        </w:rPr>
      </w:pPr>
      <w:r w:rsidRPr="00DE329F">
        <w:rPr>
          <w:rFonts w:ascii="Times New Roman" w:hAnsi="Times New Roman"/>
          <w:sz w:val="22"/>
          <w:szCs w:val="22"/>
        </w:rPr>
        <w:t>20</w:t>
      </w:r>
      <w:r w:rsidR="00DE329F">
        <w:rPr>
          <w:rFonts w:ascii="Times New Roman" w:hAnsi="Times New Roman"/>
          <w:sz w:val="22"/>
          <w:szCs w:val="22"/>
        </w:rPr>
        <w:t>2</w:t>
      </w:r>
      <w:r w:rsidR="00502FDA">
        <w:rPr>
          <w:rFonts w:ascii="Times New Roman" w:hAnsi="Times New Roman"/>
          <w:sz w:val="22"/>
          <w:szCs w:val="22"/>
        </w:rPr>
        <w:t>1</w:t>
      </w:r>
      <w:r w:rsidRPr="00DE329F">
        <w:rPr>
          <w:rFonts w:ascii="Times New Roman" w:hAnsi="Times New Roman"/>
          <w:sz w:val="22"/>
          <w:szCs w:val="22"/>
        </w:rPr>
        <w:t>-0</w:t>
      </w:r>
      <w:r w:rsidR="00502FDA">
        <w:rPr>
          <w:rFonts w:ascii="Times New Roman" w:hAnsi="Times New Roman"/>
          <w:sz w:val="22"/>
          <w:szCs w:val="22"/>
        </w:rPr>
        <w:t>4</w:t>
      </w:r>
      <w:r w:rsidRPr="00DE329F">
        <w:rPr>
          <w:rFonts w:ascii="Times New Roman" w:hAnsi="Times New Roman"/>
          <w:sz w:val="22"/>
          <w:szCs w:val="22"/>
        </w:rPr>
        <w:t>-</w:t>
      </w:r>
      <w:r w:rsidR="00502FDA">
        <w:rPr>
          <w:rFonts w:ascii="Times New Roman" w:hAnsi="Times New Roman"/>
          <w:sz w:val="22"/>
          <w:szCs w:val="22"/>
        </w:rPr>
        <w:t>27</w:t>
      </w:r>
    </w:p>
    <w:sectPr w:rsidR="00F35692" w:rsidRPr="00DE329F" w:rsidSect="007A10D9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B9657" w14:textId="77777777" w:rsidR="00E555F8" w:rsidRDefault="00E555F8">
      <w:r>
        <w:separator/>
      </w:r>
    </w:p>
  </w:endnote>
  <w:endnote w:type="continuationSeparator" w:id="0">
    <w:p w14:paraId="4993D346" w14:textId="77777777" w:rsidR="00E555F8" w:rsidRDefault="00E5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CC41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79761" w14:textId="77777777" w:rsidR="00E555F8" w:rsidRDefault="00E555F8">
      <w:r>
        <w:separator/>
      </w:r>
    </w:p>
  </w:footnote>
  <w:footnote w:type="continuationSeparator" w:id="0">
    <w:p w14:paraId="1DB7A9E1" w14:textId="77777777" w:rsidR="00E555F8" w:rsidRDefault="00E55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362898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B917782" w14:textId="77777777" w:rsidR="007A10D9" w:rsidRDefault="007A10D9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0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A29982" w14:textId="77777777" w:rsidR="007A10D9" w:rsidRDefault="007A10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B5572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7BF"/>
    <w:rsid w:val="000B3E67"/>
    <w:rsid w:val="00117499"/>
    <w:rsid w:val="001D38EF"/>
    <w:rsid w:val="001E7250"/>
    <w:rsid w:val="002765E4"/>
    <w:rsid w:val="002861B0"/>
    <w:rsid w:val="0028720A"/>
    <w:rsid w:val="002D3ABC"/>
    <w:rsid w:val="002E037D"/>
    <w:rsid w:val="00313CF0"/>
    <w:rsid w:val="00342E29"/>
    <w:rsid w:val="003A0C31"/>
    <w:rsid w:val="003B2569"/>
    <w:rsid w:val="003F20DB"/>
    <w:rsid w:val="003F491F"/>
    <w:rsid w:val="00434111"/>
    <w:rsid w:val="00435ADB"/>
    <w:rsid w:val="0043751E"/>
    <w:rsid w:val="00502FDA"/>
    <w:rsid w:val="00521D86"/>
    <w:rsid w:val="00576649"/>
    <w:rsid w:val="00583E25"/>
    <w:rsid w:val="006072B8"/>
    <w:rsid w:val="00610881"/>
    <w:rsid w:val="00664734"/>
    <w:rsid w:val="006A7785"/>
    <w:rsid w:val="006C7C49"/>
    <w:rsid w:val="0070001E"/>
    <w:rsid w:val="00730860"/>
    <w:rsid w:val="007A10D9"/>
    <w:rsid w:val="00846C3B"/>
    <w:rsid w:val="00865E57"/>
    <w:rsid w:val="008C1B78"/>
    <w:rsid w:val="008F1CE1"/>
    <w:rsid w:val="008F4809"/>
    <w:rsid w:val="00972229"/>
    <w:rsid w:val="0098205C"/>
    <w:rsid w:val="009C4EAB"/>
    <w:rsid w:val="009F065C"/>
    <w:rsid w:val="009F455B"/>
    <w:rsid w:val="00A27D89"/>
    <w:rsid w:val="00AE7378"/>
    <w:rsid w:val="00B72009"/>
    <w:rsid w:val="00B75F85"/>
    <w:rsid w:val="00BE1E33"/>
    <w:rsid w:val="00BE4C6A"/>
    <w:rsid w:val="00BE6D25"/>
    <w:rsid w:val="00BF647B"/>
    <w:rsid w:val="00C2225A"/>
    <w:rsid w:val="00C46C89"/>
    <w:rsid w:val="00C53BE5"/>
    <w:rsid w:val="00C838D9"/>
    <w:rsid w:val="00C84A75"/>
    <w:rsid w:val="00C921BD"/>
    <w:rsid w:val="00CA67DC"/>
    <w:rsid w:val="00CA6ECE"/>
    <w:rsid w:val="00D17CE8"/>
    <w:rsid w:val="00DB47A8"/>
    <w:rsid w:val="00DD47CE"/>
    <w:rsid w:val="00DE329F"/>
    <w:rsid w:val="00E26806"/>
    <w:rsid w:val="00E555F8"/>
    <w:rsid w:val="00E775A5"/>
    <w:rsid w:val="00E918BB"/>
    <w:rsid w:val="00ED113F"/>
    <w:rsid w:val="00EE2CE3"/>
    <w:rsid w:val="00F01EF6"/>
    <w:rsid w:val="00F35692"/>
    <w:rsid w:val="00FC033F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677D1CC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972229"/>
  </w:style>
  <w:style w:type="character" w:customStyle="1" w:styleId="AntratsDiagrama">
    <w:name w:val="Antraštės Diagrama"/>
    <w:basedOn w:val="Numatytasispastraiposriftas"/>
    <w:link w:val="Antrats"/>
    <w:uiPriority w:val="99"/>
    <w:rsid w:val="007A10D9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08323C4-93C7-4551-AE2A-D87BF026844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62</TotalTime>
  <Pages>2</Pages>
  <Words>512</Words>
  <Characters>4057</Characters>
  <Application>Microsoft Office Word</Application>
  <DocSecurity>0</DocSecurity>
  <Lines>33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4560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2001-05-23T08:36:00Z</cp:lastPrinted>
  <dcterms:created xsi:type="dcterms:W3CDTF">2021-04-26T13:34:00Z</dcterms:created>
  <dcterms:modified xsi:type="dcterms:W3CDTF">2021-04-27T12:10:00Z</dcterms:modified>
</cp:coreProperties>
</file>