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A01655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2E1FAD">
        <w:rPr>
          <w:rFonts w:ascii="Times New Roman" w:eastAsia="Times New Roman" w:hAnsi="Times New Roman"/>
          <w:sz w:val="24"/>
          <w:szCs w:val="20"/>
          <w:lang w:eastAsia="lt-LT"/>
        </w:rPr>
        <w:t>gegužės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</w:p>
    <w:p w14:paraId="3E8A9AD7" w14:textId="73EBB13F" w:rsidR="00032FB9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032FB9">
        <w:rPr>
          <w:rFonts w:ascii="Times New Roman" w:eastAsia="Times New Roman" w:hAnsi="Times New Roman"/>
          <w:sz w:val="24"/>
          <w:szCs w:val="20"/>
        </w:rPr>
        <w:t>37</w:t>
      </w:r>
      <w:r w:rsidR="00EF15C9">
        <w:rPr>
          <w:rFonts w:ascii="Times New Roman" w:eastAsia="Times New Roman" w:hAnsi="Times New Roman"/>
          <w:sz w:val="24"/>
          <w:szCs w:val="20"/>
        </w:rPr>
        <w:t> </w:t>
      </w:r>
      <w:r w:rsidR="00032FB9">
        <w:rPr>
          <w:rFonts w:ascii="Times New Roman" w:eastAsia="Times New Roman" w:hAnsi="Times New Roman"/>
          <w:sz w:val="24"/>
          <w:szCs w:val="20"/>
        </w:rPr>
        <w:t>9</w:t>
      </w:r>
      <w:r w:rsidR="00EF15C9">
        <w:rPr>
          <w:rFonts w:ascii="Times New Roman" w:eastAsia="Times New Roman" w:hAnsi="Times New Roman"/>
          <w:sz w:val="24"/>
          <w:szCs w:val="20"/>
        </w:rPr>
        <w:t>86,81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032FB9">
        <w:rPr>
          <w:rFonts w:ascii="Times New Roman" w:eastAsia="Times New Roman" w:hAnsi="Times New Roman"/>
          <w:sz w:val="24"/>
          <w:szCs w:val="20"/>
        </w:rPr>
        <w:t xml:space="preserve">trisdešimt septynis tūkstančius devynis šimtus </w:t>
      </w:r>
      <w:r w:rsidR="00805BAA">
        <w:rPr>
          <w:rFonts w:ascii="Times New Roman" w:eastAsia="Times New Roman" w:hAnsi="Times New Roman"/>
          <w:sz w:val="24"/>
          <w:szCs w:val="20"/>
        </w:rPr>
        <w:t>aštuoniasdešimt šešis</w:t>
      </w:r>
      <w:r w:rsidR="00032FB9">
        <w:rPr>
          <w:rFonts w:ascii="Times New Roman" w:eastAsia="Times New Roman" w:hAnsi="Times New Roman"/>
          <w:sz w:val="24"/>
          <w:szCs w:val="20"/>
        </w:rPr>
        <w:t xml:space="preserve"> eurus </w:t>
      </w:r>
      <w:r w:rsidR="00805BAA">
        <w:rPr>
          <w:rFonts w:ascii="Times New Roman" w:eastAsia="Times New Roman" w:hAnsi="Times New Roman"/>
          <w:sz w:val="24"/>
          <w:szCs w:val="20"/>
        </w:rPr>
        <w:t>81</w:t>
      </w:r>
      <w:r w:rsidR="00032FB9">
        <w:rPr>
          <w:rFonts w:ascii="Times New Roman" w:eastAsia="Times New Roman" w:hAnsi="Times New Roman"/>
          <w:sz w:val="24"/>
          <w:szCs w:val="20"/>
        </w:rPr>
        <w:t xml:space="preserve"> euro cent</w:t>
      </w:r>
      <w:r w:rsidR="00805BAA">
        <w:rPr>
          <w:rFonts w:ascii="Times New Roman" w:eastAsia="Times New Roman" w:hAnsi="Times New Roman"/>
          <w:sz w:val="24"/>
          <w:szCs w:val="20"/>
        </w:rPr>
        <w:t>ą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032FB9">
        <w:rPr>
          <w:rFonts w:ascii="Times New Roman" w:eastAsia="Times New Roman" w:hAnsi="Times New Roman"/>
          <w:sz w:val="24"/>
          <w:szCs w:val="20"/>
        </w:rPr>
        <w:t>ų finansavimui. Iš jų:</w:t>
      </w:r>
    </w:p>
    <w:p w14:paraId="43C42595" w14:textId="59C9E921" w:rsidR="008F365D" w:rsidRDefault="00032FB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1. Investicijų projektui „Šakių rajono savivaldybės socialinio būsto plėtra“</w:t>
      </w:r>
      <w:r w:rsidR="00EF15C9">
        <w:rPr>
          <w:rFonts w:ascii="Times New Roman" w:eastAsia="Times New Roman" w:hAnsi="Times New Roman"/>
          <w:sz w:val="24"/>
          <w:szCs w:val="20"/>
        </w:rPr>
        <w:t xml:space="preserve"> finansuoti </w:t>
      </w:r>
      <w:r>
        <w:rPr>
          <w:rFonts w:ascii="Times New Roman" w:eastAsia="Times New Roman" w:hAnsi="Times New Roman"/>
          <w:sz w:val="24"/>
          <w:szCs w:val="20"/>
        </w:rPr>
        <w:t xml:space="preserve"> – </w:t>
      </w:r>
      <w:r w:rsidR="00EF15C9">
        <w:rPr>
          <w:rFonts w:ascii="Times New Roman" w:eastAsia="Times New Roman" w:hAnsi="Times New Roman"/>
          <w:sz w:val="24"/>
          <w:szCs w:val="20"/>
        </w:rPr>
        <w:t>24,21 Eur (dvidešimt keturis eurus 21 euro centą).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EF15C9">
        <w:rPr>
          <w:rFonts w:ascii="Times New Roman" w:eastAsia="Times New Roman" w:hAnsi="Times New Roman"/>
          <w:sz w:val="24"/>
          <w:szCs w:val="20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F15C9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AA5EA5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EF15C9">
        <w:rPr>
          <w:rFonts w:ascii="Times New Roman" w:eastAsia="Times New Roman" w:hAnsi="Times New Roman"/>
          <w:sz w:val="24"/>
          <w:szCs w:val="20"/>
        </w:rPr>
        <w:t>2.2.1.1.1.30</w:t>
      </w:r>
      <w:r w:rsidR="00BD66C7">
        <w:rPr>
          <w:rFonts w:ascii="Times New Roman" w:eastAsia="Times New Roman" w:hAnsi="Times New Roman"/>
          <w:sz w:val="24"/>
          <w:szCs w:val="20"/>
        </w:rPr>
        <w:t>.</w:t>
      </w:r>
      <w:r w:rsidR="00EF15C9">
        <w:rPr>
          <w:rFonts w:ascii="Times New Roman" w:eastAsia="Times New Roman" w:hAnsi="Times New Roman"/>
          <w:sz w:val="24"/>
          <w:szCs w:val="20"/>
        </w:rPr>
        <w:t>;</w:t>
      </w:r>
    </w:p>
    <w:p w14:paraId="12A58A13" w14:textId="1B03FC82" w:rsidR="00EF15C9" w:rsidRDefault="00EF15C9" w:rsidP="00EF15C9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2. Investicijų projektui „Draugystės parkai-3“ finansuoti – 37 962,60 Eur (trisdešimt septynis tūkstančius devynis šimtus šešiasdešimt du eurus 60 euro centų). </w:t>
      </w:r>
      <w:r>
        <w:rPr>
          <w:rFonts w:ascii="Times New Roman" w:eastAsia="Times New Roman" w:hAnsi="Times New Roman"/>
          <w:sz w:val="24"/>
          <w:szCs w:val="20"/>
        </w:rPr>
        <w:t>). Lėšas nukreipti Re</w:t>
      </w:r>
      <w:r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>
        <w:rPr>
          <w:rFonts w:ascii="Times New Roman" w:eastAsia="Times New Roman" w:hAnsi="Times New Roman"/>
          <w:sz w:val="24"/>
          <w:szCs w:val="20"/>
        </w:rPr>
        <w:t>4</w:t>
      </w:r>
      <w:r w:rsidRPr="0082389C">
        <w:rPr>
          <w:rFonts w:ascii="Times New Roman" w:eastAsia="Times New Roman" w:hAnsi="Times New Roman"/>
          <w:sz w:val="24"/>
          <w:szCs w:val="20"/>
        </w:rPr>
        <w:t>.0</w:t>
      </w:r>
      <w:r>
        <w:rPr>
          <w:rFonts w:ascii="Times New Roman" w:eastAsia="Times New Roman" w:hAnsi="Times New Roman"/>
          <w:sz w:val="24"/>
          <w:szCs w:val="20"/>
        </w:rPr>
        <w:t>5</w:t>
      </w:r>
      <w:r w:rsidRPr="0082389C">
        <w:rPr>
          <w:rFonts w:ascii="Times New Roman" w:eastAsia="Times New Roman" w:hAnsi="Times New Roman"/>
          <w:sz w:val="24"/>
          <w:szCs w:val="20"/>
        </w:rPr>
        <w:t>.0</w:t>
      </w:r>
      <w:r>
        <w:rPr>
          <w:rFonts w:ascii="Times New Roman" w:eastAsia="Times New Roman" w:hAnsi="Times New Roman"/>
          <w:sz w:val="24"/>
          <w:szCs w:val="20"/>
        </w:rPr>
        <w:t>1</w:t>
      </w:r>
      <w:r w:rsidRPr="0082389C">
        <w:rPr>
          <w:rFonts w:ascii="Times New Roman" w:eastAsia="Times New Roman" w:hAnsi="Times New Roman"/>
          <w:sz w:val="24"/>
          <w:szCs w:val="20"/>
        </w:rPr>
        <w:t>.0</w:t>
      </w:r>
      <w:r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.,</w:t>
      </w:r>
      <w:r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>
        <w:rPr>
          <w:rFonts w:ascii="Times New Roman" w:eastAsia="Times New Roman" w:hAnsi="Times New Roman"/>
          <w:sz w:val="24"/>
          <w:szCs w:val="20"/>
        </w:rPr>
        <w:t>3</w:t>
      </w:r>
      <w:r>
        <w:rPr>
          <w:rFonts w:ascii="Times New Roman" w:eastAsia="Times New Roman" w:hAnsi="Times New Roman"/>
          <w:sz w:val="24"/>
          <w:szCs w:val="20"/>
        </w:rPr>
        <w:t>.</w:t>
      </w:r>
      <w:r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.1.</w:t>
      </w:r>
      <w:r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.1.3.</w:t>
      </w:r>
    </w:p>
    <w:p w14:paraId="32018F19" w14:textId="73AEB2CC" w:rsidR="00EF15C9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4C3F0D96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2E1FAD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32FB9">
        <w:rPr>
          <w:rFonts w:ascii="Times New Roman" w:eastAsia="Times New Roman" w:hAnsi="Times New Roman"/>
          <w:sz w:val="24"/>
          <w:szCs w:val="24"/>
          <w:lang w:eastAsia="lt-LT"/>
        </w:rPr>
        <w:t>28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747E7" w14:textId="77777777" w:rsidR="000B593D" w:rsidRDefault="000B593D">
      <w:pPr>
        <w:spacing w:after="0" w:line="240" w:lineRule="auto"/>
      </w:pPr>
      <w:r>
        <w:separator/>
      </w:r>
    </w:p>
  </w:endnote>
  <w:endnote w:type="continuationSeparator" w:id="0">
    <w:p w14:paraId="131C98B8" w14:textId="77777777" w:rsidR="000B593D" w:rsidRDefault="000B5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B593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B593D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B593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A1F73" w14:textId="77777777" w:rsidR="000B593D" w:rsidRDefault="000B593D">
      <w:pPr>
        <w:spacing w:after="0" w:line="240" w:lineRule="auto"/>
      </w:pPr>
      <w:r>
        <w:separator/>
      </w:r>
    </w:p>
  </w:footnote>
  <w:footnote w:type="continuationSeparator" w:id="0">
    <w:p w14:paraId="0D26B64C" w14:textId="77777777" w:rsidR="000B593D" w:rsidRDefault="000B5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B593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B593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F02BD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2021-05-28T08:22:00Z</dcterms:created>
  <dcterms:modified xsi:type="dcterms:W3CDTF">2021-05-28T08:48:00Z</dcterms:modified>
</cp:coreProperties>
</file>