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CA9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12BA875" wp14:editId="62EA6A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B5D92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4618BF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439271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455E1BA" w14:textId="77777777"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14:paraId="0DC16CF9" w14:textId="54265CF0"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2D7429">
        <w:rPr>
          <w:rFonts w:ascii="Times New Roman" w:hAnsi="Times New Roman"/>
          <w:b/>
        </w:rPr>
        <w:t>A. BAUBONIUI</w:t>
      </w:r>
    </w:p>
    <w:p w14:paraId="507E3C1C" w14:textId="77777777"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5D4EC18" w14:textId="1836A55A"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</w:t>
      </w:r>
      <w:r w:rsidR="006453DD">
        <w:rPr>
          <w:rFonts w:ascii="Times New Roman" w:hAnsi="Times New Roman"/>
        </w:rPr>
        <w:t>1</w:t>
      </w:r>
      <w:r w:rsidRPr="00E20496">
        <w:rPr>
          <w:rFonts w:ascii="Times New Roman" w:hAnsi="Times New Roman"/>
        </w:rPr>
        <w:t xml:space="preserve"> m. </w:t>
      </w:r>
      <w:r w:rsidR="002D7429">
        <w:rPr>
          <w:rFonts w:ascii="Times New Roman" w:hAnsi="Times New Roman"/>
        </w:rPr>
        <w:t xml:space="preserve">rugpjūčio      </w:t>
      </w:r>
      <w:r w:rsidR="006453DD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14:paraId="24721A1B" w14:textId="77777777"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14:paraId="486038ED" w14:textId="77777777"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E74C200" w14:textId="65A5D815"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6A267C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  <w:r w:rsidR="006A267C">
        <w:rPr>
          <w:rFonts w:ascii="Times New Roman" w:hAnsi="Times New Roman"/>
        </w:rPr>
        <w:t xml:space="preserve">Šakių rajono savivaldybės mero 2021 m. balandžio 7 d. potvarkio Nr. MAK-11 „Dėl kasmetinių atostogų suteikimo Dainiui Grincevičiui“ 2 punktu </w:t>
      </w:r>
      <w:r w:rsidR="007F4343" w:rsidRPr="00E20496">
        <w:rPr>
          <w:rFonts w:ascii="Times New Roman" w:hAnsi="Times New Roman"/>
        </w:rPr>
        <w:t xml:space="preserve">ir atsižvelgdamas į Nacionalinės žemės tarnybos prie </w:t>
      </w:r>
      <w:r w:rsidR="005F4F34">
        <w:rPr>
          <w:rFonts w:ascii="Times New Roman" w:hAnsi="Times New Roman"/>
        </w:rPr>
        <w:t>Ž</w:t>
      </w:r>
      <w:r w:rsidR="007F4343" w:rsidRPr="00E20496">
        <w:rPr>
          <w:rFonts w:ascii="Times New Roman" w:hAnsi="Times New Roman"/>
        </w:rPr>
        <w:t>emės ūkio ministerijos Šakių skyriaus 202</w:t>
      </w:r>
      <w:r w:rsidR="006453DD">
        <w:rPr>
          <w:rFonts w:ascii="Times New Roman" w:hAnsi="Times New Roman"/>
        </w:rPr>
        <w:t>1</w:t>
      </w:r>
      <w:r w:rsidR="007F4343" w:rsidRPr="00E20496">
        <w:rPr>
          <w:rFonts w:ascii="Times New Roman" w:hAnsi="Times New Roman"/>
        </w:rPr>
        <w:t xml:space="preserve"> m. </w:t>
      </w:r>
      <w:r w:rsidR="002D7429">
        <w:rPr>
          <w:rFonts w:ascii="Times New Roman" w:hAnsi="Times New Roman"/>
        </w:rPr>
        <w:t>liepos 27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Nr. 18SD-</w:t>
      </w:r>
      <w:r w:rsidR="002D7429">
        <w:rPr>
          <w:rFonts w:ascii="Times New Roman" w:hAnsi="Times New Roman"/>
        </w:rPr>
        <w:t>3498</w:t>
      </w:r>
      <w:r w:rsidR="002D39A6" w:rsidRPr="00E20496">
        <w:rPr>
          <w:rFonts w:ascii="Times New Roman" w:hAnsi="Times New Roman"/>
        </w:rPr>
        <w:t>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 xml:space="preserve">ės kontrolės </w:t>
      </w:r>
      <w:r w:rsidR="000D746C">
        <w:rPr>
          <w:rFonts w:ascii="Times New Roman" w:hAnsi="Times New Roman"/>
        </w:rPr>
        <w:t>vykdymo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14:paraId="5043550A" w14:textId="73DB75E0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0D746C">
        <w:rPr>
          <w:rFonts w:ascii="Times New Roman" w:hAnsi="Times New Roman"/>
        </w:rPr>
        <w:t xml:space="preserve">Kudirkos Naumiesčio </w:t>
      </w:r>
      <w:r w:rsidRPr="00E20496">
        <w:rPr>
          <w:rFonts w:ascii="Times New Roman" w:hAnsi="Times New Roman"/>
        </w:rPr>
        <w:t xml:space="preserve">seniūnijos </w:t>
      </w:r>
      <w:r w:rsidR="002D7429">
        <w:rPr>
          <w:rFonts w:ascii="Times New Roman" w:hAnsi="Times New Roman"/>
        </w:rPr>
        <w:t>mentorių Algimantą Baubonį</w:t>
      </w:r>
      <w:r w:rsidRPr="00E20496">
        <w:rPr>
          <w:rFonts w:ascii="Times New Roman" w:hAnsi="Times New Roman"/>
        </w:rPr>
        <w:t>:</w:t>
      </w:r>
    </w:p>
    <w:p w14:paraId="42222EB5" w14:textId="7FA5AE9C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1. Dalyvauti 202</w:t>
      </w:r>
      <w:r w:rsidR="006453DD">
        <w:rPr>
          <w:rFonts w:ascii="Times New Roman" w:hAnsi="Times New Roman"/>
        </w:rPr>
        <w:t>1</w:t>
      </w:r>
      <w:r w:rsidRPr="00E20496">
        <w:rPr>
          <w:rFonts w:ascii="Times New Roman" w:hAnsi="Times New Roman"/>
        </w:rPr>
        <w:t xml:space="preserve"> m. </w:t>
      </w:r>
      <w:r w:rsidR="002D7429">
        <w:rPr>
          <w:rFonts w:ascii="Times New Roman" w:hAnsi="Times New Roman"/>
        </w:rPr>
        <w:t xml:space="preserve">rugpjūčio </w:t>
      </w:r>
      <w:r w:rsidR="006453DD">
        <w:rPr>
          <w:rFonts w:ascii="Times New Roman" w:hAnsi="Times New Roman"/>
        </w:rPr>
        <w:t>2</w:t>
      </w:r>
      <w:r w:rsidR="002D7429">
        <w:rPr>
          <w:rFonts w:ascii="Times New Roman" w:hAnsi="Times New Roman"/>
        </w:rPr>
        <w:t>4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</w:t>
      </w:r>
      <w:r w:rsidR="000D746C">
        <w:rPr>
          <w:rFonts w:ascii="Times New Roman" w:hAnsi="Times New Roman"/>
        </w:rPr>
        <w:t>ksiančiame savivaldybei perduotų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</w:t>
      </w:r>
      <w:r w:rsidR="000D746C">
        <w:rPr>
          <w:rFonts w:ascii="Times New Roman" w:hAnsi="Times New Roman"/>
        </w:rPr>
        <w:t>ų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14:paraId="3466B9EF" w14:textId="0C639139" w:rsidR="007F4343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="000D746C">
        <w:rPr>
          <w:rFonts w:ascii="Times New Roman" w:hAnsi="Times New Roman"/>
        </w:rPr>
        <w:t xml:space="preserve">1.1. </w:t>
      </w:r>
      <w:r w:rsidRPr="00E20496">
        <w:rPr>
          <w:rFonts w:ascii="Times New Roman" w:hAnsi="Times New Roman"/>
        </w:rPr>
        <w:t xml:space="preserve">žemės sklypo, </w:t>
      </w:r>
      <w:r w:rsidR="006453DD">
        <w:rPr>
          <w:rFonts w:ascii="Times New Roman" w:hAnsi="Times New Roman"/>
        </w:rPr>
        <w:t>unikalus</w:t>
      </w:r>
      <w:r w:rsidRPr="00E20496">
        <w:rPr>
          <w:rFonts w:ascii="Times New Roman" w:hAnsi="Times New Roman"/>
        </w:rPr>
        <w:t xml:space="preserve"> Nr. </w:t>
      </w:r>
      <w:r w:rsidR="006453DD">
        <w:rPr>
          <w:rFonts w:ascii="Times New Roman" w:hAnsi="Times New Roman"/>
        </w:rPr>
        <w:t>4400-</w:t>
      </w:r>
      <w:r w:rsidR="00756D11">
        <w:rPr>
          <w:rFonts w:ascii="Times New Roman" w:hAnsi="Times New Roman"/>
        </w:rPr>
        <w:t>2759</w:t>
      </w:r>
      <w:r w:rsidR="006453DD">
        <w:rPr>
          <w:rFonts w:ascii="Times New Roman" w:hAnsi="Times New Roman"/>
        </w:rPr>
        <w:t>-2</w:t>
      </w:r>
      <w:r w:rsidR="00756D11">
        <w:rPr>
          <w:rFonts w:ascii="Times New Roman" w:hAnsi="Times New Roman"/>
        </w:rPr>
        <w:t>485</w:t>
      </w:r>
      <w:r w:rsidRPr="00E20496">
        <w:rPr>
          <w:rFonts w:ascii="Times New Roman" w:hAnsi="Times New Roman"/>
        </w:rPr>
        <w:t>, esančio</w:t>
      </w:r>
      <w:r w:rsidR="00756D11">
        <w:rPr>
          <w:rFonts w:ascii="Times New Roman" w:hAnsi="Times New Roman"/>
        </w:rPr>
        <w:t xml:space="preserve"> Nopaičio g. 2C, Būblelių k.</w:t>
      </w:r>
      <w:r w:rsidR="006453DD">
        <w:rPr>
          <w:rFonts w:ascii="Times New Roman" w:hAnsi="Times New Roman"/>
        </w:rPr>
        <w:t>,</w:t>
      </w:r>
      <w:r w:rsidRPr="00E20496">
        <w:rPr>
          <w:rFonts w:ascii="Times New Roman" w:hAnsi="Times New Roman"/>
        </w:rPr>
        <w:t xml:space="preserve"> </w:t>
      </w:r>
      <w:r w:rsidR="000D746C">
        <w:rPr>
          <w:rFonts w:ascii="Times New Roman" w:hAnsi="Times New Roman"/>
        </w:rPr>
        <w:t>Kudirkos Naumies</w:t>
      </w:r>
      <w:r w:rsidR="006453DD">
        <w:rPr>
          <w:rFonts w:ascii="Times New Roman" w:hAnsi="Times New Roman"/>
        </w:rPr>
        <w:t>čio sen.</w:t>
      </w:r>
      <w:r w:rsidR="000D746C">
        <w:rPr>
          <w:rFonts w:ascii="Times New Roman" w:hAnsi="Times New Roman"/>
        </w:rPr>
        <w:t>;</w:t>
      </w:r>
    </w:p>
    <w:p w14:paraId="63F7DA0B" w14:textId="2EA3ACEA" w:rsidR="000D746C" w:rsidRDefault="000D746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1.2. žemės sklypo, </w:t>
      </w:r>
      <w:r w:rsidR="006453DD">
        <w:rPr>
          <w:rFonts w:ascii="Times New Roman" w:hAnsi="Times New Roman"/>
        </w:rPr>
        <w:t>unikalus</w:t>
      </w:r>
      <w:r>
        <w:rPr>
          <w:rFonts w:ascii="Times New Roman" w:hAnsi="Times New Roman"/>
        </w:rPr>
        <w:t xml:space="preserve"> Nr. </w:t>
      </w:r>
      <w:r w:rsidR="006453DD">
        <w:rPr>
          <w:rFonts w:ascii="Times New Roman" w:hAnsi="Times New Roman"/>
        </w:rPr>
        <w:t>4400-</w:t>
      </w:r>
      <w:r w:rsidR="00756D11">
        <w:rPr>
          <w:rFonts w:ascii="Times New Roman" w:hAnsi="Times New Roman"/>
        </w:rPr>
        <w:t>2346</w:t>
      </w:r>
      <w:r w:rsidR="006453DD">
        <w:rPr>
          <w:rFonts w:ascii="Times New Roman" w:hAnsi="Times New Roman"/>
        </w:rPr>
        <w:t>-</w:t>
      </w:r>
      <w:r w:rsidR="00756D11">
        <w:rPr>
          <w:rFonts w:ascii="Times New Roman" w:hAnsi="Times New Roman"/>
        </w:rPr>
        <w:t>6624</w:t>
      </w:r>
      <w:r>
        <w:rPr>
          <w:rFonts w:ascii="Times New Roman" w:hAnsi="Times New Roman"/>
        </w:rPr>
        <w:t xml:space="preserve">, esančio </w:t>
      </w:r>
      <w:r w:rsidR="00756D11">
        <w:rPr>
          <w:rFonts w:ascii="Times New Roman" w:hAnsi="Times New Roman"/>
        </w:rPr>
        <w:t xml:space="preserve">Jono Jablonskio </w:t>
      </w:r>
      <w:r>
        <w:rPr>
          <w:rFonts w:ascii="Times New Roman" w:hAnsi="Times New Roman"/>
        </w:rPr>
        <w:t xml:space="preserve">g. </w:t>
      </w:r>
      <w:r w:rsidR="00756D11">
        <w:rPr>
          <w:rFonts w:ascii="Times New Roman" w:hAnsi="Times New Roman"/>
        </w:rPr>
        <w:t>6</w:t>
      </w:r>
      <w:r w:rsidR="006453DD">
        <w:rPr>
          <w:rFonts w:ascii="Times New Roman" w:hAnsi="Times New Roman"/>
        </w:rPr>
        <w:t xml:space="preserve">, </w:t>
      </w:r>
      <w:r w:rsidR="00756D11">
        <w:rPr>
          <w:rFonts w:ascii="Times New Roman" w:hAnsi="Times New Roman"/>
        </w:rPr>
        <w:t>Kubilėlių</w:t>
      </w:r>
      <w:r w:rsidR="006453DD">
        <w:rPr>
          <w:rFonts w:ascii="Times New Roman" w:hAnsi="Times New Roman"/>
        </w:rPr>
        <w:t xml:space="preserve"> k.</w:t>
      </w:r>
      <w:r>
        <w:rPr>
          <w:rFonts w:ascii="Times New Roman" w:hAnsi="Times New Roman"/>
        </w:rPr>
        <w:t>, Kudirkos Naumies</w:t>
      </w:r>
      <w:r w:rsidR="006453DD">
        <w:rPr>
          <w:rFonts w:ascii="Times New Roman" w:hAnsi="Times New Roman"/>
        </w:rPr>
        <w:t>čio sen.</w:t>
      </w:r>
      <w:r w:rsidR="00756D11">
        <w:rPr>
          <w:rFonts w:ascii="Times New Roman" w:hAnsi="Times New Roman"/>
        </w:rPr>
        <w:t>;</w:t>
      </w:r>
    </w:p>
    <w:p w14:paraId="582D58FC" w14:textId="74DD5DA9" w:rsidR="00756D11" w:rsidRPr="00E20496" w:rsidRDefault="00756D11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1.3. žemės sklypo, unikalus Nr. 4400-2514-8207, esančio Mokyklos g. 1, Turčinų k., </w:t>
      </w:r>
      <w:r w:rsidR="00A154BC">
        <w:rPr>
          <w:rFonts w:ascii="Times New Roman" w:hAnsi="Times New Roman"/>
        </w:rPr>
        <w:t>Kudirkos Naumiesčio sen.</w:t>
      </w:r>
    </w:p>
    <w:p w14:paraId="3674B821" w14:textId="77777777"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14:paraId="36C8A58D" w14:textId="77777777"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1D035D0" w14:textId="77777777"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FE66468" w14:textId="77777777" w:rsidR="006A267C" w:rsidRDefault="006A267C" w:rsidP="006A267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pavaduotojas,</w:t>
      </w:r>
    </w:p>
    <w:p w14:paraId="44A6E317" w14:textId="77777777" w:rsidR="006A267C" w:rsidRDefault="006A267C" w:rsidP="006A267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14:paraId="1CB35345" w14:textId="77777777" w:rsidR="003E13CC" w:rsidRPr="00E20496" w:rsidRDefault="003E13CC" w:rsidP="003E13CC">
      <w:pPr>
        <w:rPr>
          <w:rFonts w:ascii="Times New Roman" w:hAnsi="Times New Roman"/>
          <w:szCs w:val="24"/>
        </w:rPr>
      </w:pPr>
    </w:p>
    <w:p w14:paraId="268E4B52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761422" w14:textId="77777777" w:rsidR="002C2369" w:rsidRDefault="002C2369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C59110" w14:textId="2CB41428"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14:paraId="375B151D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14:paraId="3C45CE94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14:paraId="5D12E3D2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38BAEA3F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14:paraId="75B94F7F" w14:textId="192CDDFD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</w:t>
      </w:r>
      <w:r w:rsidR="006453DD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A154BC">
        <w:rPr>
          <w:rFonts w:ascii="Times New Roman" w:hAnsi="Times New Roman"/>
        </w:rPr>
        <w:t>8</w:t>
      </w:r>
      <w:r w:rsidR="00087E70">
        <w:rPr>
          <w:rFonts w:ascii="Times New Roman" w:hAnsi="Times New Roman"/>
        </w:rPr>
        <w:t>-</w:t>
      </w:r>
      <w:r w:rsidR="00A154BC">
        <w:rPr>
          <w:rFonts w:ascii="Times New Roman" w:hAnsi="Times New Roman"/>
        </w:rPr>
        <w:t>13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AF306" w14:textId="77777777" w:rsidR="00307465" w:rsidRDefault="00307465">
      <w:r>
        <w:separator/>
      </w:r>
    </w:p>
  </w:endnote>
  <w:endnote w:type="continuationSeparator" w:id="0">
    <w:p w14:paraId="3253D213" w14:textId="77777777" w:rsidR="00307465" w:rsidRDefault="0030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9BF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E2511" w14:textId="77777777" w:rsidR="00307465" w:rsidRDefault="00307465">
      <w:r>
        <w:separator/>
      </w:r>
    </w:p>
  </w:footnote>
  <w:footnote w:type="continuationSeparator" w:id="0">
    <w:p w14:paraId="1E524095" w14:textId="77777777" w:rsidR="00307465" w:rsidRDefault="00307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4F5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7437"/>
    <w:rsid w:val="00072595"/>
    <w:rsid w:val="00087E70"/>
    <w:rsid w:val="00095BF5"/>
    <w:rsid w:val="000A66F7"/>
    <w:rsid w:val="000C1E62"/>
    <w:rsid w:val="000D746C"/>
    <w:rsid w:val="000E1C4E"/>
    <w:rsid w:val="000F620C"/>
    <w:rsid w:val="001025DC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C2369"/>
    <w:rsid w:val="002D39A6"/>
    <w:rsid w:val="002D3ABC"/>
    <w:rsid w:val="002D7429"/>
    <w:rsid w:val="002E23D9"/>
    <w:rsid w:val="00307465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E6038"/>
    <w:rsid w:val="003F491F"/>
    <w:rsid w:val="00415380"/>
    <w:rsid w:val="00434111"/>
    <w:rsid w:val="00435ADB"/>
    <w:rsid w:val="00436381"/>
    <w:rsid w:val="00442B12"/>
    <w:rsid w:val="00445AB3"/>
    <w:rsid w:val="0044694D"/>
    <w:rsid w:val="00463AA3"/>
    <w:rsid w:val="0047691B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5F4F34"/>
    <w:rsid w:val="00600DC3"/>
    <w:rsid w:val="006018A7"/>
    <w:rsid w:val="00610881"/>
    <w:rsid w:val="00627A8D"/>
    <w:rsid w:val="006453DD"/>
    <w:rsid w:val="006A267C"/>
    <w:rsid w:val="0070001E"/>
    <w:rsid w:val="00730A8F"/>
    <w:rsid w:val="007449DB"/>
    <w:rsid w:val="00756D11"/>
    <w:rsid w:val="007924BB"/>
    <w:rsid w:val="007D58FD"/>
    <w:rsid w:val="007F4343"/>
    <w:rsid w:val="00823E23"/>
    <w:rsid w:val="00882D22"/>
    <w:rsid w:val="008845C2"/>
    <w:rsid w:val="008C18F4"/>
    <w:rsid w:val="008C1B78"/>
    <w:rsid w:val="008D0C5A"/>
    <w:rsid w:val="008D7A2A"/>
    <w:rsid w:val="008E1DC4"/>
    <w:rsid w:val="008E587F"/>
    <w:rsid w:val="008F4809"/>
    <w:rsid w:val="00911898"/>
    <w:rsid w:val="00912DFD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0591"/>
    <w:rsid w:val="00A01283"/>
    <w:rsid w:val="00A024DA"/>
    <w:rsid w:val="00A154BC"/>
    <w:rsid w:val="00A6449F"/>
    <w:rsid w:val="00A9023A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77B21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26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1656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2021-05-04T05:50:00Z</cp:lastPrinted>
  <dcterms:created xsi:type="dcterms:W3CDTF">2021-08-13T05:59:00Z</dcterms:created>
  <dcterms:modified xsi:type="dcterms:W3CDTF">2021-08-13T06:25:00Z</dcterms:modified>
</cp:coreProperties>
</file>