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950A0" w14:textId="246326A2" w:rsidR="00685AD2" w:rsidRDefault="00C84085" w:rsidP="00C84085">
      <w:pPr>
        <w:tabs>
          <w:tab w:val="left" w:pos="1276"/>
        </w:tabs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</w:t>
      </w:r>
      <w:r w:rsidR="00685AD2">
        <w:rPr>
          <w:szCs w:val="24"/>
        </w:rPr>
        <w:t>PATVIRTINTA</w:t>
      </w:r>
    </w:p>
    <w:p w14:paraId="4146AFE5" w14:textId="0C241C58" w:rsidR="00685AD2" w:rsidRDefault="00C84085" w:rsidP="00C84085">
      <w:pPr>
        <w:tabs>
          <w:tab w:val="left" w:pos="1276"/>
        </w:tabs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Šakių rajono</w:t>
      </w:r>
      <w:r w:rsidR="00685AD2">
        <w:rPr>
          <w:szCs w:val="24"/>
        </w:rPr>
        <w:t xml:space="preserve"> savivaldybės</w:t>
      </w:r>
      <w:r>
        <w:rPr>
          <w:szCs w:val="24"/>
        </w:rPr>
        <w:t xml:space="preserve"> administracijos </w:t>
      </w:r>
      <w:r w:rsidR="00685AD2">
        <w:rPr>
          <w:szCs w:val="24"/>
        </w:rPr>
        <w:t>direktoriaus</w:t>
      </w:r>
    </w:p>
    <w:p w14:paraId="4FD6B9C2" w14:textId="5DC46168" w:rsidR="00685AD2" w:rsidRDefault="00C84085" w:rsidP="00C84085">
      <w:pPr>
        <w:tabs>
          <w:tab w:val="left" w:pos="1276"/>
        </w:tabs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</w:t>
      </w:r>
      <w:r w:rsidR="00685AD2">
        <w:rPr>
          <w:szCs w:val="24"/>
        </w:rPr>
        <w:t xml:space="preserve">2021 m. rugsėjo </w:t>
      </w:r>
      <w:r>
        <w:rPr>
          <w:szCs w:val="24"/>
        </w:rPr>
        <w:t>13</w:t>
      </w:r>
      <w:r w:rsidR="00685AD2">
        <w:rPr>
          <w:szCs w:val="24"/>
        </w:rPr>
        <w:t xml:space="preserve"> d. įs</w:t>
      </w:r>
      <w:r>
        <w:rPr>
          <w:szCs w:val="24"/>
        </w:rPr>
        <w:t>akymu Nr. AT -</w:t>
      </w:r>
    </w:p>
    <w:p w14:paraId="7BA131F2" w14:textId="77777777" w:rsidR="00685AD2" w:rsidRDefault="00685AD2" w:rsidP="00685AD2">
      <w:pPr>
        <w:tabs>
          <w:tab w:val="left" w:pos="1276"/>
        </w:tabs>
        <w:jc w:val="both"/>
        <w:rPr>
          <w:szCs w:val="24"/>
        </w:rPr>
      </w:pPr>
    </w:p>
    <w:p w14:paraId="72061562" w14:textId="77777777" w:rsidR="00685AD2" w:rsidRDefault="00685AD2" w:rsidP="00685AD2">
      <w:pPr>
        <w:tabs>
          <w:tab w:val="left" w:pos="1276"/>
        </w:tabs>
        <w:jc w:val="both"/>
        <w:rPr>
          <w:szCs w:val="24"/>
        </w:rPr>
      </w:pPr>
    </w:p>
    <w:p w14:paraId="6E6F5632" w14:textId="08258330" w:rsidR="00685AD2" w:rsidRDefault="00C84085" w:rsidP="00685AD2">
      <w:pPr>
        <w:tabs>
          <w:tab w:val="left" w:pos="1276"/>
        </w:tabs>
        <w:jc w:val="center"/>
        <w:rPr>
          <w:b/>
          <w:szCs w:val="24"/>
        </w:rPr>
      </w:pPr>
      <w:r>
        <w:rPr>
          <w:b/>
          <w:szCs w:val="24"/>
        </w:rPr>
        <w:t>ŠAKIŲ</w:t>
      </w:r>
      <w:r w:rsidR="00685AD2">
        <w:rPr>
          <w:b/>
          <w:szCs w:val="24"/>
        </w:rPr>
        <w:t xml:space="preserve"> RAJONO SAVIVALDYBĖS ADMINISTRACIJOS ADMINISTRACINIŲ PASLAUGŲ, KURI</w:t>
      </w:r>
      <w:r>
        <w:rPr>
          <w:b/>
          <w:szCs w:val="24"/>
        </w:rPr>
        <w:t>Ų DĖL JŲ SPECIFIKOS NEĮMANOMA SUTEIKTI NUOTOLINIU BŪDU</w:t>
      </w:r>
      <w:r w:rsidR="00685AD2">
        <w:rPr>
          <w:b/>
          <w:szCs w:val="24"/>
        </w:rPr>
        <w:t>, SĄRAŠAS</w:t>
      </w:r>
    </w:p>
    <w:p w14:paraId="404AB746" w14:textId="77777777" w:rsidR="00685AD2" w:rsidRDefault="00685AD2" w:rsidP="00685AD2">
      <w:pPr>
        <w:tabs>
          <w:tab w:val="left" w:pos="1276"/>
        </w:tabs>
        <w:jc w:val="both"/>
        <w:rPr>
          <w:b/>
          <w:szCs w:val="24"/>
        </w:rPr>
      </w:pPr>
    </w:p>
    <w:p w14:paraId="0D65BCB1" w14:textId="77777777" w:rsidR="00685AD2" w:rsidRDefault="00685AD2" w:rsidP="00685AD2">
      <w:pPr>
        <w:tabs>
          <w:tab w:val="left" w:pos="1276"/>
        </w:tabs>
        <w:jc w:val="both"/>
        <w:rPr>
          <w:b/>
          <w:szCs w:val="24"/>
        </w:rPr>
      </w:pPr>
    </w:p>
    <w:p w14:paraId="130497FD" w14:textId="77777777" w:rsidR="00685AD2" w:rsidRDefault="00685AD2" w:rsidP="00685AD2">
      <w:pPr>
        <w:spacing w:line="360" w:lineRule="auto"/>
        <w:ind w:firstLine="108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</w:t>
      </w:r>
      <w:r>
        <w:rPr>
          <w:szCs w:val="24"/>
          <w:lang w:eastAsia="lt-LT"/>
        </w:rPr>
        <w:tab/>
        <w:t>Santuokos registravimo ceremonija (santuokos registravimo dalyviams), išskyrus svečius, neturinčius galimybių paso.</w:t>
      </w:r>
    </w:p>
    <w:p w14:paraId="3247758A" w14:textId="77777777" w:rsidR="00685AD2" w:rsidRDefault="00685AD2" w:rsidP="00685AD2">
      <w:pPr>
        <w:spacing w:line="360" w:lineRule="auto"/>
        <w:ind w:left="1440" w:hanging="3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</w:t>
      </w:r>
      <w:r>
        <w:rPr>
          <w:szCs w:val="24"/>
          <w:lang w:eastAsia="lt-LT"/>
        </w:rPr>
        <w:tab/>
        <w:t>V</w:t>
      </w:r>
      <w:r>
        <w:rPr>
          <w:szCs w:val="24"/>
        </w:rPr>
        <w:t>aikų iki 16 m. amžiaus asmenvardžių keitimas.</w:t>
      </w:r>
    </w:p>
    <w:p w14:paraId="763C71C2" w14:textId="5C935D04" w:rsidR="00685AD2" w:rsidRDefault="00685AD2" w:rsidP="008F2467">
      <w:pPr>
        <w:spacing w:line="360" w:lineRule="auto"/>
        <w:ind w:left="1440" w:hanging="3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</w:t>
      </w:r>
      <w:r>
        <w:rPr>
          <w:szCs w:val="24"/>
          <w:lang w:eastAsia="lt-LT"/>
        </w:rPr>
        <w:tab/>
      </w:r>
      <w:r>
        <w:rPr>
          <w:szCs w:val="24"/>
        </w:rPr>
        <w:t>Dokumentų, skirtų užsienio valstybių institucijoms, užsakymas ir išdavimas.</w:t>
      </w:r>
    </w:p>
    <w:p w14:paraId="78205471" w14:textId="509FCA6C" w:rsidR="00685AD2" w:rsidRDefault="008F2467" w:rsidP="00C96245">
      <w:pPr>
        <w:tabs>
          <w:tab w:val="left" w:pos="851"/>
        </w:tabs>
        <w:spacing w:line="360" w:lineRule="auto"/>
        <w:ind w:left="1440" w:hanging="360"/>
        <w:jc w:val="both"/>
        <w:rPr>
          <w:szCs w:val="24"/>
        </w:rPr>
      </w:pPr>
      <w:r>
        <w:rPr>
          <w:szCs w:val="24"/>
        </w:rPr>
        <w:t>4</w:t>
      </w:r>
      <w:r w:rsidR="00685AD2">
        <w:rPr>
          <w:szCs w:val="24"/>
        </w:rPr>
        <w:t>.</w:t>
      </w:r>
      <w:r w:rsidR="00685AD2">
        <w:rPr>
          <w:szCs w:val="24"/>
        </w:rPr>
        <w:tab/>
      </w:r>
      <w:r w:rsidR="00685AD2">
        <w:rPr>
          <w:szCs w:val="24"/>
          <w:lang w:eastAsia="lt-LT"/>
        </w:rPr>
        <w:t>Pašalpa gaisro atveju.</w:t>
      </w:r>
    </w:p>
    <w:p w14:paraId="3FC5D46D" w14:textId="3DD77D1A" w:rsidR="00685AD2" w:rsidRDefault="008F2467" w:rsidP="00C96245">
      <w:pPr>
        <w:tabs>
          <w:tab w:val="left" w:pos="851"/>
        </w:tabs>
        <w:spacing w:line="360" w:lineRule="auto"/>
        <w:ind w:left="1440" w:hanging="360"/>
        <w:jc w:val="both"/>
        <w:rPr>
          <w:szCs w:val="24"/>
        </w:rPr>
      </w:pPr>
      <w:r>
        <w:rPr>
          <w:szCs w:val="24"/>
        </w:rPr>
        <w:t>5</w:t>
      </w:r>
      <w:r w:rsidR="00685AD2">
        <w:rPr>
          <w:szCs w:val="24"/>
        </w:rPr>
        <w:t>.</w:t>
      </w:r>
      <w:r w:rsidR="00685AD2">
        <w:rPr>
          <w:szCs w:val="24"/>
        </w:rPr>
        <w:tab/>
      </w:r>
      <w:r w:rsidR="00685AD2">
        <w:rPr>
          <w:szCs w:val="24"/>
          <w:lang w:eastAsia="lt-LT"/>
        </w:rPr>
        <w:t>Pirminė teisinė pagalba.</w:t>
      </w:r>
    </w:p>
    <w:p w14:paraId="14CB69E6" w14:textId="5634DC5A" w:rsidR="00685AD2" w:rsidRDefault="008F2467" w:rsidP="00C96245">
      <w:pPr>
        <w:tabs>
          <w:tab w:val="left" w:pos="851"/>
        </w:tabs>
        <w:spacing w:line="360" w:lineRule="auto"/>
        <w:ind w:left="1440" w:hanging="360"/>
        <w:jc w:val="both"/>
        <w:rPr>
          <w:szCs w:val="24"/>
        </w:rPr>
      </w:pPr>
      <w:r>
        <w:rPr>
          <w:szCs w:val="24"/>
        </w:rPr>
        <w:t>6</w:t>
      </w:r>
      <w:r w:rsidR="00685AD2">
        <w:rPr>
          <w:szCs w:val="24"/>
        </w:rPr>
        <w:t>.</w:t>
      </w:r>
      <w:r w:rsidR="00685AD2">
        <w:rPr>
          <w:szCs w:val="24"/>
        </w:rPr>
        <w:tab/>
      </w:r>
      <w:r w:rsidR="00685AD2">
        <w:rPr>
          <w:szCs w:val="24"/>
          <w:lang w:eastAsia="lt-LT"/>
        </w:rPr>
        <w:t>Įtraukimas į gyvenamosios vietos neturinčių asmenų apskaitą.</w:t>
      </w:r>
    </w:p>
    <w:p w14:paraId="5B9BD6C8" w14:textId="393A92B9" w:rsidR="00685AD2" w:rsidRDefault="008F2467" w:rsidP="00C96245">
      <w:pPr>
        <w:tabs>
          <w:tab w:val="left" w:pos="851"/>
        </w:tabs>
        <w:spacing w:line="360" w:lineRule="auto"/>
        <w:ind w:left="1440" w:hanging="360"/>
        <w:jc w:val="both"/>
        <w:rPr>
          <w:szCs w:val="24"/>
        </w:rPr>
      </w:pPr>
      <w:r>
        <w:rPr>
          <w:szCs w:val="24"/>
        </w:rPr>
        <w:t>7</w:t>
      </w:r>
      <w:r w:rsidR="00685AD2">
        <w:rPr>
          <w:szCs w:val="24"/>
        </w:rPr>
        <w:t>.</w:t>
      </w:r>
      <w:r w:rsidR="00685AD2">
        <w:rPr>
          <w:szCs w:val="24"/>
        </w:rPr>
        <w:tab/>
      </w:r>
      <w:r w:rsidR="00685AD2">
        <w:rPr>
          <w:szCs w:val="24"/>
          <w:lang w:val="en-US"/>
        </w:rPr>
        <w:t>Pažymos apie šeimos sudėtį išdavimas.</w:t>
      </w:r>
    </w:p>
    <w:p w14:paraId="79B483FC" w14:textId="184DD394" w:rsidR="00685AD2" w:rsidRDefault="008F2467" w:rsidP="00C96245">
      <w:pPr>
        <w:tabs>
          <w:tab w:val="left" w:pos="851"/>
        </w:tabs>
        <w:spacing w:line="360" w:lineRule="auto"/>
        <w:ind w:left="1440" w:hanging="360"/>
        <w:jc w:val="both"/>
        <w:rPr>
          <w:szCs w:val="24"/>
        </w:rPr>
      </w:pPr>
      <w:r>
        <w:rPr>
          <w:szCs w:val="24"/>
        </w:rPr>
        <w:t>8</w:t>
      </w:r>
      <w:r w:rsidR="00685AD2">
        <w:rPr>
          <w:szCs w:val="24"/>
        </w:rPr>
        <w:t>.</w:t>
      </w:r>
      <w:r w:rsidR="00685AD2">
        <w:rPr>
          <w:szCs w:val="24"/>
        </w:rPr>
        <w:tab/>
      </w:r>
      <w:r w:rsidR="00685AD2">
        <w:rPr>
          <w:szCs w:val="24"/>
          <w:lang w:val="en-US"/>
        </w:rPr>
        <w:t xml:space="preserve">Socialinių </w:t>
      </w:r>
      <w:r w:rsidR="00C42E7E">
        <w:rPr>
          <w:szCs w:val="24"/>
          <w:lang w:val="en-US"/>
        </w:rPr>
        <w:t xml:space="preserve">paslaugų </w:t>
      </w:r>
      <w:r w:rsidR="00685AD2">
        <w:rPr>
          <w:szCs w:val="24"/>
          <w:lang w:val="en-US"/>
        </w:rPr>
        <w:t>poreiki</w:t>
      </w:r>
      <w:r w:rsidR="00C42E7E">
        <w:rPr>
          <w:szCs w:val="24"/>
          <w:lang w:val="en-US"/>
        </w:rPr>
        <w:t>o</w:t>
      </w:r>
      <w:r w:rsidR="00685AD2">
        <w:rPr>
          <w:szCs w:val="24"/>
          <w:lang w:val="en-US"/>
        </w:rPr>
        <w:t xml:space="preserve"> nustatymas.</w:t>
      </w:r>
    </w:p>
    <w:p w14:paraId="1D3860AC" w14:textId="77777777" w:rsidR="00685AD2" w:rsidRDefault="00685AD2" w:rsidP="00685AD2">
      <w:pPr>
        <w:tabs>
          <w:tab w:val="left" w:pos="851"/>
        </w:tabs>
        <w:spacing w:line="360" w:lineRule="auto"/>
        <w:jc w:val="center"/>
        <w:rPr>
          <w:szCs w:val="24"/>
        </w:rPr>
      </w:pPr>
      <w:r>
        <w:rPr>
          <w:szCs w:val="24"/>
        </w:rPr>
        <w:t>____________________</w:t>
      </w:r>
    </w:p>
    <w:p w14:paraId="16E15F5C" w14:textId="77777777" w:rsidR="00685AD2" w:rsidRDefault="00685AD2" w:rsidP="00685AD2">
      <w:pPr>
        <w:tabs>
          <w:tab w:val="left" w:pos="1276"/>
        </w:tabs>
        <w:jc w:val="both"/>
        <w:rPr>
          <w:szCs w:val="24"/>
        </w:rPr>
      </w:pPr>
    </w:p>
    <w:p w14:paraId="0C8DC0BD" w14:textId="77777777" w:rsidR="00756681" w:rsidRDefault="00756681"/>
    <w:sectPr w:rsidR="0075668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AD2"/>
    <w:rsid w:val="00685AD2"/>
    <w:rsid w:val="00756681"/>
    <w:rsid w:val="008F2467"/>
    <w:rsid w:val="00C42E7E"/>
    <w:rsid w:val="00C84085"/>
    <w:rsid w:val="00C96245"/>
    <w:rsid w:val="00EC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876A8"/>
  <w15:chartTrackingRefBased/>
  <w15:docId w15:val="{0A53962D-3712-402B-A12F-9F784A21C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85AD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6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621</Words>
  <Characters>355</Characters>
  <Application>Microsoft Office Word</Application>
  <DocSecurity>0</DocSecurity>
  <Lines>2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Jurates</dc:creator>
  <cp:keywords/>
  <dc:description/>
  <cp:lastModifiedBy>Jurates</cp:lastModifiedBy>
  <cp:revision>7</cp:revision>
  <cp:lastPrinted>2021-09-13T08:24:00Z</cp:lastPrinted>
  <dcterms:created xsi:type="dcterms:W3CDTF">2021-09-13T07:20:00Z</dcterms:created>
  <dcterms:modified xsi:type="dcterms:W3CDTF">2021-09-13T08:28:00Z</dcterms:modified>
</cp:coreProperties>
</file>