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007E616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7745C7">
        <w:rPr>
          <w:rFonts w:ascii="Times New Roman" w:hAnsi="Times New Roman"/>
          <w:b/>
        </w:rPr>
        <w:t>ŠAKIŲ RAJONO SAVIVALDYBĖS ADMINISTRACIJOS DIREKTORIAUS 2020 M. S</w:t>
      </w:r>
      <w:r w:rsidR="008921A2">
        <w:rPr>
          <w:rFonts w:ascii="Times New Roman" w:hAnsi="Times New Roman"/>
          <w:b/>
        </w:rPr>
        <w:t>PALIO</w:t>
      </w:r>
      <w:r w:rsidR="007745C7">
        <w:rPr>
          <w:rFonts w:ascii="Times New Roman" w:hAnsi="Times New Roman"/>
          <w:b/>
        </w:rPr>
        <w:t xml:space="preserve"> </w:t>
      </w:r>
      <w:r w:rsidR="008921A2">
        <w:rPr>
          <w:rFonts w:ascii="Times New Roman" w:hAnsi="Times New Roman"/>
          <w:b/>
        </w:rPr>
        <w:t>1</w:t>
      </w:r>
      <w:r w:rsidR="007745C7">
        <w:rPr>
          <w:rFonts w:ascii="Times New Roman" w:hAnsi="Times New Roman"/>
          <w:b/>
        </w:rPr>
        <w:t>2 D. ĮSAKYMO NR. AG-1</w:t>
      </w:r>
      <w:r w:rsidR="008921A2">
        <w:rPr>
          <w:rFonts w:ascii="Times New Roman" w:hAnsi="Times New Roman"/>
          <w:b/>
        </w:rPr>
        <w:t>91</w:t>
      </w:r>
      <w:r w:rsidR="007745C7">
        <w:rPr>
          <w:rFonts w:ascii="Times New Roman" w:hAnsi="Times New Roman"/>
          <w:b/>
        </w:rPr>
        <w:t xml:space="preserve"> „DĖL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  <w:r w:rsidR="007745C7">
        <w:rPr>
          <w:rFonts w:ascii="Times New Roman" w:hAnsi="Times New Roman"/>
          <w:b/>
        </w:rPr>
        <w:t>“ PAKEITIMO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153FF503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200CCD">
        <w:rPr>
          <w:rFonts w:ascii="Times New Roman" w:hAnsi="Times New Roman"/>
        </w:rPr>
        <w:t xml:space="preserve">rugsėjo     </w:t>
      </w:r>
      <w:r w:rsidR="007745C7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3B9C5796" w14:textId="3BFC2E19" w:rsidR="00CD6667" w:rsidRPr="00212827" w:rsidRDefault="007745C7" w:rsidP="00200CC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000000"/>
        </w:rPr>
        <w:t xml:space="preserve"> </w:t>
      </w:r>
    </w:p>
    <w:p w14:paraId="77D8F10D" w14:textId="6B6F4DB8" w:rsidR="006018A7" w:rsidRDefault="00CD6667" w:rsidP="00200CC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="00FA600C">
        <w:rPr>
          <w:rFonts w:ascii="Times New Roman" w:hAnsi="Times New Roman"/>
          <w:spacing w:val="60"/>
          <w:szCs w:val="24"/>
        </w:rPr>
        <w:t>P</w:t>
      </w:r>
      <w:r w:rsidR="007745C7">
        <w:rPr>
          <w:rFonts w:ascii="Times New Roman" w:hAnsi="Times New Roman"/>
          <w:spacing w:val="60"/>
          <w:szCs w:val="24"/>
        </w:rPr>
        <w:t>akeičiu</w:t>
      </w:r>
      <w:r w:rsidRPr="00212827">
        <w:rPr>
          <w:rFonts w:ascii="Times New Roman" w:hAnsi="Times New Roman"/>
          <w:szCs w:val="24"/>
        </w:rPr>
        <w:t xml:space="preserve"> </w:t>
      </w:r>
      <w:r w:rsidR="00A22B7F" w:rsidRPr="00212827">
        <w:rPr>
          <w:rFonts w:ascii="Times New Roman" w:hAnsi="Times New Roman"/>
          <w:szCs w:val="24"/>
        </w:rPr>
        <w:t xml:space="preserve">Šakių rajono </w:t>
      </w:r>
      <w:r w:rsidR="00A22B7F">
        <w:rPr>
          <w:rFonts w:ascii="Times New Roman" w:hAnsi="Times New Roman"/>
          <w:szCs w:val="24"/>
        </w:rPr>
        <w:t xml:space="preserve">savivaldybės administracijos direktoriaus 2020 m. spalio 12 d. įsakymo Nr. AG-191 „Dėl Šakių rajono </w:t>
      </w:r>
      <w:r w:rsidR="00A22B7F" w:rsidRPr="00212827">
        <w:rPr>
          <w:rFonts w:ascii="Times New Roman" w:hAnsi="Times New Roman"/>
          <w:szCs w:val="24"/>
        </w:rPr>
        <w:t>savivaldybei nuosavybės teise priklaus</w:t>
      </w:r>
      <w:r w:rsidR="00A22B7F">
        <w:rPr>
          <w:rFonts w:ascii="Times New Roman" w:hAnsi="Times New Roman"/>
          <w:szCs w:val="24"/>
        </w:rPr>
        <w:t>ančių</w:t>
      </w:r>
      <w:r w:rsidR="00A22B7F" w:rsidRPr="00212827">
        <w:rPr>
          <w:rFonts w:ascii="Times New Roman" w:hAnsi="Times New Roman"/>
          <w:szCs w:val="24"/>
        </w:rPr>
        <w:t xml:space="preserve"> inžinerini</w:t>
      </w:r>
      <w:r w:rsidR="00A22B7F">
        <w:rPr>
          <w:rFonts w:ascii="Times New Roman" w:hAnsi="Times New Roman"/>
          <w:szCs w:val="24"/>
        </w:rPr>
        <w:t>ų</w:t>
      </w:r>
      <w:r w:rsidR="00A22B7F" w:rsidRPr="00212827">
        <w:rPr>
          <w:rFonts w:ascii="Times New Roman" w:hAnsi="Times New Roman"/>
          <w:szCs w:val="24"/>
        </w:rPr>
        <w:t xml:space="preserve"> statin</w:t>
      </w:r>
      <w:r w:rsidR="00A22B7F">
        <w:rPr>
          <w:rFonts w:ascii="Times New Roman" w:hAnsi="Times New Roman"/>
          <w:szCs w:val="24"/>
        </w:rPr>
        <w:t>ių“</w:t>
      </w:r>
      <w:r w:rsidR="00A22B7F" w:rsidRPr="00212827">
        <w:rPr>
          <w:rFonts w:ascii="Times New Roman" w:hAnsi="Times New Roman"/>
          <w:szCs w:val="24"/>
        </w:rPr>
        <w:t xml:space="preserve"> pried</w:t>
      </w:r>
      <w:r w:rsidR="00A22B7F">
        <w:rPr>
          <w:rFonts w:ascii="Times New Roman" w:hAnsi="Times New Roman"/>
          <w:szCs w:val="24"/>
        </w:rPr>
        <w:t xml:space="preserve">o </w:t>
      </w:r>
      <w:r w:rsidR="008921A2">
        <w:rPr>
          <w:rFonts w:ascii="Times New Roman" w:hAnsi="Times New Roman"/>
          <w:szCs w:val="24"/>
        </w:rPr>
        <w:t>24</w:t>
      </w:r>
      <w:r w:rsidR="005D3BEB">
        <w:rPr>
          <w:rFonts w:ascii="Times New Roman" w:hAnsi="Times New Roman"/>
          <w:szCs w:val="24"/>
        </w:rPr>
        <w:t xml:space="preserve"> eilutę</w:t>
      </w:r>
      <w:r w:rsidR="00FA600C">
        <w:rPr>
          <w:rFonts w:ascii="Times New Roman" w:hAnsi="Times New Roman"/>
          <w:szCs w:val="24"/>
        </w:rPr>
        <w:t xml:space="preserve"> ir</w:t>
      </w:r>
      <w:r w:rsidR="005D3BEB">
        <w:rPr>
          <w:rFonts w:ascii="Times New Roman" w:hAnsi="Times New Roman"/>
          <w:szCs w:val="24"/>
        </w:rPr>
        <w:t xml:space="preserve"> išdėsta</w:t>
      </w:r>
      <w:r w:rsidR="00FA600C">
        <w:rPr>
          <w:rFonts w:ascii="Times New Roman" w:hAnsi="Times New Roman"/>
          <w:szCs w:val="24"/>
        </w:rPr>
        <w:t>u</w:t>
      </w:r>
      <w:r w:rsidR="005D3BEB">
        <w:rPr>
          <w:rFonts w:ascii="Times New Roman" w:hAnsi="Times New Roman"/>
          <w:szCs w:val="24"/>
        </w:rPr>
        <w:t xml:space="preserve"> ją nauja redakcija: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119"/>
        <w:gridCol w:w="992"/>
        <w:gridCol w:w="1276"/>
        <w:gridCol w:w="3685"/>
      </w:tblGrid>
      <w:tr w:rsidR="005D3BEB" w:rsidRPr="007E66F7" w14:paraId="2E03D3FF" w14:textId="77777777" w:rsidTr="005D3BEB">
        <w:trPr>
          <w:tblHeader/>
        </w:trPr>
        <w:tc>
          <w:tcPr>
            <w:tcW w:w="704" w:type="dxa"/>
          </w:tcPr>
          <w:p w14:paraId="4F098285" w14:textId="77777777" w:rsidR="005D3BEB" w:rsidRPr="00B86480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119" w:type="dxa"/>
          </w:tcPr>
          <w:p w14:paraId="3AE10574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659B0483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14:paraId="0708F979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14:paraId="7E574F4D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Bylos inv. numeris, inventori-zavimo data</w:t>
            </w:r>
          </w:p>
        </w:tc>
        <w:tc>
          <w:tcPr>
            <w:tcW w:w="3685" w:type="dxa"/>
          </w:tcPr>
          <w:p w14:paraId="768A2D96" w14:textId="77777777" w:rsidR="005D3BEB" w:rsidRPr="007E66F7" w:rsidRDefault="005D3BEB" w:rsidP="00D46DC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9B5EF0" w:rsidRPr="00347BAB" w14:paraId="179B0B74" w14:textId="77777777" w:rsidTr="005D3BEB">
        <w:tc>
          <w:tcPr>
            <w:tcW w:w="704" w:type="dxa"/>
          </w:tcPr>
          <w:p w14:paraId="3A55839E" w14:textId="37AC9DB6" w:rsidR="009B5EF0" w:rsidRDefault="009B5EF0" w:rsidP="009B5EF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„</w:t>
            </w:r>
            <w:r w:rsidR="00200CCD">
              <w:rPr>
                <w:rFonts w:ascii="Times New Roman" w:hAnsi="Times New Roman"/>
                <w:sz w:val="23"/>
              </w:rPr>
              <w:t>24</w:t>
            </w:r>
            <w:r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119" w:type="dxa"/>
          </w:tcPr>
          <w:p w14:paraId="0710A1FF" w14:textId="1D680187" w:rsidR="009B5EF0" w:rsidRPr="00BF5F77" w:rsidRDefault="009B5EF0" w:rsidP="009B5EF0">
            <w:pPr>
              <w:rPr>
                <w:rFonts w:ascii="Times New Roman" w:hAnsi="Times New Roman"/>
                <w:b/>
                <w:sz w:val="23"/>
              </w:rPr>
            </w:pPr>
            <w:r w:rsidRPr="00BF5F77">
              <w:rPr>
                <w:rFonts w:ascii="Times New Roman" w:hAnsi="Times New Roman"/>
                <w:b/>
                <w:sz w:val="23"/>
              </w:rPr>
              <w:t xml:space="preserve">Kelias </w:t>
            </w:r>
            <w:r w:rsidR="00200CCD">
              <w:rPr>
                <w:rFonts w:ascii="Times New Roman" w:hAnsi="Times New Roman"/>
                <w:b/>
                <w:sz w:val="23"/>
              </w:rPr>
              <w:t>Sasnava</w:t>
            </w:r>
            <w:r>
              <w:rPr>
                <w:rFonts w:ascii="Times New Roman" w:hAnsi="Times New Roman"/>
                <w:b/>
                <w:sz w:val="23"/>
              </w:rPr>
              <w:t>–</w:t>
            </w:r>
            <w:r w:rsidR="00200CCD">
              <w:rPr>
                <w:rFonts w:ascii="Times New Roman" w:hAnsi="Times New Roman"/>
                <w:b/>
                <w:sz w:val="23"/>
              </w:rPr>
              <w:t>Šedvygai</w:t>
            </w:r>
            <w:r>
              <w:rPr>
                <w:rFonts w:ascii="Times New Roman" w:hAnsi="Times New Roman"/>
                <w:b/>
                <w:sz w:val="23"/>
              </w:rPr>
              <w:t xml:space="preserve"> </w:t>
            </w:r>
          </w:p>
          <w:p w14:paraId="24236701" w14:textId="77777777" w:rsidR="009B5EF0" w:rsidRPr="00BF5F77" w:rsidRDefault="009B5EF0" w:rsidP="009B5EF0">
            <w:pPr>
              <w:rPr>
                <w:rFonts w:ascii="Times New Roman" w:hAnsi="Times New Roman"/>
                <w:sz w:val="23"/>
              </w:rPr>
            </w:pPr>
          </w:p>
          <w:p w14:paraId="7D334566" w14:textId="77777777" w:rsidR="009B5EF0" w:rsidRPr="00BF5F77" w:rsidRDefault="009B5EF0" w:rsidP="009B5EF0">
            <w:pPr>
              <w:rPr>
                <w:rFonts w:ascii="Times New Roman" w:hAnsi="Times New Roman"/>
                <w:sz w:val="23"/>
              </w:rPr>
            </w:pPr>
            <w:r w:rsidRPr="00BF5F77">
              <w:rPr>
                <w:rFonts w:ascii="Times New Roman" w:hAnsi="Times New Roman"/>
                <w:sz w:val="23"/>
              </w:rPr>
              <w:t>Šakių r. sav. teritorija</w:t>
            </w:r>
          </w:p>
          <w:p w14:paraId="32FA4CCF" w14:textId="77777777" w:rsidR="009B5EF0" w:rsidRPr="00BF5F77" w:rsidRDefault="009B5EF0" w:rsidP="009B5EF0">
            <w:pPr>
              <w:rPr>
                <w:rFonts w:ascii="Times New Roman" w:hAnsi="Times New Roman"/>
                <w:sz w:val="23"/>
              </w:rPr>
            </w:pPr>
          </w:p>
          <w:p w14:paraId="1FB6FAF4" w14:textId="3400441E" w:rsidR="009B5EF0" w:rsidRDefault="009B5EF0" w:rsidP="009B5EF0">
            <w:pPr>
              <w:rPr>
                <w:rFonts w:ascii="Times New Roman" w:hAnsi="Times New Roman"/>
                <w:b/>
                <w:sz w:val="23"/>
              </w:rPr>
            </w:pPr>
            <w:r w:rsidRPr="00BF5F77">
              <w:rPr>
                <w:rFonts w:ascii="Times New Roman" w:hAnsi="Times New Roman"/>
                <w:sz w:val="23"/>
              </w:rPr>
              <w:t>4400-5535-4</w:t>
            </w:r>
            <w:r w:rsidR="00200CCD">
              <w:rPr>
                <w:rFonts w:ascii="Times New Roman" w:hAnsi="Times New Roman"/>
                <w:sz w:val="23"/>
              </w:rPr>
              <w:t>051</w:t>
            </w:r>
          </w:p>
        </w:tc>
        <w:tc>
          <w:tcPr>
            <w:tcW w:w="992" w:type="dxa"/>
          </w:tcPr>
          <w:p w14:paraId="49C6178A" w14:textId="449B4DA7" w:rsidR="009B5EF0" w:rsidRDefault="00200CCD" w:rsidP="009B5EF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2,732</w:t>
            </w:r>
          </w:p>
        </w:tc>
        <w:tc>
          <w:tcPr>
            <w:tcW w:w="1276" w:type="dxa"/>
          </w:tcPr>
          <w:p w14:paraId="4F81EC1D" w14:textId="0F1B8771" w:rsidR="009B5EF0" w:rsidRDefault="009B5EF0" w:rsidP="009B5E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2020-10-04</w:t>
            </w:r>
          </w:p>
        </w:tc>
        <w:tc>
          <w:tcPr>
            <w:tcW w:w="3685" w:type="dxa"/>
          </w:tcPr>
          <w:p w14:paraId="2E27B206" w14:textId="77777777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  <w:p w14:paraId="43E55DF5" w14:textId="77777777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14:paraId="5152484F" w14:textId="4194FAFE" w:rsidR="009B5EF0" w:rsidRPr="00BF5F77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1. važiuojamoji dalis – 1,0</w:t>
            </w:r>
            <w:r w:rsidR="00200CCD">
              <w:rPr>
                <w:rFonts w:ascii="Times New Roman" w:hAnsi="Times New Roman"/>
                <w:sz w:val="22"/>
                <w:szCs w:val="22"/>
              </w:rPr>
              <w:t>05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14:paraId="5CACE367" w14:textId="1829D48E" w:rsidR="009B5EF0" w:rsidRDefault="009B5EF0" w:rsidP="009B5EF0">
            <w:pPr>
              <w:rPr>
                <w:rFonts w:ascii="Times New Roman" w:hAnsi="Times New Roman"/>
                <w:sz w:val="22"/>
                <w:szCs w:val="22"/>
              </w:rPr>
            </w:pPr>
            <w:r w:rsidRPr="00BF5F77">
              <w:rPr>
                <w:rFonts w:ascii="Times New Roman" w:hAnsi="Times New Roman"/>
                <w:sz w:val="22"/>
                <w:szCs w:val="22"/>
              </w:rPr>
              <w:t>2. važiuojamoji dalis – 0,</w:t>
            </w:r>
            <w:r w:rsidR="00200CCD">
              <w:rPr>
                <w:rFonts w:ascii="Times New Roman" w:hAnsi="Times New Roman"/>
                <w:sz w:val="22"/>
                <w:szCs w:val="22"/>
              </w:rPr>
              <w:t>993</w:t>
            </w:r>
            <w:r w:rsidRPr="00BF5F77">
              <w:rPr>
                <w:rFonts w:ascii="Times New Roman" w:hAnsi="Times New Roman"/>
                <w:sz w:val="22"/>
                <w:szCs w:val="22"/>
              </w:rPr>
              <w:t xml:space="preserve"> km;</w:t>
            </w:r>
          </w:p>
          <w:p w14:paraId="17CC09C7" w14:textId="0C612465" w:rsidR="00200CCD" w:rsidRPr="00BF5F77" w:rsidRDefault="00200CCD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važiuojamoji dalis – 0,734 km;</w:t>
            </w:r>
          </w:p>
          <w:p w14:paraId="6C406D5F" w14:textId="57BD8C37" w:rsidR="009B5EF0" w:rsidRPr="00BF5F77" w:rsidRDefault="00200CCD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9B5EF0">
              <w:rPr>
                <w:rFonts w:ascii="Times New Roman" w:hAnsi="Times New Roman"/>
                <w:sz w:val="22"/>
                <w:szCs w:val="22"/>
              </w:rPr>
              <w:t xml:space="preserve">. nuovaža – 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9B5EF0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,63</w:t>
            </w:r>
            <w:r w:rsidR="009B5EF0">
              <w:rPr>
                <w:rFonts w:ascii="Times New Roman" w:hAnsi="Times New Roman"/>
                <w:sz w:val="22"/>
                <w:szCs w:val="22"/>
              </w:rPr>
              <w:t xml:space="preserve"> kv. m;</w:t>
            </w:r>
          </w:p>
          <w:p w14:paraId="7EB0B3D8" w14:textId="46E2F67B" w:rsidR="009B5EF0" w:rsidRPr="00BF5F77" w:rsidRDefault="00200CCD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9B5EF0" w:rsidRPr="00BF5F77">
              <w:rPr>
                <w:rFonts w:ascii="Times New Roman" w:hAnsi="Times New Roman"/>
                <w:sz w:val="22"/>
                <w:szCs w:val="22"/>
              </w:rPr>
              <w:t xml:space="preserve">. nuovaža – 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9B5EF0" w:rsidRPr="00BF5F77">
              <w:rPr>
                <w:rFonts w:ascii="Times New Roman" w:hAnsi="Times New Roman"/>
                <w:sz w:val="22"/>
                <w:szCs w:val="22"/>
              </w:rPr>
              <w:t xml:space="preserve"> vnt.</w:t>
            </w:r>
            <w:r w:rsidR="009B5EF0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2CA5E169" w14:textId="5CC86B4C" w:rsidR="009B5EF0" w:rsidRPr="00BF5F77" w:rsidRDefault="00200CCD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9B5EF0" w:rsidRPr="00BF5F77">
              <w:rPr>
                <w:rFonts w:ascii="Times New Roman" w:hAnsi="Times New Roman"/>
                <w:sz w:val="22"/>
                <w:szCs w:val="22"/>
              </w:rPr>
              <w:t xml:space="preserve">. pralaida – 1 </w:t>
            </w:r>
            <w:r w:rsidR="00BF1962">
              <w:rPr>
                <w:rFonts w:ascii="Times New Roman" w:hAnsi="Times New Roman"/>
                <w:sz w:val="22"/>
                <w:szCs w:val="22"/>
              </w:rPr>
              <w:t>m</w:t>
            </w:r>
            <w:r w:rsidR="009B5EF0" w:rsidRPr="00BF5F77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772D1567" w14:textId="34A0B625" w:rsidR="00BF1962" w:rsidRDefault="00200CCD" w:rsidP="009B5E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9B5EF0" w:rsidRPr="00BF5F77">
              <w:rPr>
                <w:rFonts w:ascii="Times New Roman" w:hAnsi="Times New Roman"/>
                <w:sz w:val="22"/>
                <w:szCs w:val="22"/>
              </w:rPr>
              <w:t xml:space="preserve">. pralaida – 1 </w:t>
            </w:r>
            <w:r w:rsidR="00BF1962">
              <w:rPr>
                <w:rFonts w:ascii="Times New Roman" w:hAnsi="Times New Roman"/>
                <w:sz w:val="22"/>
                <w:szCs w:val="22"/>
              </w:rPr>
              <w:t>vnt.“</w:t>
            </w:r>
          </w:p>
        </w:tc>
      </w:tr>
    </w:tbl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389F950C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55E1E08D" w14:textId="77777777" w:rsidR="00200CCD" w:rsidRDefault="00200CCD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2B7D6E" w14:textId="77777777" w:rsidR="00200CCD" w:rsidRDefault="00200CCD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9E1ED8D" w14:textId="5570604E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14D1483B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200CCD">
        <w:rPr>
          <w:rFonts w:ascii="Times New Roman" w:hAnsi="Times New Roman"/>
        </w:rPr>
        <w:t>9</w:t>
      </w:r>
      <w:r w:rsidR="00302588">
        <w:rPr>
          <w:rFonts w:ascii="Times New Roman" w:hAnsi="Times New Roman"/>
        </w:rPr>
        <w:t>-</w:t>
      </w:r>
      <w:r w:rsidR="00200CCD">
        <w:rPr>
          <w:rFonts w:ascii="Times New Roman" w:hAnsi="Times New Roman"/>
        </w:rPr>
        <w:t>08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6C19E" w14:textId="77777777" w:rsidR="00675D6B" w:rsidRDefault="00675D6B">
      <w:r>
        <w:separator/>
      </w:r>
    </w:p>
  </w:endnote>
  <w:endnote w:type="continuationSeparator" w:id="0">
    <w:p w14:paraId="3F61E2EC" w14:textId="77777777" w:rsidR="00675D6B" w:rsidRDefault="00675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D3D98" w14:textId="77777777" w:rsidR="00675D6B" w:rsidRDefault="00675D6B">
      <w:r>
        <w:separator/>
      </w:r>
    </w:p>
  </w:footnote>
  <w:footnote w:type="continuationSeparator" w:id="0">
    <w:p w14:paraId="4FDB88CA" w14:textId="77777777" w:rsidR="00675D6B" w:rsidRDefault="00675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A3E63"/>
    <w:rsid w:val="001C6378"/>
    <w:rsid w:val="001C6E52"/>
    <w:rsid w:val="001D38EF"/>
    <w:rsid w:val="001E7250"/>
    <w:rsid w:val="00200CCD"/>
    <w:rsid w:val="00212827"/>
    <w:rsid w:val="00222FC5"/>
    <w:rsid w:val="002453D4"/>
    <w:rsid w:val="002765E4"/>
    <w:rsid w:val="0028720A"/>
    <w:rsid w:val="002A55A8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36AEC"/>
    <w:rsid w:val="00485BA0"/>
    <w:rsid w:val="004B24F1"/>
    <w:rsid w:val="004C6BBC"/>
    <w:rsid w:val="004C6D9B"/>
    <w:rsid w:val="004F5976"/>
    <w:rsid w:val="00521D86"/>
    <w:rsid w:val="00533393"/>
    <w:rsid w:val="005549CB"/>
    <w:rsid w:val="00572AEB"/>
    <w:rsid w:val="00572EFC"/>
    <w:rsid w:val="00583E25"/>
    <w:rsid w:val="005A6695"/>
    <w:rsid w:val="005D3BEB"/>
    <w:rsid w:val="005E20A8"/>
    <w:rsid w:val="005E5D2C"/>
    <w:rsid w:val="005F377F"/>
    <w:rsid w:val="006018A7"/>
    <w:rsid w:val="006077D3"/>
    <w:rsid w:val="00610881"/>
    <w:rsid w:val="006152C5"/>
    <w:rsid w:val="00615CA7"/>
    <w:rsid w:val="00626EAB"/>
    <w:rsid w:val="00675D6B"/>
    <w:rsid w:val="006844CF"/>
    <w:rsid w:val="00684523"/>
    <w:rsid w:val="006F4323"/>
    <w:rsid w:val="0070001E"/>
    <w:rsid w:val="0072165C"/>
    <w:rsid w:val="00730A8F"/>
    <w:rsid w:val="00730C68"/>
    <w:rsid w:val="007745C7"/>
    <w:rsid w:val="007A00FE"/>
    <w:rsid w:val="007A7CB2"/>
    <w:rsid w:val="007B02D1"/>
    <w:rsid w:val="007D58FD"/>
    <w:rsid w:val="00807C81"/>
    <w:rsid w:val="008231D4"/>
    <w:rsid w:val="00823E23"/>
    <w:rsid w:val="0082636C"/>
    <w:rsid w:val="008412AB"/>
    <w:rsid w:val="00850898"/>
    <w:rsid w:val="00870C3D"/>
    <w:rsid w:val="008845C2"/>
    <w:rsid w:val="008845E8"/>
    <w:rsid w:val="008921A2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B5EF0"/>
    <w:rsid w:val="009C4EAB"/>
    <w:rsid w:val="009F065C"/>
    <w:rsid w:val="009F55CB"/>
    <w:rsid w:val="00A024DA"/>
    <w:rsid w:val="00A03407"/>
    <w:rsid w:val="00A22B7F"/>
    <w:rsid w:val="00A43F14"/>
    <w:rsid w:val="00A72EC6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DEE"/>
    <w:rsid w:val="00BE1E33"/>
    <w:rsid w:val="00BE3BE9"/>
    <w:rsid w:val="00BE47FD"/>
    <w:rsid w:val="00BE4C6A"/>
    <w:rsid w:val="00BE6D25"/>
    <w:rsid w:val="00BF1962"/>
    <w:rsid w:val="00C15D2F"/>
    <w:rsid w:val="00C2225A"/>
    <w:rsid w:val="00C418BA"/>
    <w:rsid w:val="00C44336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26EA9"/>
    <w:rsid w:val="00D53F0A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AD5"/>
    <w:rsid w:val="00F01EF6"/>
    <w:rsid w:val="00F05679"/>
    <w:rsid w:val="00F0658F"/>
    <w:rsid w:val="00F1228A"/>
    <w:rsid w:val="00F153EE"/>
    <w:rsid w:val="00F5329A"/>
    <w:rsid w:val="00F9259D"/>
    <w:rsid w:val="00F951AD"/>
    <w:rsid w:val="00FA600C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E283A2-7793-4BD9-86F0-94C5550D7A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149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2021-07-12T08:51:00Z</cp:lastPrinted>
  <dcterms:created xsi:type="dcterms:W3CDTF">2021-09-08T12:31:00Z</dcterms:created>
  <dcterms:modified xsi:type="dcterms:W3CDTF">2021-09-10T12:11:00Z</dcterms:modified>
</cp:coreProperties>
</file>