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4ACD5405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CA440E">
        <w:rPr>
          <w:rFonts w:ascii="Times New Roman" w:eastAsia="Times New Roman" w:hAnsi="Times New Roman"/>
          <w:sz w:val="24"/>
          <w:szCs w:val="20"/>
          <w:lang w:eastAsia="lt-LT"/>
        </w:rPr>
        <w:t>spalio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794F635E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4AFFF6EB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BE0684">
        <w:rPr>
          <w:rFonts w:ascii="Times New Roman" w:eastAsia="Times New Roman" w:hAnsi="Times New Roman"/>
          <w:sz w:val="24"/>
          <w:szCs w:val="20"/>
        </w:rPr>
        <w:t>4384,04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BE0684">
        <w:rPr>
          <w:rFonts w:ascii="Times New Roman" w:eastAsia="Times New Roman" w:hAnsi="Times New Roman"/>
          <w:sz w:val="24"/>
          <w:szCs w:val="20"/>
        </w:rPr>
        <w:t xml:space="preserve">keturis tūkstančius tris šimtus aštuoniasdešimt keturis eurus </w:t>
      </w:r>
      <w:r w:rsidR="00CA440E">
        <w:rPr>
          <w:rFonts w:ascii="Times New Roman" w:eastAsia="Times New Roman" w:hAnsi="Times New Roman"/>
          <w:sz w:val="24"/>
          <w:szCs w:val="20"/>
        </w:rPr>
        <w:t>4</w:t>
      </w:r>
      <w:r w:rsidR="007E0BCC">
        <w:rPr>
          <w:rFonts w:ascii="Times New Roman" w:eastAsia="Times New Roman" w:hAnsi="Times New Roman"/>
          <w:sz w:val="24"/>
          <w:szCs w:val="20"/>
        </w:rPr>
        <w:t xml:space="preserve"> euro centus</w:t>
      </w:r>
      <w:r w:rsidR="00EF6D7D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projekt</w:t>
      </w:r>
      <w:r w:rsidR="004F1EBD">
        <w:rPr>
          <w:rFonts w:ascii="Times New Roman" w:eastAsia="Times New Roman" w:hAnsi="Times New Roman"/>
          <w:sz w:val="24"/>
          <w:szCs w:val="20"/>
        </w:rPr>
        <w:t>o „</w:t>
      </w:r>
      <w:r w:rsidR="00BE0684">
        <w:rPr>
          <w:rFonts w:ascii="Times New Roman" w:eastAsia="Times New Roman" w:hAnsi="Times New Roman"/>
          <w:sz w:val="24"/>
          <w:szCs w:val="20"/>
        </w:rPr>
        <w:t>Kudirkos Naumiesčio gyvenamosios vietovės atnaujinimas</w:t>
      </w:r>
      <w:r w:rsidR="004F1EBD">
        <w:rPr>
          <w:rFonts w:ascii="Times New Roman" w:eastAsia="Times New Roman" w:hAnsi="Times New Roman"/>
          <w:sz w:val="24"/>
          <w:szCs w:val="20"/>
        </w:rPr>
        <w:t>“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finansavimui.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BE0684"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BE0684">
        <w:rPr>
          <w:rFonts w:ascii="Times New Roman" w:eastAsia="Times New Roman" w:hAnsi="Times New Roman"/>
          <w:sz w:val="24"/>
          <w:szCs w:val="20"/>
        </w:rPr>
        <w:t>9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BE0684">
        <w:rPr>
          <w:rFonts w:ascii="Times New Roman" w:eastAsia="Times New Roman" w:hAnsi="Times New Roman"/>
          <w:sz w:val="24"/>
          <w:szCs w:val="20"/>
        </w:rPr>
        <w:t>3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BE0684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BE0684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CA440E">
        <w:rPr>
          <w:rFonts w:ascii="Times New Roman" w:eastAsia="Times New Roman" w:hAnsi="Times New Roman"/>
          <w:sz w:val="24"/>
          <w:szCs w:val="20"/>
        </w:rPr>
        <w:t>3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D3B493" w14:textId="77777777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D06559F" w14:textId="39A9A2B4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E919DE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47B3A2AD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CA440E">
        <w:rPr>
          <w:rFonts w:ascii="Times New Roman" w:eastAsia="Times New Roman" w:hAnsi="Times New Roman"/>
          <w:sz w:val="24"/>
          <w:szCs w:val="24"/>
          <w:lang w:eastAsia="lt-LT"/>
        </w:rPr>
        <w:t>10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BE0684">
        <w:rPr>
          <w:rFonts w:ascii="Times New Roman" w:eastAsia="Times New Roman" w:hAnsi="Times New Roman"/>
          <w:sz w:val="24"/>
          <w:szCs w:val="24"/>
          <w:lang w:eastAsia="lt-LT"/>
        </w:rPr>
        <w:t>15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0E349" w14:textId="77777777" w:rsidR="00612EA0" w:rsidRDefault="00612EA0">
      <w:pPr>
        <w:spacing w:after="0" w:line="240" w:lineRule="auto"/>
      </w:pPr>
      <w:r>
        <w:separator/>
      </w:r>
    </w:p>
  </w:endnote>
  <w:endnote w:type="continuationSeparator" w:id="0">
    <w:p w14:paraId="4578276D" w14:textId="77777777" w:rsidR="00612EA0" w:rsidRDefault="00612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612EA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612EA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612EA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B1F95" w14:textId="77777777" w:rsidR="00612EA0" w:rsidRDefault="00612EA0">
      <w:pPr>
        <w:spacing w:after="0" w:line="240" w:lineRule="auto"/>
      </w:pPr>
      <w:r>
        <w:separator/>
      </w:r>
    </w:p>
  </w:footnote>
  <w:footnote w:type="continuationSeparator" w:id="0">
    <w:p w14:paraId="3ECA0B2D" w14:textId="77777777" w:rsidR="00612EA0" w:rsidRDefault="00612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612EA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612EA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5394"/>
    <w:rsid w:val="000F7943"/>
    <w:rsid w:val="00116824"/>
    <w:rsid w:val="00160F08"/>
    <w:rsid w:val="00161A4C"/>
    <w:rsid w:val="00184409"/>
    <w:rsid w:val="00196020"/>
    <w:rsid w:val="001B7D13"/>
    <w:rsid w:val="001C52AA"/>
    <w:rsid w:val="001D1B2F"/>
    <w:rsid w:val="001E4F48"/>
    <w:rsid w:val="00222683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0C1E"/>
    <w:rsid w:val="002F3CB2"/>
    <w:rsid w:val="00357083"/>
    <w:rsid w:val="00372FC8"/>
    <w:rsid w:val="00393BA5"/>
    <w:rsid w:val="003B7781"/>
    <w:rsid w:val="003C489B"/>
    <w:rsid w:val="0041651A"/>
    <w:rsid w:val="004635FF"/>
    <w:rsid w:val="00477530"/>
    <w:rsid w:val="0049320F"/>
    <w:rsid w:val="004A3BD9"/>
    <w:rsid w:val="004C3340"/>
    <w:rsid w:val="004F1EBD"/>
    <w:rsid w:val="00501971"/>
    <w:rsid w:val="00507B31"/>
    <w:rsid w:val="005B30D0"/>
    <w:rsid w:val="005C3D86"/>
    <w:rsid w:val="005D1435"/>
    <w:rsid w:val="005E5134"/>
    <w:rsid w:val="005E7110"/>
    <w:rsid w:val="00603432"/>
    <w:rsid w:val="00612EA0"/>
    <w:rsid w:val="00615725"/>
    <w:rsid w:val="00631970"/>
    <w:rsid w:val="00680590"/>
    <w:rsid w:val="006973FB"/>
    <w:rsid w:val="006A37E6"/>
    <w:rsid w:val="006B18DF"/>
    <w:rsid w:val="006C64FE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B35F9"/>
    <w:rsid w:val="007C7B64"/>
    <w:rsid w:val="007E0BCC"/>
    <w:rsid w:val="007E27A8"/>
    <w:rsid w:val="007F3893"/>
    <w:rsid w:val="007F3A6E"/>
    <w:rsid w:val="00833BD0"/>
    <w:rsid w:val="008346DC"/>
    <w:rsid w:val="00844F9C"/>
    <w:rsid w:val="00866199"/>
    <w:rsid w:val="008B61BF"/>
    <w:rsid w:val="008B7B36"/>
    <w:rsid w:val="008D1486"/>
    <w:rsid w:val="008E160E"/>
    <w:rsid w:val="008F218D"/>
    <w:rsid w:val="008F5F7D"/>
    <w:rsid w:val="00901C9D"/>
    <w:rsid w:val="009177F4"/>
    <w:rsid w:val="009600E9"/>
    <w:rsid w:val="00991C95"/>
    <w:rsid w:val="00996564"/>
    <w:rsid w:val="009A555E"/>
    <w:rsid w:val="009B299D"/>
    <w:rsid w:val="00A162F3"/>
    <w:rsid w:val="00A31555"/>
    <w:rsid w:val="00A3657A"/>
    <w:rsid w:val="00A43DBC"/>
    <w:rsid w:val="00A647D9"/>
    <w:rsid w:val="00AA63AA"/>
    <w:rsid w:val="00AD1351"/>
    <w:rsid w:val="00AE15CC"/>
    <w:rsid w:val="00AE2BA7"/>
    <w:rsid w:val="00B037E5"/>
    <w:rsid w:val="00B252CB"/>
    <w:rsid w:val="00B548D5"/>
    <w:rsid w:val="00B8061E"/>
    <w:rsid w:val="00B90EF2"/>
    <w:rsid w:val="00BE0684"/>
    <w:rsid w:val="00BE7C61"/>
    <w:rsid w:val="00C235B6"/>
    <w:rsid w:val="00C27524"/>
    <w:rsid w:val="00C4524B"/>
    <w:rsid w:val="00C511DD"/>
    <w:rsid w:val="00C53C0B"/>
    <w:rsid w:val="00C92DE4"/>
    <w:rsid w:val="00C953D1"/>
    <w:rsid w:val="00CA09E7"/>
    <w:rsid w:val="00CA3B3D"/>
    <w:rsid w:val="00CA440E"/>
    <w:rsid w:val="00CA76F5"/>
    <w:rsid w:val="00CC02DF"/>
    <w:rsid w:val="00CE4FB9"/>
    <w:rsid w:val="00D03CB5"/>
    <w:rsid w:val="00D53E2B"/>
    <w:rsid w:val="00D60820"/>
    <w:rsid w:val="00D60A64"/>
    <w:rsid w:val="00D7329F"/>
    <w:rsid w:val="00D81A16"/>
    <w:rsid w:val="00DA4143"/>
    <w:rsid w:val="00DA514C"/>
    <w:rsid w:val="00DE1035"/>
    <w:rsid w:val="00DF3AD7"/>
    <w:rsid w:val="00E03FD6"/>
    <w:rsid w:val="00E079F5"/>
    <w:rsid w:val="00E50E98"/>
    <w:rsid w:val="00E770B3"/>
    <w:rsid w:val="00E92138"/>
    <w:rsid w:val="00EC2AF7"/>
    <w:rsid w:val="00EE393A"/>
    <w:rsid w:val="00EE500F"/>
    <w:rsid w:val="00EF1A4C"/>
    <w:rsid w:val="00EF6D7D"/>
    <w:rsid w:val="00F07DEB"/>
    <w:rsid w:val="00F16E7C"/>
    <w:rsid w:val="00F206BB"/>
    <w:rsid w:val="00F3092D"/>
    <w:rsid w:val="00F33EDD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754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2021-10-15T10:17:00Z</dcterms:created>
  <dcterms:modified xsi:type="dcterms:W3CDTF">2021-10-15T10:20:00Z</dcterms:modified>
</cp:coreProperties>
</file>