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FEC" w:rsidRPr="000D4287" w:rsidRDefault="00CB1FEC" w:rsidP="00CB1FEC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4E1721FE" wp14:editId="687FF44C">
            <wp:extent cx="542925" cy="609600"/>
            <wp:effectExtent l="0" t="0" r="9525" b="0"/>
            <wp:docPr id="11" name="Picture 1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FEC" w:rsidRPr="00724F85" w:rsidRDefault="00CB1FEC" w:rsidP="00CB1FEC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:rsidR="00CB1FEC" w:rsidRPr="00B632EF" w:rsidRDefault="00CB1FEC" w:rsidP="00CB1FEC">
      <w:pPr>
        <w:spacing w:line="360" w:lineRule="auto"/>
        <w:jc w:val="center"/>
        <w:rPr>
          <w:b/>
        </w:rPr>
      </w:pPr>
    </w:p>
    <w:p w:rsidR="00CB1FEC" w:rsidRPr="00395B9A" w:rsidRDefault="00CB1FEC" w:rsidP="00CB1FEC">
      <w:pPr>
        <w:jc w:val="center"/>
        <w:rPr>
          <w:b/>
        </w:rPr>
      </w:pPr>
      <w:r w:rsidRPr="00B632EF">
        <w:rPr>
          <w:b/>
        </w:rPr>
        <w:t xml:space="preserve">ĮSAKYMAS </w:t>
      </w:r>
    </w:p>
    <w:p w:rsidR="00CB1FEC" w:rsidRDefault="00CB1FEC" w:rsidP="00CB1FEC">
      <w:pPr>
        <w:tabs>
          <w:tab w:val="right" w:pos="8976"/>
        </w:tabs>
        <w:jc w:val="center"/>
        <w:rPr>
          <w:b/>
          <w:bCs/>
        </w:rPr>
      </w:pPr>
      <w:r>
        <w:rPr>
          <w:b/>
          <w:bCs/>
        </w:rPr>
        <w:t>DĖL INCIDENTŲ DARBE REGISTRAVIMO IR TYRIMO TVARKOS APRAŠO PATVIRTINIMO</w:t>
      </w:r>
    </w:p>
    <w:p w:rsidR="00CB1FEC" w:rsidRPr="004D60AA" w:rsidRDefault="00CB1FEC" w:rsidP="00CB1FEC">
      <w:pPr>
        <w:tabs>
          <w:tab w:val="right" w:pos="8976"/>
        </w:tabs>
        <w:rPr>
          <w:b/>
          <w:bCs/>
        </w:rPr>
      </w:pPr>
    </w:p>
    <w:p w:rsidR="00CB1FEC" w:rsidRPr="008A224C" w:rsidRDefault="00CB1FEC" w:rsidP="00CB1FEC">
      <w:pPr>
        <w:jc w:val="center"/>
        <w:rPr>
          <w:bCs/>
        </w:rPr>
      </w:pPr>
      <w:r>
        <w:rPr>
          <w:bCs/>
        </w:rPr>
        <w:t xml:space="preserve">2020 </w:t>
      </w:r>
      <w:r w:rsidRPr="008A224C">
        <w:rPr>
          <w:bCs/>
        </w:rPr>
        <w:t>m.</w:t>
      </w:r>
      <w:r>
        <w:rPr>
          <w:bCs/>
        </w:rPr>
        <w:t xml:space="preserve"> rugsėjo   d. Nr. AT-</w:t>
      </w:r>
    </w:p>
    <w:p w:rsidR="00CB1FEC" w:rsidRDefault="00CB1FEC" w:rsidP="00CB1FEC">
      <w:pPr>
        <w:tabs>
          <w:tab w:val="right" w:pos="8976"/>
        </w:tabs>
        <w:jc w:val="center"/>
        <w:rPr>
          <w:bCs/>
        </w:rPr>
      </w:pPr>
      <w:r>
        <w:rPr>
          <w:iCs/>
        </w:rPr>
        <w:t>Šakiai</w:t>
      </w:r>
    </w:p>
    <w:p w:rsidR="00CB1FEC" w:rsidRPr="00F9419A" w:rsidRDefault="00CB1FEC" w:rsidP="00EB3287">
      <w:pPr>
        <w:tabs>
          <w:tab w:val="right" w:pos="8976"/>
        </w:tabs>
        <w:jc w:val="both"/>
        <w:rPr>
          <w:b/>
          <w:bCs/>
        </w:rPr>
      </w:pPr>
    </w:p>
    <w:p w:rsidR="00CB1FEC" w:rsidRPr="00F82D7D" w:rsidRDefault="00CB1FEC" w:rsidP="00EB3287">
      <w:pPr>
        <w:pStyle w:val="Pagrindinistekstas"/>
        <w:spacing w:after="0" w:line="360" w:lineRule="auto"/>
        <w:ind w:firstLine="1260"/>
        <w:jc w:val="both"/>
      </w:pPr>
      <w:r>
        <w:t>Vadovaudamasis</w:t>
      </w:r>
      <w:r w:rsidRPr="007A6A1E">
        <w:t xml:space="preserve"> Lietuvos Respublikos darbuot</w:t>
      </w:r>
      <w:r w:rsidR="0015099F">
        <w:t>ojų saugos ir sveikatos įstatymo</w:t>
      </w:r>
      <w:r>
        <w:t xml:space="preserve"> 43 straipsnio 1 dal</w:t>
      </w:r>
      <w:r w:rsidR="0015099F">
        <w:t xml:space="preserve">imi ir 44 straipsnio 1 dalimi, </w:t>
      </w:r>
      <w: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Pr="00F82D7D">
        <w:t>:</w:t>
      </w:r>
    </w:p>
    <w:p w:rsidR="00CB1FEC" w:rsidRPr="00616CA5" w:rsidRDefault="00CB1FEC" w:rsidP="00EB3287">
      <w:pPr>
        <w:numPr>
          <w:ilvl w:val="0"/>
          <w:numId w:val="1"/>
        </w:numPr>
        <w:tabs>
          <w:tab w:val="clear" w:pos="795"/>
          <w:tab w:val="num" w:pos="0"/>
          <w:tab w:val="left" w:pos="851"/>
          <w:tab w:val="left" w:pos="1418"/>
        </w:tabs>
        <w:spacing w:line="360" w:lineRule="auto"/>
        <w:ind w:left="0" w:firstLine="1134"/>
        <w:jc w:val="both"/>
        <w:rPr>
          <w:b/>
          <w:bCs/>
        </w:rPr>
      </w:pPr>
      <w:r w:rsidRPr="00F82D7D">
        <w:rPr>
          <w:spacing w:val="40"/>
        </w:rPr>
        <w:t>T</w:t>
      </w:r>
      <w:r>
        <w:rPr>
          <w:spacing w:val="40"/>
        </w:rPr>
        <w:t xml:space="preserve">virtinu </w:t>
      </w:r>
      <w:r>
        <w:t>Šakių rajono savivaldybės administracijos incidentų registravimo ir tyrimo tvarkos aprašą.</w:t>
      </w:r>
    </w:p>
    <w:p w:rsidR="00CB1FEC" w:rsidRPr="00F82D7D" w:rsidRDefault="00417C77" w:rsidP="00EB3287">
      <w:pPr>
        <w:numPr>
          <w:ilvl w:val="0"/>
          <w:numId w:val="1"/>
        </w:numPr>
        <w:tabs>
          <w:tab w:val="clear" w:pos="795"/>
          <w:tab w:val="num" w:pos="0"/>
          <w:tab w:val="left" w:pos="851"/>
          <w:tab w:val="left" w:pos="1418"/>
        </w:tabs>
        <w:spacing w:line="360" w:lineRule="auto"/>
        <w:ind w:left="0" w:firstLine="1134"/>
        <w:jc w:val="both"/>
        <w:rPr>
          <w:b/>
          <w:bCs/>
        </w:rPr>
      </w:pPr>
      <w:r>
        <w:rPr>
          <w:spacing w:val="40"/>
        </w:rPr>
        <w:t>Pavedu</w:t>
      </w:r>
      <w:r w:rsidR="00CB1FEC">
        <w:t xml:space="preserve"> Šakių rajo</w:t>
      </w:r>
      <w:r>
        <w:t>no savivaldybės administracijos skyrių vedėjams ir seniūnams supažindinti darbuotojus</w:t>
      </w:r>
      <w:r w:rsidR="00CB1FEC">
        <w:t xml:space="preserve"> </w:t>
      </w:r>
      <w:r w:rsidR="0015099F">
        <w:t>su I</w:t>
      </w:r>
      <w:r w:rsidR="00CB1FEC">
        <w:t xml:space="preserve">ncidentų darbe registravimo ir tyrimo tvarkos aprašu per DVS sistemą, </w:t>
      </w:r>
      <w:r>
        <w:t>darbuotojus</w:t>
      </w:r>
      <w:r w:rsidR="0015099F">
        <w:t>,</w:t>
      </w:r>
      <w:r>
        <w:t xml:space="preserve"> neturinčius prieigos prie DVS sistemos</w:t>
      </w:r>
      <w:r w:rsidR="0015099F">
        <w:t>,</w:t>
      </w:r>
      <w:bookmarkStart w:id="0" w:name="_GoBack"/>
      <w:bookmarkEnd w:id="0"/>
      <w:r>
        <w:t xml:space="preserve"> supažindinti pasirašytinai</w:t>
      </w:r>
      <w:r w:rsidR="00CB1FEC">
        <w:t>.</w:t>
      </w:r>
    </w:p>
    <w:p w:rsidR="00CB1FEC" w:rsidRPr="0031772C" w:rsidRDefault="00CB1FEC" w:rsidP="00EB3287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1134"/>
        <w:jc w:val="both"/>
        <w:rPr>
          <w:kern w:val="2"/>
        </w:rPr>
      </w:pPr>
      <w:r w:rsidRPr="0031772C">
        <w:rPr>
          <w:bCs/>
          <w:color w:val="000000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B1FEC" w:rsidRDefault="00CB1FEC" w:rsidP="00CB1FEC">
      <w:pPr>
        <w:jc w:val="both"/>
      </w:pPr>
    </w:p>
    <w:p w:rsidR="00CB1FEC" w:rsidRDefault="00CB1FEC" w:rsidP="00CB1FEC">
      <w:pPr>
        <w:ind w:firstLine="1134"/>
        <w:jc w:val="both"/>
      </w:pPr>
    </w:p>
    <w:p w:rsidR="00CB1FEC" w:rsidRDefault="00CB1FEC" w:rsidP="00CB1FEC">
      <w:pPr>
        <w:tabs>
          <w:tab w:val="right" w:pos="9356"/>
        </w:tabs>
        <w:jc w:val="both"/>
        <w:rPr>
          <w:color w:val="000000"/>
        </w:rPr>
      </w:pPr>
    </w:p>
    <w:p w:rsidR="00CB1FEC" w:rsidRDefault="00CB1FEC" w:rsidP="00CB1FEC">
      <w:pPr>
        <w:tabs>
          <w:tab w:val="right" w:pos="9356"/>
        </w:tabs>
        <w:jc w:val="both"/>
      </w:pPr>
      <w:r>
        <w:rPr>
          <w:color w:val="000000"/>
        </w:rPr>
        <w:t xml:space="preserve">Administracijos direktorius                             </w:t>
      </w:r>
      <w:r>
        <w:rPr>
          <w:color w:val="000000"/>
        </w:rPr>
        <w:tab/>
        <w:t xml:space="preserve">     </w:t>
      </w:r>
      <w:r>
        <w:t>Dainius Grincevičius</w:t>
      </w:r>
    </w:p>
    <w:p w:rsidR="00CB1FEC" w:rsidRDefault="00CB1FEC" w:rsidP="00CB1FEC">
      <w:pPr>
        <w:tabs>
          <w:tab w:val="left" w:pos="330"/>
          <w:tab w:val="left" w:pos="1122"/>
        </w:tabs>
      </w:pPr>
    </w:p>
    <w:p w:rsidR="00CB1FEC" w:rsidRDefault="00CB1FEC" w:rsidP="00CB1FEC">
      <w:pPr>
        <w:tabs>
          <w:tab w:val="left" w:pos="330"/>
          <w:tab w:val="left" w:pos="1122"/>
        </w:tabs>
      </w:pPr>
    </w:p>
    <w:p w:rsidR="00CB1FEC" w:rsidRDefault="00CB1FEC" w:rsidP="00CB1FEC">
      <w:pPr>
        <w:tabs>
          <w:tab w:val="left" w:pos="3402"/>
          <w:tab w:val="left" w:pos="3544"/>
        </w:tabs>
        <w:rPr>
          <w:b/>
          <w:bCs/>
        </w:rPr>
      </w:pPr>
    </w:p>
    <w:p w:rsidR="00CB1FEC" w:rsidRDefault="00CB1FEC" w:rsidP="00CB1FEC">
      <w:pPr>
        <w:tabs>
          <w:tab w:val="left" w:pos="851"/>
        </w:tabs>
      </w:pPr>
      <w:r>
        <w:tab/>
      </w:r>
      <w:r>
        <w:tab/>
      </w:r>
      <w:r>
        <w:tab/>
      </w:r>
      <w:r>
        <w:tab/>
      </w:r>
      <w:r>
        <w:tab/>
      </w:r>
    </w:p>
    <w:p w:rsidR="00CB1FEC" w:rsidRDefault="00CB1FEC" w:rsidP="00CB1FEC">
      <w:pPr>
        <w:tabs>
          <w:tab w:val="left" w:pos="851"/>
        </w:tabs>
      </w:pPr>
      <w:r>
        <w:tab/>
      </w:r>
      <w:r>
        <w:tab/>
      </w:r>
      <w:r>
        <w:tab/>
      </w:r>
      <w:r>
        <w:tab/>
      </w:r>
      <w:r>
        <w:tab/>
      </w:r>
    </w:p>
    <w:p w:rsidR="00CB1FEC" w:rsidRDefault="00CB1FEC" w:rsidP="00CB1FEC">
      <w:pPr>
        <w:jc w:val="both"/>
      </w:pPr>
      <w:r>
        <w:t xml:space="preserve">Parengė </w:t>
      </w:r>
    </w:p>
    <w:p w:rsidR="00CB1FEC" w:rsidRDefault="00CB1FEC" w:rsidP="00CB1FEC">
      <w:pPr>
        <w:jc w:val="both"/>
      </w:pPr>
      <w:r>
        <w:t xml:space="preserve">Teisės, personalo ir civilinės metrikacijos skyriaus </w:t>
      </w:r>
    </w:p>
    <w:p w:rsidR="00CB1FEC" w:rsidRDefault="00CB1FEC" w:rsidP="00CB1FEC">
      <w:pPr>
        <w:jc w:val="both"/>
      </w:pPr>
      <w:r>
        <w:t>vyriausioji specialistė</w:t>
      </w:r>
    </w:p>
    <w:p w:rsidR="00CB1FEC" w:rsidRDefault="00CB1FEC" w:rsidP="00CB1FEC">
      <w:pPr>
        <w:jc w:val="both"/>
      </w:pPr>
    </w:p>
    <w:p w:rsidR="00CB1FEC" w:rsidRDefault="00CB1FEC" w:rsidP="00CB1FEC">
      <w:pPr>
        <w:jc w:val="both"/>
      </w:pPr>
      <w:r>
        <w:t>Aušra Banevičienė</w:t>
      </w:r>
    </w:p>
    <w:p w:rsidR="00CB1FEC" w:rsidRDefault="00CB1FEC" w:rsidP="00CB1FEC">
      <w:pPr>
        <w:tabs>
          <w:tab w:val="left" w:pos="2445"/>
        </w:tabs>
      </w:pPr>
      <w:r>
        <w:t>2020-09-14</w:t>
      </w:r>
    </w:p>
    <w:p w:rsidR="00FE4475" w:rsidRDefault="00FE4475"/>
    <w:sectPr w:rsidR="00FE447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D85582"/>
    <w:multiLevelType w:val="hybridMultilevel"/>
    <w:tmpl w:val="3D321BC6"/>
    <w:lvl w:ilvl="0" w:tplc="0DACD08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/>
        <w:b w:val="0"/>
      </w:rPr>
    </w:lvl>
    <w:lvl w:ilvl="1" w:tplc="A842688C">
      <w:start w:val="1"/>
      <w:numFmt w:val="decimal"/>
      <w:lvlText w:val="2.%2."/>
      <w:lvlJc w:val="left"/>
      <w:pPr>
        <w:tabs>
          <w:tab w:val="num" w:pos="1690"/>
        </w:tabs>
        <w:ind w:left="1690" w:hanging="535"/>
      </w:pPr>
      <w:rPr>
        <w:rFonts w:hint="default"/>
        <w:b w:val="0"/>
      </w:rPr>
    </w:lvl>
    <w:lvl w:ilvl="2" w:tplc="0427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EC"/>
    <w:rsid w:val="0015099F"/>
    <w:rsid w:val="00417C77"/>
    <w:rsid w:val="00CB1FEC"/>
    <w:rsid w:val="00EB3287"/>
    <w:rsid w:val="00FE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0C7B5-8B0F-4761-9E50-E02902F91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B1F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CB1FE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CB1FEC"/>
    <w:rPr>
      <w:rFonts w:ascii="Times New Roman" w:eastAsia="Times New Roman" w:hAnsi="Times New Roman"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5099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5099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Banevičienė</dc:creator>
  <cp:keywords/>
  <dc:description/>
  <cp:lastModifiedBy>Aušra Banevičienė</cp:lastModifiedBy>
  <cp:revision>4</cp:revision>
  <cp:lastPrinted>2020-09-14T10:07:00Z</cp:lastPrinted>
  <dcterms:created xsi:type="dcterms:W3CDTF">2020-09-14T08:09:00Z</dcterms:created>
  <dcterms:modified xsi:type="dcterms:W3CDTF">2020-09-14T10:11:00Z</dcterms:modified>
</cp:coreProperties>
</file>