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2A69764A" w14:textId="156AC04B" w:rsidR="00785BB4" w:rsidRPr="00785BB4" w:rsidRDefault="00785BB4" w:rsidP="00785BB4">
      <w:pPr>
        <w:suppressAutoHyphens/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85BB4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B5FBDC3" wp14:editId="1B242746">
                <wp:simplePos x="0" y="0"/>
                <wp:positionH relativeFrom="page">
                  <wp:align>right</wp:align>
                </wp:positionH>
                <wp:positionV relativeFrom="paragraph">
                  <wp:posOffset>-486558</wp:posOffset>
                </wp:positionV>
                <wp:extent cx="2753360" cy="1404620"/>
                <wp:effectExtent l="0" t="0" r="8890" b="635"/>
                <wp:wrapNone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BA107" w14:textId="77777777" w:rsidR="00785BB4" w:rsidRDefault="00785BB4" w:rsidP="00785BB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bookmarkStart w:id="1" w:name="_Hlk88219627"/>
                            <w:r w:rsidRPr="00785B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Šakių rajono savivaldybės</w:t>
                            </w:r>
                          </w:p>
                          <w:p w14:paraId="263EEDA6" w14:textId="77777777" w:rsidR="00785BB4" w:rsidRDefault="00785BB4" w:rsidP="00785BB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5B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socialinės priežiūros</w:t>
                            </w:r>
                          </w:p>
                          <w:p w14:paraId="42F2AB4F" w14:textId="572FD265" w:rsidR="00785BB4" w:rsidRPr="00785BB4" w:rsidRDefault="00785BB4" w:rsidP="00785BB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5B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akreditavimo tvarkos aprašo</w:t>
                            </w:r>
                          </w:p>
                          <w:bookmarkEnd w:id="1"/>
                          <w:p w14:paraId="5F3F2B3E" w14:textId="008FFD2C" w:rsidR="00785BB4" w:rsidRPr="00785BB4" w:rsidRDefault="00785BB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85B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2 priedas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B5FBDC3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margin-left:165.6pt;margin-top:-38.3pt;width:216.8pt;height:110.6pt;z-index:-251657216;visibility:visible;mso-wrap-style:square;mso-width-percent: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" stroked="f">
                <v:textbox style="mso-fit-shape-to-text:t">
                  <w:txbxContent>
                    <w:p w14:paraId="3F1BA107" w14:textId="77777777" w:rsidR="00785BB4" w:rsidRDefault="00785BB4" w:rsidP="00785BB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bookmarkStart w:id="1" w:name="_Hlk88219627"/>
                      <w:r w:rsidRPr="00785B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Šakių rajono savivaldybės</w:t>
                      </w:r>
                    </w:p>
                    <w:p w14:paraId="263EEDA6" w14:textId="77777777" w:rsidR="00785BB4" w:rsidRDefault="00785BB4" w:rsidP="00785BB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85B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socialinės priežiūros</w:t>
                      </w:r>
                    </w:p>
                    <w:p w14:paraId="42F2AB4F" w14:textId="572FD265" w:rsidR="00785BB4" w:rsidRPr="00785BB4" w:rsidRDefault="00785BB4" w:rsidP="00785BB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85B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akreditavimo tvarkos aprašo</w:t>
                      </w:r>
                    </w:p>
                    <w:bookmarkEnd w:id="1"/>
                    <w:p w14:paraId="5F3F2B3E" w14:textId="008FFD2C" w:rsidR="00785BB4" w:rsidRPr="00785BB4" w:rsidRDefault="00785BB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85B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2 priedas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8EA394F" w14:textId="6F7BF7E4" w:rsidR="00785BB4" w:rsidRPr="00785BB4" w:rsidRDefault="00785BB4" w:rsidP="00785BB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14:paraId="0CA56F35" w14:textId="44ACA331" w:rsidR="00785BB4" w:rsidRPr="00785BB4" w:rsidRDefault="00785BB4" w:rsidP="00785BB4">
      <w:pPr>
        <w:spacing w:line="240" w:lineRule="auto"/>
        <w:jc w:val="left"/>
        <w:rPr>
          <w:rFonts w:ascii="Times New Roman" w:eastAsia="Times New Roman" w:hAnsi="Times New Roman" w:cs="Times New Roman"/>
          <w:sz w:val="18"/>
          <w:szCs w:val="18"/>
        </w:rPr>
      </w:pPr>
    </w:p>
    <w:p w14:paraId="41A8001F" w14:textId="77777777" w:rsidR="00785BB4" w:rsidRPr="00785BB4" w:rsidRDefault="00785BB4" w:rsidP="00785BB4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  <w:szCs w:val="20"/>
        </w:rPr>
      </w:pPr>
      <w:r w:rsidRPr="00785BB4">
        <w:rPr>
          <w:rFonts w:ascii="Times New Roman" w:eastAsia="Calibri" w:hAnsi="Times New Roman" w:cs="Times New Roman"/>
          <w:b/>
          <w:sz w:val="24"/>
          <w:szCs w:val="20"/>
        </w:rPr>
        <w:t xml:space="preserve">DEKLARACIJA </w:t>
      </w:r>
    </w:p>
    <w:p w14:paraId="6519841E" w14:textId="77777777" w:rsidR="00785BB4" w:rsidRPr="00785BB4" w:rsidRDefault="00785BB4" w:rsidP="00785BB4">
      <w:pPr>
        <w:spacing w:line="240" w:lineRule="auto"/>
        <w:jc w:val="left"/>
        <w:rPr>
          <w:rFonts w:ascii="Times New Roman" w:eastAsia="Times New Roman" w:hAnsi="Times New Roman" w:cs="Times New Roman"/>
          <w:sz w:val="18"/>
          <w:szCs w:val="18"/>
        </w:rPr>
      </w:pPr>
    </w:p>
    <w:p w14:paraId="1EEE7174" w14:textId="77777777" w:rsidR="00785BB4" w:rsidRPr="00785BB4" w:rsidRDefault="00785BB4" w:rsidP="00785BB4">
      <w:pPr>
        <w:spacing w:line="276" w:lineRule="auto"/>
        <w:jc w:val="center"/>
        <w:rPr>
          <w:rFonts w:ascii="Times New Roman" w:eastAsia="Calibri" w:hAnsi="Times New Roman" w:cs="Times New Roman"/>
          <w:i/>
          <w:sz w:val="24"/>
          <w:szCs w:val="20"/>
        </w:rPr>
      </w:pPr>
      <w:r w:rsidRPr="00785BB4">
        <w:rPr>
          <w:rFonts w:ascii="Times New Roman" w:eastAsia="Calibri" w:hAnsi="Times New Roman" w:cs="Times New Roman"/>
          <w:i/>
          <w:sz w:val="24"/>
          <w:szCs w:val="20"/>
        </w:rPr>
        <w:t>___________</w:t>
      </w:r>
    </w:p>
    <w:p w14:paraId="3C8340F6" w14:textId="77777777" w:rsidR="00785BB4" w:rsidRPr="00785BB4" w:rsidRDefault="00785BB4" w:rsidP="00785BB4">
      <w:pPr>
        <w:spacing w:line="276" w:lineRule="auto"/>
        <w:jc w:val="center"/>
        <w:rPr>
          <w:rFonts w:ascii="Times New Roman" w:eastAsia="Calibri" w:hAnsi="Times New Roman" w:cs="Times New Roman"/>
          <w:i/>
          <w:sz w:val="24"/>
          <w:szCs w:val="20"/>
        </w:rPr>
      </w:pPr>
      <w:r w:rsidRPr="00785BB4">
        <w:rPr>
          <w:rFonts w:ascii="Times New Roman" w:eastAsia="Calibri" w:hAnsi="Times New Roman" w:cs="Times New Roman"/>
          <w:i/>
          <w:sz w:val="24"/>
          <w:szCs w:val="20"/>
        </w:rPr>
        <w:t>(data)</w:t>
      </w:r>
    </w:p>
    <w:p w14:paraId="08A0E6A7" w14:textId="77777777" w:rsidR="00785BB4" w:rsidRPr="00785BB4" w:rsidRDefault="00785BB4" w:rsidP="00785BB4">
      <w:pPr>
        <w:tabs>
          <w:tab w:val="left" w:pos="720"/>
        </w:tabs>
        <w:spacing w:line="240" w:lineRule="auto"/>
        <w:ind w:firstLine="1134"/>
        <w:jc w:val="left"/>
        <w:rPr>
          <w:rFonts w:ascii="Times New Roman" w:eastAsia="Calibri" w:hAnsi="Times New Roman" w:cs="Times New Roman"/>
          <w:sz w:val="24"/>
          <w:szCs w:val="20"/>
        </w:rPr>
      </w:pPr>
      <w:r w:rsidRPr="00785BB4">
        <w:rPr>
          <w:rFonts w:ascii="Times New Roman" w:eastAsia="Calibri" w:hAnsi="Times New Roman" w:cs="Times New Roman"/>
          <w:sz w:val="24"/>
          <w:szCs w:val="20"/>
        </w:rPr>
        <w:t>Aš, _________________________________________________ , veikiantis (-i)</w:t>
      </w:r>
    </w:p>
    <w:p w14:paraId="1FBD3ACF" w14:textId="77777777" w:rsidR="00785BB4" w:rsidRPr="00785BB4" w:rsidRDefault="00785BB4" w:rsidP="00785BB4">
      <w:pPr>
        <w:tabs>
          <w:tab w:val="left" w:pos="720"/>
        </w:tabs>
        <w:spacing w:line="240" w:lineRule="auto"/>
        <w:ind w:firstLine="3490"/>
        <w:rPr>
          <w:rFonts w:ascii="Times New Roman" w:eastAsia="Calibri" w:hAnsi="Times New Roman" w:cs="Times New Roman"/>
          <w:sz w:val="24"/>
          <w:szCs w:val="20"/>
        </w:rPr>
      </w:pPr>
      <w:r w:rsidRPr="00785BB4">
        <w:rPr>
          <w:rFonts w:ascii="Times New Roman" w:eastAsia="Calibri" w:hAnsi="Times New Roman" w:cs="Times New Roman"/>
          <w:i/>
          <w:sz w:val="24"/>
          <w:szCs w:val="20"/>
        </w:rPr>
        <w:t>(vardas ir pavardė)</w:t>
      </w:r>
    </w:p>
    <w:p w14:paraId="3985DC22" w14:textId="77777777" w:rsidR="00785BB4" w:rsidRPr="00785BB4" w:rsidRDefault="00785BB4" w:rsidP="00785BB4">
      <w:pPr>
        <w:tabs>
          <w:tab w:val="left" w:pos="720"/>
        </w:tabs>
        <w:spacing w:line="240" w:lineRule="auto"/>
        <w:ind w:firstLine="3614"/>
        <w:rPr>
          <w:rFonts w:ascii="Times New Roman" w:eastAsia="Calibri" w:hAnsi="Times New Roman" w:cs="Times New Roman"/>
          <w:i/>
          <w:sz w:val="24"/>
          <w:szCs w:val="20"/>
        </w:rPr>
      </w:pPr>
    </w:p>
    <w:p w14:paraId="5F5AE263" w14:textId="77777777" w:rsidR="00785BB4" w:rsidRPr="00785BB4" w:rsidRDefault="00785BB4" w:rsidP="00785BB4">
      <w:pPr>
        <w:tabs>
          <w:tab w:val="left" w:pos="720"/>
        </w:tabs>
        <w:spacing w:line="240" w:lineRule="auto"/>
        <w:rPr>
          <w:rFonts w:ascii="Times New Roman" w:eastAsia="Calibri" w:hAnsi="Times New Roman" w:cs="Times New Roman"/>
          <w:sz w:val="24"/>
          <w:szCs w:val="20"/>
        </w:rPr>
      </w:pPr>
      <w:r w:rsidRPr="00785BB4">
        <w:rPr>
          <w:rFonts w:ascii="Times New Roman" w:eastAsia="Calibri" w:hAnsi="Times New Roman" w:cs="Times New Roman"/>
          <w:sz w:val="24"/>
          <w:szCs w:val="20"/>
        </w:rPr>
        <w:t>pareiškėjo ___________________________________________________ vardu, patvirtinu, kad:</w:t>
      </w:r>
    </w:p>
    <w:p w14:paraId="3CABC83B" w14:textId="77777777" w:rsidR="00785BB4" w:rsidRPr="00785BB4" w:rsidRDefault="00785BB4" w:rsidP="00785BB4">
      <w:pPr>
        <w:tabs>
          <w:tab w:val="left" w:pos="720"/>
        </w:tabs>
        <w:spacing w:line="240" w:lineRule="auto"/>
        <w:ind w:firstLine="2480"/>
        <w:rPr>
          <w:rFonts w:ascii="Times New Roman" w:eastAsia="Calibri" w:hAnsi="Times New Roman" w:cs="Times New Roman"/>
          <w:i/>
          <w:sz w:val="24"/>
          <w:szCs w:val="20"/>
        </w:rPr>
      </w:pPr>
      <w:r w:rsidRPr="00785BB4">
        <w:rPr>
          <w:rFonts w:ascii="Times New Roman" w:eastAsia="Calibri" w:hAnsi="Times New Roman" w:cs="Times New Roman"/>
          <w:i/>
          <w:sz w:val="24"/>
          <w:szCs w:val="20"/>
        </w:rPr>
        <w:t>(pareiškėjo pavadinimas)</w:t>
      </w:r>
    </w:p>
    <w:p w14:paraId="77106306" w14:textId="77777777" w:rsidR="00785BB4" w:rsidRDefault="00785BB4" w:rsidP="00785BB4">
      <w:pPr>
        <w:tabs>
          <w:tab w:val="left" w:pos="643"/>
          <w:tab w:val="left" w:pos="720"/>
        </w:tabs>
        <w:spacing w:line="240" w:lineRule="auto"/>
        <w:ind w:firstLine="1134"/>
        <w:rPr>
          <w:rFonts w:ascii="Times New Roman" w:eastAsia="Calibri" w:hAnsi="Times New Roman" w:cs="Times New Roman"/>
          <w:i/>
          <w:sz w:val="24"/>
          <w:szCs w:val="20"/>
        </w:rPr>
      </w:pPr>
    </w:p>
    <w:p w14:paraId="76EDC4D2" w14:textId="77777777" w:rsidR="00785BB4" w:rsidRDefault="00785BB4" w:rsidP="00785BB4">
      <w:pPr>
        <w:pStyle w:val="Sraopastraipa"/>
        <w:numPr>
          <w:ilvl w:val="0"/>
          <w:numId w:val="1"/>
        </w:numPr>
        <w:tabs>
          <w:tab w:val="left" w:pos="643"/>
          <w:tab w:val="left" w:pos="720"/>
        </w:tabs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  <w:r w:rsidRPr="00785BB4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Pareiškėjas nėra sudaręs taikos sutarties su kreditoriais, sustabdęs ar apribojęs savo veiklos.</w:t>
      </w:r>
    </w:p>
    <w:p w14:paraId="7E94CC66" w14:textId="77777777" w:rsidR="00785BB4" w:rsidRDefault="00785BB4" w:rsidP="00785BB4">
      <w:pPr>
        <w:pStyle w:val="Sraopastraipa"/>
        <w:numPr>
          <w:ilvl w:val="0"/>
          <w:numId w:val="1"/>
        </w:numPr>
        <w:tabs>
          <w:tab w:val="left" w:pos="643"/>
          <w:tab w:val="left" w:pos="720"/>
        </w:tabs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  <w:r w:rsidRPr="00785BB4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Pareiškėjas prašyme ar jo prieduose nepateikė klaidinančios arba melagingos informacijos.</w:t>
      </w:r>
    </w:p>
    <w:p w14:paraId="6A6EE2D6" w14:textId="3450AFE8" w:rsidR="00785BB4" w:rsidRDefault="00785BB4" w:rsidP="00785BB4">
      <w:pPr>
        <w:pStyle w:val="Sraopastraipa"/>
        <w:numPr>
          <w:ilvl w:val="0"/>
          <w:numId w:val="1"/>
        </w:numPr>
        <w:tabs>
          <w:tab w:val="left" w:pos="643"/>
          <w:tab w:val="left" w:pos="720"/>
        </w:tabs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  <w:r w:rsidRPr="00785BB4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Pareiškėjas per pastaruosius trejus metus iki prašymo pateikimo savivaldybės administracijai dienos nebandė gauti konfidencialios informacijos ir (ar) daryti įtaką savivaldybės administracijos valstybės tarnautojams ir (ar) darbuotojams, komisijų nariams.</w:t>
      </w:r>
    </w:p>
    <w:p w14:paraId="1679285B" w14:textId="77777777" w:rsidR="00785BB4" w:rsidRDefault="00785BB4" w:rsidP="00785BB4">
      <w:pPr>
        <w:pStyle w:val="Sraopastraipa"/>
        <w:tabs>
          <w:tab w:val="left" w:pos="643"/>
          <w:tab w:val="left" w:pos="720"/>
        </w:tabs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</w:p>
    <w:p w14:paraId="58D1D0ED" w14:textId="7E8EEE54" w:rsidR="00785BB4" w:rsidRDefault="00785BB4" w:rsidP="00785BB4">
      <w:pPr>
        <w:tabs>
          <w:tab w:val="left" w:pos="643"/>
          <w:tab w:val="left" w:pos="720"/>
        </w:tabs>
        <w:spacing w:line="276" w:lineRule="auto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ab/>
      </w:r>
      <w:r w:rsidRPr="00785BB4">
        <w:rPr>
          <w:rFonts w:ascii="Times New Roman" w:eastAsia="Calibri" w:hAnsi="Times New Roman" w:cs="Times New Roman"/>
          <w:sz w:val="24"/>
          <w:szCs w:val="20"/>
        </w:rPr>
        <w:t>Man yra žinoma, kad, šioje deklaracijoje nurodžius klaidinančią ar melagingą informaciją, teisė teikti akredituotą socialinę priežiūrą gali būti sustabdyta ar panaikinta.</w:t>
      </w:r>
    </w:p>
    <w:p w14:paraId="4C5A03CD" w14:textId="77777777" w:rsidR="00785BB4" w:rsidRDefault="00785BB4" w:rsidP="00785BB4">
      <w:pPr>
        <w:tabs>
          <w:tab w:val="left" w:pos="643"/>
          <w:tab w:val="left" w:pos="720"/>
        </w:tabs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</w:p>
    <w:p w14:paraId="505FBDF2" w14:textId="77777777" w:rsidR="00785BB4" w:rsidRDefault="00785BB4" w:rsidP="00785BB4">
      <w:pPr>
        <w:tabs>
          <w:tab w:val="left" w:pos="643"/>
          <w:tab w:val="left" w:pos="720"/>
        </w:tabs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ab/>
      </w:r>
      <w:r w:rsidRPr="00785BB4">
        <w:rPr>
          <w:rFonts w:ascii="Times New Roman" w:eastAsia="Calibri" w:hAnsi="Times New Roman" w:cs="Times New Roman"/>
          <w:sz w:val="24"/>
          <w:szCs w:val="20"/>
        </w:rPr>
        <w:t>Patvirtinu, kad:</w:t>
      </w:r>
    </w:p>
    <w:p w14:paraId="3E0F39E5" w14:textId="77777777" w:rsidR="00785BB4" w:rsidRDefault="00785BB4" w:rsidP="00785BB4">
      <w:pPr>
        <w:pStyle w:val="Sraopastraipa"/>
        <w:numPr>
          <w:ilvl w:val="0"/>
          <w:numId w:val="3"/>
        </w:numPr>
        <w:tabs>
          <w:tab w:val="left" w:pos="643"/>
          <w:tab w:val="left" w:pos="720"/>
        </w:tabs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  <w:r w:rsidRPr="00785BB4">
        <w:rPr>
          <w:rFonts w:ascii="Times New Roman" w:eastAsia="Calibri" w:hAnsi="Times New Roman" w:cs="Times New Roman"/>
          <w:sz w:val="24"/>
          <w:szCs w:val="20"/>
        </w:rPr>
        <w:t>K</w:t>
      </w:r>
      <w:r w:rsidRPr="00785BB4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artu su prašymu pateikti dokumentai, dokumentų užsienio kalba vertimai yra tikri.</w:t>
      </w:r>
    </w:p>
    <w:p w14:paraId="04E4FCC6" w14:textId="175568BE" w:rsidR="00785BB4" w:rsidRDefault="00785BB4" w:rsidP="00785BB4">
      <w:pPr>
        <w:pStyle w:val="Sraopastraipa"/>
        <w:numPr>
          <w:ilvl w:val="0"/>
          <w:numId w:val="3"/>
        </w:numPr>
        <w:tabs>
          <w:tab w:val="left" w:pos="643"/>
          <w:tab w:val="left" w:pos="720"/>
        </w:tabs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  <w:r w:rsidRPr="00785BB4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 xml:space="preserve">Įstaiga, kuri teiks akredituotą socialinę priežiūrą, atitinka socialinės priežiūros teikimo reikalavimus, nustatytus </w:t>
      </w:r>
      <w:r w:rsidRPr="00785BB4">
        <w:rPr>
          <w:rFonts w:ascii="Times New Roman" w:eastAsia="Times New Roman" w:hAnsi="Times New Roman" w:cs="Times New Roman"/>
          <w:color w:val="000000"/>
          <w:sz w:val="24"/>
          <w:szCs w:val="20"/>
          <w:shd w:val="clear" w:color="auto" w:fill="FFFFFF"/>
        </w:rPr>
        <w:t>Akredituotos vaikų dienos socialinės priežiūros teikimo reikalavimuose ir rekomendacijose, patvirtintose Lietuvos Respublikos socialinės apsaugos ir darbo ministro 2020 m. liepos 10 d. įsakymu Nr. A1-658 „Dėl Akredituotos vaikų dienos socialinės priežiūros teikimo reikalavimų ir rekomendacijų patvirtinimo“, ir (ar) Akredituotos socialinės priežiūros teikimo reikalavimuose, patvirtintuose Lietuvos Respublikos socialinės apsaugos ir darbo ministro 2021 m. liepos 5 d. įsakymu Nr. A1-492 „Dėl Akredituotos socialinės priežiūros teikimo reikalavimų patvirtinimo“</w:t>
      </w:r>
      <w:r w:rsidRPr="00785BB4"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  <w:t>.</w:t>
      </w:r>
    </w:p>
    <w:p w14:paraId="429FECC8" w14:textId="254098D7" w:rsidR="00785BB4" w:rsidRDefault="00785BB4" w:rsidP="00785BB4">
      <w:pPr>
        <w:tabs>
          <w:tab w:val="left" w:pos="643"/>
          <w:tab w:val="left" w:pos="720"/>
        </w:tabs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</w:p>
    <w:p w14:paraId="3A3428D4" w14:textId="7E0F13BF" w:rsidR="00785BB4" w:rsidRDefault="00785BB4" w:rsidP="00785BB4">
      <w:pPr>
        <w:tabs>
          <w:tab w:val="left" w:pos="643"/>
          <w:tab w:val="left" w:pos="720"/>
        </w:tabs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</w:p>
    <w:p w14:paraId="23757236" w14:textId="77777777" w:rsidR="00785BB4" w:rsidRPr="00785BB4" w:rsidRDefault="00785BB4" w:rsidP="00785BB4">
      <w:pPr>
        <w:tabs>
          <w:tab w:val="left" w:pos="643"/>
          <w:tab w:val="left" w:pos="720"/>
        </w:tabs>
        <w:spacing w:line="276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</w:p>
    <w:p w14:paraId="5FC1F3DF" w14:textId="11EEF5B9" w:rsidR="00785BB4" w:rsidRPr="00785BB4" w:rsidRDefault="00785BB4" w:rsidP="00785BB4">
      <w:pPr>
        <w:spacing w:line="276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283"/>
        <w:gridCol w:w="1980"/>
        <w:gridCol w:w="425"/>
        <w:gridCol w:w="3112"/>
      </w:tblGrid>
      <w:tr w:rsidR="00785BB4" w:rsidRPr="00785BB4" w14:paraId="3DFA5884" w14:textId="77777777" w:rsidTr="00785BB4">
        <w:tc>
          <w:tcPr>
            <w:tcW w:w="3828" w:type="dxa"/>
            <w:tcBorders>
              <w:bottom w:val="single" w:sz="4" w:space="0" w:color="auto"/>
            </w:tcBorders>
          </w:tcPr>
          <w:p w14:paraId="7095BD7A" w14:textId="77777777" w:rsidR="00785BB4" w:rsidRPr="00785BB4" w:rsidRDefault="00785BB4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283" w:type="dxa"/>
          </w:tcPr>
          <w:p w14:paraId="3B92ECA7" w14:textId="77777777" w:rsidR="00785BB4" w:rsidRPr="00785BB4" w:rsidRDefault="00785BB4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0E8D9BE9" w14:textId="77777777" w:rsidR="00785BB4" w:rsidRPr="00785BB4" w:rsidRDefault="00785BB4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425" w:type="dxa"/>
          </w:tcPr>
          <w:p w14:paraId="69A2F9EE" w14:textId="77777777" w:rsidR="00785BB4" w:rsidRPr="00785BB4" w:rsidRDefault="00785BB4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3112" w:type="dxa"/>
            <w:tcBorders>
              <w:bottom w:val="single" w:sz="4" w:space="0" w:color="auto"/>
            </w:tcBorders>
          </w:tcPr>
          <w:p w14:paraId="2C5B19D2" w14:textId="77777777" w:rsidR="00785BB4" w:rsidRPr="00785BB4" w:rsidRDefault="00785BB4" w:rsidP="008460A7">
            <w:pPr>
              <w:tabs>
                <w:tab w:val="left" w:pos="851"/>
              </w:tabs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</w:tr>
      <w:tr w:rsidR="00785BB4" w:rsidRPr="00785BB4" w14:paraId="3AAEF63E" w14:textId="77777777" w:rsidTr="00785BB4">
        <w:tc>
          <w:tcPr>
            <w:tcW w:w="3828" w:type="dxa"/>
            <w:tcBorders>
              <w:top w:val="single" w:sz="4" w:space="0" w:color="auto"/>
            </w:tcBorders>
          </w:tcPr>
          <w:p w14:paraId="4822A7E1" w14:textId="77B962EB" w:rsidR="00785BB4" w:rsidRPr="00785BB4" w:rsidRDefault="00785BB4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785BB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(pareiškėjo vadovo ar jo įgalioto asmens pareigų pavadinimas)</w:t>
            </w:r>
          </w:p>
        </w:tc>
        <w:tc>
          <w:tcPr>
            <w:tcW w:w="283" w:type="dxa"/>
          </w:tcPr>
          <w:p w14:paraId="748F3A1A" w14:textId="77777777" w:rsidR="00785BB4" w:rsidRPr="00785BB4" w:rsidRDefault="00785BB4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</w:tcPr>
          <w:p w14:paraId="35B4EFB5" w14:textId="77777777" w:rsidR="00785BB4" w:rsidRPr="00785BB4" w:rsidRDefault="00785BB4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785BB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(parašas)</w:t>
            </w:r>
          </w:p>
        </w:tc>
        <w:tc>
          <w:tcPr>
            <w:tcW w:w="425" w:type="dxa"/>
          </w:tcPr>
          <w:p w14:paraId="795CBAC2" w14:textId="77777777" w:rsidR="00785BB4" w:rsidRPr="00785BB4" w:rsidRDefault="00785BB4" w:rsidP="008460A7">
            <w:pPr>
              <w:tabs>
                <w:tab w:val="left" w:pos="1134"/>
              </w:tabs>
              <w:ind w:firstLine="1104"/>
              <w:jc w:val="left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single" w:sz="4" w:space="0" w:color="auto"/>
            </w:tcBorders>
          </w:tcPr>
          <w:p w14:paraId="757593AB" w14:textId="4A71C4FA" w:rsidR="00785BB4" w:rsidRPr="00785BB4" w:rsidRDefault="00785BB4" w:rsidP="008460A7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785BB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(vardas ir pavardė)</w:t>
            </w:r>
          </w:p>
        </w:tc>
      </w:tr>
    </w:tbl>
    <w:p w14:paraId="2EB597D7" w14:textId="52DFD907" w:rsidR="00785BB4" w:rsidRPr="00785BB4" w:rsidRDefault="00785BB4" w:rsidP="00785BB4">
      <w:pPr>
        <w:spacing w:line="24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</w:p>
    <w:p w14:paraId="078EE72E" w14:textId="77777777" w:rsidR="00785BB4" w:rsidRPr="00785BB4" w:rsidRDefault="00785BB4" w:rsidP="00785BB4">
      <w:pPr>
        <w:spacing w:line="24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0"/>
          <w:lang w:eastAsia="lt-LT"/>
        </w:rPr>
      </w:pPr>
    </w:p>
    <w:p w14:paraId="4B7633A0" w14:textId="77777777" w:rsidR="00B150E3" w:rsidRPr="00785BB4" w:rsidRDefault="00B150E3">
      <w:pPr>
        <w:rPr>
          <w:sz w:val="24"/>
          <w:szCs w:val="24"/>
        </w:rPr>
      </w:pPr>
    </w:p>
    <w:sectPr w:rsidR="00B150E3" w:rsidRPr="00785BB4" w:rsidSect="00785BB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82DED"/>
    <w:multiLevelType w:val="hybridMultilevel"/>
    <w:tmpl w:val="A67C87FE"/>
    <w:lvl w:ilvl="0" w:tplc="7FB4990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4FA07F9C"/>
    <w:multiLevelType w:val="multilevel"/>
    <w:tmpl w:val="9366559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57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29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01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73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45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17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9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614" w:hanging="180"/>
      </w:pPr>
      <w:rPr>
        <w:rFonts w:hint="default"/>
      </w:rPr>
    </w:lvl>
  </w:abstractNum>
  <w:abstractNum w:abstractNumId="2" w15:restartNumberingAfterBreak="0">
    <w:nsid w:val="54354338"/>
    <w:multiLevelType w:val="multilevel"/>
    <w:tmpl w:val="9366559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57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29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401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73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45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17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9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614" w:hanging="18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F41"/>
    <w:rsid w:val="00470EF0"/>
    <w:rsid w:val="00785BB4"/>
    <w:rsid w:val="00A77F41"/>
    <w:rsid w:val="00B15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1C132"/>
  <w15:chartTrackingRefBased/>
  <w15:docId w15:val="{ECDF0421-35AE-4F31-A6D5-187889C27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85BB4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785BB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1114</Words>
  <Characters>635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Justė Kazlauskaitė</dc:creator>
  <cp:keywords/>
  <dc:description/>
  <cp:lastModifiedBy>Vartotojas</cp:lastModifiedBy>
  <cp:revision>2</cp:revision>
  <dcterms:created xsi:type="dcterms:W3CDTF">2021-11-19T12:04:00Z</dcterms:created>
  <dcterms:modified xsi:type="dcterms:W3CDTF">2021-11-19T12:04:00Z</dcterms:modified>
</cp:coreProperties>
</file>