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A1BD6" w14:textId="77777777" w:rsidR="00A2234B" w:rsidRPr="00A2234B" w:rsidRDefault="00CC6A42" w:rsidP="00A57B9C">
      <w:pPr>
        <w:jc w:val="center"/>
        <w:rPr>
          <w:rFonts w:ascii="Times New Roman" w:eastAsia="Times New Roman" w:hAnsi="Times New Roman" w:cs="Times New Roman"/>
          <w:b/>
          <w:color w:val="00000A"/>
          <w:kern w:val="1"/>
          <w:sz w:val="24"/>
          <w:szCs w:val="20"/>
          <w:lang w:eastAsia="lt-LT"/>
        </w:rPr>
      </w:pPr>
      <w:r>
        <w:rPr>
          <w:rFonts w:ascii="Times New Roman" w:hAnsi="Times New Roman" w:cs="Times New Roman"/>
          <w:sz w:val="24"/>
          <w:szCs w:val="24"/>
        </w:rPr>
        <w:t xml:space="preserve">        </w:t>
      </w:r>
      <w:r w:rsidR="00A2234B" w:rsidRPr="00A2234B">
        <w:rPr>
          <w:rFonts w:ascii="TimesLT" w:eastAsia="Times New Roman" w:hAnsi="TimesLT" w:cs="Times New Roman"/>
          <w:noProof/>
          <w:sz w:val="24"/>
          <w:szCs w:val="20"/>
          <w:lang w:eastAsia="lt-LT"/>
        </w:rPr>
        <w:drawing>
          <wp:inline distT="0" distB="0" distL="0" distR="0" wp14:anchorId="23380D34" wp14:editId="385F4946">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35AAE5E" w14:textId="77777777" w:rsidR="00A2234B" w:rsidRPr="00A2234B" w:rsidRDefault="00A2234B" w:rsidP="00A2234B">
      <w:pPr>
        <w:suppressAutoHyphens/>
        <w:spacing w:after="0" w:line="240" w:lineRule="auto"/>
        <w:jc w:val="center"/>
        <w:rPr>
          <w:rFonts w:ascii="Times New Roman" w:eastAsia="Times New Roman" w:hAnsi="Times New Roman" w:cs="Times New Roman"/>
          <w:b/>
          <w:color w:val="00000A"/>
          <w:kern w:val="1"/>
          <w:sz w:val="24"/>
          <w:szCs w:val="20"/>
          <w:lang w:eastAsia="lt-LT"/>
        </w:rPr>
      </w:pPr>
      <w:r w:rsidRPr="00A2234B">
        <w:rPr>
          <w:rFonts w:ascii="Times New Roman" w:eastAsia="Times New Roman" w:hAnsi="Times New Roman" w:cs="Times New Roman"/>
          <w:b/>
          <w:color w:val="00000A"/>
          <w:kern w:val="1"/>
          <w:sz w:val="24"/>
          <w:szCs w:val="20"/>
          <w:lang w:eastAsia="lt-LT"/>
        </w:rPr>
        <w:t>ŠAKIŲ RAJONO SAVIVALDYBĖS ADMINISTRACIJOS DIREKTORIUS</w:t>
      </w:r>
    </w:p>
    <w:p w14:paraId="38E02CE2" w14:textId="77777777" w:rsidR="00A2234B" w:rsidRPr="00A2234B" w:rsidRDefault="00A2234B" w:rsidP="00A2234B">
      <w:pPr>
        <w:suppressAutoHyphens/>
        <w:spacing w:after="0" w:line="240" w:lineRule="auto"/>
        <w:rPr>
          <w:rFonts w:ascii="Times New Roman" w:eastAsia="Times New Roman" w:hAnsi="Times New Roman" w:cs="Times New Roman"/>
          <w:b/>
          <w:color w:val="00000A"/>
          <w:kern w:val="1"/>
          <w:sz w:val="16"/>
          <w:szCs w:val="16"/>
          <w:lang w:eastAsia="lt-LT"/>
        </w:rPr>
      </w:pPr>
    </w:p>
    <w:p w14:paraId="0B26A0B0" w14:textId="77777777" w:rsidR="00A2234B" w:rsidRPr="00A2234B" w:rsidRDefault="00A2234B" w:rsidP="00A2234B">
      <w:pPr>
        <w:suppressAutoHyphens/>
        <w:spacing w:after="0" w:line="240" w:lineRule="auto"/>
        <w:jc w:val="center"/>
        <w:rPr>
          <w:rFonts w:ascii="Times New Roman" w:eastAsia="Times New Roman" w:hAnsi="Times New Roman" w:cs="Times New Roman"/>
          <w:b/>
          <w:color w:val="00000A"/>
          <w:kern w:val="1"/>
          <w:sz w:val="24"/>
          <w:szCs w:val="20"/>
          <w:lang w:eastAsia="lt-LT"/>
        </w:rPr>
      </w:pPr>
      <w:r w:rsidRPr="00A2234B">
        <w:rPr>
          <w:rFonts w:ascii="Times New Roman" w:eastAsia="Times New Roman" w:hAnsi="Times New Roman" w:cs="Times New Roman"/>
          <w:b/>
          <w:color w:val="00000A"/>
          <w:kern w:val="1"/>
          <w:sz w:val="24"/>
          <w:szCs w:val="20"/>
          <w:lang w:eastAsia="lt-LT"/>
        </w:rPr>
        <w:t>ĮSAKYMAS</w:t>
      </w:r>
    </w:p>
    <w:p w14:paraId="63EF3775" w14:textId="77777777" w:rsidR="00A2234B" w:rsidRPr="00A2234B" w:rsidRDefault="00A2234B" w:rsidP="00A2234B">
      <w:pPr>
        <w:tabs>
          <w:tab w:val="left" w:pos="1242"/>
          <w:tab w:val="left" w:pos="1281"/>
          <w:tab w:val="left" w:pos="7450"/>
          <w:tab w:val="left" w:pos="7655"/>
        </w:tabs>
        <w:suppressAutoHyphens/>
        <w:spacing w:after="0" w:line="240" w:lineRule="auto"/>
        <w:jc w:val="center"/>
        <w:rPr>
          <w:rFonts w:ascii="Times New Roman" w:eastAsia="Times New Roman" w:hAnsi="Times New Roman" w:cs="Times New Roman"/>
          <w:b/>
          <w:color w:val="00000A"/>
          <w:kern w:val="1"/>
          <w:sz w:val="28"/>
          <w:szCs w:val="20"/>
          <w:lang w:eastAsia="lt-LT"/>
        </w:rPr>
      </w:pPr>
      <w:r w:rsidRPr="00A2234B">
        <w:rPr>
          <w:rFonts w:ascii="Times New Roman" w:eastAsia="Times New Roman" w:hAnsi="Times New Roman" w:cs="Times New Roman"/>
          <w:b/>
          <w:color w:val="00000A"/>
          <w:kern w:val="1"/>
          <w:sz w:val="24"/>
          <w:szCs w:val="20"/>
          <w:lang w:eastAsia="lt-LT"/>
        </w:rPr>
        <w:t>DĖL ŠAKIŲ RAJONO SAVIVALDYBĖS ADMINISTRACIJOS ETIKOS KODEKSO PATVIRTINIMO</w:t>
      </w:r>
    </w:p>
    <w:p w14:paraId="6B2F7432" w14:textId="77777777" w:rsidR="00A2234B" w:rsidRPr="00A2234B" w:rsidRDefault="00A2234B" w:rsidP="00A2234B">
      <w:pPr>
        <w:tabs>
          <w:tab w:val="left" w:pos="1242"/>
          <w:tab w:val="left" w:pos="1281"/>
          <w:tab w:val="left" w:pos="7450"/>
          <w:tab w:val="left" w:pos="7655"/>
        </w:tabs>
        <w:suppressAutoHyphens/>
        <w:spacing w:after="0" w:line="240" w:lineRule="auto"/>
        <w:jc w:val="center"/>
        <w:rPr>
          <w:rFonts w:ascii="Times New Roman" w:eastAsia="Times New Roman" w:hAnsi="Times New Roman" w:cs="Times New Roman"/>
          <w:b/>
          <w:color w:val="00000A"/>
          <w:kern w:val="1"/>
          <w:sz w:val="16"/>
          <w:szCs w:val="16"/>
          <w:lang w:eastAsia="lt-LT"/>
        </w:rPr>
      </w:pPr>
    </w:p>
    <w:p w14:paraId="16898333" w14:textId="77777777" w:rsidR="00A2234B" w:rsidRPr="00A2234B" w:rsidRDefault="00A2234B" w:rsidP="00A2234B">
      <w:pPr>
        <w:tabs>
          <w:tab w:val="left" w:pos="6804"/>
        </w:tabs>
        <w:suppressAutoHyphens/>
        <w:spacing w:after="0" w:line="240" w:lineRule="auto"/>
        <w:jc w:val="center"/>
        <w:rPr>
          <w:rFonts w:ascii="TimesLT" w:eastAsia="Times New Roman" w:hAnsi="TimesLT" w:cs="Times New Roman"/>
          <w:color w:val="00000A"/>
          <w:kern w:val="1"/>
          <w:sz w:val="24"/>
          <w:szCs w:val="20"/>
          <w:lang w:eastAsia="lt-LT"/>
        </w:rPr>
      </w:pPr>
      <w:r w:rsidRPr="00A2234B">
        <w:rPr>
          <w:rFonts w:ascii="Times New Roman" w:eastAsia="Times New Roman" w:hAnsi="Times New Roman" w:cs="Times New Roman"/>
          <w:color w:val="00000A"/>
          <w:kern w:val="1"/>
          <w:sz w:val="24"/>
          <w:szCs w:val="20"/>
          <w:lang w:eastAsia="lt-LT"/>
        </w:rPr>
        <w:t>2021 m. gruodžio    d. Nr. AT-</w:t>
      </w:r>
    </w:p>
    <w:p w14:paraId="347AF7B2" w14:textId="77777777" w:rsidR="00A2234B" w:rsidRPr="00A2234B" w:rsidRDefault="00A2234B" w:rsidP="00A2234B">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0"/>
          <w:lang w:eastAsia="lt-LT"/>
        </w:rPr>
      </w:pPr>
      <w:r w:rsidRPr="00A2234B">
        <w:rPr>
          <w:rFonts w:ascii="Times New Roman" w:eastAsia="Times New Roman" w:hAnsi="Times New Roman" w:cs="Times New Roman"/>
          <w:color w:val="00000A"/>
          <w:kern w:val="1"/>
          <w:sz w:val="24"/>
          <w:szCs w:val="20"/>
          <w:lang w:eastAsia="lt-LT"/>
        </w:rPr>
        <w:t>Šakiai</w:t>
      </w:r>
    </w:p>
    <w:p w14:paraId="6C7D3C08" w14:textId="77777777" w:rsidR="00A2234B" w:rsidRPr="00A2234B" w:rsidRDefault="00A2234B" w:rsidP="00A2234B">
      <w:pPr>
        <w:tabs>
          <w:tab w:val="left" w:pos="851"/>
          <w:tab w:val="left" w:pos="1242"/>
          <w:tab w:val="left" w:pos="6804"/>
          <w:tab w:val="left" w:pos="7450"/>
        </w:tabs>
        <w:suppressAutoHyphens/>
        <w:spacing w:after="0" w:line="240" w:lineRule="auto"/>
        <w:rPr>
          <w:rFonts w:ascii="Times New Roman" w:eastAsia="Times New Roman" w:hAnsi="Times New Roman" w:cs="Times New Roman"/>
          <w:color w:val="00000A"/>
          <w:kern w:val="1"/>
          <w:sz w:val="16"/>
          <w:szCs w:val="16"/>
          <w:lang w:eastAsia="lt-LT"/>
        </w:rPr>
      </w:pPr>
    </w:p>
    <w:p w14:paraId="1B74ECFA" w14:textId="77777777" w:rsidR="00A2234B" w:rsidRPr="00A2234B" w:rsidRDefault="00A2234B" w:rsidP="00A57B9C">
      <w:pPr>
        <w:suppressAutoHyphens/>
        <w:spacing w:after="0" w:line="240" w:lineRule="auto"/>
        <w:ind w:firstLine="720"/>
        <w:jc w:val="both"/>
        <w:rPr>
          <w:rFonts w:ascii="Times New Roman" w:eastAsia="Times New Roman" w:hAnsi="Times New Roman" w:cs="Times New Roman"/>
          <w:bCs/>
          <w:color w:val="000000"/>
          <w:sz w:val="24"/>
          <w:szCs w:val="24"/>
          <w:lang w:eastAsia="ar-SA"/>
        </w:rPr>
      </w:pPr>
      <w:r w:rsidRPr="00A2234B">
        <w:rPr>
          <w:rFonts w:ascii="Times New Roman" w:eastAsia="Times New Roman" w:hAnsi="Times New Roman" w:cs="Times New Roman"/>
          <w:bCs/>
          <w:color w:val="000000"/>
          <w:sz w:val="24"/>
          <w:szCs w:val="24"/>
          <w:lang w:eastAsia="ar-SA"/>
        </w:rPr>
        <w:t xml:space="preserve">Vadovaudamasis Lietuvos Respublikos vietos savivaldos įstatymo 29 straipsnio 8 dalies 2 punktu, Lietuvos Respublikos Korupcijos prevencijos įstatymo Nr. IX-904 pakeitimo įstatymo 2 straipsnio 4 dalimi, </w:t>
      </w:r>
      <w:r w:rsidRPr="00A2234B">
        <w:rPr>
          <w:rFonts w:ascii="Times New Roman" w:eastAsia="Times New Roman" w:hAnsi="Times New Roman" w:cs="Times New Roman"/>
          <w:color w:val="00000A"/>
          <w:kern w:val="1"/>
          <w:sz w:val="24"/>
          <w:szCs w:val="20"/>
          <w:lang w:eastAsia="lt-LT"/>
        </w:rPr>
        <w:t>Šakių rajono savivaldybės administracijos nuostatų, patvirtintų Šakių rajono savivaldybės tarybos 2016 m. rugsėjo 23 d. sprendimu Nr. T-277 „Dėl Šakių rajono savivaldybės administracijos nuostatų patvirtinimo“, 24 punktu:</w:t>
      </w:r>
    </w:p>
    <w:p w14:paraId="6FB40637" w14:textId="77777777" w:rsidR="00A2234B" w:rsidRPr="00A2234B" w:rsidRDefault="00A2234B"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color w:val="00000A"/>
          <w:kern w:val="1"/>
          <w:sz w:val="24"/>
          <w:szCs w:val="20"/>
          <w:lang w:eastAsia="lt-LT"/>
        </w:rPr>
      </w:pPr>
      <w:r w:rsidRPr="00A2234B">
        <w:rPr>
          <w:rFonts w:ascii="Times New Roman" w:eastAsia="Times New Roman" w:hAnsi="Times New Roman" w:cs="Times New Roman"/>
          <w:color w:val="00000A"/>
          <w:kern w:val="1"/>
          <w:sz w:val="24"/>
          <w:szCs w:val="20"/>
          <w:lang w:eastAsia="lt-LT"/>
        </w:rPr>
        <w:t xml:space="preserve">1. T v i r t i n u </w:t>
      </w:r>
      <w:bookmarkStart w:id="0" w:name="_Hlk90563921"/>
      <w:r w:rsidRPr="00A2234B">
        <w:rPr>
          <w:rFonts w:ascii="Times New Roman" w:eastAsia="Times New Roman" w:hAnsi="Times New Roman" w:cs="Times New Roman"/>
          <w:color w:val="00000A"/>
          <w:kern w:val="1"/>
          <w:sz w:val="24"/>
          <w:szCs w:val="20"/>
          <w:lang w:eastAsia="lt-LT"/>
        </w:rPr>
        <w:t>Šakių rajono savivaldybės administracijos etikos kodeksą</w:t>
      </w:r>
      <w:bookmarkEnd w:id="0"/>
      <w:r w:rsidRPr="00A2234B">
        <w:rPr>
          <w:rFonts w:ascii="Times New Roman" w:eastAsia="Times New Roman" w:hAnsi="Times New Roman" w:cs="Times New Roman"/>
          <w:color w:val="00000A"/>
          <w:kern w:val="1"/>
          <w:sz w:val="24"/>
          <w:szCs w:val="20"/>
          <w:lang w:eastAsia="lt-LT"/>
        </w:rPr>
        <w:t xml:space="preserve"> (pridedama).</w:t>
      </w:r>
    </w:p>
    <w:p w14:paraId="685F4C30" w14:textId="77777777" w:rsidR="00A2234B" w:rsidRPr="00A2234B" w:rsidRDefault="00A2234B"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color w:val="00000A"/>
          <w:kern w:val="1"/>
          <w:sz w:val="24"/>
          <w:szCs w:val="20"/>
          <w:lang w:eastAsia="lt-LT"/>
        </w:rPr>
      </w:pPr>
      <w:r w:rsidRPr="00A2234B">
        <w:rPr>
          <w:rFonts w:ascii="Times New Roman" w:eastAsia="Times New Roman" w:hAnsi="Times New Roman" w:cs="Times New Roman"/>
          <w:color w:val="00000A"/>
          <w:kern w:val="1"/>
          <w:sz w:val="24"/>
          <w:szCs w:val="20"/>
          <w:lang w:eastAsia="lt-LT"/>
        </w:rPr>
        <w:t>2. Į p a r e i g o j u:</w:t>
      </w:r>
    </w:p>
    <w:p w14:paraId="2AFAAFF8" w14:textId="5879FC11" w:rsidR="00A2234B" w:rsidRPr="00A2234B" w:rsidRDefault="00A2234B"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color w:val="222222"/>
          <w:kern w:val="1"/>
          <w:sz w:val="24"/>
          <w:szCs w:val="24"/>
          <w:lang w:eastAsia="lt-LT"/>
        </w:rPr>
      </w:pPr>
      <w:r w:rsidRPr="00A2234B">
        <w:rPr>
          <w:rFonts w:ascii="Times New Roman" w:eastAsia="Times New Roman" w:hAnsi="Times New Roman" w:cs="Times New Roman"/>
          <w:color w:val="00000A"/>
          <w:kern w:val="1"/>
          <w:sz w:val="24"/>
          <w:szCs w:val="20"/>
          <w:lang w:eastAsia="lt-LT"/>
        </w:rPr>
        <w:t>2.1. Bendrųjų reikalų skyrių pateikti šį įsakymą susipažinimui visiems savivaldybės darbuotojams</w:t>
      </w:r>
      <w:r w:rsidRPr="00A2234B">
        <w:rPr>
          <w:rFonts w:ascii="Times New Roman" w:eastAsia="Times New Roman" w:hAnsi="Times New Roman" w:cs="Times New Roman"/>
          <w:color w:val="222222"/>
          <w:kern w:val="1"/>
          <w:sz w:val="24"/>
          <w:szCs w:val="24"/>
          <w:lang w:eastAsia="lt-LT"/>
        </w:rPr>
        <w:t xml:space="preserve">  per DVS sistemą</w:t>
      </w:r>
      <w:r w:rsidR="00EA0B09">
        <w:rPr>
          <w:rFonts w:ascii="Times New Roman" w:eastAsia="Times New Roman" w:hAnsi="Times New Roman" w:cs="Times New Roman"/>
          <w:color w:val="222222"/>
          <w:kern w:val="1"/>
          <w:sz w:val="24"/>
          <w:szCs w:val="24"/>
          <w:lang w:eastAsia="lt-LT"/>
        </w:rPr>
        <w:t xml:space="preserve"> bei paskelbti Teisės aktų registre</w:t>
      </w:r>
      <w:r w:rsidRPr="00A2234B">
        <w:rPr>
          <w:rFonts w:ascii="Times New Roman" w:eastAsia="Times New Roman" w:hAnsi="Times New Roman" w:cs="Times New Roman"/>
          <w:color w:val="222222"/>
          <w:kern w:val="1"/>
          <w:sz w:val="24"/>
          <w:szCs w:val="24"/>
          <w:lang w:eastAsia="lt-LT"/>
        </w:rPr>
        <w:t>;</w:t>
      </w:r>
    </w:p>
    <w:p w14:paraId="6E3D9176" w14:textId="77777777" w:rsidR="00A2234B" w:rsidRPr="00A2234B" w:rsidRDefault="00A2234B"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color w:val="222222"/>
          <w:kern w:val="1"/>
          <w:sz w:val="24"/>
          <w:szCs w:val="24"/>
          <w:lang w:eastAsia="lt-LT"/>
        </w:rPr>
      </w:pPr>
      <w:r w:rsidRPr="00A2234B">
        <w:rPr>
          <w:rFonts w:ascii="Times New Roman" w:eastAsia="Times New Roman" w:hAnsi="Times New Roman" w:cs="Times New Roman"/>
          <w:color w:val="222222"/>
          <w:kern w:val="1"/>
          <w:sz w:val="24"/>
          <w:szCs w:val="24"/>
          <w:lang w:eastAsia="lt-LT"/>
        </w:rPr>
        <w:t>2.2. savivaldybės administracijos skyrių vedėjus, seniūnijų seniūnus užtikrinti, kad visi pagal pavaldumą darbuotojai būtų susipažinę su šiuo įsakymu ir laikytųsi Šaki</w:t>
      </w:r>
      <w:r w:rsidRPr="00A2234B">
        <w:rPr>
          <w:rFonts w:ascii="Times New Roman" w:eastAsia="Times New Roman" w:hAnsi="Times New Roman" w:cs="Times New Roman" w:hint="eastAsia"/>
          <w:color w:val="222222"/>
          <w:kern w:val="1"/>
          <w:sz w:val="24"/>
          <w:szCs w:val="24"/>
          <w:lang w:eastAsia="lt-LT"/>
        </w:rPr>
        <w:t>ų</w:t>
      </w:r>
      <w:r w:rsidRPr="00A2234B">
        <w:rPr>
          <w:rFonts w:ascii="Times New Roman" w:eastAsia="Times New Roman" w:hAnsi="Times New Roman" w:cs="Times New Roman"/>
          <w:color w:val="222222"/>
          <w:kern w:val="1"/>
          <w:sz w:val="24"/>
          <w:szCs w:val="24"/>
          <w:lang w:eastAsia="lt-LT"/>
        </w:rPr>
        <w:t xml:space="preserve"> rajono savivaldyb</w:t>
      </w:r>
      <w:r w:rsidRPr="00A2234B">
        <w:rPr>
          <w:rFonts w:ascii="Times New Roman" w:eastAsia="Times New Roman" w:hAnsi="Times New Roman" w:cs="Times New Roman" w:hint="eastAsia"/>
          <w:color w:val="222222"/>
          <w:kern w:val="1"/>
          <w:sz w:val="24"/>
          <w:szCs w:val="24"/>
          <w:lang w:eastAsia="lt-LT"/>
        </w:rPr>
        <w:t>ė</w:t>
      </w:r>
      <w:r w:rsidRPr="00A2234B">
        <w:rPr>
          <w:rFonts w:ascii="Times New Roman" w:eastAsia="Times New Roman" w:hAnsi="Times New Roman" w:cs="Times New Roman"/>
          <w:color w:val="222222"/>
          <w:kern w:val="1"/>
          <w:sz w:val="24"/>
          <w:szCs w:val="24"/>
          <w:lang w:eastAsia="lt-LT"/>
        </w:rPr>
        <w:t>s administracijos etikos kodekso;</w:t>
      </w:r>
    </w:p>
    <w:p w14:paraId="28AE7378" w14:textId="0011B613" w:rsidR="002B44EE" w:rsidRDefault="00A2234B" w:rsidP="00EA0B09">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color w:val="222222"/>
          <w:kern w:val="1"/>
          <w:sz w:val="24"/>
          <w:szCs w:val="24"/>
          <w:lang w:eastAsia="lt-LT"/>
        </w:rPr>
      </w:pPr>
      <w:r w:rsidRPr="00A2234B">
        <w:rPr>
          <w:rFonts w:ascii="Times New Roman" w:eastAsia="Times New Roman" w:hAnsi="Times New Roman" w:cs="Times New Roman"/>
          <w:color w:val="222222"/>
          <w:kern w:val="1"/>
          <w:sz w:val="24"/>
          <w:szCs w:val="24"/>
          <w:lang w:eastAsia="lt-LT"/>
        </w:rPr>
        <w:t xml:space="preserve">2.3. Teisės, personalo ir civilinės metrikacijos skyriaus vyriausiąją specialistę Jolitą Matusevičienę paskelbti Šakių rajono savivaldybės administracijos etikos kodeksą Šakių rajono savivaldybės administracijos interneto svetainėje </w:t>
      </w:r>
      <w:hyperlink r:id="rId9" w:history="1">
        <w:r w:rsidRPr="00A2234B">
          <w:rPr>
            <w:rFonts w:ascii="Times New Roman" w:eastAsia="Times New Roman" w:hAnsi="Times New Roman" w:cs="Times New Roman"/>
            <w:color w:val="0000FF"/>
            <w:kern w:val="1"/>
            <w:sz w:val="24"/>
            <w:szCs w:val="24"/>
            <w:u w:val="single"/>
            <w:lang w:eastAsia="lt-LT"/>
          </w:rPr>
          <w:t>www.sakiai.lt</w:t>
        </w:r>
      </w:hyperlink>
      <w:r w:rsidRPr="00A2234B">
        <w:rPr>
          <w:rFonts w:ascii="Times New Roman" w:eastAsia="Times New Roman" w:hAnsi="Times New Roman" w:cs="Times New Roman"/>
          <w:color w:val="222222"/>
          <w:kern w:val="1"/>
          <w:sz w:val="24"/>
          <w:szCs w:val="24"/>
          <w:lang w:eastAsia="lt-LT"/>
        </w:rPr>
        <w:t>.</w:t>
      </w:r>
    </w:p>
    <w:p w14:paraId="31DB4F95" w14:textId="28CC688D" w:rsidR="00590762" w:rsidRDefault="00EA0B09"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color w:val="222222"/>
          <w:kern w:val="1"/>
          <w:sz w:val="24"/>
          <w:szCs w:val="24"/>
          <w:lang w:eastAsia="lt-LT"/>
        </w:rPr>
      </w:pPr>
      <w:r>
        <w:rPr>
          <w:rFonts w:ascii="Times New Roman" w:eastAsia="Times New Roman" w:hAnsi="Times New Roman" w:cs="Times New Roman"/>
          <w:color w:val="222222"/>
          <w:kern w:val="1"/>
          <w:sz w:val="24"/>
          <w:szCs w:val="24"/>
          <w:lang w:eastAsia="lt-LT"/>
        </w:rPr>
        <w:t>3</w:t>
      </w:r>
      <w:r w:rsidR="00590762">
        <w:rPr>
          <w:rFonts w:ascii="Times New Roman" w:eastAsia="Times New Roman" w:hAnsi="Times New Roman" w:cs="Times New Roman"/>
          <w:color w:val="222222"/>
          <w:kern w:val="1"/>
          <w:sz w:val="24"/>
          <w:szCs w:val="24"/>
          <w:lang w:eastAsia="lt-LT"/>
        </w:rPr>
        <w:t>. P r i p a ž į s t u netekusiais galios:</w:t>
      </w:r>
    </w:p>
    <w:p w14:paraId="4588E756" w14:textId="0B004DB6" w:rsidR="00590762" w:rsidRDefault="00EA0B09"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color w:val="222222"/>
          <w:kern w:val="1"/>
          <w:sz w:val="24"/>
          <w:szCs w:val="24"/>
          <w:lang w:eastAsia="lt-LT"/>
        </w:rPr>
      </w:pPr>
      <w:r>
        <w:rPr>
          <w:rFonts w:ascii="Times New Roman" w:eastAsia="Times New Roman" w:hAnsi="Times New Roman" w:cs="Times New Roman"/>
          <w:color w:val="222222"/>
          <w:kern w:val="1"/>
          <w:sz w:val="24"/>
          <w:szCs w:val="24"/>
          <w:lang w:eastAsia="lt-LT"/>
        </w:rPr>
        <w:t>3</w:t>
      </w:r>
      <w:r w:rsidR="00590762">
        <w:rPr>
          <w:rFonts w:ascii="Times New Roman" w:eastAsia="Times New Roman" w:hAnsi="Times New Roman" w:cs="Times New Roman"/>
          <w:color w:val="222222"/>
          <w:kern w:val="1"/>
          <w:sz w:val="24"/>
          <w:szCs w:val="24"/>
          <w:lang w:eastAsia="lt-LT"/>
        </w:rPr>
        <w:t>.1. Šakių rajono savivaldybės administracijos direktoriaus 2016 m. liepos 27 d. įsakymą Nr. AT-685 „Dėl rajono savivaldybės administracijoje valstybės tarnyboje dirbančių asmenų nusišalinimo nuo pavesto darbo ar užduoties rekomendacijų patvirtinimo“;</w:t>
      </w:r>
    </w:p>
    <w:p w14:paraId="768126C3" w14:textId="38AE6C21" w:rsidR="00A42944" w:rsidRPr="00A2234B" w:rsidRDefault="00EA0B09" w:rsidP="00A42944">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color w:val="222222"/>
          <w:kern w:val="1"/>
          <w:sz w:val="24"/>
          <w:szCs w:val="24"/>
          <w:lang w:eastAsia="lt-LT"/>
        </w:rPr>
      </w:pPr>
      <w:r>
        <w:rPr>
          <w:rFonts w:ascii="Times New Roman" w:eastAsia="Times New Roman" w:hAnsi="Times New Roman" w:cs="Times New Roman"/>
          <w:color w:val="222222"/>
          <w:kern w:val="1"/>
          <w:sz w:val="24"/>
          <w:szCs w:val="24"/>
          <w:lang w:eastAsia="lt-LT"/>
        </w:rPr>
        <w:t>3</w:t>
      </w:r>
      <w:r w:rsidR="00590762">
        <w:rPr>
          <w:rFonts w:ascii="Times New Roman" w:eastAsia="Times New Roman" w:hAnsi="Times New Roman" w:cs="Times New Roman"/>
          <w:color w:val="222222"/>
          <w:kern w:val="1"/>
          <w:sz w:val="24"/>
          <w:szCs w:val="24"/>
          <w:lang w:eastAsia="lt-LT"/>
        </w:rPr>
        <w:t xml:space="preserve">.2. Šakių rajono savivaldybės administracijos direktoriaus 2016 m. liepos 28 d. įsakymą Nr. AT-686 „Dėl rajono savivaldybės administracijos darbuotojų, susidūrusių su galima korupcinio pobūdžio nusikalstama veika, elgesio taisyklių </w:t>
      </w:r>
      <w:r w:rsidR="00B67991">
        <w:rPr>
          <w:rFonts w:ascii="Times New Roman" w:eastAsia="Times New Roman" w:hAnsi="Times New Roman" w:cs="Times New Roman"/>
          <w:color w:val="222222"/>
          <w:kern w:val="1"/>
          <w:sz w:val="24"/>
          <w:szCs w:val="24"/>
          <w:lang w:eastAsia="lt-LT"/>
        </w:rPr>
        <w:t>tvirtinimo“.</w:t>
      </w:r>
    </w:p>
    <w:p w14:paraId="4ACD704C" w14:textId="77777777" w:rsidR="00A2234B" w:rsidRPr="00A2234B" w:rsidRDefault="00A2234B" w:rsidP="00A57B9C">
      <w:pPr>
        <w:tabs>
          <w:tab w:val="left" w:pos="1242"/>
          <w:tab w:val="left" w:pos="6804"/>
          <w:tab w:val="left" w:pos="7450"/>
        </w:tabs>
        <w:suppressAutoHyphens/>
        <w:spacing w:after="0" w:line="240" w:lineRule="auto"/>
        <w:ind w:firstLine="720"/>
        <w:jc w:val="both"/>
        <w:rPr>
          <w:rFonts w:ascii="Times New Roman" w:eastAsia="Times New Roman" w:hAnsi="Times New Roman" w:cs="Times New Roman"/>
          <w:kern w:val="1"/>
          <w:sz w:val="24"/>
          <w:szCs w:val="24"/>
          <w:lang w:eastAsia="lt-LT"/>
        </w:rPr>
      </w:pPr>
      <w:r w:rsidRPr="00A2234B">
        <w:rPr>
          <w:rFonts w:ascii="Times New Roman" w:eastAsia="Times New Roman" w:hAnsi="Times New Roman" w:cs="Times New Roman"/>
          <w:bCs/>
          <w:color w:val="000000"/>
          <w:sz w:val="24"/>
          <w:szCs w:val="24"/>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465A01AE" w14:textId="77777777" w:rsidR="00A2234B" w:rsidRPr="00A2234B" w:rsidRDefault="00A2234B" w:rsidP="00A2234B">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16"/>
          <w:szCs w:val="16"/>
          <w:lang w:eastAsia="lt-LT"/>
        </w:rPr>
      </w:pPr>
    </w:p>
    <w:p w14:paraId="05FF4389" w14:textId="77777777" w:rsidR="00A2234B" w:rsidRPr="00A2234B" w:rsidRDefault="00A2234B" w:rsidP="00A2234B">
      <w:pPr>
        <w:tabs>
          <w:tab w:val="left" w:pos="7371"/>
        </w:tabs>
        <w:suppressAutoHyphens/>
        <w:spacing w:after="0" w:line="240" w:lineRule="auto"/>
        <w:rPr>
          <w:rFonts w:ascii="Times New Roman" w:eastAsia="Times New Roman" w:hAnsi="Times New Roman" w:cs="Times New Roman"/>
          <w:color w:val="00000A"/>
          <w:kern w:val="2"/>
          <w:sz w:val="24"/>
          <w:szCs w:val="24"/>
          <w:lang w:eastAsia="lt-LT"/>
        </w:rPr>
      </w:pPr>
      <w:r w:rsidRPr="00A2234B">
        <w:rPr>
          <w:rFonts w:ascii="Times New Roman" w:eastAsia="Times New Roman" w:hAnsi="Times New Roman" w:cs="Times New Roman"/>
          <w:color w:val="00000A"/>
          <w:kern w:val="2"/>
          <w:sz w:val="24"/>
          <w:szCs w:val="24"/>
          <w:lang w:eastAsia="lt-LT"/>
        </w:rPr>
        <w:t>Administracijos direktorius</w:t>
      </w:r>
      <w:r w:rsidRPr="00A2234B">
        <w:rPr>
          <w:rFonts w:ascii="Times New Roman" w:eastAsia="Times New Roman" w:hAnsi="Times New Roman" w:cs="Times New Roman"/>
          <w:color w:val="00000A"/>
          <w:kern w:val="2"/>
          <w:sz w:val="24"/>
          <w:szCs w:val="24"/>
          <w:lang w:eastAsia="lt-LT"/>
        </w:rPr>
        <w:tab/>
        <w:t>Dainius Grincevičius</w:t>
      </w:r>
    </w:p>
    <w:p w14:paraId="2CCE91A6" w14:textId="77777777" w:rsidR="00A2234B" w:rsidRPr="00A2234B" w:rsidRDefault="00A2234B" w:rsidP="00A2234B">
      <w:pPr>
        <w:tabs>
          <w:tab w:val="center" w:pos="4819"/>
        </w:tabs>
        <w:suppressAutoHyphens/>
        <w:spacing w:after="0" w:line="240" w:lineRule="auto"/>
        <w:rPr>
          <w:rFonts w:ascii="Times New Roman" w:eastAsia="Times New Roman" w:hAnsi="Times New Roman" w:cs="Times New Roman"/>
          <w:color w:val="00000A"/>
          <w:kern w:val="2"/>
          <w:sz w:val="24"/>
          <w:szCs w:val="24"/>
          <w:lang w:eastAsia="lt-LT"/>
        </w:rPr>
      </w:pPr>
      <w:r w:rsidRPr="00A2234B">
        <w:rPr>
          <w:rFonts w:ascii="Times New Roman" w:eastAsia="Times New Roman" w:hAnsi="Times New Roman" w:cs="Times New Roman"/>
          <w:color w:val="00000A"/>
          <w:kern w:val="2"/>
          <w:sz w:val="24"/>
          <w:szCs w:val="24"/>
          <w:lang w:eastAsia="lt-LT"/>
        </w:rPr>
        <w:tab/>
      </w:r>
    </w:p>
    <w:p w14:paraId="0BB64D99" w14:textId="77777777" w:rsidR="00A2234B" w:rsidRPr="00A2234B" w:rsidRDefault="00A2234B" w:rsidP="00A57B9C">
      <w:pPr>
        <w:suppressAutoHyphens/>
        <w:spacing w:after="0" w:line="240" w:lineRule="auto"/>
        <w:jc w:val="both"/>
        <w:rPr>
          <w:rFonts w:ascii="Times New Roman" w:eastAsia="Times New Roman" w:hAnsi="Times New Roman" w:cs="Times New Roman"/>
          <w:color w:val="00000A"/>
          <w:kern w:val="2"/>
          <w:sz w:val="24"/>
          <w:szCs w:val="20"/>
          <w:lang w:eastAsia="lt-LT"/>
        </w:rPr>
      </w:pPr>
      <w:r w:rsidRPr="00A2234B">
        <w:rPr>
          <w:rFonts w:ascii="Times New Roman" w:eastAsia="Times New Roman" w:hAnsi="Times New Roman" w:cs="Times New Roman"/>
          <w:color w:val="00000A"/>
          <w:kern w:val="2"/>
          <w:sz w:val="24"/>
          <w:szCs w:val="20"/>
          <w:lang w:eastAsia="lt-LT"/>
        </w:rPr>
        <w:t xml:space="preserve">Parengė </w:t>
      </w:r>
    </w:p>
    <w:p w14:paraId="6BCB9436" w14:textId="77777777" w:rsidR="00A2234B" w:rsidRPr="00A2234B" w:rsidRDefault="00A2234B" w:rsidP="00A57B9C">
      <w:pPr>
        <w:suppressAutoHyphens/>
        <w:spacing w:after="0" w:line="240" w:lineRule="auto"/>
        <w:jc w:val="both"/>
        <w:rPr>
          <w:rFonts w:ascii="Times New Roman" w:eastAsia="Times New Roman" w:hAnsi="Times New Roman" w:cs="Times New Roman"/>
          <w:color w:val="00000A"/>
          <w:kern w:val="2"/>
          <w:sz w:val="24"/>
          <w:szCs w:val="20"/>
          <w:lang w:eastAsia="lt-LT"/>
        </w:rPr>
      </w:pPr>
      <w:r w:rsidRPr="00A2234B">
        <w:rPr>
          <w:rFonts w:ascii="Times New Roman" w:eastAsia="Times New Roman" w:hAnsi="Times New Roman" w:cs="Times New Roman"/>
          <w:color w:val="00000A"/>
          <w:kern w:val="2"/>
          <w:sz w:val="24"/>
          <w:szCs w:val="20"/>
          <w:lang w:eastAsia="lt-LT"/>
        </w:rPr>
        <w:t xml:space="preserve">Teisės, personalo ir civilinės metrikacijos skyriaus </w:t>
      </w:r>
    </w:p>
    <w:p w14:paraId="7C01CD35" w14:textId="77777777" w:rsidR="00A2234B" w:rsidRPr="00A2234B" w:rsidRDefault="00A2234B" w:rsidP="00A57B9C">
      <w:pPr>
        <w:suppressAutoHyphens/>
        <w:spacing w:after="0" w:line="240" w:lineRule="auto"/>
        <w:jc w:val="both"/>
        <w:rPr>
          <w:rFonts w:ascii="Times New Roman" w:eastAsia="Times New Roman" w:hAnsi="Times New Roman" w:cs="Times New Roman"/>
          <w:color w:val="00000A"/>
          <w:kern w:val="2"/>
          <w:sz w:val="24"/>
          <w:szCs w:val="20"/>
          <w:lang w:eastAsia="lt-LT"/>
        </w:rPr>
      </w:pPr>
      <w:r w:rsidRPr="00A2234B">
        <w:rPr>
          <w:rFonts w:ascii="Times New Roman" w:eastAsia="Times New Roman" w:hAnsi="Times New Roman" w:cs="Times New Roman"/>
          <w:color w:val="00000A"/>
          <w:kern w:val="2"/>
          <w:sz w:val="24"/>
          <w:szCs w:val="20"/>
          <w:lang w:eastAsia="lt-LT"/>
        </w:rPr>
        <w:t>vyriausioji specialistė</w:t>
      </w:r>
    </w:p>
    <w:p w14:paraId="6C2A522D" w14:textId="77777777" w:rsidR="00A2234B" w:rsidRPr="002B44EE" w:rsidRDefault="00A2234B" w:rsidP="00A57B9C">
      <w:pPr>
        <w:suppressAutoHyphens/>
        <w:spacing w:after="0" w:line="240" w:lineRule="auto"/>
        <w:jc w:val="both"/>
        <w:rPr>
          <w:rFonts w:ascii="Times New Roman" w:eastAsia="Times New Roman" w:hAnsi="Times New Roman" w:cs="Times New Roman"/>
          <w:color w:val="00000A"/>
          <w:kern w:val="2"/>
          <w:sz w:val="16"/>
          <w:szCs w:val="16"/>
          <w:lang w:eastAsia="lt-LT"/>
        </w:rPr>
      </w:pPr>
    </w:p>
    <w:p w14:paraId="2E9F8627" w14:textId="77777777" w:rsidR="003E4A5D" w:rsidRDefault="00A2234B" w:rsidP="003E4A5D">
      <w:pPr>
        <w:suppressAutoHyphens/>
        <w:spacing w:after="0" w:line="240" w:lineRule="auto"/>
        <w:jc w:val="both"/>
        <w:rPr>
          <w:rFonts w:ascii="Times New Roman" w:eastAsia="Times New Roman" w:hAnsi="Times New Roman" w:cs="Times New Roman"/>
          <w:color w:val="00000A"/>
          <w:kern w:val="2"/>
          <w:sz w:val="24"/>
          <w:szCs w:val="24"/>
          <w:lang w:eastAsia="lt-LT"/>
        </w:rPr>
      </w:pPr>
      <w:r w:rsidRPr="00A2234B">
        <w:rPr>
          <w:rFonts w:ascii="Times New Roman" w:eastAsia="Times New Roman" w:hAnsi="Times New Roman" w:cs="Times New Roman"/>
          <w:color w:val="00000A"/>
          <w:kern w:val="2"/>
          <w:sz w:val="24"/>
          <w:szCs w:val="20"/>
          <w:lang w:eastAsia="lt-LT"/>
        </w:rPr>
        <w:t>Jolita Matusevičienė</w:t>
      </w:r>
    </w:p>
    <w:p w14:paraId="38EA5F1C" w14:textId="20BBE4C0" w:rsidR="00A2234B" w:rsidRDefault="00A2234B" w:rsidP="003E4A5D">
      <w:pPr>
        <w:suppressAutoHyphens/>
        <w:spacing w:after="0" w:line="240" w:lineRule="auto"/>
        <w:jc w:val="both"/>
        <w:rPr>
          <w:rFonts w:ascii="Times New Roman" w:eastAsia="Times New Roman" w:hAnsi="Times New Roman" w:cs="Times New Roman"/>
          <w:color w:val="00000A"/>
          <w:kern w:val="2"/>
          <w:sz w:val="24"/>
          <w:szCs w:val="24"/>
          <w:lang w:eastAsia="lt-LT"/>
        </w:rPr>
      </w:pPr>
      <w:r w:rsidRPr="00A2234B">
        <w:rPr>
          <w:rFonts w:ascii="Times New Roman" w:eastAsia="Times New Roman" w:hAnsi="Times New Roman" w:cs="Times New Roman"/>
          <w:color w:val="00000A"/>
          <w:kern w:val="2"/>
          <w:sz w:val="24"/>
          <w:szCs w:val="24"/>
          <w:lang w:eastAsia="lt-LT"/>
        </w:rPr>
        <w:t>2021-12-</w:t>
      </w:r>
      <w:r w:rsidR="002B44EE">
        <w:rPr>
          <w:rFonts w:ascii="Times New Roman" w:eastAsia="Times New Roman" w:hAnsi="Times New Roman" w:cs="Times New Roman"/>
          <w:color w:val="00000A"/>
          <w:kern w:val="2"/>
          <w:sz w:val="24"/>
          <w:szCs w:val="24"/>
          <w:lang w:eastAsia="lt-LT"/>
        </w:rPr>
        <w:t>20</w:t>
      </w:r>
    </w:p>
    <w:p w14:paraId="124F7FF4" w14:textId="77777777" w:rsidR="00A2234B" w:rsidRPr="00A2234B" w:rsidRDefault="00A2234B" w:rsidP="00A57B9C">
      <w:pPr>
        <w:tabs>
          <w:tab w:val="left" w:pos="2445"/>
        </w:tabs>
        <w:suppressAutoHyphens/>
        <w:spacing w:after="0" w:line="240" w:lineRule="auto"/>
        <w:rPr>
          <w:rFonts w:ascii="TimesLT" w:eastAsia="Times New Roman" w:hAnsi="TimesLT" w:cs="Times New Roman"/>
          <w:color w:val="00000A"/>
          <w:kern w:val="2"/>
          <w:sz w:val="24"/>
          <w:szCs w:val="20"/>
          <w:lang w:eastAsia="lt-LT"/>
        </w:rPr>
      </w:pPr>
    </w:p>
    <w:p w14:paraId="0EEC71C2" w14:textId="77777777" w:rsidR="00A2234B" w:rsidRDefault="00CC6A42" w:rsidP="00872D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1FD4E935" w14:textId="77777777" w:rsidR="00CC6A42" w:rsidRPr="00CC6A42" w:rsidRDefault="00CC6A42" w:rsidP="00872D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041C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C6A42">
        <w:rPr>
          <w:rFonts w:ascii="Times New Roman" w:hAnsi="Times New Roman" w:cs="Times New Roman"/>
          <w:sz w:val="24"/>
          <w:szCs w:val="24"/>
        </w:rPr>
        <w:t>PATVIRTINTA</w:t>
      </w:r>
    </w:p>
    <w:p w14:paraId="460365E7" w14:textId="77777777" w:rsidR="00CC6A42" w:rsidRPr="00CC6A42" w:rsidRDefault="00CC6A42" w:rsidP="00872D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Šakių rajono</w:t>
      </w:r>
      <w:r w:rsidRPr="00CC6A42">
        <w:rPr>
          <w:rFonts w:ascii="Times New Roman" w:hAnsi="Times New Roman" w:cs="Times New Roman"/>
          <w:sz w:val="24"/>
          <w:szCs w:val="24"/>
        </w:rPr>
        <w:t xml:space="preserve"> savivaldybės administracijos</w:t>
      </w:r>
    </w:p>
    <w:p w14:paraId="0B692BFC" w14:textId="77777777" w:rsidR="00CC6A42" w:rsidRPr="00CC6A42" w:rsidRDefault="00CC6A42" w:rsidP="00872D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CC6A42">
        <w:rPr>
          <w:rFonts w:ascii="Times New Roman" w:hAnsi="Times New Roman" w:cs="Times New Roman"/>
          <w:sz w:val="24"/>
          <w:szCs w:val="24"/>
        </w:rPr>
        <w:t>direktoriaus 2021 m.</w:t>
      </w:r>
      <w:r>
        <w:rPr>
          <w:rFonts w:ascii="Times New Roman" w:hAnsi="Times New Roman" w:cs="Times New Roman"/>
          <w:sz w:val="24"/>
          <w:szCs w:val="24"/>
        </w:rPr>
        <w:t xml:space="preserve"> gruodžio</w:t>
      </w:r>
      <w:r w:rsidRPr="00CC6A4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C6A42">
        <w:rPr>
          <w:rFonts w:ascii="Times New Roman" w:hAnsi="Times New Roman" w:cs="Times New Roman"/>
          <w:sz w:val="24"/>
          <w:szCs w:val="24"/>
        </w:rPr>
        <w:t>d.</w:t>
      </w:r>
    </w:p>
    <w:p w14:paraId="5CC90696" w14:textId="77777777" w:rsidR="00CC6A42" w:rsidRDefault="00CC6A42" w:rsidP="00872D4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Pr="00CC6A42">
        <w:rPr>
          <w:rFonts w:ascii="Times New Roman" w:hAnsi="Times New Roman" w:cs="Times New Roman"/>
          <w:sz w:val="24"/>
          <w:szCs w:val="24"/>
        </w:rPr>
        <w:t xml:space="preserve">įsakymu Nr. </w:t>
      </w:r>
      <w:r>
        <w:rPr>
          <w:rFonts w:ascii="Times New Roman" w:hAnsi="Times New Roman" w:cs="Times New Roman"/>
          <w:sz w:val="24"/>
          <w:szCs w:val="24"/>
        </w:rPr>
        <w:t>AT-</w:t>
      </w:r>
    </w:p>
    <w:p w14:paraId="270E907F" w14:textId="77777777" w:rsidR="00CC6A42" w:rsidRPr="00CC6A42" w:rsidRDefault="00CC6A42" w:rsidP="00872D4F">
      <w:pPr>
        <w:spacing w:after="0" w:line="240" w:lineRule="auto"/>
        <w:jc w:val="center"/>
        <w:rPr>
          <w:rFonts w:ascii="Times New Roman" w:hAnsi="Times New Roman" w:cs="Times New Roman"/>
          <w:sz w:val="24"/>
          <w:szCs w:val="24"/>
        </w:rPr>
      </w:pPr>
    </w:p>
    <w:p w14:paraId="74CA101B" w14:textId="77777777" w:rsidR="00CC6A42" w:rsidRPr="00CC6A42" w:rsidRDefault="00CC6A42" w:rsidP="00872D4F">
      <w:pPr>
        <w:spacing w:after="0" w:line="240" w:lineRule="auto"/>
        <w:jc w:val="center"/>
        <w:rPr>
          <w:rFonts w:ascii="Times New Roman" w:hAnsi="Times New Roman" w:cs="Times New Roman"/>
          <w:b/>
          <w:bCs/>
          <w:sz w:val="24"/>
          <w:szCs w:val="24"/>
        </w:rPr>
      </w:pPr>
      <w:r w:rsidRPr="00CC6A42">
        <w:rPr>
          <w:rFonts w:ascii="Times New Roman" w:hAnsi="Times New Roman" w:cs="Times New Roman"/>
          <w:b/>
          <w:bCs/>
          <w:sz w:val="24"/>
          <w:szCs w:val="24"/>
        </w:rPr>
        <w:t>ŠAKIŲ RAJONO SAVIVALDYBĖS ADMINISTRACIJOS</w:t>
      </w:r>
    </w:p>
    <w:p w14:paraId="06D8CFF4" w14:textId="77777777" w:rsidR="00CC6A42" w:rsidRDefault="00872D4F" w:rsidP="00872D4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ETIKOS</w:t>
      </w:r>
      <w:r w:rsidR="00CC6A42" w:rsidRPr="00CC6A42">
        <w:rPr>
          <w:rFonts w:ascii="Times New Roman" w:hAnsi="Times New Roman" w:cs="Times New Roman"/>
          <w:b/>
          <w:bCs/>
          <w:sz w:val="24"/>
          <w:szCs w:val="24"/>
        </w:rPr>
        <w:t xml:space="preserve"> KODEKSAS</w:t>
      </w:r>
    </w:p>
    <w:p w14:paraId="46AE65BC" w14:textId="77777777" w:rsidR="007C7D5A" w:rsidRPr="00CC6A42" w:rsidRDefault="007C7D5A" w:rsidP="00872D4F">
      <w:pPr>
        <w:spacing w:after="0" w:line="240" w:lineRule="auto"/>
        <w:jc w:val="center"/>
        <w:rPr>
          <w:rFonts w:ascii="Times New Roman" w:hAnsi="Times New Roman" w:cs="Times New Roman"/>
          <w:b/>
          <w:bCs/>
          <w:sz w:val="24"/>
          <w:szCs w:val="24"/>
        </w:rPr>
      </w:pPr>
    </w:p>
    <w:p w14:paraId="2B81A993" w14:textId="77777777" w:rsidR="00CC6A42" w:rsidRPr="007C7D5A" w:rsidRDefault="00CC6A42" w:rsidP="00872D4F">
      <w:pPr>
        <w:spacing w:after="0" w:line="240" w:lineRule="auto"/>
        <w:jc w:val="center"/>
        <w:rPr>
          <w:rFonts w:ascii="Times New Roman" w:hAnsi="Times New Roman" w:cs="Times New Roman"/>
          <w:b/>
          <w:bCs/>
          <w:sz w:val="24"/>
          <w:szCs w:val="24"/>
        </w:rPr>
      </w:pPr>
      <w:r w:rsidRPr="007C7D5A">
        <w:rPr>
          <w:rFonts w:ascii="Times New Roman" w:hAnsi="Times New Roman" w:cs="Times New Roman"/>
          <w:b/>
          <w:bCs/>
          <w:sz w:val="24"/>
          <w:szCs w:val="24"/>
        </w:rPr>
        <w:t>I SKYRIUS</w:t>
      </w:r>
    </w:p>
    <w:p w14:paraId="285342CC" w14:textId="77777777" w:rsidR="007C7D5A" w:rsidRDefault="00CC6A42" w:rsidP="00872D4F">
      <w:pPr>
        <w:spacing w:after="0" w:line="240" w:lineRule="auto"/>
        <w:jc w:val="center"/>
        <w:rPr>
          <w:rFonts w:ascii="Times New Roman" w:hAnsi="Times New Roman" w:cs="Times New Roman"/>
          <w:b/>
          <w:bCs/>
          <w:sz w:val="24"/>
          <w:szCs w:val="24"/>
        </w:rPr>
      </w:pPr>
      <w:r w:rsidRPr="007C7D5A">
        <w:rPr>
          <w:rFonts w:ascii="Times New Roman" w:hAnsi="Times New Roman" w:cs="Times New Roman"/>
          <w:b/>
          <w:bCs/>
          <w:sz w:val="24"/>
          <w:szCs w:val="24"/>
        </w:rPr>
        <w:t>BENDROSIOS NUOSTATOS</w:t>
      </w:r>
    </w:p>
    <w:p w14:paraId="1D365026" w14:textId="77777777" w:rsidR="00872D4F" w:rsidRPr="007C7D5A" w:rsidRDefault="00872D4F" w:rsidP="00872D4F">
      <w:pPr>
        <w:spacing w:after="0" w:line="240" w:lineRule="auto"/>
        <w:jc w:val="center"/>
        <w:rPr>
          <w:rFonts w:ascii="Times New Roman" w:hAnsi="Times New Roman" w:cs="Times New Roman"/>
          <w:b/>
          <w:bCs/>
          <w:sz w:val="24"/>
          <w:szCs w:val="24"/>
        </w:rPr>
      </w:pPr>
    </w:p>
    <w:p w14:paraId="47AD7295" w14:textId="77777777" w:rsidR="00E61543" w:rsidRPr="00A92123" w:rsidRDefault="007C7D5A" w:rsidP="00872D4F">
      <w:pPr>
        <w:pStyle w:val="Sraopastraipa"/>
        <w:numPr>
          <w:ilvl w:val="0"/>
          <w:numId w:val="2"/>
        </w:numPr>
        <w:spacing w:after="0" w:line="240" w:lineRule="auto"/>
        <w:ind w:left="0" w:firstLine="1134"/>
        <w:jc w:val="both"/>
        <w:rPr>
          <w:rFonts w:ascii="Times New Roman" w:hAnsi="Times New Roman" w:cs="Times New Roman"/>
          <w:sz w:val="24"/>
          <w:szCs w:val="24"/>
        </w:rPr>
      </w:pPr>
      <w:r w:rsidRPr="00A92123">
        <w:rPr>
          <w:rFonts w:ascii="Times New Roman" w:hAnsi="Times New Roman" w:cs="Times New Roman"/>
          <w:sz w:val="24"/>
          <w:szCs w:val="24"/>
        </w:rPr>
        <w:t>Šakių rajono</w:t>
      </w:r>
      <w:r w:rsidR="00CC6A42" w:rsidRPr="00A92123">
        <w:rPr>
          <w:rFonts w:ascii="Times New Roman" w:hAnsi="Times New Roman" w:cs="Times New Roman"/>
          <w:sz w:val="24"/>
          <w:szCs w:val="24"/>
        </w:rPr>
        <w:t xml:space="preserve"> savivaldybės administracijos (toliau – Administracija) </w:t>
      </w:r>
      <w:r w:rsidR="00A25E05">
        <w:rPr>
          <w:rFonts w:ascii="Times New Roman" w:hAnsi="Times New Roman" w:cs="Times New Roman"/>
          <w:sz w:val="24"/>
          <w:szCs w:val="24"/>
        </w:rPr>
        <w:t>etikos</w:t>
      </w:r>
      <w:r w:rsidRPr="00A92123">
        <w:rPr>
          <w:rFonts w:ascii="Times New Roman" w:hAnsi="Times New Roman" w:cs="Times New Roman"/>
          <w:sz w:val="24"/>
          <w:szCs w:val="24"/>
        </w:rPr>
        <w:t xml:space="preserve"> </w:t>
      </w:r>
      <w:r w:rsidR="00CC6A42" w:rsidRPr="00A92123">
        <w:rPr>
          <w:rFonts w:ascii="Times New Roman" w:hAnsi="Times New Roman" w:cs="Times New Roman"/>
          <w:sz w:val="24"/>
          <w:szCs w:val="24"/>
        </w:rPr>
        <w:t>kodeksas</w:t>
      </w:r>
      <w:r w:rsidRPr="00A92123">
        <w:rPr>
          <w:rFonts w:ascii="Times New Roman" w:hAnsi="Times New Roman" w:cs="Times New Roman"/>
          <w:sz w:val="24"/>
          <w:szCs w:val="24"/>
        </w:rPr>
        <w:t xml:space="preserve"> </w:t>
      </w:r>
      <w:r w:rsidR="00CC6A42" w:rsidRPr="00A92123">
        <w:rPr>
          <w:rFonts w:ascii="Times New Roman" w:hAnsi="Times New Roman" w:cs="Times New Roman"/>
          <w:sz w:val="24"/>
          <w:szCs w:val="24"/>
        </w:rPr>
        <w:t>(toliau – Kodeksas) nustato Administracijoje dirbančių valstybės tarnautojų ir darbuotojų, dirbančių pagal darbo sutartį, (toliau – darbuotojai) e</w:t>
      </w:r>
      <w:r w:rsidR="00D17A5E" w:rsidRPr="00A92123">
        <w:rPr>
          <w:rFonts w:ascii="Times New Roman" w:hAnsi="Times New Roman" w:cs="Times New Roman"/>
          <w:sz w:val="24"/>
          <w:szCs w:val="24"/>
        </w:rPr>
        <w:t xml:space="preserve">lgesio </w:t>
      </w:r>
      <w:r w:rsidR="00CC6A42" w:rsidRPr="00A92123">
        <w:rPr>
          <w:rFonts w:ascii="Times New Roman" w:hAnsi="Times New Roman" w:cs="Times New Roman"/>
          <w:sz w:val="24"/>
          <w:szCs w:val="24"/>
        </w:rPr>
        <w:t>s</w:t>
      </w:r>
      <w:r w:rsidR="00D17A5E" w:rsidRPr="00A92123">
        <w:rPr>
          <w:rFonts w:ascii="Times New Roman" w:hAnsi="Times New Roman" w:cs="Times New Roman"/>
          <w:sz w:val="24"/>
          <w:szCs w:val="24"/>
        </w:rPr>
        <w:t>tandartus</w:t>
      </w:r>
      <w:r w:rsidR="00CC6A42" w:rsidRPr="00A92123">
        <w:rPr>
          <w:rFonts w:ascii="Times New Roman" w:hAnsi="Times New Roman" w:cs="Times New Roman"/>
          <w:sz w:val="24"/>
          <w:szCs w:val="24"/>
        </w:rPr>
        <w:t>, kurių privalo laikytis kiekvienas Administracijos</w:t>
      </w:r>
      <w:r w:rsidR="00D17A5E" w:rsidRPr="00A92123">
        <w:rPr>
          <w:rFonts w:ascii="Times New Roman" w:hAnsi="Times New Roman" w:cs="Times New Roman"/>
          <w:sz w:val="24"/>
          <w:szCs w:val="24"/>
        </w:rPr>
        <w:t xml:space="preserve"> </w:t>
      </w:r>
      <w:r w:rsidR="00CC6A42" w:rsidRPr="00A92123">
        <w:rPr>
          <w:rFonts w:ascii="Times New Roman" w:hAnsi="Times New Roman" w:cs="Times New Roman"/>
          <w:sz w:val="24"/>
          <w:szCs w:val="24"/>
        </w:rPr>
        <w:t>darbuotojas, įgyvendindamas savo teises, vykdydamas teisės aktuose nustatytas pareigas bei funkcijas, kad būtų stiprinamas vietos valdžios įvaizdis, jos darbuotojų autoritetas, nepriklausomumas, užkertamas kelias atsirasti ir plisti korupcijai (taikoma nulinės tolerancijos korupcijai politika prekybos poveikiu ir kyšininkavimo, interesų konflikto, nepotizmo, dovanų, piktnaudžiavimo pareigomis, viešųjų pirkimų srityse), ugdoma atsakomybė už savo veiksmus, skatinama ir užtikrinama pagarba įstatymams, bendradarbiams bei kitiems asmenims. Kodeksas nustato ir Kodekso reikalavimų, principų laikymosi priežiūrą, kontrolę bei atsakomybę už jų pažeidimą.</w:t>
      </w:r>
    </w:p>
    <w:p w14:paraId="6411A17B" w14:textId="77777777" w:rsidR="00E61543" w:rsidRDefault="00CC6A42" w:rsidP="00C16B24">
      <w:pPr>
        <w:pStyle w:val="Sraopastraipa"/>
        <w:numPr>
          <w:ilvl w:val="0"/>
          <w:numId w:val="2"/>
        </w:numPr>
        <w:spacing w:after="0" w:line="240" w:lineRule="auto"/>
        <w:ind w:left="0" w:firstLine="1058"/>
        <w:jc w:val="both"/>
        <w:rPr>
          <w:rFonts w:ascii="Times New Roman" w:hAnsi="Times New Roman" w:cs="Times New Roman"/>
          <w:sz w:val="24"/>
          <w:szCs w:val="24"/>
        </w:rPr>
      </w:pPr>
      <w:r w:rsidRPr="00C16B24">
        <w:rPr>
          <w:rFonts w:ascii="Times New Roman" w:hAnsi="Times New Roman" w:cs="Times New Roman"/>
          <w:sz w:val="24"/>
          <w:szCs w:val="24"/>
        </w:rPr>
        <w:t>Kodekso nuostatos ir normos taikomos ir yra privalomos visiems Administracijos</w:t>
      </w:r>
      <w:r w:rsidR="00D17A5E" w:rsidRPr="00C16B24">
        <w:rPr>
          <w:rFonts w:ascii="Times New Roman" w:hAnsi="Times New Roman" w:cs="Times New Roman"/>
          <w:sz w:val="24"/>
          <w:szCs w:val="24"/>
        </w:rPr>
        <w:t xml:space="preserve"> </w:t>
      </w:r>
      <w:r w:rsidRPr="00C16B24">
        <w:rPr>
          <w:rFonts w:ascii="Times New Roman" w:hAnsi="Times New Roman" w:cs="Times New Roman"/>
          <w:sz w:val="24"/>
          <w:szCs w:val="24"/>
        </w:rPr>
        <w:t>darbuotojams, tiek atliekantiems savo pareigas darbo metu, tiek veikiantiems ne darbo metu, kad būtų išvengta situacijų, kurios gali sukelti viešųjų ir privačių interesų konfliktą, ar veiklos, nesuderinamos su viešuoju interesu, kuria siekiama neteisėtos naudos sau ar savo artimiesiems, ar sudaromos sąlygos kitiems asmenims turėti naudos.</w:t>
      </w:r>
    </w:p>
    <w:p w14:paraId="136CE658" w14:textId="69CC5797" w:rsidR="00E61543" w:rsidRDefault="00CC6A42" w:rsidP="00C16B24">
      <w:pPr>
        <w:pStyle w:val="Sraopastraipa"/>
        <w:numPr>
          <w:ilvl w:val="0"/>
          <w:numId w:val="2"/>
        </w:numPr>
        <w:spacing w:after="0" w:line="240" w:lineRule="auto"/>
        <w:ind w:left="0" w:firstLine="1058"/>
        <w:jc w:val="both"/>
        <w:rPr>
          <w:rFonts w:ascii="Times New Roman" w:hAnsi="Times New Roman" w:cs="Times New Roman"/>
          <w:sz w:val="24"/>
          <w:szCs w:val="24"/>
        </w:rPr>
      </w:pPr>
      <w:r w:rsidRPr="00C16B24">
        <w:rPr>
          <w:rFonts w:ascii="Times New Roman" w:hAnsi="Times New Roman" w:cs="Times New Roman"/>
          <w:sz w:val="24"/>
          <w:szCs w:val="24"/>
        </w:rPr>
        <w:t xml:space="preserve">Kodeksas parengtas </w:t>
      </w:r>
      <w:r w:rsidR="000A5EAC">
        <w:rPr>
          <w:rFonts w:ascii="Times New Roman" w:hAnsi="Times New Roman" w:cs="Times New Roman"/>
          <w:sz w:val="24"/>
          <w:szCs w:val="24"/>
        </w:rPr>
        <w:t>vadovaujantis</w:t>
      </w:r>
      <w:r w:rsidRPr="00C16B24">
        <w:rPr>
          <w:rFonts w:ascii="Times New Roman" w:hAnsi="Times New Roman" w:cs="Times New Roman"/>
          <w:sz w:val="24"/>
          <w:szCs w:val="24"/>
        </w:rPr>
        <w:t xml:space="preserve"> Lietuvos Respublikos Konstitucija, Lietuvos Respublikos baudžiamuoju kodeksu, Lietuvos Respublikos vietos savivaldos, Lietuvos Respublikos valstybės tarnybos, Lietuvos Respublikos viešųjų ir privačių interesų derinimo, Lietuvos Respublikos korupcijos prevencijos, Lietuvos Respublikos viešojo administravimo įstatymais, Lietuvos Respublikos Vyriausiosios tarnybinės etikos komisijos (VTEK) sprendimais ir rekomendacijomis</w:t>
      </w:r>
      <w:r w:rsidR="00E61543" w:rsidRPr="00C16B24">
        <w:rPr>
          <w:rFonts w:ascii="Times New Roman" w:hAnsi="Times New Roman" w:cs="Times New Roman"/>
          <w:sz w:val="24"/>
          <w:szCs w:val="24"/>
        </w:rPr>
        <w:t xml:space="preserve"> </w:t>
      </w:r>
      <w:r w:rsidRPr="00C16B24">
        <w:rPr>
          <w:rFonts w:ascii="Times New Roman" w:hAnsi="Times New Roman" w:cs="Times New Roman"/>
          <w:sz w:val="24"/>
          <w:szCs w:val="24"/>
        </w:rPr>
        <w:t>bei atsižvelgiant į Administracijoje deklaruojamas vertybes.</w:t>
      </w:r>
    </w:p>
    <w:p w14:paraId="53CD7EB5" w14:textId="77777777" w:rsidR="00E61543" w:rsidRPr="00C16B24" w:rsidRDefault="00CC6A42" w:rsidP="00C16B24">
      <w:pPr>
        <w:pStyle w:val="Sraopastraipa"/>
        <w:numPr>
          <w:ilvl w:val="0"/>
          <w:numId w:val="2"/>
        </w:numPr>
        <w:spacing w:after="0" w:line="240" w:lineRule="auto"/>
        <w:ind w:left="0" w:firstLine="1058"/>
        <w:jc w:val="both"/>
        <w:rPr>
          <w:rFonts w:ascii="Times New Roman" w:hAnsi="Times New Roman" w:cs="Times New Roman"/>
          <w:sz w:val="24"/>
          <w:szCs w:val="24"/>
        </w:rPr>
      </w:pPr>
      <w:r w:rsidRPr="00C16B24">
        <w:rPr>
          <w:rFonts w:ascii="Times New Roman" w:hAnsi="Times New Roman" w:cs="Times New Roman"/>
          <w:sz w:val="24"/>
          <w:szCs w:val="24"/>
        </w:rPr>
        <w:t>Šio Kodekso paskirtis:</w:t>
      </w:r>
    </w:p>
    <w:p w14:paraId="0D82BD33" w14:textId="77777777" w:rsidR="00E61543" w:rsidRDefault="00CC6A42" w:rsidP="00DA267F">
      <w:pPr>
        <w:spacing w:after="0" w:line="240" w:lineRule="auto"/>
        <w:ind w:firstLine="1064"/>
        <w:jc w:val="both"/>
        <w:rPr>
          <w:rFonts w:ascii="Times New Roman" w:hAnsi="Times New Roman" w:cs="Times New Roman"/>
          <w:sz w:val="24"/>
          <w:szCs w:val="24"/>
        </w:rPr>
      </w:pPr>
      <w:r w:rsidRPr="00CC6A42">
        <w:rPr>
          <w:rFonts w:ascii="Times New Roman" w:hAnsi="Times New Roman" w:cs="Times New Roman"/>
          <w:sz w:val="24"/>
          <w:szCs w:val="24"/>
        </w:rPr>
        <w:t>4.1. reglamentuoti darbuotojų etikos vertybes ir bendruosius elgesio reikalavimus, kuriais turi vadovautis darbuotojai</w:t>
      </w:r>
      <w:r w:rsidR="00E61543">
        <w:rPr>
          <w:rFonts w:ascii="Times New Roman" w:hAnsi="Times New Roman" w:cs="Times New Roman"/>
          <w:sz w:val="24"/>
          <w:szCs w:val="24"/>
        </w:rPr>
        <w:t>;</w:t>
      </w:r>
    </w:p>
    <w:p w14:paraId="6BA10007" w14:textId="77777777" w:rsidR="00320578" w:rsidRDefault="00CC6A42" w:rsidP="00DA267F">
      <w:pPr>
        <w:spacing w:after="0" w:line="240" w:lineRule="auto"/>
        <w:ind w:firstLine="1064"/>
        <w:jc w:val="both"/>
        <w:rPr>
          <w:rFonts w:ascii="Times New Roman" w:hAnsi="Times New Roman" w:cs="Times New Roman"/>
          <w:sz w:val="24"/>
          <w:szCs w:val="24"/>
        </w:rPr>
      </w:pPr>
      <w:r w:rsidRPr="00CC6A42">
        <w:rPr>
          <w:rFonts w:ascii="Times New Roman" w:hAnsi="Times New Roman" w:cs="Times New Roman"/>
          <w:sz w:val="24"/>
          <w:szCs w:val="24"/>
        </w:rPr>
        <w:t>4.2. ugdyti darbuotojų supratimą, kad jų elgesys turi būti pagrįstas ne tik Kodekso reikalavimais, bet ir visuotinai priimtomis dorovės normomis</w:t>
      </w:r>
      <w:r w:rsidR="00320578">
        <w:rPr>
          <w:rFonts w:ascii="Times New Roman" w:hAnsi="Times New Roman" w:cs="Times New Roman"/>
          <w:sz w:val="24"/>
          <w:szCs w:val="24"/>
        </w:rPr>
        <w:t>;</w:t>
      </w:r>
    </w:p>
    <w:p w14:paraId="1A8AF6B8" w14:textId="77777777" w:rsidR="00CC6A42" w:rsidRPr="00CC6A42" w:rsidRDefault="00CC6A42" w:rsidP="00DA267F">
      <w:pPr>
        <w:spacing w:after="0" w:line="240" w:lineRule="auto"/>
        <w:ind w:firstLine="1064"/>
        <w:jc w:val="both"/>
        <w:rPr>
          <w:rFonts w:ascii="Times New Roman" w:hAnsi="Times New Roman" w:cs="Times New Roman"/>
          <w:sz w:val="24"/>
          <w:szCs w:val="24"/>
        </w:rPr>
      </w:pPr>
      <w:r w:rsidRPr="00CC6A42">
        <w:rPr>
          <w:rFonts w:ascii="Times New Roman" w:hAnsi="Times New Roman" w:cs="Times New Roman"/>
          <w:sz w:val="24"/>
          <w:szCs w:val="24"/>
        </w:rPr>
        <w:t>4.3. siekti, kad darbuotojas tarnautų visuomenei ir valstybei, atliktų pareigas nesavanaudiškais tikslais;</w:t>
      </w:r>
    </w:p>
    <w:p w14:paraId="6027B327" w14:textId="77777777" w:rsidR="00CC6A42" w:rsidRPr="00CC6A42" w:rsidRDefault="00CC6A42" w:rsidP="00DA267F">
      <w:pPr>
        <w:spacing w:after="0" w:line="240" w:lineRule="auto"/>
        <w:ind w:firstLine="1064"/>
        <w:jc w:val="both"/>
        <w:rPr>
          <w:rFonts w:ascii="Times New Roman" w:hAnsi="Times New Roman" w:cs="Times New Roman"/>
          <w:sz w:val="24"/>
          <w:szCs w:val="24"/>
        </w:rPr>
      </w:pPr>
      <w:r w:rsidRPr="00CC6A42">
        <w:rPr>
          <w:rFonts w:ascii="Times New Roman" w:hAnsi="Times New Roman" w:cs="Times New Roman"/>
          <w:sz w:val="24"/>
          <w:szCs w:val="24"/>
        </w:rPr>
        <w:t>4.4. padėti išvengti konfliktų su kitais Administracijos darbuotojais ir reguliuoti darbuotojų tarpusavio santykius.</w:t>
      </w:r>
    </w:p>
    <w:p w14:paraId="6E10D5DA" w14:textId="77777777" w:rsidR="00CC6A42" w:rsidRPr="00C16B24" w:rsidRDefault="00CC6A42" w:rsidP="00C16B24">
      <w:pPr>
        <w:pStyle w:val="Sraopastraipa"/>
        <w:numPr>
          <w:ilvl w:val="0"/>
          <w:numId w:val="2"/>
        </w:numPr>
        <w:spacing w:after="0" w:line="240" w:lineRule="auto"/>
        <w:jc w:val="both"/>
        <w:rPr>
          <w:rFonts w:ascii="Times New Roman" w:hAnsi="Times New Roman" w:cs="Times New Roman"/>
          <w:sz w:val="24"/>
          <w:szCs w:val="24"/>
        </w:rPr>
      </w:pPr>
      <w:r w:rsidRPr="00C16B24">
        <w:rPr>
          <w:rFonts w:ascii="Times New Roman" w:hAnsi="Times New Roman" w:cs="Times New Roman"/>
          <w:sz w:val="24"/>
          <w:szCs w:val="24"/>
        </w:rPr>
        <w:t>Kodekse vartojamos sąvokos:</w:t>
      </w:r>
    </w:p>
    <w:p w14:paraId="16E9019C" w14:textId="77777777"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artimi asmenys</w:t>
      </w:r>
      <w:r w:rsidRPr="005451BA">
        <w:rPr>
          <w:rFonts w:ascii="Times New Roman" w:hAnsi="Times New Roman" w:cs="Times New Roman"/>
          <w:sz w:val="24"/>
          <w:szCs w:val="24"/>
        </w:rPr>
        <w:t xml:space="preserve"> – asmens, dirbančio Administracijoje, sutuoktinis, sugyventinis, partneris, kai partnerystė įregistruota įstatymų nustatyta tvarka, taip pat jų tėvai (įtėviai), vaikai </w:t>
      </w:r>
      <w:r w:rsidRPr="005451BA">
        <w:rPr>
          <w:rFonts w:ascii="Times New Roman" w:hAnsi="Times New Roman" w:cs="Times New Roman"/>
          <w:sz w:val="24"/>
          <w:szCs w:val="24"/>
        </w:rPr>
        <w:lastRenderedPageBreak/>
        <w:t>(įvaikiai), broliai (įbroliai), seserys (įseserės), seneliai, vaikaičiai ir jų sutuoktiniai, sugyventiniai ar partneriai;</w:t>
      </w:r>
    </w:p>
    <w:p w14:paraId="03EF896E" w14:textId="77777777"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dovana</w:t>
      </w:r>
      <w:r w:rsidRPr="005451BA">
        <w:rPr>
          <w:rFonts w:ascii="Times New Roman" w:hAnsi="Times New Roman" w:cs="Times New Roman"/>
          <w:sz w:val="24"/>
          <w:szCs w:val="24"/>
        </w:rPr>
        <w:t xml:space="preserve"> – bet kuris materialinę ir nematerialinę vertę turintis daiktas, paslauga,</w:t>
      </w:r>
      <w:r w:rsidR="00855283" w:rsidRPr="005451BA">
        <w:rPr>
          <w:rFonts w:ascii="Times New Roman" w:hAnsi="Times New Roman" w:cs="Times New Roman"/>
          <w:sz w:val="24"/>
          <w:szCs w:val="24"/>
        </w:rPr>
        <w:t xml:space="preserve"> </w:t>
      </w:r>
      <w:r w:rsidRPr="005451BA">
        <w:rPr>
          <w:rFonts w:ascii="Times New Roman" w:hAnsi="Times New Roman" w:cs="Times New Roman"/>
          <w:sz w:val="24"/>
          <w:szCs w:val="24"/>
        </w:rPr>
        <w:t>pramogos, kelionės, vaišės, paskatinimas ar kita nauda, veltui ar už labai mažą atlygį siūloma ar suteikiama asmeniui, dirbančiam Administracijoje, kai tai yra ar gali būti susiję su tiesioginiu ar netiesioginiu poveikiu jo sprendimams, veiksmams ar neveikimui;</w:t>
      </w:r>
    </w:p>
    <w:p w14:paraId="1777E694" w14:textId="77777777"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interesų konfliktas</w:t>
      </w:r>
      <w:r w:rsidRPr="005451BA">
        <w:rPr>
          <w:rFonts w:ascii="Times New Roman" w:hAnsi="Times New Roman" w:cs="Times New Roman"/>
          <w:sz w:val="24"/>
          <w:szCs w:val="24"/>
        </w:rPr>
        <w:t xml:space="preserve"> – situacija, kai asmuo, dirbantis Administracijoje, atlikdamas tarnybines pareigas ar vykdydamas tarnybinį pavedimą, turi priimti ar dalyvauti priimant sprendimą arba įvykdyti pavedimą, kurie susiję ir su jo privačiais interesais;</w:t>
      </w:r>
    </w:p>
    <w:p w14:paraId="6DD57648" w14:textId="77777777"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kyšis</w:t>
      </w:r>
      <w:r w:rsidRPr="005451BA">
        <w:rPr>
          <w:rFonts w:ascii="Times New Roman" w:hAnsi="Times New Roman" w:cs="Times New Roman"/>
          <w:sz w:val="24"/>
          <w:szCs w:val="24"/>
        </w:rPr>
        <w:t xml:space="preserve"> – bet kokios turtinės ar kitokios asmeninės naudos sau ar kitam asmeniui (materialios ar nematerialios, turinčios ekonominę vertę rinkoje ar tokios vertės neturinčios) forma išreikštas neteisėtas ar nepagrįstas atlygis už pageidaujamą teisėtą ar neteisėtą veikimą arba</w:t>
      </w:r>
      <w:r w:rsidR="00855283" w:rsidRPr="005451BA">
        <w:rPr>
          <w:rFonts w:ascii="Times New Roman" w:hAnsi="Times New Roman" w:cs="Times New Roman"/>
          <w:sz w:val="24"/>
          <w:szCs w:val="24"/>
        </w:rPr>
        <w:t xml:space="preserve"> </w:t>
      </w:r>
      <w:r w:rsidRPr="005451BA">
        <w:rPr>
          <w:rFonts w:ascii="Times New Roman" w:hAnsi="Times New Roman" w:cs="Times New Roman"/>
          <w:sz w:val="24"/>
          <w:szCs w:val="24"/>
        </w:rPr>
        <w:t>neveikimą vykdant įgaliojimus;</w:t>
      </w:r>
    </w:p>
    <w:p w14:paraId="3127A30A" w14:textId="77777777"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sz w:val="24"/>
          <w:szCs w:val="24"/>
        </w:rPr>
        <w:t xml:space="preserve"> </w:t>
      </w:r>
      <w:r w:rsidRPr="005451BA">
        <w:rPr>
          <w:rFonts w:ascii="Times New Roman" w:hAnsi="Times New Roman" w:cs="Times New Roman"/>
          <w:b/>
          <w:bCs/>
          <w:sz w:val="24"/>
          <w:szCs w:val="24"/>
        </w:rPr>
        <w:t>privatūs interesai</w:t>
      </w:r>
      <w:r w:rsidRPr="005451BA">
        <w:rPr>
          <w:rFonts w:ascii="Times New Roman" w:hAnsi="Times New Roman" w:cs="Times New Roman"/>
          <w:sz w:val="24"/>
          <w:szCs w:val="24"/>
        </w:rPr>
        <w:t xml:space="preserve"> – asmens, dirbančio Administracijoje (ar jam artimo asmens), suinteresuotumas asmenine turtine ar neturtine nauda, moralinė skola, moralinis įsipareigojimas ar kitas panašaus pobūdžio interesas, darbuotojui atliekant tarnybines pareigas;</w:t>
      </w:r>
    </w:p>
    <w:p w14:paraId="58A68C46" w14:textId="77777777" w:rsid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viešieji interesai</w:t>
      </w:r>
      <w:r w:rsidRPr="005451BA">
        <w:rPr>
          <w:rFonts w:ascii="Times New Roman" w:hAnsi="Times New Roman" w:cs="Times New Roman"/>
          <w:sz w:val="24"/>
          <w:szCs w:val="24"/>
        </w:rPr>
        <w:t xml:space="preserve"> – visuomenės suinteresuotumas, kad asmuo, dirbantis Administracijoje, visus sprendimus priimtų nešališkai ir teisingai;</w:t>
      </w:r>
    </w:p>
    <w:p w14:paraId="08604AE0" w14:textId="77777777" w:rsidR="00CC6A42" w:rsidRPr="005451BA" w:rsidRDefault="00CC6A42" w:rsidP="005451BA">
      <w:pPr>
        <w:pStyle w:val="Sraopastraipa"/>
        <w:numPr>
          <w:ilvl w:val="1"/>
          <w:numId w:val="2"/>
        </w:numPr>
        <w:tabs>
          <w:tab w:val="left" w:pos="1560"/>
        </w:tabs>
        <w:spacing w:after="0" w:line="240" w:lineRule="auto"/>
        <w:ind w:left="0" w:firstLine="1134"/>
        <w:jc w:val="both"/>
        <w:rPr>
          <w:rFonts w:ascii="Times New Roman" w:hAnsi="Times New Roman" w:cs="Times New Roman"/>
          <w:sz w:val="24"/>
          <w:szCs w:val="24"/>
        </w:rPr>
      </w:pPr>
      <w:r w:rsidRPr="005451BA">
        <w:rPr>
          <w:rFonts w:ascii="Times New Roman" w:hAnsi="Times New Roman" w:cs="Times New Roman"/>
          <w:b/>
          <w:bCs/>
          <w:sz w:val="24"/>
          <w:szCs w:val="24"/>
        </w:rPr>
        <w:t xml:space="preserve">socialinė žiniasklaida </w:t>
      </w:r>
      <w:r w:rsidRPr="005451BA">
        <w:rPr>
          <w:rFonts w:ascii="Times New Roman" w:hAnsi="Times New Roman" w:cs="Times New Roman"/>
          <w:sz w:val="24"/>
          <w:szCs w:val="24"/>
        </w:rPr>
        <w:t>– socialiniai ar profesiniai tinklai, tinklaraščiai, diskusijų</w:t>
      </w:r>
      <w:r w:rsidR="00855283" w:rsidRPr="005451BA">
        <w:rPr>
          <w:rFonts w:ascii="Times New Roman" w:hAnsi="Times New Roman" w:cs="Times New Roman"/>
          <w:sz w:val="24"/>
          <w:szCs w:val="24"/>
        </w:rPr>
        <w:t xml:space="preserve"> </w:t>
      </w:r>
      <w:r w:rsidRPr="005451BA">
        <w:rPr>
          <w:rFonts w:ascii="Times New Roman" w:hAnsi="Times New Roman" w:cs="Times New Roman"/>
          <w:sz w:val="24"/>
          <w:szCs w:val="24"/>
        </w:rPr>
        <w:t>forumai, nuotraukų ir filmuotų vaizdų keitimosi tinklalapiai ir kitos internetinės bendravimo</w:t>
      </w:r>
      <w:r w:rsidR="00855283" w:rsidRPr="005451BA">
        <w:rPr>
          <w:rFonts w:ascii="Times New Roman" w:hAnsi="Times New Roman" w:cs="Times New Roman"/>
          <w:sz w:val="24"/>
          <w:szCs w:val="24"/>
        </w:rPr>
        <w:t xml:space="preserve"> </w:t>
      </w:r>
      <w:r w:rsidRPr="005451BA">
        <w:rPr>
          <w:rFonts w:ascii="Times New Roman" w:hAnsi="Times New Roman" w:cs="Times New Roman"/>
          <w:sz w:val="24"/>
          <w:szCs w:val="24"/>
        </w:rPr>
        <w:t>priemonės.</w:t>
      </w:r>
    </w:p>
    <w:p w14:paraId="712526FF" w14:textId="77777777" w:rsidR="00C37E19" w:rsidRPr="00CC6A42" w:rsidRDefault="00C37E19" w:rsidP="005451BA">
      <w:pPr>
        <w:tabs>
          <w:tab w:val="left" w:pos="1560"/>
        </w:tabs>
        <w:spacing w:after="0" w:line="240" w:lineRule="auto"/>
        <w:ind w:firstLine="1134"/>
        <w:jc w:val="both"/>
        <w:rPr>
          <w:rFonts w:ascii="Times New Roman" w:hAnsi="Times New Roman" w:cs="Times New Roman"/>
          <w:sz w:val="24"/>
          <w:szCs w:val="24"/>
        </w:rPr>
      </w:pPr>
    </w:p>
    <w:p w14:paraId="39560A9C" w14:textId="77777777" w:rsidR="00CC6A42" w:rsidRPr="00855283" w:rsidRDefault="00CC6A42" w:rsidP="00872D4F">
      <w:pPr>
        <w:spacing w:after="0" w:line="240" w:lineRule="auto"/>
        <w:jc w:val="center"/>
        <w:rPr>
          <w:rFonts w:ascii="Times New Roman" w:hAnsi="Times New Roman" w:cs="Times New Roman"/>
          <w:b/>
          <w:bCs/>
          <w:sz w:val="24"/>
          <w:szCs w:val="24"/>
        </w:rPr>
      </w:pPr>
      <w:r w:rsidRPr="00855283">
        <w:rPr>
          <w:rFonts w:ascii="Times New Roman" w:hAnsi="Times New Roman" w:cs="Times New Roman"/>
          <w:b/>
          <w:bCs/>
          <w:sz w:val="24"/>
          <w:szCs w:val="24"/>
        </w:rPr>
        <w:t>II SKYRIUS</w:t>
      </w:r>
    </w:p>
    <w:p w14:paraId="34E1D3D2" w14:textId="77777777" w:rsidR="00855283" w:rsidRDefault="00CC6A42" w:rsidP="00872D4F">
      <w:pPr>
        <w:spacing w:after="0" w:line="240" w:lineRule="auto"/>
        <w:jc w:val="center"/>
        <w:rPr>
          <w:rFonts w:ascii="Times New Roman" w:hAnsi="Times New Roman" w:cs="Times New Roman"/>
          <w:b/>
          <w:bCs/>
          <w:sz w:val="24"/>
          <w:szCs w:val="24"/>
        </w:rPr>
      </w:pPr>
      <w:r w:rsidRPr="00855283">
        <w:rPr>
          <w:rFonts w:ascii="Times New Roman" w:hAnsi="Times New Roman" w:cs="Times New Roman"/>
          <w:b/>
          <w:bCs/>
          <w:sz w:val="24"/>
          <w:szCs w:val="24"/>
        </w:rPr>
        <w:t>BENDRIEJI DARBUOTOJŲ ETIKOS REIKALAVIMAI</w:t>
      </w:r>
    </w:p>
    <w:p w14:paraId="5687EE43" w14:textId="77777777" w:rsidR="00872D4F" w:rsidRDefault="00872D4F" w:rsidP="00872D4F">
      <w:pPr>
        <w:spacing w:after="0" w:line="240" w:lineRule="auto"/>
        <w:jc w:val="center"/>
        <w:rPr>
          <w:rFonts w:ascii="Times New Roman" w:hAnsi="Times New Roman" w:cs="Times New Roman"/>
          <w:b/>
          <w:bCs/>
          <w:sz w:val="24"/>
          <w:szCs w:val="24"/>
        </w:rPr>
      </w:pPr>
    </w:p>
    <w:p w14:paraId="37CC6B6A" w14:textId="77777777" w:rsidR="004562AA" w:rsidRPr="004562AA" w:rsidRDefault="00133932" w:rsidP="004562AA">
      <w:pPr>
        <w:pStyle w:val="Sraopastraipa"/>
        <w:numPr>
          <w:ilvl w:val="0"/>
          <w:numId w:val="2"/>
        </w:numPr>
        <w:tabs>
          <w:tab w:val="left" w:pos="1134"/>
          <w:tab w:val="left" w:pos="1560"/>
        </w:tabs>
        <w:spacing w:after="0" w:line="240" w:lineRule="auto"/>
        <w:ind w:left="142" w:firstLine="992"/>
        <w:jc w:val="both"/>
        <w:rPr>
          <w:rFonts w:ascii="Times New Roman" w:hAnsi="Times New Roman" w:cs="Times New Roman"/>
          <w:sz w:val="24"/>
          <w:szCs w:val="24"/>
        </w:rPr>
      </w:pPr>
      <w:r>
        <w:rPr>
          <w:rFonts w:ascii="Times New Roman" w:hAnsi="Times New Roman" w:cs="Times New Roman"/>
          <w:sz w:val="24"/>
          <w:szCs w:val="24"/>
        </w:rPr>
        <w:t>Asmuo</w:t>
      </w:r>
      <w:r w:rsidR="004562AA" w:rsidRPr="004562AA">
        <w:rPr>
          <w:rFonts w:ascii="Times New Roman" w:hAnsi="Times New Roman" w:cs="Times New Roman"/>
          <w:sz w:val="24"/>
          <w:szCs w:val="24"/>
        </w:rPr>
        <w:t xml:space="preserve">, dirbantis Administracijoje, darbo metu ir viešajame gyvenime privalo: </w:t>
      </w:r>
    </w:p>
    <w:p w14:paraId="38418AA3" w14:textId="77777777" w:rsidR="004562AA" w:rsidRPr="004562AA" w:rsidRDefault="004562AA" w:rsidP="004562AA">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sidRPr="004562AA">
        <w:rPr>
          <w:rFonts w:ascii="Times New Roman" w:hAnsi="Times New Roman" w:cs="Times New Roman"/>
          <w:sz w:val="24"/>
          <w:szCs w:val="24"/>
        </w:rPr>
        <w:t>su bendradarbiais bendrauti pagarbiai ir taktiškai, vadovaudamasis principu, kad kiekvienas asmuo turi teisę turėti savo nuomonę visais klausimais;</w:t>
      </w:r>
    </w:p>
    <w:p w14:paraId="457073D8" w14:textId="77777777" w:rsidR="004562AA" w:rsidRPr="004562AA" w:rsidRDefault="004562AA" w:rsidP="004562AA">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sidRPr="004562AA">
        <w:rPr>
          <w:rFonts w:ascii="Times New Roman" w:hAnsi="Times New Roman" w:cs="Times New Roman"/>
          <w:sz w:val="24"/>
          <w:szCs w:val="24"/>
        </w:rPr>
        <w:t xml:space="preserve">stengtis, kad kolektyve vyrautų savitarpio pasitikėjimas, vengti bet kokių priekabiavimo formų: žeminimo, įžeidimo, kolegos darbo ar </w:t>
      </w:r>
      <w:r w:rsidR="00E834E6">
        <w:rPr>
          <w:rFonts w:ascii="Times New Roman" w:hAnsi="Times New Roman" w:cs="Times New Roman"/>
          <w:sz w:val="24"/>
          <w:szCs w:val="24"/>
        </w:rPr>
        <w:t>asmenybės</w:t>
      </w:r>
      <w:r w:rsidRPr="004562AA">
        <w:rPr>
          <w:rFonts w:ascii="Times New Roman" w:hAnsi="Times New Roman" w:cs="Times New Roman"/>
          <w:sz w:val="24"/>
          <w:szCs w:val="24"/>
        </w:rPr>
        <w:t xml:space="preserve"> menkinimo, apkalbų ir šmeižimo, reputacijos menkinimo ir pan.;</w:t>
      </w:r>
    </w:p>
    <w:p w14:paraId="0618FD24" w14:textId="77777777" w:rsidR="004562AA" w:rsidRPr="004562AA" w:rsidRDefault="004562AA" w:rsidP="004562AA">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sidRPr="004562AA">
        <w:rPr>
          <w:rFonts w:ascii="Times New Roman" w:hAnsi="Times New Roman" w:cs="Times New Roman"/>
          <w:sz w:val="24"/>
          <w:szCs w:val="24"/>
        </w:rPr>
        <w:t>atlikdamas pavestas užduotis ir nurodymus teikti kolegoms visą jiems pagal pareigybės funkcijas žinotiną informaciją;</w:t>
      </w:r>
    </w:p>
    <w:p w14:paraId="07B3EF20" w14:textId="77777777" w:rsidR="004562AA" w:rsidRPr="004562AA" w:rsidRDefault="00E834E6" w:rsidP="004562AA">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Pr>
          <w:rFonts w:ascii="Times New Roman" w:hAnsi="Times New Roman" w:cs="Times New Roman"/>
          <w:sz w:val="24"/>
          <w:szCs w:val="24"/>
        </w:rPr>
        <w:t xml:space="preserve">vengti neigiamų emocijų demonstravimo, </w:t>
      </w:r>
      <w:r w:rsidR="004562AA" w:rsidRPr="004562AA">
        <w:rPr>
          <w:rFonts w:ascii="Times New Roman" w:hAnsi="Times New Roman" w:cs="Times New Roman"/>
          <w:sz w:val="24"/>
          <w:szCs w:val="24"/>
        </w:rPr>
        <w:t>korektiškai informuoti kolegas apie pastebėtas jų padarytas klaidas, esant poreikiui, pateikti savo pastabas ar siūlymus dėl jų ištaisymo;</w:t>
      </w:r>
    </w:p>
    <w:p w14:paraId="1CE95613" w14:textId="77777777" w:rsidR="00DA267F" w:rsidRDefault="004562AA" w:rsidP="00DA267F">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sidRPr="004562AA">
        <w:rPr>
          <w:rFonts w:ascii="Times New Roman" w:hAnsi="Times New Roman" w:cs="Times New Roman"/>
          <w:sz w:val="24"/>
          <w:szCs w:val="24"/>
        </w:rPr>
        <w:t>darbo metu kilusius tarpusavio nesutarimus su kitais darbuotojais geranoriškai spręsti savo pastangomis, o nepavykus kreiptis į tiesioginį vadovą;</w:t>
      </w:r>
    </w:p>
    <w:p w14:paraId="3E97DA43" w14:textId="77777777" w:rsidR="00DA267F" w:rsidRPr="00DA267F" w:rsidRDefault="00DA267F" w:rsidP="00DA267F">
      <w:pPr>
        <w:pStyle w:val="Sraopastraipa"/>
        <w:numPr>
          <w:ilvl w:val="1"/>
          <w:numId w:val="2"/>
        </w:numPr>
        <w:tabs>
          <w:tab w:val="left" w:pos="1134"/>
          <w:tab w:val="left" w:pos="1560"/>
        </w:tabs>
        <w:spacing w:after="0" w:line="240" w:lineRule="auto"/>
        <w:ind w:left="142" w:firstLine="992"/>
        <w:jc w:val="both"/>
        <w:rPr>
          <w:rFonts w:ascii="Times New Roman" w:hAnsi="Times New Roman" w:cs="Times New Roman"/>
          <w:sz w:val="24"/>
          <w:szCs w:val="24"/>
        </w:rPr>
      </w:pPr>
      <w:r w:rsidRPr="00DA267F">
        <w:rPr>
          <w:rFonts w:ascii="Times New Roman" w:hAnsi="Times New Roman" w:cs="Times New Roman"/>
          <w:sz w:val="24"/>
          <w:szCs w:val="24"/>
        </w:rPr>
        <w:t>nedaryti įtakos kitiems darbuotojams dėl jų atliekamo darbo, jei tai nenustatyta įstatymuose ar kituose teisės aktuose</w:t>
      </w:r>
      <w:r>
        <w:rPr>
          <w:rFonts w:ascii="Times New Roman" w:hAnsi="Times New Roman" w:cs="Times New Roman"/>
          <w:sz w:val="24"/>
          <w:szCs w:val="24"/>
        </w:rPr>
        <w:t>.</w:t>
      </w:r>
    </w:p>
    <w:p w14:paraId="629D217E" w14:textId="77777777" w:rsidR="004562AA" w:rsidRPr="004562AA" w:rsidRDefault="004562AA" w:rsidP="004562AA">
      <w:pPr>
        <w:pStyle w:val="Sraopastraipa"/>
        <w:numPr>
          <w:ilvl w:val="0"/>
          <w:numId w:val="2"/>
        </w:numPr>
        <w:tabs>
          <w:tab w:val="left" w:pos="1134"/>
          <w:tab w:val="left" w:pos="1418"/>
        </w:tabs>
        <w:spacing w:after="0" w:line="240" w:lineRule="auto"/>
        <w:ind w:left="0" w:firstLine="1134"/>
        <w:jc w:val="both"/>
        <w:rPr>
          <w:rFonts w:ascii="Times New Roman" w:hAnsi="Times New Roman" w:cs="Times New Roman"/>
          <w:sz w:val="24"/>
          <w:szCs w:val="24"/>
        </w:rPr>
      </w:pPr>
      <w:r w:rsidRPr="004562AA">
        <w:rPr>
          <w:rFonts w:ascii="Times New Roman" w:hAnsi="Times New Roman" w:cs="Times New Roman"/>
          <w:sz w:val="24"/>
          <w:szCs w:val="24"/>
        </w:rPr>
        <w:t>Administracijos direktorius, jo pavaduotoja</w:t>
      </w:r>
      <w:r w:rsidR="000A5ED0">
        <w:rPr>
          <w:rFonts w:ascii="Times New Roman" w:hAnsi="Times New Roman" w:cs="Times New Roman"/>
          <w:sz w:val="24"/>
          <w:szCs w:val="24"/>
        </w:rPr>
        <w:t>s</w:t>
      </w:r>
      <w:r w:rsidRPr="004562AA">
        <w:rPr>
          <w:rFonts w:ascii="Times New Roman" w:hAnsi="Times New Roman" w:cs="Times New Roman"/>
          <w:sz w:val="24"/>
          <w:szCs w:val="24"/>
        </w:rPr>
        <w:t>, Administracijos struktūrinių padalinių vadovai privalo:</w:t>
      </w:r>
    </w:p>
    <w:p w14:paraId="411AC0DB" w14:textId="77777777" w:rsidR="004562AA" w:rsidRDefault="004562AA" w:rsidP="004562AA">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4562AA">
        <w:rPr>
          <w:rFonts w:ascii="Times New Roman" w:hAnsi="Times New Roman" w:cs="Times New Roman"/>
          <w:sz w:val="24"/>
          <w:szCs w:val="24"/>
        </w:rPr>
        <w:t>duoti aiškius, suprantamus ir nedviprasmiškus pavedimus su aiškiai nustatytais ir realiais jų įvykdymo terminais, suteikiančiais galimybę įsigilinti į klausimo esmę ir kokybiškai įvykdyti pavestą užduotį;</w:t>
      </w:r>
    </w:p>
    <w:p w14:paraId="3A65627B"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4562AA">
        <w:rPr>
          <w:rFonts w:ascii="Times New Roman" w:hAnsi="Times New Roman" w:cs="Times New Roman"/>
          <w:sz w:val="24"/>
          <w:szCs w:val="24"/>
        </w:rPr>
        <w:t>mandagiai bendrauti su pavaldiniais, netoleruoti asmens įžeidinėjimo ar žeminimo;</w:t>
      </w:r>
    </w:p>
    <w:p w14:paraId="5E7FE91D"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t>kurti vadovaujamame kolektyve darbingą aplinką, užkirsti kelią konfliktams, šalinti nesutarimų priežastis;</w:t>
      </w:r>
    </w:p>
    <w:p w14:paraId="6C1EF4F8"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lastRenderedPageBreak/>
        <w:t>pastabas dėl pavaldinių klaidų ir darbo trūkumų reikšti korektiškai, jei įmanoma, nedalyvaujant kitiems asmenims;</w:t>
      </w:r>
    </w:p>
    <w:p w14:paraId="7AA8BC76"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t>stengtis darbą kolektyve paskirstyti tolygiai, kad būtų efektyviai panaudotos kiekvieno pavaldinio galimybės ir profesinė kvalifikacija;</w:t>
      </w:r>
    </w:p>
    <w:p w14:paraId="3652EA23"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t>viešai nereikšti savo simpatijų ir antipatijų pavaldiniams ir kitiems asmenims,</w:t>
      </w:r>
      <w:r w:rsidR="00DA267F">
        <w:rPr>
          <w:rFonts w:ascii="Times New Roman" w:hAnsi="Times New Roman" w:cs="Times New Roman"/>
          <w:sz w:val="24"/>
          <w:szCs w:val="24"/>
        </w:rPr>
        <w:t xml:space="preserve"> </w:t>
      </w:r>
      <w:r w:rsidRPr="00DA267F">
        <w:rPr>
          <w:rFonts w:ascii="Times New Roman" w:hAnsi="Times New Roman" w:cs="Times New Roman"/>
          <w:sz w:val="24"/>
          <w:szCs w:val="24"/>
        </w:rPr>
        <w:t>dirbantiems Savivaldybėje;</w:t>
      </w:r>
    </w:p>
    <w:p w14:paraId="25ED1084"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t>skatinti pavaldinius rodyti iniciatyvą, reikšti savo nuomonę ir ją išklausyti;</w:t>
      </w:r>
    </w:p>
    <w:p w14:paraId="129F5C97" w14:textId="77777777" w:rsidR="00DA267F" w:rsidRDefault="004562AA" w:rsidP="00DA267F">
      <w:pPr>
        <w:pStyle w:val="Sraopastraipa"/>
        <w:numPr>
          <w:ilvl w:val="1"/>
          <w:numId w:val="2"/>
        </w:numPr>
        <w:tabs>
          <w:tab w:val="left" w:pos="1134"/>
          <w:tab w:val="left" w:pos="1418"/>
          <w:tab w:val="left" w:pos="1560"/>
        </w:tabs>
        <w:spacing w:after="0" w:line="240" w:lineRule="auto"/>
        <w:ind w:left="0" w:firstLine="1134"/>
        <w:jc w:val="both"/>
        <w:rPr>
          <w:rFonts w:ascii="Times New Roman" w:hAnsi="Times New Roman" w:cs="Times New Roman"/>
          <w:sz w:val="24"/>
          <w:szCs w:val="24"/>
        </w:rPr>
      </w:pPr>
      <w:r w:rsidRPr="00DA267F">
        <w:rPr>
          <w:rFonts w:ascii="Times New Roman" w:hAnsi="Times New Roman" w:cs="Times New Roman"/>
          <w:sz w:val="24"/>
          <w:szCs w:val="24"/>
        </w:rPr>
        <w:t xml:space="preserve">objektyviai vertinti pavaldinių darbo rezultatus, deramai įvertinti </w:t>
      </w:r>
      <w:r w:rsidR="008A2CEB">
        <w:rPr>
          <w:rFonts w:ascii="Times New Roman" w:hAnsi="Times New Roman" w:cs="Times New Roman"/>
          <w:sz w:val="24"/>
          <w:szCs w:val="24"/>
        </w:rPr>
        <w:t xml:space="preserve">ir viešinti </w:t>
      </w:r>
      <w:r w:rsidRPr="00DA267F">
        <w:rPr>
          <w:rFonts w:ascii="Times New Roman" w:hAnsi="Times New Roman" w:cs="Times New Roman"/>
          <w:sz w:val="24"/>
          <w:szCs w:val="24"/>
        </w:rPr>
        <w:t>pavaldinių darbo pasiekimus.</w:t>
      </w:r>
    </w:p>
    <w:p w14:paraId="06AFCF05" w14:textId="77777777" w:rsidR="00C37E19" w:rsidRDefault="00DA267F" w:rsidP="00DA267F">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Darbuotojas</w:t>
      </w:r>
      <w:r w:rsidR="004562AA" w:rsidRPr="00DA267F">
        <w:rPr>
          <w:rFonts w:ascii="Times New Roman" w:hAnsi="Times New Roman" w:cs="Times New Roman"/>
          <w:sz w:val="24"/>
          <w:szCs w:val="24"/>
        </w:rPr>
        <w:t>, bendraudamas su vadovais, turi elgtis korektiškai, vykdyti teisėtus jų nurodymus.</w:t>
      </w:r>
    </w:p>
    <w:p w14:paraId="21A5B534" w14:textId="77777777" w:rsidR="00DA267F" w:rsidRPr="00DA267F" w:rsidRDefault="00DA267F" w:rsidP="00DA267F">
      <w:pPr>
        <w:pStyle w:val="Sraopastraipa"/>
        <w:tabs>
          <w:tab w:val="left" w:pos="1134"/>
        </w:tabs>
        <w:spacing w:after="0" w:line="240" w:lineRule="auto"/>
        <w:ind w:left="1134"/>
        <w:jc w:val="both"/>
        <w:rPr>
          <w:rFonts w:ascii="Times New Roman" w:hAnsi="Times New Roman" w:cs="Times New Roman"/>
          <w:sz w:val="24"/>
          <w:szCs w:val="24"/>
        </w:rPr>
      </w:pPr>
    </w:p>
    <w:p w14:paraId="6D25632E" w14:textId="77777777" w:rsidR="00CC6A42" w:rsidRPr="00C40E7A" w:rsidRDefault="00CC6A42" w:rsidP="00872D4F">
      <w:pPr>
        <w:tabs>
          <w:tab w:val="left" w:pos="1134"/>
        </w:tabs>
        <w:spacing w:after="0" w:line="240" w:lineRule="auto"/>
        <w:ind w:firstLine="1134"/>
        <w:jc w:val="center"/>
        <w:rPr>
          <w:rFonts w:ascii="Times New Roman" w:hAnsi="Times New Roman" w:cs="Times New Roman"/>
          <w:b/>
          <w:bCs/>
          <w:sz w:val="24"/>
          <w:szCs w:val="24"/>
        </w:rPr>
      </w:pPr>
      <w:r w:rsidRPr="00C40E7A">
        <w:rPr>
          <w:rFonts w:ascii="Times New Roman" w:hAnsi="Times New Roman" w:cs="Times New Roman"/>
          <w:b/>
          <w:bCs/>
          <w:sz w:val="24"/>
          <w:szCs w:val="24"/>
        </w:rPr>
        <w:t>III SKYRIUS</w:t>
      </w:r>
    </w:p>
    <w:p w14:paraId="4E5ACD01" w14:textId="77777777" w:rsidR="00CC6A42" w:rsidRDefault="00CC6A42" w:rsidP="00872D4F">
      <w:pPr>
        <w:tabs>
          <w:tab w:val="left" w:pos="1134"/>
        </w:tabs>
        <w:spacing w:after="0" w:line="240" w:lineRule="auto"/>
        <w:ind w:firstLine="1134"/>
        <w:jc w:val="center"/>
        <w:rPr>
          <w:rFonts w:ascii="Times New Roman" w:hAnsi="Times New Roman" w:cs="Times New Roman"/>
          <w:b/>
          <w:bCs/>
          <w:sz w:val="24"/>
          <w:szCs w:val="24"/>
        </w:rPr>
      </w:pPr>
      <w:r w:rsidRPr="00C40E7A">
        <w:rPr>
          <w:rFonts w:ascii="Times New Roman" w:hAnsi="Times New Roman" w:cs="Times New Roman"/>
          <w:b/>
          <w:bCs/>
          <w:sz w:val="24"/>
          <w:szCs w:val="24"/>
        </w:rPr>
        <w:t>PAGRINDINĖS DARBUOTOJŲ ETIKOS VERTYBĖS</w:t>
      </w:r>
    </w:p>
    <w:p w14:paraId="0C776B6B" w14:textId="77777777" w:rsidR="00C37E19" w:rsidRPr="00C40E7A" w:rsidRDefault="00C37E19" w:rsidP="00872D4F">
      <w:pPr>
        <w:tabs>
          <w:tab w:val="left" w:pos="1134"/>
        </w:tabs>
        <w:spacing w:after="0" w:line="240" w:lineRule="auto"/>
        <w:ind w:firstLine="1134"/>
        <w:jc w:val="center"/>
        <w:rPr>
          <w:rFonts w:ascii="Times New Roman" w:hAnsi="Times New Roman" w:cs="Times New Roman"/>
          <w:b/>
          <w:bCs/>
          <w:sz w:val="24"/>
          <w:szCs w:val="24"/>
        </w:rPr>
      </w:pPr>
    </w:p>
    <w:p w14:paraId="5C60A95B" w14:textId="77777777" w:rsidR="00CC6A42" w:rsidRPr="00C16B24" w:rsidRDefault="00CC6A42" w:rsidP="00C16B24">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C16B24">
        <w:rPr>
          <w:rFonts w:ascii="Times New Roman" w:hAnsi="Times New Roman" w:cs="Times New Roman"/>
          <w:b/>
          <w:bCs/>
          <w:sz w:val="24"/>
          <w:szCs w:val="24"/>
        </w:rPr>
        <w:t>Atsakomybė</w:t>
      </w:r>
      <w:r w:rsidRPr="00C16B24">
        <w:rPr>
          <w:rFonts w:ascii="Times New Roman" w:hAnsi="Times New Roman" w:cs="Times New Roman"/>
          <w:sz w:val="24"/>
          <w:szCs w:val="24"/>
        </w:rPr>
        <w:t xml:space="preserve"> – pareiga atsakyti už elgesį, veiklą, pasirinkimą, priimtus sprendimus.</w:t>
      </w:r>
      <w:r w:rsidR="001F2817" w:rsidRPr="00C16B24">
        <w:rPr>
          <w:rFonts w:ascii="Times New Roman" w:hAnsi="Times New Roman" w:cs="Times New Roman"/>
          <w:sz w:val="24"/>
          <w:szCs w:val="24"/>
        </w:rPr>
        <w:t xml:space="preserve"> </w:t>
      </w:r>
      <w:r w:rsidRPr="00C16B24">
        <w:rPr>
          <w:rFonts w:ascii="Times New Roman" w:hAnsi="Times New Roman" w:cs="Times New Roman"/>
          <w:sz w:val="24"/>
          <w:szCs w:val="24"/>
        </w:rPr>
        <w:t>Darbuotojas, vadovaudamasis šia vertybe, privalo:</w:t>
      </w:r>
    </w:p>
    <w:p w14:paraId="034DFED3" w14:textId="77777777" w:rsid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atsakyti už savo veiksmų padarinius</w:t>
      </w:r>
      <w:r w:rsidR="00FC31FB">
        <w:rPr>
          <w:rFonts w:ascii="Times New Roman" w:hAnsi="Times New Roman" w:cs="Times New Roman"/>
          <w:sz w:val="24"/>
          <w:szCs w:val="24"/>
        </w:rPr>
        <w:t>, vengti skubotumo ir paviršutiniškumo, bet nevilkinti atliekamų darbų</w:t>
      </w:r>
      <w:r w:rsidRPr="00DD7C17">
        <w:rPr>
          <w:rFonts w:ascii="Times New Roman" w:hAnsi="Times New Roman" w:cs="Times New Roman"/>
          <w:sz w:val="24"/>
          <w:szCs w:val="24"/>
        </w:rPr>
        <w:t>;</w:t>
      </w:r>
    </w:p>
    <w:p w14:paraId="6235944E" w14:textId="77777777" w:rsid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žinoti, kaip tinkamai naudoti informaciją ir dokumentus, nesinaudoti ir neleisti naudotis jokia informacija, kurią sužinojo dirbdamas, asmeniniams, artimų asmenų ar trečiųjų šalių poreikiams tenkinti;</w:t>
      </w:r>
    </w:p>
    <w:p w14:paraId="3C876242" w14:textId="77777777" w:rsid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žinoti Administracijos įsipareigojimus ir teisinį reguliavimą dėl konfidencialumo;</w:t>
      </w:r>
    </w:p>
    <w:p w14:paraId="30D15A5D" w14:textId="77777777" w:rsid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neatskleisti jokios informacijos, kurią sužinojo dirbdamas be tinkamo ir konkretaus</w:t>
      </w:r>
      <w:r w:rsidR="00954A88" w:rsidRPr="00DD7C17">
        <w:rPr>
          <w:rFonts w:ascii="Times New Roman" w:hAnsi="Times New Roman" w:cs="Times New Roman"/>
          <w:sz w:val="24"/>
          <w:szCs w:val="24"/>
        </w:rPr>
        <w:t xml:space="preserve"> </w:t>
      </w:r>
      <w:r w:rsidRPr="00DD7C17">
        <w:rPr>
          <w:rFonts w:ascii="Times New Roman" w:hAnsi="Times New Roman" w:cs="Times New Roman"/>
          <w:sz w:val="24"/>
          <w:szCs w:val="24"/>
        </w:rPr>
        <w:t>leidimo, išskyrus atvejus, jeigu turės įstatymais nustatytą ar profesinę teisę arba pareigą tai padaryti, saugoti valstybės ir tarnybos paslaptis;</w:t>
      </w:r>
    </w:p>
    <w:p w14:paraId="6A847A33" w14:textId="77777777" w:rsid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išlaikyti profesinį konfidencialumą darbo ar tarnybos santykių metu ir jiems pasibaigus;</w:t>
      </w:r>
    </w:p>
    <w:p w14:paraId="7750DD40" w14:textId="77777777" w:rsid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užtikrinti informacijos konfidencialumą, aptariant darbo klausimus su kitais darbuotojais bei privačiame gyvenime: šeimoje, socialinėje ar kitose aplinkose, įskaitant socialinę žiniasklaidą, įvertinti netyčinio informacijos atskleidimo riziką;</w:t>
      </w:r>
    </w:p>
    <w:p w14:paraId="7444E193" w14:textId="77777777" w:rsidR="00CC6A42" w:rsidRPr="00DD7C17" w:rsidRDefault="00CC6A42" w:rsidP="00DD7C17">
      <w:pPr>
        <w:pStyle w:val="Sraopastraipa"/>
        <w:numPr>
          <w:ilvl w:val="1"/>
          <w:numId w:val="2"/>
        </w:numPr>
        <w:tabs>
          <w:tab w:val="left" w:pos="1134"/>
          <w:tab w:val="left" w:pos="1418"/>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užtikrinti elektroninių duomenų įrenginių (nešiojamųjų kompiuterių ir nešiojamųjų duomenų laikmenų) apsaugą ir slaptažodžių konfidencialumą.</w:t>
      </w:r>
    </w:p>
    <w:p w14:paraId="118EB207" w14:textId="77777777" w:rsidR="00CC6A42" w:rsidRPr="00C16B24" w:rsidRDefault="00DD7C17" w:rsidP="00C16B24">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Pr>
          <w:rFonts w:ascii="Times New Roman" w:hAnsi="Times New Roman" w:cs="Times New Roman"/>
          <w:b/>
          <w:bCs/>
          <w:sz w:val="24"/>
          <w:szCs w:val="24"/>
        </w:rPr>
        <w:t xml:space="preserve"> </w:t>
      </w:r>
      <w:r w:rsidR="00CC6A42" w:rsidRPr="00C16B24">
        <w:rPr>
          <w:rFonts w:ascii="Times New Roman" w:hAnsi="Times New Roman" w:cs="Times New Roman"/>
          <w:b/>
          <w:bCs/>
          <w:sz w:val="24"/>
          <w:szCs w:val="24"/>
        </w:rPr>
        <w:t>Atvirumas</w:t>
      </w:r>
      <w:r w:rsidR="00CC6A42" w:rsidRPr="00C16B24">
        <w:rPr>
          <w:rFonts w:ascii="Times New Roman" w:hAnsi="Times New Roman" w:cs="Times New Roman"/>
          <w:sz w:val="24"/>
          <w:szCs w:val="24"/>
        </w:rPr>
        <w:t xml:space="preserve"> – principas, susijęs su viešosios valdžios informacijos sklaida, komunikavimu,</w:t>
      </w:r>
      <w:r w:rsidR="00954A88" w:rsidRPr="00C16B24">
        <w:rPr>
          <w:rFonts w:ascii="Times New Roman" w:hAnsi="Times New Roman" w:cs="Times New Roman"/>
          <w:sz w:val="24"/>
          <w:szCs w:val="24"/>
        </w:rPr>
        <w:t xml:space="preserve"> </w:t>
      </w:r>
      <w:r w:rsidR="00CC6A42" w:rsidRPr="00C16B24">
        <w:rPr>
          <w:rFonts w:ascii="Times New Roman" w:hAnsi="Times New Roman" w:cs="Times New Roman"/>
          <w:sz w:val="24"/>
          <w:szCs w:val="24"/>
        </w:rPr>
        <w:t>viešumu, atskaitingumu bendruomenei.</w:t>
      </w:r>
      <w:r w:rsidR="001F2817" w:rsidRPr="00C16B24">
        <w:rPr>
          <w:rFonts w:ascii="Times New Roman" w:hAnsi="Times New Roman" w:cs="Times New Roman"/>
          <w:sz w:val="24"/>
          <w:szCs w:val="24"/>
        </w:rPr>
        <w:t xml:space="preserve"> </w:t>
      </w:r>
      <w:r w:rsidR="00CC6A42" w:rsidRPr="00C16B24">
        <w:rPr>
          <w:rFonts w:ascii="Times New Roman" w:hAnsi="Times New Roman" w:cs="Times New Roman"/>
          <w:sz w:val="24"/>
          <w:szCs w:val="24"/>
        </w:rPr>
        <w:t>Darbuotojas, vadovaudamasis šia vertybe, privalo:</w:t>
      </w:r>
    </w:p>
    <w:p w14:paraId="2A506021" w14:textId="77777777" w:rsidR="00DD7C17" w:rsidRDefault="00CC6A42" w:rsidP="00DD7C17">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veikti matomai, nuspėjamai ir suprantamai;</w:t>
      </w:r>
    </w:p>
    <w:p w14:paraId="6884A48F" w14:textId="77777777" w:rsidR="00DD7C17" w:rsidRDefault="00CC6A42" w:rsidP="00DD7C17">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būti atviram kitokiam požiūriui, pozityvioms iniciatyvoms, dialogui, bendradarbiavimui, naujovėms;</w:t>
      </w:r>
    </w:p>
    <w:p w14:paraId="43A9E23B" w14:textId="77777777" w:rsidR="00DD7C17" w:rsidRDefault="00CC6A42" w:rsidP="00DD7C17">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 xml:space="preserve"> užtikrinti Administracijos informacijos ir dokumentų sklaidą;</w:t>
      </w:r>
    </w:p>
    <w:p w14:paraId="6758DAEE" w14:textId="77777777" w:rsidR="00CC6A42" w:rsidRPr="00DD7C17" w:rsidRDefault="00CC6A42" w:rsidP="00DD7C17">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DD7C17">
        <w:rPr>
          <w:rFonts w:ascii="Times New Roman" w:hAnsi="Times New Roman" w:cs="Times New Roman"/>
          <w:sz w:val="24"/>
          <w:szCs w:val="24"/>
        </w:rPr>
        <w:t>suteikti interesantui visą reikalingą informaciją. Laisvė gauti informaciją negali būti ribojama kitaip, kaip tik įstatymu, jei tai būtina apsaugoti žmogaus sveikatai, garbei ir orumui, privačiam gyvenimui, dorovei ar ginti konstitucinei santvarkai.</w:t>
      </w:r>
    </w:p>
    <w:p w14:paraId="56D3D312" w14:textId="77777777" w:rsidR="00CC6A42" w:rsidRPr="00C16B24" w:rsidRDefault="00CC6A42" w:rsidP="00C16B24">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C16B24">
        <w:rPr>
          <w:rFonts w:ascii="Times New Roman" w:hAnsi="Times New Roman" w:cs="Times New Roman"/>
          <w:b/>
          <w:bCs/>
          <w:sz w:val="24"/>
          <w:szCs w:val="24"/>
        </w:rPr>
        <w:t>Efektyvumas</w:t>
      </w:r>
      <w:r w:rsidRPr="00C16B24">
        <w:rPr>
          <w:rFonts w:ascii="Times New Roman" w:hAnsi="Times New Roman" w:cs="Times New Roman"/>
          <w:sz w:val="24"/>
          <w:szCs w:val="24"/>
        </w:rPr>
        <w:t xml:space="preserve"> – vertybinis asmens elgesio matas, kai norimas rezultatas pasiekiamas mažiausiomis įmanomomis sąnaudomis arba naudojant turimus išteklius pasiekiamas maksimalus įmanomas rezultatas.</w:t>
      </w:r>
      <w:r w:rsidR="001F2817" w:rsidRPr="00C16B24">
        <w:rPr>
          <w:rFonts w:ascii="Times New Roman" w:hAnsi="Times New Roman" w:cs="Times New Roman"/>
          <w:sz w:val="24"/>
          <w:szCs w:val="24"/>
        </w:rPr>
        <w:t xml:space="preserve"> </w:t>
      </w:r>
      <w:r w:rsidRPr="00C16B24">
        <w:rPr>
          <w:rFonts w:ascii="Times New Roman" w:hAnsi="Times New Roman" w:cs="Times New Roman"/>
          <w:sz w:val="24"/>
          <w:szCs w:val="24"/>
        </w:rPr>
        <w:t xml:space="preserve">Darbuotojas privalo jam skirtus išteklius naudoti ekonomiškai, Administracijos </w:t>
      </w:r>
      <w:r w:rsidRPr="00C16B24">
        <w:rPr>
          <w:rFonts w:ascii="Times New Roman" w:hAnsi="Times New Roman" w:cs="Times New Roman"/>
          <w:sz w:val="24"/>
          <w:szCs w:val="24"/>
        </w:rPr>
        <w:lastRenderedPageBreak/>
        <w:t>elektroniniais ryšiais, galiniais įrenginiais, programine įranga, biuro įranga, kanceliarinėmis ir kitomis priemonėmis naudoti</w:t>
      </w:r>
      <w:r w:rsidR="00B47F6A">
        <w:rPr>
          <w:rFonts w:ascii="Times New Roman" w:hAnsi="Times New Roman" w:cs="Times New Roman"/>
          <w:sz w:val="24"/>
          <w:szCs w:val="24"/>
        </w:rPr>
        <w:t>s</w:t>
      </w:r>
      <w:r w:rsidRPr="00C16B24">
        <w:rPr>
          <w:rFonts w:ascii="Times New Roman" w:hAnsi="Times New Roman" w:cs="Times New Roman"/>
          <w:sz w:val="24"/>
          <w:szCs w:val="24"/>
        </w:rPr>
        <w:t xml:space="preserve"> tik su darbu susijusiais tikslais.</w:t>
      </w:r>
    </w:p>
    <w:p w14:paraId="175547FC" w14:textId="77777777" w:rsidR="00CC6A42" w:rsidRPr="00720A19" w:rsidRDefault="00CC6A42" w:rsidP="00720A19">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720A19">
        <w:rPr>
          <w:rFonts w:ascii="Times New Roman" w:hAnsi="Times New Roman" w:cs="Times New Roman"/>
          <w:b/>
          <w:bCs/>
          <w:sz w:val="24"/>
          <w:szCs w:val="24"/>
        </w:rPr>
        <w:t>Kūrybingumas</w:t>
      </w:r>
      <w:r w:rsidRPr="00720A19">
        <w:rPr>
          <w:rFonts w:ascii="Times New Roman" w:hAnsi="Times New Roman" w:cs="Times New Roman"/>
          <w:sz w:val="24"/>
          <w:szCs w:val="24"/>
        </w:rPr>
        <w:t xml:space="preserve"> – gebėjimas kelti naujas idėjas, mąstyti savarankiškai, nestereotipiškai, greitai orientuotis sudėtingoje situacijoje, lengvai ir netipiškai spręsti problemas.</w:t>
      </w:r>
      <w:r w:rsidR="001F2817" w:rsidRPr="00720A19">
        <w:rPr>
          <w:rFonts w:ascii="Times New Roman" w:hAnsi="Times New Roman" w:cs="Times New Roman"/>
          <w:sz w:val="24"/>
          <w:szCs w:val="24"/>
        </w:rPr>
        <w:t xml:space="preserve"> </w:t>
      </w:r>
      <w:r w:rsidRPr="00720A19">
        <w:rPr>
          <w:rFonts w:ascii="Times New Roman" w:hAnsi="Times New Roman" w:cs="Times New Roman"/>
          <w:sz w:val="24"/>
          <w:szCs w:val="24"/>
        </w:rPr>
        <w:t>Darbuotojas turi būti iniciatyvus, tarp iššūkių įžvelgti naujas galimybes valstybės sėkmei kurti ir siekti jas įgyvendinti.</w:t>
      </w:r>
    </w:p>
    <w:p w14:paraId="3DB75E59" w14:textId="77777777" w:rsidR="00CC6A42" w:rsidRPr="00720A19" w:rsidRDefault="00CC6A42" w:rsidP="00720A19">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720A19">
        <w:rPr>
          <w:rFonts w:ascii="Times New Roman" w:hAnsi="Times New Roman" w:cs="Times New Roman"/>
          <w:b/>
          <w:bCs/>
          <w:sz w:val="24"/>
          <w:szCs w:val="24"/>
        </w:rPr>
        <w:t>Lankstumas</w:t>
      </w:r>
      <w:r w:rsidRPr="00720A19">
        <w:rPr>
          <w:rFonts w:ascii="Times New Roman" w:hAnsi="Times New Roman" w:cs="Times New Roman"/>
          <w:sz w:val="24"/>
          <w:szCs w:val="24"/>
        </w:rPr>
        <w:t xml:space="preserve"> – gebėjimas prisitaikyti prie skirtingų žmonių ir aplinkybių, priimti nenumatytus įvykius.</w:t>
      </w:r>
      <w:r w:rsidR="001F2817" w:rsidRPr="00720A19">
        <w:rPr>
          <w:rFonts w:ascii="Times New Roman" w:hAnsi="Times New Roman" w:cs="Times New Roman"/>
          <w:sz w:val="24"/>
          <w:szCs w:val="24"/>
        </w:rPr>
        <w:t xml:space="preserve"> </w:t>
      </w:r>
      <w:r w:rsidRPr="00720A19">
        <w:rPr>
          <w:rFonts w:ascii="Times New Roman" w:hAnsi="Times New Roman" w:cs="Times New Roman"/>
          <w:sz w:val="24"/>
          <w:szCs w:val="24"/>
        </w:rPr>
        <w:t xml:space="preserve">Darbuotojas, vadovaudamasis šia vertybe, privalo: </w:t>
      </w:r>
    </w:p>
    <w:p w14:paraId="3EAB40F7" w14:textId="77777777" w:rsidR="00E76CD6" w:rsidRDefault="00CC6A42" w:rsidP="00E76CD6">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E76CD6">
        <w:rPr>
          <w:rFonts w:ascii="Times New Roman" w:hAnsi="Times New Roman" w:cs="Times New Roman"/>
          <w:sz w:val="24"/>
          <w:szCs w:val="24"/>
        </w:rPr>
        <w:t>gebėti prisitaikyti prie kintančių darbo sąlygų ir reikalavimų, technologijų, technikos, darbo organizavimo pokyčių ir kitų aplinkybių;</w:t>
      </w:r>
    </w:p>
    <w:p w14:paraId="4AE82C41" w14:textId="77777777" w:rsidR="001F2817" w:rsidRPr="00E76CD6" w:rsidRDefault="00CC6A42" w:rsidP="00E76CD6">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E76CD6">
        <w:rPr>
          <w:rFonts w:ascii="Times New Roman" w:hAnsi="Times New Roman" w:cs="Times New Roman"/>
          <w:sz w:val="24"/>
          <w:szCs w:val="24"/>
        </w:rPr>
        <w:t>gebėti dirbti įvairiose situacijose, priklausomai nuo darbo ar užduoties reikalavimų.</w:t>
      </w:r>
    </w:p>
    <w:p w14:paraId="47F6A25D" w14:textId="77777777" w:rsidR="00C77DBE" w:rsidRDefault="00CC6A42" w:rsidP="00C77DBE">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720A19">
        <w:rPr>
          <w:rFonts w:ascii="Times New Roman" w:hAnsi="Times New Roman" w:cs="Times New Roman"/>
          <w:b/>
          <w:bCs/>
          <w:sz w:val="24"/>
          <w:szCs w:val="24"/>
        </w:rPr>
        <w:t>Lojalumas valstybei</w:t>
      </w:r>
      <w:r w:rsidRPr="00720A19">
        <w:rPr>
          <w:rFonts w:ascii="Times New Roman" w:hAnsi="Times New Roman" w:cs="Times New Roman"/>
          <w:sz w:val="24"/>
          <w:szCs w:val="24"/>
        </w:rPr>
        <w:t xml:space="preserve"> – ištikimybė ir atsidavimas valstybei, neperžengiant teisėtumo</w:t>
      </w:r>
      <w:r w:rsidR="001F2817" w:rsidRPr="00720A19">
        <w:rPr>
          <w:rFonts w:ascii="Times New Roman" w:hAnsi="Times New Roman" w:cs="Times New Roman"/>
          <w:sz w:val="24"/>
          <w:szCs w:val="24"/>
        </w:rPr>
        <w:t xml:space="preserve"> </w:t>
      </w:r>
      <w:r w:rsidRPr="00720A19">
        <w:rPr>
          <w:rFonts w:ascii="Times New Roman" w:hAnsi="Times New Roman" w:cs="Times New Roman"/>
          <w:sz w:val="24"/>
          <w:szCs w:val="24"/>
        </w:rPr>
        <w:t>ribų.</w:t>
      </w:r>
      <w:r w:rsidR="001F2817" w:rsidRPr="00720A19">
        <w:rPr>
          <w:rFonts w:ascii="Times New Roman" w:hAnsi="Times New Roman" w:cs="Times New Roman"/>
          <w:sz w:val="24"/>
          <w:szCs w:val="24"/>
        </w:rPr>
        <w:t xml:space="preserve"> </w:t>
      </w:r>
      <w:r w:rsidRPr="00720A19">
        <w:rPr>
          <w:rFonts w:ascii="Times New Roman" w:hAnsi="Times New Roman" w:cs="Times New Roman"/>
          <w:sz w:val="24"/>
          <w:szCs w:val="24"/>
        </w:rPr>
        <w:t>Darbuotojas, vadovaudamasis šia vertybe, privalo:</w:t>
      </w:r>
    </w:p>
    <w:p w14:paraId="5BBFA113" w14:textId="77777777" w:rsidR="00C77DBE" w:rsidRDefault="00CC6A42" w:rsidP="00C77DBE">
      <w:pPr>
        <w:pStyle w:val="Sraopastraipa"/>
        <w:numPr>
          <w:ilvl w:val="1"/>
          <w:numId w:val="2"/>
        </w:numPr>
        <w:tabs>
          <w:tab w:val="left" w:pos="1134"/>
        </w:tabs>
        <w:spacing w:after="0" w:line="240" w:lineRule="auto"/>
        <w:jc w:val="both"/>
        <w:rPr>
          <w:rFonts w:ascii="Times New Roman" w:hAnsi="Times New Roman" w:cs="Times New Roman"/>
          <w:sz w:val="24"/>
          <w:szCs w:val="24"/>
        </w:rPr>
      </w:pPr>
      <w:r w:rsidRPr="00C77DBE">
        <w:rPr>
          <w:rFonts w:ascii="Times New Roman" w:hAnsi="Times New Roman" w:cs="Times New Roman"/>
          <w:sz w:val="24"/>
          <w:szCs w:val="24"/>
        </w:rPr>
        <w:t>veikti valstybės interesams;</w:t>
      </w:r>
    </w:p>
    <w:p w14:paraId="61934731" w14:textId="77777777" w:rsidR="00C77DBE" w:rsidRDefault="00CC6A42" w:rsidP="00C77DBE">
      <w:pPr>
        <w:pStyle w:val="Sraopastraipa"/>
        <w:numPr>
          <w:ilvl w:val="1"/>
          <w:numId w:val="2"/>
        </w:numPr>
        <w:tabs>
          <w:tab w:val="left" w:pos="1134"/>
        </w:tabs>
        <w:spacing w:after="0" w:line="240" w:lineRule="auto"/>
        <w:jc w:val="both"/>
        <w:rPr>
          <w:rFonts w:ascii="Times New Roman" w:hAnsi="Times New Roman" w:cs="Times New Roman"/>
          <w:sz w:val="24"/>
          <w:szCs w:val="24"/>
        </w:rPr>
      </w:pPr>
      <w:r w:rsidRPr="00C77DBE">
        <w:rPr>
          <w:rFonts w:ascii="Times New Roman" w:hAnsi="Times New Roman" w:cs="Times New Roman"/>
          <w:sz w:val="24"/>
          <w:szCs w:val="24"/>
        </w:rPr>
        <w:t>nepažeisti valstybės konstitucinės santvarkos;</w:t>
      </w:r>
    </w:p>
    <w:p w14:paraId="6A1F1537" w14:textId="77777777" w:rsidR="00CC6A42" w:rsidRPr="00C77DBE" w:rsidRDefault="00CC6A42" w:rsidP="00C77DBE">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C77DBE">
        <w:rPr>
          <w:rFonts w:ascii="Times New Roman" w:hAnsi="Times New Roman" w:cs="Times New Roman"/>
          <w:sz w:val="24"/>
          <w:szCs w:val="24"/>
        </w:rPr>
        <w:t>imtis visų reikalingų pozityvių veiksmų saugant Lietuvos Respublikos konstitucinę santvarką – neleisti, kad būtų kėsinamasi į Konstitucijoje nustatytus socialinius, ekonominius, politinius santykius, sudarančius asmens, visuomenės ir valstybės gyvenimo pagrindus.</w:t>
      </w:r>
    </w:p>
    <w:p w14:paraId="457DC6D5" w14:textId="77777777" w:rsidR="00EF63C3" w:rsidRDefault="00CC6A42" w:rsidP="00EF63C3">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720A19">
        <w:rPr>
          <w:rFonts w:ascii="Times New Roman" w:hAnsi="Times New Roman" w:cs="Times New Roman"/>
          <w:b/>
          <w:bCs/>
          <w:sz w:val="24"/>
          <w:szCs w:val="24"/>
        </w:rPr>
        <w:t>Nesavanaudiškumas</w:t>
      </w:r>
      <w:r w:rsidRPr="00720A19">
        <w:rPr>
          <w:rFonts w:ascii="Times New Roman" w:hAnsi="Times New Roman" w:cs="Times New Roman"/>
          <w:sz w:val="24"/>
          <w:szCs w:val="24"/>
        </w:rPr>
        <w:t xml:space="preserve"> – bendruomenės poreikių iškėlimas, nesiekiant asmeninės naudos.</w:t>
      </w:r>
      <w:r w:rsidR="001F2817" w:rsidRPr="00720A19">
        <w:rPr>
          <w:rFonts w:ascii="Times New Roman" w:hAnsi="Times New Roman" w:cs="Times New Roman"/>
          <w:sz w:val="24"/>
          <w:szCs w:val="24"/>
        </w:rPr>
        <w:t xml:space="preserve"> </w:t>
      </w:r>
      <w:r w:rsidRPr="00720A19">
        <w:rPr>
          <w:rFonts w:ascii="Times New Roman" w:hAnsi="Times New Roman" w:cs="Times New Roman"/>
          <w:sz w:val="24"/>
          <w:szCs w:val="24"/>
        </w:rPr>
        <w:t>Darbuotojas, vadovaudamasis šia vertybe, privalo:</w:t>
      </w:r>
    </w:p>
    <w:p w14:paraId="0541A9C8" w14:textId="77777777" w:rsidR="00EF63C3" w:rsidRDefault="00CC6A42" w:rsidP="00EF63C3">
      <w:pPr>
        <w:pStyle w:val="Sraopastraipa"/>
        <w:numPr>
          <w:ilvl w:val="1"/>
          <w:numId w:val="2"/>
        </w:numPr>
        <w:tabs>
          <w:tab w:val="left" w:pos="1134"/>
          <w:tab w:val="left" w:pos="1701"/>
          <w:tab w:val="left" w:pos="1843"/>
        </w:tabs>
        <w:spacing w:after="0" w:line="240" w:lineRule="auto"/>
        <w:ind w:left="0" w:firstLine="1134"/>
        <w:jc w:val="both"/>
        <w:rPr>
          <w:rFonts w:ascii="Times New Roman" w:hAnsi="Times New Roman" w:cs="Times New Roman"/>
          <w:sz w:val="24"/>
          <w:szCs w:val="24"/>
        </w:rPr>
      </w:pPr>
      <w:r w:rsidRPr="00EF63C3">
        <w:rPr>
          <w:rFonts w:ascii="Times New Roman" w:hAnsi="Times New Roman" w:cs="Times New Roman"/>
          <w:sz w:val="24"/>
          <w:szCs w:val="24"/>
        </w:rPr>
        <w:t>naudoti jam patikėtą valstybės ir savivaldybės turtą, tarnybinę informaciją tik visuomenės gerovei;</w:t>
      </w:r>
    </w:p>
    <w:p w14:paraId="431B0D50" w14:textId="77777777" w:rsidR="00EF63C3" w:rsidRDefault="00CC6A42" w:rsidP="00EF63C3">
      <w:pPr>
        <w:pStyle w:val="Sraopastraipa"/>
        <w:numPr>
          <w:ilvl w:val="1"/>
          <w:numId w:val="2"/>
        </w:numPr>
        <w:tabs>
          <w:tab w:val="left" w:pos="1134"/>
          <w:tab w:val="left" w:pos="1701"/>
          <w:tab w:val="left" w:pos="1843"/>
        </w:tabs>
        <w:spacing w:after="0" w:line="240" w:lineRule="auto"/>
        <w:ind w:left="0" w:firstLine="1134"/>
        <w:jc w:val="both"/>
        <w:rPr>
          <w:rFonts w:ascii="Times New Roman" w:hAnsi="Times New Roman" w:cs="Times New Roman"/>
          <w:sz w:val="24"/>
          <w:szCs w:val="24"/>
        </w:rPr>
      </w:pPr>
      <w:r w:rsidRPr="00EF63C3">
        <w:rPr>
          <w:rFonts w:ascii="Times New Roman" w:hAnsi="Times New Roman" w:cs="Times New Roman"/>
          <w:sz w:val="24"/>
          <w:szCs w:val="24"/>
        </w:rPr>
        <w:t xml:space="preserve"> eidamas pareigas nesiekti naudos sau, artimiems asmenims ar kitam asmeniui;</w:t>
      </w:r>
    </w:p>
    <w:p w14:paraId="7FDA7D9E" w14:textId="77777777" w:rsidR="00CC6A42" w:rsidRPr="00EF63C3" w:rsidRDefault="00CC6A42" w:rsidP="00EF63C3">
      <w:pPr>
        <w:pStyle w:val="Sraopastraipa"/>
        <w:numPr>
          <w:ilvl w:val="1"/>
          <w:numId w:val="2"/>
        </w:numPr>
        <w:tabs>
          <w:tab w:val="left" w:pos="1134"/>
          <w:tab w:val="left" w:pos="1701"/>
          <w:tab w:val="left" w:pos="1843"/>
        </w:tabs>
        <w:spacing w:after="0" w:line="240" w:lineRule="auto"/>
        <w:ind w:left="0" w:firstLine="1134"/>
        <w:jc w:val="both"/>
        <w:rPr>
          <w:rFonts w:ascii="Times New Roman" w:hAnsi="Times New Roman" w:cs="Times New Roman"/>
          <w:sz w:val="24"/>
          <w:szCs w:val="24"/>
        </w:rPr>
      </w:pPr>
      <w:r w:rsidRPr="00EF63C3">
        <w:rPr>
          <w:rFonts w:ascii="Times New Roman" w:hAnsi="Times New Roman" w:cs="Times New Roman"/>
          <w:sz w:val="24"/>
          <w:szCs w:val="24"/>
        </w:rPr>
        <w:t>tarnauti išimtinai visuomenės interesams.</w:t>
      </w:r>
    </w:p>
    <w:p w14:paraId="7C120224" w14:textId="77777777" w:rsidR="00CC6A42" w:rsidRPr="00720A19" w:rsidRDefault="00CC6A42" w:rsidP="00720A19">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1D2D4B">
        <w:rPr>
          <w:rFonts w:ascii="Times New Roman" w:hAnsi="Times New Roman" w:cs="Times New Roman"/>
          <w:b/>
          <w:bCs/>
          <w:sz w:val="24"/>
          <w:szCs w:val="24"/>
        </w:rPr>
        <w:t>Sąžiningumas</w:t>
      </w:r>
      <w:r w:rsidRPr="00720A19">
        <w:rPr>
          <w:rFonts w:ascii="Times New Roman" w:hAnsi="Times New Roman" w:cs="Times New Roman"/>
          <w:sz w:val="24"/>
          <w:szCs w:val="24"/>
        </w:rPr>
        <w:t xml:space="preserve"> – vertybinis asmens elgesio matas, sugebėjimas savo veiklą ir elgesį sąmoningai vertinti ir reguliuoti pagal dorovės normas, suprasti savo poelgių moralinę vertę ir atsakomybę už juos;</w:t>
      </w:r>
    </w:p>
    <w:p w14:paraId="59E92712" w14:textId="77777777" w:rsidR="009D795D" w:rsidRDefault="00720A19" w:rsidP="009D795D">
      <w:pPr>
        <w:pStyle w:val="Sraopastraipa"/>
        <w:numPr>
          <w:ilvl w:val="0"/>
          <w:numId w:val="2"/>
        </w:numPr>
        <w:tabs>
          <w:tab w:val="left" w:pos="1134"/>
        </w:tabs>
        <w:spacing w:after="0" w:line="240" w:lineRule="auto"/>
        <w:ind w:left="0" w:firstLine="1134"/>
        <w:jc w:val="both"/>
        <w:rPr>
          <w:rFonts w:ascii="Times New Roman" w:hAnsi="Times New Roman" w:cs="Times New Roman"/>
          <w:sz w:val="24"/>
          <w:szCs w:val="24"/>
        </w:rPr>
      </w:pPr>
      <w:r w:rsidRPr="001D2D4B">
        <w:rPr>
          <w:rFonts w:ascii="Times New Roman" w:hAnsi="Times New Roman" w:cs="Times New Roman"/>
          <w:b/>
          <w:bCs/>
          <w:sz w:val="24"/>
          <w:szCs w:val="24"/>
        </w:rPr>
        <w:t>N</w:t>
      </w:r>
      <w:r w:rsidR="00CC6A42" w:rsidRPr="001D2D4B">
        <w:rPr>
          <w:rFonts w:ascii="Times New Roman" w:hAnsi="Times New Roman" w:cs="Times New Roman"/>
          <w:b/>
          <w:bCs/>
          <w:sz w:val="24"/>
          <w:szCs w:val="24"/>
        </w:rPr>
        <w:t>ešališkumas</w:t>
      </w:r>
      <w:r w:rsidR="00CC6A42" w:rsidRPr="00720A19">
        <w:rPr>
          <w:rFonts w:ascii="Times New Roman" w:hAnsi="Times New Roman" w:cs="Times New Roman"/>
          <w:sz w:val="24"/>
          <w:szCs w:val="24"/>
        </w:rPr>
        <w:t xml:space="preserve"> – požiūris, kuriuo vadovaudamasis darbuotojas sugeba veikti nešališkai ir pristatyti ar vertinti dalykus remdamasis faktais, o ne jausmais ir interesais.</w:t>
      </w:r>
      <w:r w:rsidR="001F2817" w:rsidRPr="00720A19">
        <w:rPr>
          <w:rFonts w:ascii="Times New Roman" w:hAnsi="Times New Roman" w:cs="Times New Roman"/>
          <w:sz w:val="24"/>
          <w:szCs w:val="24"/>
        </w:rPr>
        <w:t xml:space="preserve"> </w:t>
      </w:r>
      <w:r w:rsidR="00CC6A42" w:rsidRPr="00720A19">
        <w:rPr>
          <w:rFonts w:ascii="Times New Roman" w:hAnsi="Times New Roman" w:cs="Times New Roman"/>
          <w:sz w:val="24"/>
          <w:szCs w:val="24"/>
        </w:rPr>
        <w:t>Darbuotojas, vadovaudamasis šia vertybe, privalo:</w:t>
      </w:r>
    </w:p>
    <w:p w14:paraId="608CD174" w14:textId="77777777" w:rsidR="009D795D" w:rsidRPr="00AD4EFB" w:rsidRDefault="00CC6A42" w:rsidP="00AD4EFB">
      <w:pPr>
        <w:pStyle w:val="Sraopastraipa"/>
        <w:numPr>
          <w:ilvl w:val="1"/>
          <w:numId w:val="2"/>
        </w:numPr>
        <w:tabs>
          <w:tab w:val="left" w:pos="1134"/>
          <w:tab w:val="left" w:pos="1560"/>
          <w:tab w:val="left" w:pos="1701"/>
        </w:tabs>
        <w:spacing w:after="0" w:line="240" w:lineRule="auto"/>
        <w:ind w:left="0" w:firstLine="1134"/>
        <w:jc w:val="both"/>
        <w:rPr>
          <w:rFonts w:ascii="Times New Roman" w:hAnsi="Times New Roman" w:cs="Times New Roman"/>
          <w:sz w:val="24"/>
          <w:szCs w:val="24"/>
        </w:rPr>
      </w:pPr>
      <w:r w:rsidRPr="00AD4EFB">
        <w:rPr>
          <w:rFonts w:ascii="Times New Roman" w:hAnsi="Times New Roman" w:cs="Times New Roman"/>
          <w:sz w:val="24"/>
          <w:szCs w:val="24"/>
        </w:rPr>
        <w:t>vykdydamas funkcijas, laikytis Administracijos nustatytos strategijos ir vertybių</w:t>
      </w:r>
      <w:r w:rsidR="00247E54">
        <w:rPr>
          <w:rFonts w:ascii="Times New Roman" w:hAnsi="Times New Roman" w:cs="Times New Roman"/>
          <w:sz w:val="24"/>
          <w:szCs w:val="24"/>
        </w:rPr>
        <w:t xml:space="preserve"> bei Rekomendacijų dėl deklaruojančių asmenų prievolės nusišalinti (Kodekso </w:t>
      </w:r>
      <w:r w:rsidR="00617A86">
        <w:rPr>
          <w:rFonts w:ascii="Times New Roman" w:hAnsi="Times New Roman" w:cs="Times New Roman"/>
          <w:sz w:val="24"/>
          <w:szCs w:val="24"/>
        </w:rPr>
        <w:t xml:space="preserve">1 </w:t>
      </w:r>
      <w:r w:rsidR="00247E54">
        <w:rPr>
          <w:rFonts w:ascii="Times New Roman" w:hAnsi="Times New Roman" w:cs="Times New Roman"/>
          <w:sz w:val="24"/>
          <w:szCs w:val="24"/>
        </w:rPr>
        <w:t>priedas)</w:t>
      </w:r>
      <w:r w:rsidRPr="00AD4EFB">
        <w:rPr>
          <w:rFonts w:ascii="Times New Roman" w:hAnsi="Times New Roman" w:cs="Times New Roman"/>
          <w:sz w:val="24"/>
          <w:szCs w:val="24"/>
        </w:rPr>
        <w:t>;</w:t>
      </w:r>
    </w:p>
    <w:p w14:paraId="154C28E8" w14:textId="77777777" w:rsidR="009D795D" w:rsidRDefault="00CC6A42" w:rsidP="009B1722">
      <w:pPr>
        <w:pStyle w:val="Sraopastraipa"/>
        <w:numPr>
          <w:ilvl w:val="1"/>
          <w:numId w:val="2"/>
        </w:numPr>
        <w:tabs>
          <w:tab w:val="left" w:pos="1134"/>
          <w:tab w:val="left" w:pos="1560"/>
          <w:tab w:val="left" w:pos="1701"/>
        </w:tabs>
        <w:spacing w:after="0" w:line="240" w:lineRule="auto"/>
        <w:ind w:left="0" w:firstLine="1134"/>
        <w:jc w:val="both"/>
        <w:rPr>
          <w:rFonts w:ascii="Times New Roman" w:hAnsi="Times New Roman" w:cs="Times New Roman"/>
          <w:sz w:val="24"/>
          <w:szCs w:val="24"/>
        </w:rPr>
      </w:pPr>
      <w:r w:rsidRPr="009D795D">
        <w:rPr>
          <w:rFonts w:ascii="Times New Roman" w:hAnsi="Times New Roman" w:cs="Times New Roman"/>
          <w:sz w:val="24"/>
          <w:szCs w:val="24"/>
        </w:rPr>
        <w:t>būti objektyvus,</w:t>
      </w:r>
      <w:r w:rsidR="00CA4132">
        <w:rPr>
          <w:rFonts w:ascii="Times New Roman" w:hAnsi="Times New Roman" w:cs="Times New Roman"/>
          <w:sz w:val="24"/>
          <w:szCs w:val="24"/>
        </w:rPr>
        <w:t xml:space="preserve"> nesinaudoti kitų žmonių klaidomis ir nežinojimu,</w:t>
      </w:r>
      <w:r w:rsidRPr="009D795D">
        <w:rPr>
          <w:rFonts w:ascii="Times New Roman" w:hAnsi="Times New Roman" w:cs="Times New Roman"/>
          <w:sz w:val="24"/>
          <w:szCs w:val="24"/>
        </w:rPr>
        <w:t xml:space="preserve"> priimdamas sprendimus vengti asmeniškumo;</w:t>
      </w:r>
    </w:p>
    <w:p w14:paraId="25CA16FD" w14:textId="77777777" w:rsidR="009D795D" w:rsidRDefault="00CC6A42" w:rsidP="009B1722">
      <w:pPr>
        <w:pStyle w:val="Sraopastraipa"/>
        <w:numPr>
          <w:ilvl w:val="1"/>
          <w:numId w:val="2"/>
        </w:numPr>
        <w:tabs>
          <w:tab w:val="left" w:pos="1134"/>
          <w:tab w:val="left" w:pos="1418"/>
          <w:tab w:val="left" w:pos="1560"/>
          <w:tab w:val="left" w:pos="1701"/>
        </w:tabs>
        <w:spacing w:after="0" w:line="240" w:lineRule="auto"/>
        <w:ind w:left="0" w:firstLine="1134"/>
        <w:jc w:val="both"/>
        <w:rPr>
          <w:rFonts w:ascii="Times New Roman" w:hAnsi="Times New Roman" w:cs="Times New Roman"/>
          <w:sz w:val="24"/>
          <w:szCs w:val="24"/>
        </w:rPr>
      </w:pPr>
      <w:r w:rsidRPr="009D795D">
        <w:rPr>
          <w:rFonts w:ascii="Times New Roman" w:hAnsi="Times New Roman" w:cs="Times New Roman"/>
          <w:sz w:val="24"/>
          <w:szCs w:val="24"/>
        </w:rPr>
        <w:t>išklausyti ir pateikti tokią informaciją, kuri padėtų asmeniui priimti tinkamiausią sprendimą;</w:t>
      </w:r>
    </w:p>
    <w:p w14:paraId="54E09F0E" w14:textId="77777777" w:rsidR="00247E54" w:rsidRPr="00247E54" w:rsidRDefault="00CC6A42" w:rsidP="00247E54">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9D795D">
        <w:rPr>
          <w:rFonts w:ascii="Times New Roman" w:hAnsi="Times New Roman" w:cs="Times New Roman"/>
          <w:sz w:val="24"/>
          <w:szCs w:val="24"/>
        </w:rPr>
        <w:t>nedemonstruoti savo simpatijų ar antipatijų ir išskirtinio dėmesio atskiriems asmenims ar jų grupėms;</w:t>
      </w:r>
    </w:p>
    <w:p w14:paraId="4842D04D" w14:textId="77777777" w:rsidR="00AA3868" w:rsidRDefault="00CC6A42" w:rsidP="00AA3868">
      <w:pPr>
        <w:pStyle w:val="Sraopastraipa"/>
        <w:numPr>
          <w:ilvl w:val="1"/>
          <w:numId w:val="2"/>
        </w:numPr>
        <w:tabs>
          <w:tab w:val="left" w:pos="1134"/>
          <w:tab w:val="left" w:pos="1701"/>
        </w:tabs>
        <w:spacing w:after="0" w:line="240" w:lineRule="auto"/>
        <w:ind w:left="0" w:firstLine="1134"/>
        <w:jc w:val="both"/>
        <w:rPr>
          <w:rFonts w:ascii="Times New Roman" w:hAnsi="Times New Roman" w:cs="Times New Roman"/>
          <w:sz w:val="24"/>
          <w:szCs w:val="24"/>
        </w:rPr>
      </w:pPr>
      <w:r w:rsidRPr="00AA3868">
        <w:rPr>
          <w:rFonts w:ascii="Times New Roman" w:hAnsi="Times New Roman" w:cs="Times New Roman"/>
          <w:sz w:val="24"/>
          <w:szCs w:val="24"/>
        </w:rPr>
        <w:t xml:space="preserve"> žinoti aplinkybes, kurios gali turėti įtakos jo sąžiningumui ir nešališkumui, dirbant Administracijoje, ir vengti tokių aplinkybių.</w:t>
      </w:r>
      <w:r w:rsidR="001F2817" w:rsidRPr="00AA3868">
        <w:rPr>
          <w:rFonts w:ascii="Times New Roman" w:hAnsi="Times New Roman" w:cs="Times New Roman"/>
          <w:sz w:val="24"/>
          <w:szCs w:val="24"/>
        </w:rPr>
        <w:t xml:space="preserve"> </w:t>
      </w:r>
      <w:r w:rsidRPr="00AA3868">
        <w:rPr>
          <w:rFonts w:ascii="Times New Roman" w:hAnsi="Times New Roman" w:cs="Times New Roman"/>
          <w:sz w:val="24"/>
          <w:szCs w:val="24"/>
        </w:rPr>
        <w:t>Aplinkybės, kurios gali turėti įtakos darbuotojo sąžiningumui ir nešališkumui, susijusios su:</w:t>
      </w:r>
    </w:p>
    <w:p w14:paraId="463DE93F" w14:textId="77777777" w:rsidR="00AA3868" w:rsidRDefault="00CC6A42" w:rsidP="00AA3868">
      <w:pPr>
        <w:pStyle w:val="Sraopastraipa"/>
        <w:numPr>
          <w:ilvl w:val="2"/>
          <w:numId w:val="2"/>
        </w:numPr>
        <w:tabs>
          <w:tab w:val="left" w:pos="1134"/>
          <w:tab w:val="left" w:pos="1843"/>
        </w:tabs>
        <w:spacing w:after="0" w:line="240" w:lineRule="auto"/>
        <w:ind w:left="0" w:firstLine="1134"/>
        <w:jc w:val="both"/>
        <w:rPr>
          <w:rFonts w:ascii="Times New Roman" w:hAnsi="Times New Roman" w:cs="Times New Roman"/>
          <w:sz w:val="24"/>
          <w:szCs w:val="24"/>
        </w:rPr>
      </w:pPr>
      <w:r w:rsidRPr="00AA3868">
        <w:rPr>
          <w:rFonts w:ascii="Times New Roman" w:hAnsi="Times New Roman" w:cs="Times New Roman"/>
          <w:sz w:val="24"/>
          <w:szCs w:val="24"/>
        </w:rPr>
        <w:t>asmeniniais, finansiniais ar kitokiais interesais arba santykiais, kurie gali prieštarauti Administracijos interesams;</w:t>
      </w:r>
    </w:p>
    <w:p w14:paraId="5029F678" w14:textId="77777777" w:rsidR="00AA3868" w:rsidRDefault="00CC6A42" w:rsidP="00AA3868">
      <w:pPr>
        <w:pStyle w:val="Sraopastraipa"/>
        <w:numPr>
          <w:ilvl w:val="2"/>
          <w:numId w:val="2"/>
        </w:numPr>
        <w:tabs>
          <w:tab w:val="left" w:pos="1134"/>
          <w:tab w:val="left" w:pos="1843"/>
        </w:tabs>
        <w:spacing w:after="0" w:line="240" w:lineRule="auto"/>
        <w:ind w:left="0" w:firstLine="1134"/>
        <w:jc w:val="both"/>
        <w:rPr>
          <w:rFonts w:ascii="Times New Roman" w:hAnsi="Times New Roman" w:cs="Times New Roman"/>
          <w:sz w:val="24"/>
          <w:szCs w:val="24"/>
        </w:rPr>
      </w:pPr>
      <w:r w:rsidRPr="00AA3868">
        <w:rPr>
          <w:rFonts w:ascii="Times New Roman" w:hAnsi="Times New Roman" w:cs="Times New Roman"/>
          <w:sz w:val="24"/>
          <w:szCs w:val="24"/>
        </w:rPr>
        <w:t>piktnaudžiavimu įgaliojimais, siekiant asmeninės naudos;</w:t>
      </w:r>
      <w:r w:rsidR="004A0875" w:rsidRPr="00AA3868">
        <w:rPr>
          <w:rFonts w:ascii="Times New Roman" w:hAnsi="Times New Roman" w:cs="Times New Roman"/>
          <w:sz w:val="24"/>
          <w:szCs w:val="24"/>
        </w:rPr>
        <w:t xml:space="preserve"> </w:t>
      </w:r>
    </w:p>
    <w:p w14:paraId="74E1389A" w14:textId="77777777" w:rsidR="00AA3868" w:rsidRDefault="00CC6A42" w:rsidP="00AA3868">
      <w:pPr>
        <w:pStyle w:val="Sraopastraipa"/>
        <w:numPr>
          <w:ilvl w:val="2"/>
          <w:numId w:val="2"/>
        </w:numPr>
        <w:tabs>
          <w:tab w:val="left" w:pos="1134"/>
          <w:tab w:val="left" w:pos="1843"/>
        </w:tabs>
        <w:spacing w:after="0" w:line="240" w:lineRule="auto"/>
        <w:ind w:left="0" w:firstLine="1134"/>
        <w:jc w:val="both"/>
        <w:rPr>
          <w:rFonts w:ascii="Times New Roman" w:hAnsi="Times New Roman" w:cs="Times New Roman"/>
          <w:sz w:val="24"/>
          <w:szCs w:val="24"/>
        </w:rPr>
      </w:pPr>
      <w:r w:rsidRPr="00AA3868">
        <w:rPr>
          <w:rFonts w:ascii="Times New Roman" w:hAnsi="Times New Roman" w:cs="Times New Roman"/>
          <w:sz w:val="24"/>
          <w:szCs w:val="24"/>
        </w:rPr>
        <w:t xml:space="preserve"> dalyvavimu politikoje ir dalyvavimu lobizmo veikloje;</w:t>
      </w:r>
    </w:p>
    <w:p w14:paraId="7F455212" w14:textId="77777777" w:rsidR="00AA3868" w:rsidRDefault="00CC6A42" w:rsidP="00AA3868">
      <w:pPr>
        <w:pStyle w:val="Sraopastraipa"/>
        <w:numPr>
          <w:ilvl w:val="2"/>
          <w:numId w:val="2"/>
        </w:numPr>
        <w:tabs>
          <w:tab w:val="left" w:pos="1134"/>
          <w:tab w:val="left" w:pos="1843"/>
        </w:tabs>
        <w:spacing w:after="0" w:line="240" w:lineRule="auto"/>
        <w:ind w:left="0" w:firstLine="1134"/>
        <w:jc w:val="both"/>
        <w:rPr>
          <w:rFonts w:ascii="Times New Roman" w:hAnsi="Times New Roman" w:cs="Times New Roman"/>
          <w:sz w:val="24"/>
          <w:szCs w:val="24"/>
        </w:rPr>
      </w:pPr>
      <w:r w:rsidRPr="00AA3868">
        <w:rPr>
          <w:rFonts w:ascii="Times New Roman" w:hAnsi="Times New Roman" w:cs="Times New Roman"/>
          <w:sz w:val="24"/>
          <w:szCs w:val="24"/>
        </w:rPr>
        <w:t>galimybe susipažinti su įslaptinta informacija;</w:t>
      </w:r>
    </w:p>
    <w:p w14:paraId="216A6C8F" w14:textId="77777777" w:rsidR="00CC6A42" w:rsidRPr="00AA3868" w:rsidRDefault="00CC6A42" w:rsidP="00AA3868">
      <w:pPr>
        <w:pStyle w:val="Sraopastraipa"/>
        <w:numPr>
          <w:ilvl w:val="2"/>
          <w:numId w:val="2"/>
        </w:numPr>
        <w:tabs>
          <w:tab w:val="left" w:pos="1134"/>
          <w:tab w:val="left" w:pos="1843"/>
        </w:tabs>
        <w:spacing w:after="0" w:line="240" w:lineRule="auto"/>
        <w:ind w:left="0" w:firstLine="1134"/>
        <w:jc w:val="both"/>
        <w:rPr>
          <w:rFonts w:ascii="Times New Roman" w:hAnsi="Times New Roman" w:cs="Times New Roman"/>
          <w:sz w:val="24"/>
          <w:szCs w:val="24"/>
        </w:rPr>
      </w:pPr>
      <w:r w:rsidRPr="00AA3868">
        <w:rPr>
          <w:rFonts w:ascii="Times New Roman" w:hAnsi="Times New Roman" w:cs="Times New Roman"/>
          <w:sz w:val="24"/>
          <w:szCs w:val="24"/>
        </w:rPr>
        <w:t>galimybe gauti ir naudotis Administracijos ištekliais</w:t>
      </w:r>
      <w:r w:rsidR="00AA3868">
        <w:rPr>
          <w:rFonts w:ascii="Times New Roman" w:hAnsi="Times New Roman" w:cs="Times New Roman"/>
          <w:sz w:val="24"/>
          <w:szCs w:val="24"/>
        </w:rPr>
        <w:t xml:space="preserve"> ir kt. veiksniai.</w:t>
      </w:r>
    </w:p>
    <w:p w14:paraId="0AD372B5" w14:textId="77777777" w:rsidR="006F38D9" w:rsidRDefault="00CC6A42" w:rsidP="006F38D9">
      <w:pPr>
        <w:pStyle w:val="Sraopastraipa"/>
        <w:numPr>
          <w:ilvl w:val="0"/>
          <w:numId w:val="2"/>
        </w:numPr>
        <w:spacing w:after="0" w:line="240" w:lineRule="auto"/>
        <w:ind w:left="0" w:firstLine="1134"/>
        <w:jc w:val="both"/>
        <w:rPr>
          <w:rFonts w:ascii="Times New Roman" w:hAnsi="Times New Roman" w:cs="Times New Roman"/>
          <w:sz w:val="24"/>
          <w:szCs w:val="24"/>
        </w:rPr>
      </w:pPr>
      <w:r w:rsidRPr="00826F29">
        <w:rPr>
          <w:rFonts w:ascii="Times New Roman" w:hAnsi="Times New Roman" w:cs="Times New Roman"/>
          <w:b/>
          <w:bCs/>
          <w:sz w:val="24"/>
          <w:szCs w:val="24"/>
        </w:rPr>
        <w:lastRenderedPageBreak/>
        <w:t>Padorumas</w:t>
      </w:r>
      <w:r w:rsidRPr="00720A19">
        <w:rPr>
          <w:rFonts w:ascii="Times New Roman" w:hAnsi="Times New Roman" w:cs="Times New Roman"/>
          <w:sz w:val="24"/>
          <w:szCs w:val="24"/>
        </w:rPr>
        <w:t xml:space="preserve"> – vertybė, kuomet asmuo privalo elgtis nepriekaištingai, vykdyti veiklą</w:t>
      </w:r>
      <w:r w:rsidR="009D5749" w:rsidRPr="00720A19">
        <w:rPr>
          <w:rFonts w:ascii="Times New Roman" w:hAnsi="Times New Roman" w:cs="Times New Roman"/>
          <w:sz w:val="24"/>
          <w:szCs w:val="24"/>
        </w:rPr>
        <w:t xml:space="preserve"> </w:t>
      </w:r>
      <w:r w:rsidRPr="00720A19">
        <w:rPr>
          <w:rFonts w:ascii="Times New Roman" w:hAnsi="Times New Roman" w:cs="Times New Roman"/>
          <w:sz w:val="24"/>
          <w:szCs w:val="24"/>
        </w:rPr>
        <w:t>neveikiamas santykių, kurie galėtų turėti įtakos ir pakenkti profesiniam sprendimui ir veiklai.</w:t>
      </w:r>
      <w:r w:rsidR="009D5749" w:rsidRPr="00720A19">
        <w:rPr>
          <w:rFonts w:ascii="Times New Roman" w:hAnsi="Times New Roman" w:cs="Times New Roman"/>
          <w:sz w:val="24"/>
          <w:szCs w:val="24"/>
        </w:rPr>
        <w:t xml:space="preserve"> </w:t>
      </w:r>
      <w:r w:rsidRPr="00720A19">
        <w:rPr>
          <w:rFonts w:ascii="Times New Roman" w:hAnsi="Times New Roman" w:cs="Times New Roman"/>
          <w:sz w:val="24"/>
          <w:szCs w:val="24"/>
        </w:rPr>
        <w:t>Darbuotojas, vadovaudamasis šia vertybe, privalo:</w:t>
      </w:r>
    </w:p>
    <w:p w14:paraId="6CE44B8A" w14:textId="77777777" w:rsidR="006F38D9" w:rsidRDefault="00CC6A42" w:rsidP="006F38D9">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6F38D9">
        <w:rPr>
          <w:rFonts w:ascii="Times New Roman" w:hAnsi="Times New Roman" w:cs="Times New Roman"/>
          <w:sz w:val="24"/>
          <w:szCs w:val="24"/>
        </w:rPr>
        <w:t xml:space="preserve">vengti </w:t>
      </w:r>
      <w:r w:rsidR="00B6522D">
        <w:rPr>
          <w:rFonts w:ascii="Times New Roman" w:hAnsi="Times New Roman" w:cs="Times New Roman"/>
          <w:sz w:val="24"/>
          <w:szCs w:val="24"/>
        </w:rPr>
        <w:t xml:space="preserve">elgesio, kuris gali būti suprastas kaip reikalavimas duoti kyšį bei </w:t>
      </w:r>
      <w:r w:rsidRPr="006F38D9">
        <w:rPr>
          <w:rFonts w:ascii="Times New Roman" w:hAnsi="Times New Roman" w:cs="Times New Roman"/>
          <w:sz w:val="24"/>
          <w:szCs w:val="24"/>
        </w:rPr>
        <w:t>aplinkybių</w:t>
      </w:r>
      <w:r w:rsidR="00144BA5">
        <w:rPr>
          <w:rFonts w:ascii="Times New Roman" w:hAnsi="Times New Roman" w:cs="Times New Roman"/>
          <w:sz w:val="24"/>
          <w:szCs w:val="24"/>
        </w:rPr>
        <w:t xml:space="preserve"> (Kodekso </w:t>
      </w:r>
      <w:r w:rsidR="00617A86">
        <w:rPr>
          <w:rFonts w:ascii="Times New Roman" w:hAnsi="Times New Roman" w:cs="Times New Roman"/>
          <w:sz w:val="24"/>
          <w:szCs w:val="24"/>
        </w:rPr>
        <w:t xml:space="preserve">2 </w:t>
      </w:r>
      <w:r w:rsidR="00144BA5">
        <w:rPr>
          <w:rFonts w:ascii="Times New Roman" w:hAnsi="Times New Roman" w:cs="Times New Roman"/>
          <w:sz w:val="24"/>
          <w:szCs w:val="24"/>
        </w:rPr>
        <w:t>priedas)</w:t>
      </w:r>
      <w:r w:rsidRPr="006F38D9">
        <w:rPr>
          <w:rFonts w:ascii="Times New Roman" w:hAnsi="Times New Roman" w:cs="Times New Roman"/>
          <w:sz w:val="24"/>
          <w:szCs w:val="24"/>
        </w:rPr>
        <w:t>, kai privatūs interesai galėtų paveikti sprendimų priėmimą ar sudarytų tokią regimybę visuomenei;</w:t>
      </w:r>
    </w:p>
    <w:p w14:paraId="0D32D968" w14:textId="77777777" w:rsidR="006F38D9" w:rsidRDefault="00CC6A42" w:rsidP="006F38D9">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6F38D9">
        <w:rPr>
          <w:rFonts w:ascii="Times New Roman" w:hAnsi="Times New Roman" w:cs="Times New Roman"/>
          <w:sz w:val="24"/>
          <w:szCs w:val="24"/>
        </w:rPr>
        <w:t>atsisakyti dovanų arba privilegijų, susijusių su atliekamomis pareigomis, kurios galėtų paveikti nepriklausomumą ir objektyvumą</w:t>
      </w:r>
      <w:r w:rsidR="000237ED">
        <w:rPr>
          <w:rFonts w:ascii="Times New Roman" w:hAnsi="Times New Roman" w:cs="Times New Roman"/>
          <w:sz w:val="24"/>
          <w:szCs w:val="24"/>
        </w:rPr>
        <w:t>;</w:t>
      </w:r>
    </w:p>
    <w:p w14:paraId="72CB3063" w14:textId="77777777" w:rsidR="00CC6A42" w:rsidRPr="006F38D9" w:rsidRDefault="00CC6A42" w:rsidP="006F38D9">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6F38D9">
        <w:rPr>
          <w:rFonts w:ascii="Times New Roman" w:hAnsi="Times New Roman" w:cs="Times New Roman"/>
          <w:sz w:val="24"/>
          <w:szCs w:val="24"/>
        </w:rPr>
        <w:t>informuoti tiesioginį vadovą apie visus anksčiau egzistavusius ar egzistuojančius santykius ir situacijas, kurios gali kelti grėsmę jo nepriklausomumui ar objektyvumui.</w:t>
      </w:r>
    </w:p>
    <w:p w14:paraId="780C3C59" w14:textId="77777777" w:rsidR="00F047BC" w:rsidRDefault="00CC6A42" w:rsidP="00F047BC">
      <w:pPr>
        <w:pStyle w:val="Sraopastraipa"/>
        <w:numPr>
          <w:ilvl w:val="0"/>
          <w:numId w:val="2"/>
        </w:numPr>
        <w:spacing w:after="0" w:line="240" w:lineRule="auto"/>
        <w:ind w:left="0" w:firstLine="1134"/>
        <w:jc w:val="both"/>
        <w:rPr>
          <w:rFonts w:ascii="Times New Roman" w:hAnsi="Times New Roman" w:cs="Times New Roman"/>
          <w:sz w:val="24"/>
          <w:szCs w:val="24"/>
        </w:rPr>
      </w:pPr>
      <w:r w:rsidRPr="00720A19">
        <w:rPr>
          <w:rFonts w:ascii="Times New Roman" w:hAnsi="Times New Roman" w:cs="Times New Roman"/>
          <w:sz w:val="24"/>
          <w:szCs w:val="24"/>
        </w:rPr>
        <w:t>P</w:t>
      </w:r>
      <w:r w:rsidRPr="00826F29">
        <w:rPr>
          <w:rFonts w:ascii="Times New Roman" w:hAnsi="Times New Roman" w:cs="Times New Roman"/>
          <w:b/>
          <w:bCs/>
          <w:sz w:val="24"/>
          <w:szCs w:val="24"/>
        </w:rPr>
        <w:t>agarba žmogui ir valstybei</w:t>
      </w:r>
      <w:r w:rsidRPr="00720A19">
        <w:rPr>
          <w:rFonts w:ascii="Times New Roman" w:hAnsi="Times New Roman" w:cs="Times New Roman"/>
          <w:sz w:val="24"/>
          <w:szCs w:val="24"/>
        </w:rPr>
        <w:t xml:space="preserve"> – prievolė gerbti žmogų ir pagrindines jo teises ir laisves, valstybę, jos institucijas ir įstaigas, laikytis Lietuvos Respublikos Konstitucijos, Lietuvos Respublikos įstatymų, kitų teisės aktų, vykdyti teismų sprendimus.</w:t>
      </w:r>
      <w:r w:rsidR="00A92123" w:rsidRPr="00720A19">
        <w:rPr>
          <w:rFonts w:ascii="Times New Roman" w:hAnsi="Times New Roman" w:cs="Times New Roman"/>
          <w:sz w:val="24"/>
          <w:szCs w:val="24"/>
        </w:rPr>
        <w:t xml:space="preserve"> </w:t>
      </w:r>
      <w:r w:rsidRPr="00720A19">
        <w:rPr>
          <w:rFonts w:ascii="Times New Roman" w:hAnsi="Times New Roman" w:cs="Times New Roman"/>
          <w:sz w:val="24"/>
          <w:szCs w:val="24"/>
        </w:rPr>
        <w:t>Darbuotojas, vadovaudamasis šia vertybe, privalo:</w:t>
      </w:r>
    </w:p>
    <w:p w14:paraId="0874223D" w14:textId="77777777" w:rsidR="00F047BC" w:rsidRPr="00967C62" w:rsidRDefault="00CC6A42" w:rsidP="00967C62">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F047BC">
        <w:rPr>
          <w:rFonts w:ascii="Times New Roman" w:hAnsi="Times New Roman" w:cs="Times New Roman"/>
          <w:sz w:val="24"/>
          <w:szCs w:val="24"/>
        </w:rPr>
        <w:t>gerbti žmogų, jo teises ir laisves;</w:t>
      </w:r>
    </w:p>
    <w:p w14:paraId="6A523408" w14:textId="77777777" w:rsidR="00F047BC" w:rsidRDefault="00CC6A42" w:rsidP="00F047BC">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F047BC">
        <w:rPr>
          <w:rFonts w:ascii="Times New Roman" w:hAnsi="Times New Roman" w:cs="Times New Roman"/>
          <w:sz w:val="24"/>
          <w:szCs w:val="24"/>
        </w:rPr>
        <w:t>dėmesingai reaguoti į asmenų prašymus ir siūlymus, o nepagrįstus prašymus atmesti</w:t>
      </w:r>
      <w:r w:rsidR="00A92123" w:rsidRPr="00F047BC">
        <w:rPr>
          <w:rFonts w:ascii="Times New Roman" w:hAnsi="Times New Roman" w:cs="Times New Roman"/>
          <w:sz w:val="24"/>
          <w:szCs w:val="24"/>
        </w:rPr>
        <w:t xml:space="preserve"> </w:t>
      </w:r>
      <w:r w:rsidRPr="00F047BC">
        <w:rPr>
          <w:rFonts w:ascii="Times New Roman" w:hAnsi="Times New Roman" w:cs="Times New Roman"/>
          <w:sz w:val="24"/>
          <w:szCs w:val="24"/>
        </w:rPr>
        <w:t>taktiškai;</w:t>
      </w:r>
    </w:p>
    <w:p w14:paraId="6EA307BF" w14:textId="77777777" w:rsidR="00967C62" w:rsidRPr="001C17EF" w:rsidRDefault="00967C62" w:rsidP="001C17EF">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elgtis taip, kad didėtų visuomenės pasitikėjimas Savivaldybės administracijos vykdoma veikla ir Darbuotojais</w:t>
      </w:r>
      <w:r w:rsidR="001C17EF">
        <w:rPr>
          <w:rFonts w:ascii="Times New Roman" w:hAnsi="Times New Roman" w:cs="Times New Roman"/>
          <w:sz w:val="24"/>
          <w:szCs w:val="24"/>
        </w:rPr>
        <w:t>.</w:t>
      </w:r>
    </w:p>
    <w:p w14:paraId="7F6D195A" w14:textId="77777777" w:rsidR="009048EB" w:rsidRDefault="00CC6A42" w:rsidP="009048EB">
      <w:pPr>
        <w:pStyle w:val="Sraopastraipa"/>
        <w:numPr>
          <w:ilvl w:val="0"/>
          <w:numId w:val="2"/>
        </w:numPr>
        <w:spacing w:after="0" w:line="240" w:lineRule="auto"/>
        <w:ind w:left="0" w:firstLine="1134"/>
        <w:jc w:val="both"/>
        <w:rPr>
          <w:rFonts w:ascii="Times New Roman" w:hAnsi="Times New Roman" w:cs="Times New Roman"/>
          <w:sz w:val="24"/>
          <w:szCs w:val="24"/>
        </w:rPr>
      </w:pPr>
      <w:r w:rsidRPr="003F78FA">
        <w:rPr>
          <w:rFonts w:ascii="Times New Roman" w:hAnsi="Times New Roman" w:cs="Times New Roman"/>
          <w:b/>
          <w:bCs/>
          <w:sz w:val="24"/>
          <w:szCs w:val="24"/>
        </w:rPr>
        <w:t>Politinis neutralumas</w:t>
      </w:r>
      <w:r w:rsidRPr="00720A19">
        <w:rPr>
          <w:rFonts w:ascii="Times New Roman" w:hAnsi="Times New Roman" w:cs="Times New Roman"/>
          <w:sz w:val="24"/>
          <w:szCs w:val="24"/>
        </w:rPr>
        <w:t xml:space="preserve"> – prievolė nešališkai tarnauti žmonėms ir valstybės valdžiai, nepaisant asmeninių politinių pažiūrų, keičiantis politinei valdžiai užtikrinant institucijos veiklos tęstinumą.</w:t>
      </w:r>
      <w:r w:rsidR="00A92123" w:rsidRPr="00720A19">
        <w:rPr>
          <w:rFonts w:ascii="Times New Roman" w:hAnsi="Times New Roman" w:cs="Times New Roman"/>
          <w:sz w:val="24"/>
          <w:szCs w:val="24"/>
        </w:rPr>
        <w:t xml:space="preserve"> </w:t>
      </w:r>
      <w:r w:rsidRPr="00720A19">
        <w:rPr>
          <w:rFonts w:ascii="Times New Roman" w:hAnsi="Times New Roman" w:cs="Times New Roman"/>
          <w:sz w:val="24"/>
          <w:szCs w:val="24"/>
        </w:rPr>
        <w:t>Darbuotojas, vadovaudamasis šia vertybe, privalo:</w:t>
      </w:r>
    </w:p>
    <w:p w14:paraId="1772925A" w14:textId="77777777" w:rsidR="009048EB" w:rsidRDefault="00CC6A42" w:rsidP="009048EB">
      <w:pPr>
        <w:pStyle w:val="Sraopastraipa"/>
        <w:numPr>
          <w:ilvl w:val="1"/>
          <w:numId w:val="2"/>
        </w:numPr>
        <w:tabs>
          <w:tab w:val="left" w:pos="1701"/>
          <w:tab w:val="left" w:pos="1843"/>
        </w:tabs>
        <w:spacing w:after="0" w:line="240" w:lineRule="auto"/>
        <w:ind w:left="0" w:firstLine="1134"/>
        <w:jc w:val="both"/>
        <w:rPr>
          <w:rFonts w:ascii="Times New Roman" w:hAnsi="Times New Roman" w:cs="Times New Roman"/>
          <w:sz w:val="24"/>
          <w:szCs w:val="24"/>
        </w:rPr>
      </w:pPr>
      <w:r w:rsidRPr="009048EB">
        <w:rPr>
          <w:rFonts w:ascii="Times New Roman" w:hAnsi="Times New Roman" w:cs="Times New Roman"/>
          <w:sz w:val="24"/>
          <w:szCs w:val="24"/>
        </w:rPr>
        <w:t>būti nešališkas, neutralus politinio proceso dalyvių atžvilgiu;</w:t>
      </w:r>
    </w:p>
    <w:p w14:paraId="21653587" w14:textId="77777777" w:rsidR="009048EB" w:rsidRDefault="00CC6A42" w:rsidP="009048EB">
      <w:pPr>
        <w:pStyle w:val="Sraopastraipa"/>
        <w:numPr>
          <w:ilvl w:val="1"/>
          <w:numId w:val="2"/>
        </w:numPr>
        <w:tabs>
          <w:tab w:val="left" w:pos="1701"/>
          <w:tab w:val="left" w:pos="1843"/>
        </w:tabs>
        <w:spacing w:after="0" w:line="240" w:lineRule="auto"/>
        <w:ind w:left="0" w:firstLine="1134"/>
        <w:jc w:val="both"/>
        <w:rPr>
          <w:rFonts w:ascii="Times New Roman" w:hAnsi="Times New Roman" w:cs="Times New Roman"/>
          <w:sz w:val="24"/>
          <w:szCs w:val="24"/>
        </w:rPr>
      </w:pPr>
      <w:r w:rsidRPr="009048EB">
        <w:rPr>
          <w:rFonts w:ascii="Times New Roman" w:hAnsi="Times New Roman" w:cs="Times New Roman"/>
          <w:sz w:val="24"/>
          <w:szCs w:val="24"/>
        </w:rPr>
        <w:t>pagal Konstituciją teikiamas galimybes nenaudoti politinei veiklai;</w:t>
      </w:r>
    </w:p>
    <w:p w14:paraId="42C343AD" w14:textId="77777777" w:rsidR="009048EB" w:rsidRDefault="00CC6A42" w:rsidP="009048EB">
      <w:pPr>
        <w:pStyle w:val="Sraopastraipa"/>
        <w:numPr>
          <w:ilvl w:val="1"/>
          <w:numId w:val="2"/>
        </w:numPr>
        <w:tabs>
          <w:tab w:val="left" w:pos="1701"/>
          <w:tab w:val="left" w:pos="1843"/>
        </w:tabs>
        <w:spacing w:after="0" w:line="240" w:lineRule="auto"/>
        <w:ind w:left="0" w:firstLine="1134"/>
        <w:jc w:val="both"/>
        <w:rPr>
          <w:rFonts w:ascii="Times New Roman" w:hAnsi="Times New Roman" w:cs="Times New Roman"/>
          <w:sz w:val="24"/>
          <w:szCs w:val="24"/>
        </w:rPr>
      </w:pPr>
      <w:r w:rsidRPr="009048EB">
        <w:rPr>
          <w:rFonts w:ascii="Times New Roman" w:hAnsi="Times New Roman" w:cs="Times New Roman"/>
          <w:sz w:val="24"/>
          <w:szCs w:val="24"/>
        </w:rPr>
        <w:t>neteikti jokių pirmenybių kuriems nors asmenims dėl jų politinių pažiūrų;</w:t>
      </w:r>
    </w:p>
    <w:p w14:paraId="58081033" w14:textId="77777777" w:rsidR="009048EB" w:rsidRDefault="00CC6A42" w:rsidP="009048EB">
      <w:pPr>
        <w:pStyle w:val="Sraopastraipa"/>
        <w:numPr>
          <w:ilvl w:val="1"/>
          <w:numId w:val="2"/>
        </w:numPr>
        <w:tabs>
          <w:tab w:val="left" w:pos="1701"/>
          <w:tab w:val="left" w:pos="1843"/>
        </w:tabs>
        <w:spacing w:after="0" w:line="240" w:lineRule="auto"/>
        <w:ind w:left="0" w:firstLine="1134"/>
        <w:jc w:val="both"/>
        <w:rPr>
          <w:rFonts w:ascii="Times New Roman" w:hAnsi="Times New Roman" w:cs="Times New Roman"/>
          <w:sz w:val="24"/>
          <w:szCs w:val="24"/>
        </w:rPr>
      </w:pPr>
      <w:r w:rsidRPr="009048EB">
        <w:rPr>
          <w:rFonts w:ascii="Times New Roman" w:hAnsi="Times New Roman" w:cs="Times New Roman"/>
          <w:sz w:val="24"/>
          <w:szCs w:val="24"/>
        </w:rPr>
        <w:t>išlikti nepriklausomas nuo politinės įtakos;</w:t>
      </w:r>
    </w:p>
    <w:p w14:paraId="486251E3" w14:textId="77777777" w:rsidR="009048EB" w:rsidRDefault="00CC6A42" w:rsidP="009048EB">
      <w:pPr>
        <w:pStyle w:val="Sraopastraipa"/>
        <w:numPr>
          <w:ilvl w:val="1"/>
          <w:numId w:val="2"/>
        </w:numPr>
        <w:tabs>
          <w:tab w:val="left" w:pos="1701"/>
          <w:tab w:val="left" w:pos="1843"/>
        </w:tabs>
        <w:spacing w:after="0" w:line="240" w:lineRule="auto"/>
        <w:ind w:left="0" w:firstLine="1134"/>
        <w:jc w:val="both"/>
        <w:rPr>
          <w:rFonts w:ascii="Times New Roman" w:hAnsi="Times New Roman" w:cs="Times New Roman"/>
          <w:sz w:val="24"/>
          <w:szCs w:val="24"/>
        </w:rPr>
      </w:pPr>
      <w:r w:rsidRPr="009048EB">
        <w:rPr>
          <w:rFonts w:ascii="Times New Roman" w:hAnsi="Times New Roman" w:cs="Times New Roman"/>
          <w:sz w:val="24"/>
          <w:szCs w:val="24"/>
        </w:rPr>
        <w:t>susilaikyti nuo viešo savo politinių įsitikinimų reiškimo, neužsiimti agitacija;</w:t>
      </w:r>
    </w:p>
    <w:p w14:paraId="7EEC57BD" w14:textId="77777777" w:rsidR="00CC6A42" w:rsidRPr="009048EB" w:rsidRDefault="00CC6A42" w:rsidP="009048EB">
      <w:pPr>
        <w:pStyle w:val="Sraopastraipa"/>
        <w:numPr>
          <w:ilvl w:val="1"/>
          <w:numId w:val="2"/>
        </w:numPr>
        <w:tabs>
          <w:tab w:val="left" w:pos="1701"/>
          <w:tab w:val="left" w:pos="1843"/>
        </w:tabs>
        <w:spacing w:after="0" w:line="240" w:lineRule="auto"/>
        <w:ind w:left="0" w:firstLine="1134"/>
        <w:jc w:val="both"/>
        <w:rPr>
          <w:rFonts w:ascii="Times New Roman" w:hAnsi="Times New Roman" w:cs="Times New Roman"/>
          <w:sz w:val="24"/>
          <w:szCs w:val="24"/>
        </w:rPr>
      </w:pPr>
      <w:r w:rsidRPr="009048EB">
        <w:rPr>
          <w:rFonts w:ascii="Times New Roman" w:hAnsi="Times New Roman" w:cs="Times New Roman"/>
          <w:sz w:val="24"/>
          <w:szCs w:val="24"/>
        </w:rPr>
        <w:t>identifikuoti situacijas, kuriose asmeninės politinės pažiūros gali pakenkti nepriklausomumui ar objektyvumui ar kuriose jo politinės pažiūros ir veiksmai gali turėti neigiamą įtaką Administracijos reputacijai ir pasitikėjimui jos veikla.</w:t>
      </w:r>
    </w:p>
    <w:p w14:paraId="4BEEEB8A" w14:textId="77777777" w:rsidR="007A249C" w:rsidRDefault="00CC6A42" w:rsidP="007A249C">
      <w:pPr>
        <w:pStyle w:val="Sraopastraipa"/>
        <w:numPr>
          <w:ilvl w:val="0"/>
          <w:numId w:val="2"/>
        </w:numPr>
        <w:spacing w:after="0" w:line="240" w:lineRule="auto"/>
        <w:ind w:left="0" w:firstLine="1134"/>
        <w:jc w:val="both"/>
        <w:rPr>
          <w:rFonts w:ascii="Times New Roman" w:hAnsi="Times New Roman" w:cs="Times New Roman"/>
          <w:sz w:val="24"/>
          <w:szCs w:val="24"/>
        </w:rPr>
      </w:pPr>
      <w:r w:rsidRPr="003F78FA">
        <w:rPr>
          <w:rFonts w:ascii="Times New Roman" w:hAnsi="Times New Roman" w:cs="Times New Roman"/>
          <w:b/>
          <w:bCs/>
          <w:sz w:val="24"/>
          <w:szCs w:val="24"/>
        </w:rPr>
        <w:t>Profesionalumas</w:t>
      </w:r>
      <w:r w:rsidRPr="00720A19">
        <w:rPr>
          <w:rFonts w:ascii="Times New Roman" w:hAnsi="Times New Roman" w:cs="Times New Roman"/>
          <w:sz w:val="24"/>
          <w:szCs w:val="24"/>
        </w:rPr>
        <w:t xml:space="preserve"> – veikimas, kuris leistų nusimanančiai ir informuotai trečiajai šaliai, žinančiai susijusią informaciją, padaryti išvadą, kad darbas atitinka taikomus teisės aktus ir standartus.</w:t>
      </w:r>
      <w:r w:rsidR="00A92123" w:rsidRPr="00720A19">
        <w:rPr>
          <w:rFonts w:ascii="Times New Roman" w:hAnsi="Times New Roman" w:cs="Times New Roman"/>
          <w:sz w:val="24"/>
          <w:szCs w:val="24"/>
        </w:rPr>
        <w:t xml:space="preserve"> </w:t>
      </w:r>
      <w:r w:rsidRPr="00720A19">
        <w:rPr>
          <w:rFonts w:ascii="Times New Roman" w:hAnsi="Times New Roman" w:cs="Times New Roman"/>
          <w:sz w:val="24"/>
          <w:szCs w:val="24"/>
        </w:rPr>
        <w:t>Darbuotojas, vadovaudamasis šia vertybe, privalo:</w:t>
      </w:r>
    </w:p>
    <w:p w14:paraId="27CEECF8" w14:textId="77777777" w:rsidR="007A249C" w:rsidRDefault="00CC6A42" w:rsidP="007A249C">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7A249C">
        <w:rPr>
          <w:rFonts w:ascii="Times New Roman" w:hAnsi="Times New Roman" w:cs="Times New Roman"/>
          <w:sz w:val="24"/>
          <w:szCs w:val="24"/>
        </w:rPr>
        <w:t>laikytis įstatymų, kitų teisės aktų, sutarčių, susitarimų nuostatų, taip pat institucijos vertybes atitinkančio priimtino elgesio, kurie yra privalomi darbo aplinkoje ir už jos ribų;</w:t>
      </w:r>
    </w:p>
    <w:p w14:paraId="4865A5C8" w14:textId="77777777" w:rsidR="007A249C" w:rsidRDefault="00CC6A42" w:rsidP="007A249C">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7A249C">
        <w:rPr>
          <w:rFonts w:ascii="Times New Roman" w:hAnsi="Times New Roman" w:cs="Times New Roman"/>
          <w:sz w:val="24"/>
          <w:szCs w:val="24"/>
        </w:rPr>
        <w:t>suprasti ir apsvarstyti savo veiksmų poveikį pasitikėjimui institucija ir atsižvelgti į kitų asmenų lūkesčius dėl jo elgesio darbo aplinkoje ir privačiame gyvenime;</w:t>
      </w:r>
    </w:p>
    <w:p w14:paraId="7E95D2A1" w14:textId="77777777" w:rsidR="007A249C" w:rsidRDefault="00CC6A42" w:rsidP="007A249C">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7A249C">
        <w:rPr>
          <w:rFonts w:ascii="Times New Roman" w:hAnsi="Times New Roman" w:cs="Times New Roman"/>
          <w:sz w:val="24"/>
          <w:szCs w:val="24"/>
        </w:rPr>
        <w:t>nepiktnaudžiauti savo padėtimi, būti atsargus ir rūpestingas, atlikdamas pareigas ir bendraudamas su kitais asmenimis, kad jo veiksmai ar reiškiama nuomonė nesukompromituotų Administracijos ir nediskredituotų jos autoriteto (taip pat ir naudodamasis socialinės žiniasklaidos priemonėmis);</w:t>
      </w:r>
    </w:p>
    <w:p w14:paraId="54BE56AF" w14:textId="77777777" w:rsidR="007A249C" w:rsidRPr="002E198A" w:rsidRDefault="00CC6A42" w:rsidP="002E198A">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7A249C">
        <w:rPr>
          <w:rFonts w:ascii="Times New Roman" w:hAnsi="Times New Roman" w:cs="Times New Roman"/>
          <w:sz w:val="24"/>
          <w:szCs w:val="24"/>
        </w:rPr>
        <w:t>bendradarbiauti institucijos viduje, dalytis žiniomis bei informacija;</w:t>
      </w:r>
    </w:p>
    <w:p w14:paraId="25105C81" w14:textId="77777777" w:rsidR="00CC6A42" w:rsidRPr="007A249C" w:rsidRDefault="00CC6A42" w:rsidP="007A249C">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7A249C">
        <w:rPr>
          <w:rFonts w:ascii="Times New Roman" w:hAnsi="Times New Roman" w:cs="Times New Roman"/>
          <w:sz w:val="24"/>
          <w:szCs w:val="24"/>
        </w:rPr>
        <w:t>siekti aukščiausios kokybės veiklos rezultatų, nuolat tobulėti.</w:t>
      </w:r>
    </w:p>
    <w:p w14:paraId="7FB98E09" w14:textId="77777777" w:rsidR="002E198A" w:rsidRDefault="00CC6A42" w:rsidP="002E198A">
      <w:pPr>
        <w:pStyle w:val="Sraopastraipa"/>
        <w:numPr>
          <w:ilvl w:val="0"/>
          <w:numId w:val="2"/>
        </w:numPr>
        <w:spacing w:after="0" w:line="240" w:lineRule="auto"/>
        <w:ind w:left="0" w:firstLine="1134"/>
        <w:jc w:val="both"/>
        <w:rPr>
          <w:rFonts w:ascii="Times New Roman" w:hAnsi="Times New Roman" w:cs="Times New Roman"/>
          <w:sz w:val="24"/>
          <w:szCs w:val="24"/>
        </w:rPr>
      </w:pPr>
      <w:r w:rsidRPr="003F78FA">
        <w:rPr>
          <w:rFonts w:ascii="Times New Roman" w:hAnsi="Times New Roman" w:cs="Times New Roman"/>
          <w:b/>
          <w:bCs/>
          <w:sz w:val="24"/>
          <w:szCs w:val="24"/>
        </w:rPr>
        <w:t>Teisingumas</w:t>
      </w:r>
      <w:r w:rsidRPr="00720A19">
        <w:rPr>
          <w:rFonts w:ascii="Times New Roman" w:hAnsi="Times New Roman" w:cs="Times New Roman"/>
          <w:sz w:val="24"/>
          <w:szCs w:val="24"/>
        </w:rPr>
        <w:t xml:space="preserve"> – pamatinė vertybė, tinkamų vertybinių dorovinių, teisingų dalykų įgyvendinimas, jų praktinis pasireiškimas, (įsi)viešpatavimas, tiesos, teisybės siekis.</w:t>
      </w:r>
      <w:r w:rsidR="00A92123" w:rsidRPr="00720A19">
        <w:rPr>
          <w:rFonts w:ascii="Times New Roman" w:hAnsi="Times New Roman" w:cs="Times New Roman"/>
          <w:sz w:val="24"/>
          <w:szCs w:val="24"/>
        </w:rPr>
        <w:t xml:space="preserve"> </w:t>
      </w:r>
      <w:r w:rsidRPr="00720A19">
        <w:rPr>
          <w:rFonts w:ascii="Times New Roman" w:hAnsi="Times New Roman" w:cs="Times New Roman"/>
          <w:sz w:val="24"/>
          <w:szCs w:val="24"/>
        </w:rPr>
        <w:t>Darbuotojas, vadovaudamasis šia vertybe, privalo:</w:t>
      </w:r>
    </w:p>
    <w:p w14:paraId="0C8AF2EC" w14:textId="77777777" w:rsidR="002E198A" w:rsidRPr="00651CC8" w:rsidRDefault="00CC6A42" w:rsidP="00651CC8">
      <w:pPr>
        <w:pStyle w:val="Sraopastraipa"/>
        <w:numPr>
          <w:ilvl w:val="1"/>
          <w:numId w:val="2"/>
        </w:numPr>
        <w:tabs>
          <w:tab w:val="left" w:pos="1701"/>
        </w:tabs>
        <w:spacing w:after="0" w:line="240" w:lineRule="auto"/>
        <w:ind w:left="0" w:firstLine="1135"/>
        <w:jc w:val="both"/>
        <w:rPr>
          <w:rFonts w:ascii="Times New Roman" w:hAnsi="Times New Roman" w:cs="Times New Roman"/>
          <w:sz w:val="24"/>
          <w:szCs w:val="24"/>
        </w:rPr>
      </w:pPr>
      <w:r w:rsidRPr="002E198A">
        <w:rPr>
          <w:rFonts w:ascii="Times New Roman" w:hAnsi="Times New Roman" w:cs="Times New Roman"/>
          <w:sz w:val="24"/>
          <w:szCs w:val="24"/>
        </w:rPr>
        <w:lastRenderedPageBreak/>
        <w:t>vienodai tarnauti visiems žmonėms, nepaisydamas tautybės, rasės, lyties, kalbos, kilmės, socialinės padėties, religinių įsitikinimų ir politinių pažiūrų</w:t>
      </w:r>
      <w:r w:rsidR="000C7FA0">
        <w:rPr>
          <w:rFonts w:ascii="Times New Roman" w:hAnsi="Times New Roman" w:cs="Times New Roman"/>
          <w:sz w:val="24"/>
          <w:szCs w:val="24"/>
        </w:rPr>
        <w:t>;</w:t>
      </w:r>
    </w:p>
    <w:p w14:paraId="499600C1" w14:textId="77777777" w:rsidR="00A92123" w:rsidRPr="00651CC8" w:rsidRDefault="00CC6A42" w:rsidP="00651CC8">
      <w:pPr>
        <w:pStyle w:val="Sraopastraipa"/>
        <w:numPr>
          <w:ilvl w:val="1"/>
          <w:numId w:val="2"/>
        </w:numPr>
        <w:tabs>
          <w:tab w:val="left" w:pos="1701"/>
        </w:tabs>
        <w:spacing w:after="0" w:line="240" w:lineRule="auto"/>
        <w:ind w:left="0" w:firstLine="1135"/>
        <w:jc w:val="both"/>
        <w:rPr>
          <w:rFonts w:ascii="Times New Roman" w:hAnsi="Times New Roman" w:cs="Times New Roman"/>
          <w:sz w:val="24"/>
          <w:szCs w:val="24"/>
        </w:rPr>
      </w:pPr>
      <w:r w:rsidRPr="002E198A">
        <w:rPr>
          <w:rFonts w:ascii="Times New Roman" w:hAnsi="Times New Roman" w:cs="Times New Roman"/>
          <w:sz w:val="24"/>
          <w:szCs w:val="24"/>
        </w:rPr>
        <w:t>būti teisingas nagrinėdamas prašymus, skundus, pareiškimus, nepiktnaudžiauti jam</w:t>
      </w:r>
      <w:r w:rsidR="00A92123" w:rsidRPr="002E198A">
        <w:rPr>
          <w:rFonts w:ascii="Times New Roman" w:hAnsi="Times New Roman" w:cs="Times New Roman"/>
          <w:sz w:val="24"/>
          <w:szCs w:val="24"/>
        </w:rPr>
        <w:t xml:space="preserve"> </w:t>
      </w:r>
      <w:r w:rsidRPr="002E198A">
        <w:rPr>
          <w:rFonts w:ascii="Times New Roman" w:hAnsi="Times New Roman" w:cs="Times New Roman"/>
          <w:sz w:val="24"/>
          <w:szCs w:val="24"/>
        </w:rPr>
        <w:t>suteiktomis galiomis</w:t>
      </w:r>
      <w:r w:rsidR="00651CC8">
        <w:rPr>
          <w:rFonts w:ascii="Times New Roman" w:hAnsi="Times New Roman" w:cs="Times New Roman"/>
          <w:sz w:val="24"/>
          <w:szCs w:val="24"/>
        </w:rPr>
        <w:t>.</w:t>
      </w:r>
    </w:p>
    <w:p w14:paraId="1AA7CEB9" w14:textId="77777777" w:rsidR="001378E6" w:rsidRDefault="00CC6A42" w:rsidP="001378E6">
      <w:pPr>
        <w:pStyle w:val="Sraopastraipa"/>
        <w:numPr>
          <w:ilvl w:val="0"/>
          <w:numId w:val="2"/>
        </w:numPr>
        <w:spacing w:after="0" w:line="240" w:lineRule="auto"/>
        <w:ind w:left="0" w:firstLine="1134"/>
        <w:jc w:val="both"/>
        <w:rPr>
          <w:rFonts w:ascii="Times New Roman" w:hAnsi="Times New Roman" w:cs="Times New Roman"/>
          <w:sz w:val="24"/>
          <w:szCs w:val="24"/>
        </w:rPr>
      </w:pPr>
      <w:r w:rsidRPr="003F78FA">
        <w:rPr>
          <w:rFonts w:ascii="Times New Roman" w:hAnsi="Times New Roman" w:cs="Times New Roman"/>
          <w:b/>
          <w:bCs/>
          <w:sz w:val="24"/>
          <w:szCs w:val="24"/>
        </w:rPr>
        <w:t>Viešumas ir skaidrumas</w:t>
      </w:r>
      <w:r w:rsidRPr="00720A19">
        <w:rPr>
          <w:rFonts w:ascii="Times New Roman" w:hAnsi="Times New Roman" w:cs="Times New Roman"/>
          <w:sz w:val="24"/>
          <w:szCs w:val="24"/>
        </w:rPr>
        <w:t xml:space="preserve"> – veiklos principas, susijęs su viešosios valdžios informacijos sklaida, komunikavimu, atvirumu, viešumu, atskaitingumu bendruomenei,</w:t>
      </w:r>
      <w:r w:rsidR="00A92123" w:rsidRPr="00720A19">
        <w:rPr>
          <w:rFonts w:ascii="Times New Roman" w:hAnsi="Times New Roman" w:cs="Times New Roman"/>
          <w:sz w:val="24"/>
          <w:szCs w:val="24"/>
        </w:rPr>
        <w:t xml:space="preserve"> </w:t>
      </w:r>
      <w:r w:rsidRPr="00720A19">
        <w:rPr>
          <w:rFonts w:ascii="Times New Roman" w:hAnsi="Times New Roman" w:cs="Times New Roman"/>
          <w:sz w:val="24"/>
          <w:szCs w:val="24"/>
        </w:rPr>
        <w:t>priimančiųjų sprendimus</w:t>
      </w:r>
      <w:r w:rsidR="00A92123" w:rsidRPr="00720A19">
        <w:rPr>
          <w:rFonts w:ascii="Times New Roman" w:hAnsi="Times New Roman" w:cs="Times New Roman"/>
          <w:sz w:val="24"/>
          <w:szCs w:val="24"/>
        </w:rPr>
        <w:t xml:space="preserve"> </w:t>
      </w:r>
      <w:r w:rsidRPr="00720A19">
        <w:rPr>
          <w:rFonts w:ascii="Times New Roman" w:hAnsi="Times New Roman" w:cs="Times New Roman"/>
          <w:sz w:val="24"/>
          <w:szCs w:val="24"/>
        </w:rPr>
        <w:t>atsakomybe, tų sprendimų pagrįstumu ir aiškumu. Viešumo principas sietinas ir su lojalumo valstybei ar teisingumo principais: tam tikros informacijos, sudarančios Konstitucijos ir įstatymų saugomą paslaptį, neteisėtas paviešinimas ar kitoks atskleidimas užtraukia įstatymų nustatytą atsakomybę.</w:t>
      </w:r>
      <w:r w:rsidR="00A92123" w:rsidRPr="00720A19">
        <w:rPr>
          <w:rFonts w:ascii="Times New Roman" w:hAnsi="Times New Roman" w:cs="Times New Roman"/>
          <w:sz w:val="24"/>
          <w:szCs w:val="24"/>
        </w:rPr>
        <w:t xml:space="preserve"> </w:t>
      </w:r>
      <w:r w:rsidRPr="00720A19">
        <w:rPr>
          <w:rFonts w:ascii="Times New Roman" w:hAnsi="Times New Roman" w:cs="Times New Roman"/>
          <w:sz w:val="24"/>
          <w:szCs w:val="24"/>
        </w:rPr>
        <w:t>Darbuotojas, vadovaudamasis šia vertybe, privalo:</w:t>
      </w:r>
    </w:p>
    <w:p w14:paraId="32B2442F" w14:textId="77777777" w:rsidR="001378E6" w:rsidRDefault="00CC6A42" w:rsidP="001378E6">
      <w:pPr>
        <w:pStyle w:val="Sraopastraipa"/>
        <w:numPr>
          <w:ilvl w:val="1"/>
          <w:numId w:val="2"/>
        </w:numPr>
        <w:spacing w:after="0" w:line="240" w:lineRule="auto"/>
        <w:jc w:val="both"/>
        <w:rPr>
          <w:rFonts w:ascii="Times New Roman" w:hAnsi="Times New Roman" w:cs="Times New Roman"/>
          <w:sz w:val="24"/>
          <w:szCs w:val="24"/>
        </w:rPr>
      </w:pPr>
      <w:r w:rsidRPr="001378E6">
        <w:rPr>
          <w:rFonts w:ascii="Times New Roman" w:hAnsi="Times New Roman" w:cs="Times New Roman"/>
          <w:sz w:val="24"/>
          <w:szCs w:val="24"/>
        </w:rPr>
        <w:t>veikti viešai ir suprantamai</w:t>
      </w:r>
      <w:r w:rsidR="00DA52E9">
        <w:rPr>
          <w:rFonts w:ascii="Times New Roman" w:hAnsi="Times New Roman" w:cs="Times New Roman"/>
          <w:sz w:val="24"/>
          <w:szCs w:val="24"/>
        </w:rPr>
        <w:t>, prireikus pateikti sprendimų priėmimo motyvus</w:t>
      </w:r>
      <w:r w:rsidRPr="001378E6">
        <w:rPr>
          <w:rFonts w:ascii="Times New Roman" w:hAnsi="Times New Roman" w:cs="Times New Roman"/>
          <w:sz w:val="24"/>
          <w:szCs w:val="24"/>
        </w:rPr>
        <w:t>;</w:t>
      </w:r>
    </w:p>
    <w:p w14:paraId="7BEE82A8" w14:textId="77777777" w:rsidR="001378E6" w:rsidRPr="00DA52E9" w:rsidRDefault="00CC6A42" w:rsidP="00DA52E9">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1378E6">
        <w:rPr>
          <w:rFonts w:ascii="Times New Roman" w:hAnsi="Times New Roman" w:cs="Times New Roman"/>
          <w:sz w:val="24"/>
          <w:szCs w:val="24"/>
        </w:rPr>
        <w:t>žinoti Administracijos įsipareigojimus ir teisinį reguliavimą dėl viešumo ir</w:t>
      </w:r>
      <w:r w:rsidR="00A92123" w:rsidRPr="001378E6">
        <w:rPr>
          <w:rFonts w:ascii="Times New Roman" w:hAnsi="Times New Roman" w:cs="Times New Roman"/>
          <w:sz w:val="24"/>
          <w:szCs w:val="24"/>
        </w:rPr>
        <w:t xml:space="preserve"> </w:t>
      </w:r>
      <w:r w:rsidRPr="001378E6">
        <w:rPr>
          <w:rFonts w:ascii="Times New Roman" w:hAnsi="Times New Roman" w:cs="Times New Roman"/>
          <w:sz w:val="24"/>
          <w:szCs w:val="24"/>
        </w:rPr>
        <w:t>skaidrumo;</w:t>
      </w:r>
    </w:p>
    <w:p w14:paraId="08176118" w14:textId="77777777" w:rsidR="00CC6A42" w:rsidRPr="001378E6" w:rsidRDefault="00CC6A42" w:rsidP="001378E6">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1378E6">
        <w:rPr>
          <w:rFonts w:ascii="Times New Roman" w:hAnsi="Times New Roman" w:cs="Times New Roman"/>
          <w:sz w:val="24"/>
          <w:szCs w:val="24"/>
        </w:rPr>
        <w:t>neatskleisti jokios informacijos, kurią sužinojo dirbdamas be tinkamo ir konkretaus</w:t>
      </w:r>
      <w:r w:rsidR="00A92123" w:rsidRPr="001378E6">
        <w:rPr>
          <w:rFonts w:ascii="Times New Roman" w:hAnsi="Times New Roman" w:cs="Times New Roman"/>
          <w:sz w:val="24"/>
          <w:szCs w:val="24"/>
        </w:rPr>
        <w:t xml:space="preserve"> </w:t>
      </w:r>
      <w:r w:rsidRPr="001378E6">
        <w:rPr>
          <w:rFonts w:ascii="Times New Roman" w:hAnsi="Times New Roman" w:cs="Times New Roman"/>
          <w:sz w:val="24"/>
          <w:szCs w:val="24"/>
        </w:rPr>
        <w:t>leidimo, siekiant apsaugoti asmens teises, valstybės, tarnybos ar komercinę paslaptį.</w:t>
      </w:r>
    </w:p>
    <w:p w14:paraId="03F48527" w14:textId="77777777" w:rsidR="00290A8C" w:rsidRPr="002E6F2B" w:rsidRDefault="00290A8C" w:rsidP="002E6F2B">
      <w:pPr>
        <w:tabs>
          <w:tab w:val="left" w:pos="1701"/>
          <w:tab w:val="left" w:pos="1843"/>
          <w:tab w:val="left" w:pos="2127"/>
        </w:tabs>
        <w:spacing w:after="0" w:line="240" w:lineRule="auto"/>
        <w:jc w:val="both"/>
        <w:rPr>
          <w:rFonts w:ascii="Times New Roman" w:hAnsi="Times New Roman" w:cs="Times New Roman"/>
          <w:sz w:val="24"/>
          <w:szCs w:val="24"/>
        </w:rPr>
      </w:pPr>
    </w:p>
    <w:p w14:paraId="56A4DBD2" w14:textId="77777777" w:rsidR="00C37E19" w:rsidRDefault="00C37E19" w:rsidP="00872D4F">
      <w:pPr>
        <w:spacing w:after="0" w:line="240" w:lineRule="auto"/>
        <w:jc w:val="center"/>
        <w:rPr>
          <w:rFonts w:ascii="Times New Roman" w:hAnsi="Times New Roman" w:cs="Times New Roman"/>
          <w:b/>
          <w:bCs/>
          <w:sz w:val="24"/>
          <w:szCs w:val="24"/>
        </w:rPr>
      </w:pPr>
    </w:p>
    <w:p w14:paraId="0D91D90A" w14:textId="77777777" w:rsidR="00CC6A42" w:rsidRPr="00290A8C" w:rsidRDefault="002E6F2B" w:rsidP="00872D4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w:t>
      </w:r>
      <w:r w:rsidR="00CC6A42" w:rsidRPr="00290A8C">
        <w:rPr>
          <w:rFonts w:ascii="Times New Roman" w:hAnsi="Times New Roman" w:cs="Times New Roman"/>
          <w:b/>
          <w:bCs/>
          <w:sz w:val="24"/>
          <w:szCs w:val="24"/>
        </w:rPr>
        <w:t>V SKYRIUS</w:t>
      </w:r>
    </w:p>
    <w:p w14:paraId="2F400EA1" w14:textId="77777777" w:rsidR="00CC6A42" w:rsidRDefault="00CC6A42" w:rsidP="00872D4F">
      <w:pPr>
        <w:spacing w:after="0" w:line="240" w:lineRule="auto"/>
        <w:jc w:val="center"/>
        <w:rPr>
          <w:rFonts w:ascii="Times New Roman" w:hAnsi="Times New Roman" w:cs="Times New Roman"/>
          <w:b/>
          <w:bCs/>
          <w:sz w:val="24"/>
          <w:szCs w:val="24"/>
        </w:rPr>
      </w:pPr>
      <w:r w:rsidRPr="00290A8C">
        <w:rPr>
          <w:rFonts w:ascii="Times New Roman" w:hAnsi="Times New Roman" w:cs="Times New Roman"/>
          <w:b/>
          <w:bCs/>
          <w:sz w:val="24"/>
          <w:szCs w:val="24"/>
        </w:rPr>
        <w:t>ELGESIO REIKALAVIMAI, KAI YRA SIŪLOMA AR DUODAMA DOVANA AR KYŠIS</w:t>
      </w:r>
    </w:p>
    <w:p w14:paraId="477E0098" w14:textId="77777777" w:rsidR="00C37E19" w:rsidRPr="00290A8C" w:rsidRDefault="00C37E19" w:rsidP="00872D4F">
      <w:pPr>
        <w:spacing w:after="0" w:line="240" w:lineRule="auto"/>
        <w:jc w:val="center"/>
        <w:rPr>
          <w:rFonts w:ascii="Times New Roman" w:hAnsi="Times New Roman" w:cs="Times New Roman"/>
          <w:b/>
          <w:bCs/>
          <w:sz w:val="24"/>
          <w:szCs w:val="24"/>
        </w:rPr>
      </w:pPr>
    </w:p>
    <w:p w14:paraId="47E99359" w14:textId="77777777" w:rsidR="00290A8C" w:rsidRDefault="00CC6A42" w:rsidP="002E4457">
      <w:pPr>
        <w:pStyle w:val="Sraopastraipa"/>
        <w:numPr>
          <w:ilvl w:val="0"/>
          <w:numId w:val="2"/>
        </w:numPr>
        <w:spacing w:after="0" w:line="240" w:lineRule="auto"/>
        <w:ind w:left="0" w:firstLine="1134"/>
        <w:jc w:val="both"/>
        <w:rPr>
          <w:rFonts w:ascii="Times New Roman" w:hAnsi="Times New Roman" w:cs="Times New Roman"/>
          <w:sz w:val="24"/>
          <w:szCs w:val="24"/>
        </w:rPr>
      </w:pPr>
      <w:r w:rsidRPr="002E4457">
        <w:rPr>
          <w:rFonts w:ascii="Times New Roman" w:hAnsi="Times New Roman" w:cs="Times New Roman"/>
          <w:sz w:val="24"/>
          <w:szCs w:val="24"/>
        </w:rPr>
        <w:t>Asmeniui, dirbančiam Administracijoje, draudžiama priimti dovanas ar paslaugas už jo vykdomas funkcijas. Darbuotojas privalo atsisakyti priimti daiktus, kurie nelaikytini dovanomis, gautomis pagal tarptautinį protokolą ar tradicijas, kurios įprastai yra susijusios su Administracijoje</w:t>
      </w:r>
      <w:r w:rsidR="00290A8C" w:rsidRPr="002E4457">
        <w:rPr>
          <w:rFonts w:ascii="Times New Roman" w:hAnsi="Times New Roman" w:cs="Times New Roman"/>
          <w:sz w:val="24"/>
          <w:szCs w:val="24"/>
        </w:rPr>
        <w:t xml:space="preserve"> </w:t>
      </w:r>
      <w:r w:rsidRPr="002E4457">
        <w:rPr>
          <w:rFonts w:ascii="Times New Roman" w:hAnsi="Times New Roman" w:cs="Times New Roman"/>
          <w:sz w:val="24"/>
          <w:szCs w:val="24"/>
        </w:rPr>
        <w:t>dirbančio asmens pareigomis, taip pat nelaikytini reprezentacijai skirtomis dovanomis su valstybės, įstaigos ir kitokia simbolika arba paslaugomis, kai yra naudojamasi tarnybiniais tikslais. Darbuotojas privalo paaiškinti tokius daiktus siūlančiam asmeniui, kad jų priėmimas gali būti vertinamas kaip Lietuvos Respublikos viešųjų ir privačių interesų derinimo įstatymo ir Kodekso pažeidimas.</w:t>
      </w:r>
    </w:p>
    <w:p w14:paraId="66C685C9" w14:textId="77777777" w:rsidR="002E4457" w:rsidRDefault="00CC6A42" w:rsidP="002E4457">
      <w:pPr>
        <w:pStyle w:val="Sraopastraipa"/>
        <w:numPr>
          <w:ilvl w:val="0"/>
          <w:numId w:val="2"/>
        </w:numPr>
        <w:spacing w:after="0" w:line="240" w:lineRule="auto"/>
        <w:ind w:left="0" w:firstLine="1134"/>
        <w:jc w:val="both"/>
        <w:rPr>
          <w:rFonts w:ascii="Times New Roman" w:hAnsi="Times New Roman" w:cs="Times New Roman"/>
          <w:sz w:val="24"/>
          <w:szCs w:val="24"/>
        </w:rPr>
      </w:pPr>
      <w:r w:rsidRPr="002E4457">
        <w:rPr>
          <w:rFonts w:ascii="Times New Roman" w:hAnsi="Times New Roman" w:cs="Times New Roman"/>
          <w:sz w:val="24"/>
          <w:szCs w:val="24"/>
        </w:rPr>
        <w:t xml:space="preserve">Apribojimas, nurodytas Kodekso 16 punkte, netaikomas dėl dovanų, gautų pagal tarptautinį protokolą ar tradicijas, kurios įprastai yra susijusios su darbuotojo pareigomis, taip pat reprezentacijai skirtų dovanų su valstybės, įstaigos ir kitokia simbolika. </w:t>
      </w:r>
    </w:p>
    <w:p w14:paraId="690762A8" w14:textId="77777777" w:rsidR="00290A8C" w:rsidRPr="002E4457" w:rsidRDefault="00CC6A42" w:rsidP="002E4457">
      <w:pPr>
        <w:pStyle w:val="Sraopastraipa"/>
        <w:numPr>
          <w:ilvl w:val="0"/>
          <w:numId w:val="2"/>
        </w:numPr>
        <w:spacing w:after="0" w:line="240" w:lineRule="auto"/>
        <w:ind w:left="0" w:firstLine="1134"/>
        <w:jc w:val="both"/>
        <w:rPr>
          <w:rFonts w:ascii="Times New Roman" w:hAnsi="Times New Roman" w:cs="Times New Roman"/>
          <w:sz w:val="24"/>
          <w:szCs w:val="24"/>
        </w:rPr>
      </w:pPr>
      <w:r w:rsidRPr="002E4457">
        <w:rPr>
          <w:rFonts w:ascii="Times New Roman" w:hAnsi="Times New Roman" w:cs="Times New Roman"/>
          <w:sz w:val="24"/>
          <w:szCs w:val="24"/>
        </w:rPr>
        <w:t>Asmuo, dirbantis Administracijoje, gavęs pasiūlymą priimti dovaną (išskyrus dovanas, gautas pagal tarptautinį protokolą ar tradicijas, taip pat reprezentacijai skirtas dovanas su valstybės, įstaigos ir kitokia simbolika) ar kyšį, taip pat gavęs pasiūlymą paveikti kitą Savivaldybėje dirbantį asmenį, kad šis veiktų arba neveiktų, privalo:</w:t>
      </w:r>
    </w:p>
    <w:p w14:paraId="5B60C3C9" w14:textId="77777777" w:rsidR="00290A8C" w:rsidRPr="002E4457" w:rsidRDefault="00CC6A42" w:rsidP="002E4457">
      <w:pPr>
        <w:pStyle w:val="Sraopastraipa"/>
        <w:numPr>
          <w:ilvl w:val="1"/>
          <w:numId w:val="2"/>
        </w:numPr>
        <w:tabs>
          <w:tab w:val="left" w:pos="1701"/>
        </w:tabs>
        <w:spacing w:after="0" w:line="240" w:lineRule="auto"/>
        <w:ind w:left="0" w:firstLine="1134"/>
        <w:jc w:val="both"/>
        <w:rPr>
          <w:rFonts w:ascii="Times New Roman" w:hAnsi="Times New Roman" w:cs="Times New Roman"/>
          <w:sz w:val="24"/>
          <w:szCs w:val="24"/>
        </w:rPr>
      </w:pPr>
      <w:r w:rsidRPr="002E4457">
        <w:rPr>
          <w:rFonts w:ascii="Times New Roman" w:hAnsi="Times New Roman" w:cs="Times New Roman"/>
          <w:sz w:val="24"/>
          <w:szCs w:val="24"/>
        </w:rPr>
        <w:t>mandagiai, neįžeidžiamai ir suprantamai paaiškinti, kad priimti dovanas, kyšius, daryti neteisėtą poveikį draudžia Administracijos ir kiti Lietuvos Respublikos teisės aktai, už tai numatyta drausminė arba baudžiamoji atsakomybė. Savo elgesiu parodyti interesantui, kad netoleruoja jokių neteisėtų atlygių ar veiksmų;</w:t>
      </w:r>
    </w:p>
    <w:p w14:paraId="2A43E06B" w14:textId="77777777" w:rsidR="00290A8C" w:rsidRPr="00336E26" w:rsidRDefault="00CC6A42" w:rsidP="00336E26">
      <w:pPr>
        <w:pStyle w:val="Sraopastraipa"/>
        <w:numPr>
          <w:ilvl w:val="1"/>
          <w:numId w:val="2"/>
        </w:numPr>
        <w:spacing w:after="0" w:line="240" w:lineRule="auto"/>
        <w:jc w:val="both"/>
        <w:rPr>
          <w:rFonts w:ascii="Times New Roman" w:hAnsi="Times New Roman" w:cs="Times New Roman"/>
          <w:sz w:val="24"/>
          <w:szCs w:val="24"/>
        </w:rPr>
      </w:pPr>
      <w:r w:rsidRPr="00336E26">
        <w:rPr>
          <w:rFonts w:ascii="Times New Roman" w:hAnsi="Times New Roman" w:cs="Times New Roman"/>
          <w:sz w:val="24"/>
          <w:szCs w:val="24"/>
        </w:rPr>
        <w:t>atsisakyti ir nepriimti kyšio ar dovanos;</w:t>
      </w:r>
    </w:p>
    <w:p w14:paraId="09054004" w14:textId="77777777" w:rsidR="00943632" w:rsidRDefault="00CC6A42" w:rsidP="00943632">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336E26">
        <w:rPr>
          <w:rFonts w:ascii="Times New Roman" w:hAnsi="Times New Roman" w:cs="Times New Roman"/>
          <w:sz w:val="24"/>
          <w:szCs w:val="24"/>
        </w:rPr>
        <w:t>įspėti interesantą, kad jo veiksmai gali būti vertinami kaip nusikalstami ir užtraukti baudžiamąją atsakomybę, nes apie siūlomą ar paliktą kyšį bus informuota policija ar Lietuvos Respublikos specialiųjų tyrimų tarnyba (toliau – STT);</w:t>
      </w:r>
    </w:p>
    <w:p w14:paraId="29759672" w14:textId="77777777" w:rsidR="00290A8C" w:rsidRPr="00943632" w:rsidRDefault="00CC6A42" w:rsidP="00943632">
      <w:pPr>
        <w:pStyle w:val="Sraopastraipa"/>
        <w:numPr>
          <w:ilvl w:val="1"/>
          <w:numId w:val="2"/>
        </w:numPr>
        <w:tabs>
          <w:tab w:val="left" w:pos="1560"/>
          <w:tab w:val="left" w:pos="1701"/>
        </w:tabs>
        <w:spacing w:after="0" w:line="240" w:lineRule="auto"/>
        <w:ind w:left="0" w:firstLine="1134"/>
        <w:jc w:val="both"/>
        <w:rPr>
          <w:rFonts w:ascii="Times New Roman" w:hAnsi="Times New Roman" w:cs="Times New Roman"/>
          <w:sz w:val="24"/>
          <w:szCs w:val="24"/>
        </w:rPr>
      </w:pPr>
      <w:r w:rsidRPr="00943632">
        <w:rPr>
          <w:rFonts w:ascii="Times New Roman" w:hAnsi="Times New Roman" w:cs="Times New Roman"/>
          <w:sz w:val="24"/>
          <w:szCs w:val="24"/>
        </w:rPr>
        <w:t>interesantui neatsisakius savo ketinimų, jei yra galimybė, neleisti pasišalinti ir skubiai žodžiu ar telefonu informuoti tiesioginį vadovą arba už korupcijos prevenciją atsakingą Administracijos darbuotoją.</w:t>
      </w:r>
    </w:p>
    <w:p w14:paraId="1F1967B6" w14:textId="77777777" w:rsidR="00B60F90" w:rsidRDefault="00943632" w:rsidP="00B60F90">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 </w:t>
      </w:r>
      <w:r w:rsidR="00CC6A42" w:rsidRPr="00943632">
        <w:rPr>
          <w:rFonts w:ascii="Times New Roman" w:hAnsi="Times New Roman" w:cs="Times New Roman"/>
          <w:sz w:val="24"/>
          <w:szCs w:val="24"/>
        </w:rPr>
        <w:t xml:space="preserve">Jei neteisėtas atlygis buvo pasiūlytas ar pažadėtas raštu, elektroniniu paštu, telefonu ar kitomis ryšio priemonėmis (socialinių tinklų paskyrose), asmuo, dirbantis Administracijoje, </w:t>
      </w:r>
      <w:r w:rsidR="00CC6A42" w:rsidRPr="00943632">
        <w:rPr>
          <w:rFonts w:ascii="Times New Roman" w:hAnsi="Times New Roman" w:cs="Times New Roman"/>
          <w:sz w:val="24"/>
          <w:szCs w:val="24"/>
        </w:rPr>
        <w:lastRenderedPageBreak/>
        <w:t>privalo nedelsdamas imtis priemonių išsaugoti įrodymus, neištrinti elektroninio laiško, SMS pranešimų, padaryti monitoriaus nuotrauką su matomu tekstu, esant galimybei, su neteisėtą atlygį siūlančiu asmeniu daryti pokalbių garso įrašus. Apie tai informuoti tiesioginį vadovą arba už korupcijos prevenciją atsakingą Administracijos darbuotoją.</w:t>
      </w:r>
    </w:p>
    <w:p w14:paraId="2CAC71DB" w14:textId="77777777" w:rsidR="00B60F90" w:rsidRDefault="00CC6A42" w:rsidP="00B60F90">
      <w:pPr>
        <w:pStyle w:val="Sraopastraipa"/>
        <w:numPr>
          <w:ilvl w:val="0"/>
          <w:numId w:val="2"/>
        </w:numPr>
        <w:spacing w:after="0" w:line="240" w:lineRule="auto"/>
        <w:ind w:left="0" w:firstLine="1134"/>
        <w:jc w:val="both"/>
        <w:rPr>
          <w:rFonts w:ascii="Times New Roman" w:hAnsi="Times New Roman" w:cs="Times New Roman"/>
          <w:sz w:val="24"/>
          <w:szCs w:val="24"/>
        </w:rPr>
      </w:pPr>
      <w:r w:rsidRPr="00B60F90">
        <w:rPr>
          <w:rFonts w:ascii="Times New Roman" w:hAnsi="Times New Roman" w:cs="Times New Roman"/>
          <w:sz w:val="24"/>
          <w:szCs w:val="24"/>
        </w:rPr>
        <w:t xml:space="preserve">Jei neteisėtas atlygis buvo atsiųstas anonimiškai, pašto siunta ar per kurjerį, asmuo, dirbantis Administracijoje, privalo padaryti siuntos išpakavimo ir jos turinio nuotraukas. </w:t>
      </w:r>
    </w:p>
    <w:p w14:paraId="6E98B5FF" w14:textId="77777777" w:rsidR="00B60F90" w:rsidRDefault="00CC6A42" w:rsidP="00B60F90">
      <w:pPr>
        <w:pStyle w:val="Sraopastraipa"/>
        <w:numPr>
          <w:ilvl w:val="0"/>
          <w:numId w:val="2"/>
        </w:numPr>
        <w:spacing w:after="0" w:line="240" w:lineRule="auto"/>
        <w:ind w:left="0" w:firstLine="1134"/>
        <w:jc w:val="both"/>
        <w:rPr>
          <w:rFonts w:ascii="Times New Roman" w:hAnsi="Times New Roman" w:cs="Times New Roman"/>
          <w:sz w:val="24"/>
          <w:szCs w:val="24"/>
        </w:rPr>
      </w:pPr>
      <w:r w:rsidRPr="00B60F90">
        <w:rPr>
          <w:rFonts w:ascii="Times New Roman" w:hAnsi="Times New Roman" w:cs="Times New Roman"/>
          <w:sz w:val="24"/>
          <w:szCs w:val="24"/>
        </w:rPr>
        <w:t>Apie atsiųstą, paliktą, surastą neteisėtą atlygį (pinigus, dovanų čekius, alkoholį,</w:t>
      </w:r>
      <w:r w:rsidR="00290A8C" w:rsidRPr="00B60F90">
        <w:rPr>
          <w:rFonts w:ascii="Times New Roman" w:hAnsi="Times New Roman" w:cs="Times New Roman"/>
          <w:sz w:val="24"/>
          <w:szCs w:val="24"/>
        </w:rPr>
        <w:t xml:space="preserve"> </w:t>
      </w:r>
      <w:r w:rsidRPr="00B60F90">
        <w:rPr>
          <w:rFonts w:ascii="Times New Roman" w:hAnsi="Times New Roman" w:cs="Times New Roman"/>
          <w:sz w:val="24"/>
          <w:szCs w:val="24"/>
        </w:rPr>
        <w:t xml:space="preserve">maisto produktus, plataus vartojimo daiktus ir pan.) asmuo, dirbantis Administracijoje, neatsižvelgdamas į tai, kiek laiko praėjo, nedelsdamas privalo žodžiu, telefonu ar elektroniniu būdu informuoti tiesioginį vadovą, už korupcijos prevenciją atsakingą Administracijos darbuotoją. Taip pat privaloma elgtis Administracijos patalpose aptikus (suradus) menkaverčių dovanų (pvz.: saldumynų, konditerijos gaminių, gėlių ir pan.) ar suvenyrų, produkcijos pavyzdžių ir pan. </w:t>
      </w:r>
    </w:p>
    <w:p w14:paraId="738AF6DD" w14:textId="77777777" w:rsidR="00B60F90" w:rsidRDefault="00CC6A42" w:rsidP="00B60F90">
      <w:pPr>
        <w:pStyle w:val="Sraopastraipa"/>
        <w:numPr>
          <w:ilvl w:val="0"/>
          <w:numId w:val="2"/>
        </w:numPr>
        <w:spacing w:after="0" w:line="240" w:lineRule="auto"/>
        <w:ind w:left="0" w:firstLine="1134"/>
        <w:jc w:val="both"/>
        <w:rPr>
          <w:rFonts w:ascii="Times New Roman" w:hAnsi="Times New Roman" w:cs="Times New Roman"/>
          <w:sz w:val="24"/>
          <w:szCs w:val="24"/>
        </w:rPr>
      </w:pPr>
      <w:r w:rsidRPr="00B60F90">
        <w:rPr>
          <w:rFonts w:ascii="Times New Roman" w:hAnsi="Times New Roman" w:cs="Times New Roman"/>
          <w:sz w:val="24"/>
          <w:szCs w:val="24"/>
        </w:rPr>
        <w:t>Tiesioginis vadovas, už korupcijos prevenciją atsakingas Administracijos darbuotojas ar Administracijos direktorius, gavę iš asmens, dirbančio Administracijoje informaciją apie tai, kad jam yra siūlomas arba duotas kyšis (taip pat atsiųstas, paliktas, surastas) arba siūloma paveikti kitą asmenį, dirbantį savivaldybėje, kad šis veiktų arba neveiktų, privalo:</w:t>
      </w:r>
    </w:p>
    <w:p w14:paraId="352D669C" w14:textId="77777777" w:rsidR="00B60F90" w:rsidRDefault="00CC6A42" w:rsidP="00B60F90">
      <w:pPr>
        <w:pStyle w:val="Sraopastraipa"/>
        <w:numPr>
          <w:ilvl w:val="1"/>
          <w:numId w:val="2"/>
        </w:numPr>
        <w:spacing w:after="0" w:line="240" w:lineRule="auto"/>
        <w:jc w:val="both"/>
        <w:rPr>
          <w:rFonts w:ascii="Times New Roman" w:hAnsi="Times New Roman" w:cs="Times New Roman"/>
          <w:sz w:val="24"/>
          <w:szCs w:val="24"/>
        </w:rPr>
      </w:pPr>
      <w:r w:rsidRPr="00B60F90">
        <w:rPr>
          <w:rFonts w:ascii="Times New Roman" w:hAnsi="Times New Roman" w:cs="Times New Roman"/>
          <w:sz w:val="24"/>
          <w:szCs w:val="24"/>
        </w:rPr>
        <w:t>telefonu informuoti policiją ar STT;</w:t>
      </w:r>
    </w:p>
    <w:p w14:paraId="29C63EEC" w14:textId="77777777" w:rsidR="00AE1824" w:rsidRDefault="00CC6A42" w:rsidP="00AE1824">
      <w:pPr>
        <w:pStyle w:val="Sraopastraipa"/>
        <w:numPr>
          <w:ilvl w:val="1"/>
          <w:numId w:val="2"/>
        </w:numPr>
        <w:tabs>
          <w:tab w:val="left" w:pos="1418"/>
          <w:tab w:val="left" w:pos="1701"/>
        </w:tabs>
        <w:spacing w:after="0" w:line="240" w:lineRule="auto"/>
        <w:ind w:left="0" w:firstLine="1134"/>
        <w:jc w:val="both"/>
        <w:rPr>
          <w:rFonts w:ascii="Times New Roman" w:hAnsi="Times New Roman" w:cs="Times New Roman"/>
          <w:sz w:val="24"/>
          <w:szCs w:val="24"/>
        </w:rPr>
      </w:pPr>
      <w:r w:rsidRPr="00B60F90">
        <w:rPr>
          <w:rFonts w:ascii="Times New Roman" w:hAnsi="Times New Roman" w:cs="Times New Roman"/>
          <w:sz w:val="24"/>
          <w:szCs w:val="24"/>
        </w:rPr>
        <w:t>sudaryti darbuotojui galimybę iki atvykstant policijos ar STT pareigūnams laikinai neaptarnauti kitų interesantų, esant galimybei, parašyti trumpą paaiškinimą;</w:t>
      </w:r>
    </w:p>
    <w:p w14:paraId="3568ABD1" w14:textId="77777777" w:rsidR="00290A8C" w:rsidRPr="00AE1824" w:rsidRDefault="00CC6A42" w:rsidP="00AE1824">
      <w:pPr>
        <w:pStyle w:val="Sraopastraipa"/>
        <w:numPr>
          <w:ilvl w:val="1"/>
          <w:numId w:val="2"/>
        </w:numPr>
        <w:tabs>
          <w:tab w:val="left" w:pos="1418"/>
          <w:tab w:val="left" w:pos="1701"/>
        </w:tabs>
        <w:spacing w:after="0" w:line="240" w:lineRule="auto"/>
        <w:ind w:left="0" w:firstLine="1134"/>
        <w:jc w:val="both"/>
        <w:rPr>
          <w:rFonts w:ascii="Times New Roman" w:hAnsi="Times New Roman" w:cs="Times New Roman"/>
          <w:sz w:val="24"/>
          <w:szCs w:val="24"/>
        </w:rPr>
      </w:pPr>
      <w:r w:rsidRPr="00AE1824">
        <w:rPr>
          <w:rFonts w:ascii="Times New Roman" w:hAnsi="Times New Roman" w:cs="Times New Roman"/>
          <w:sz w:val="24"/>
          <w:szCs w:val="24"/>
        </w:rPr>
        <w:t xml:space="preserve">dėl aptiktų menkaverčių dovanų, suvenyrų, produkcijos pavyzdžių ir pan. priimti sprendimus vadovaujantis Vyriausiosios tarnybinės etikos komisijos rekomendacijomis. </w:t>
      </w:r>
    </w:p>
    <w:p w14:paraId="0B9440BA" w14:textId="77777777" w:rsidR="00901159" w:rsidRDefault="00CC6A42" w:rsidP="00901159">
      <w:pPr>
        <w:pStyle w:val="Sraopastraipa"/>
        <w:numPr>
          <w:ilvl w:val="0"/>
          <w:numId w:val="2"/>
        </w:numPr>
        <w:spacing w:after="0" w:line="240" w:lineRule="auto"/>
        <w:ind w:left="0" w:firstLine="1134"/>
        <w:jc w:val="both"/>
        <w:rPr>
          <w:rFonts w:ascii="Times New Roman" w:hAnsi="Times New Roman" w:cs="Times New Roman"/>
          <w:sz w:val="24"/>
          <w:szCs w:val="24"/>
        </w:rPr>
      </w:pPr>
      <w:r w:rsidRPr="00AE1824">
        <w:rPr>
          <w:rFonts w:ascii="Times New Roman" w:hAnsi="Times New Roman" w:cs="Times New Roman"/>
          <w:sz w:val="24"/>
          <w:szCs w:val="24"/>
        </w:rPr>
        <w:t>Asmens, dirbančio Administracijoje, tiesioginis vadovas, už korupcijos prevenciją atsakingas Administracijos darbuotojas ar Administracijos direktorius, gavę iš asmens, dirbančio Administracijoje, informaciją apie tai, kad neteisėtas atlygis buvo pasiūlytas ar pažadėtas elektroniniu paštu, telefonu ar kitomis ryšio priemonėmis, apie tai telefonu ar raštu informuoja policiją ar STT.</w:t>
      </w:r>
    </w:p>
    <w:p w14:paraId="5183E434" w14:textId="77777777" w:rsidR="00CC6A42" w:rsidRPr="00901159" w:rsidRDefault="00CC6A42" w:rsidP="00901159">
      <w:pPr>
        <w:pStyle w:val="Sraopastraipa"/>
        <w:numPr>
          <w:ilvl w:val="0"/>
          <w:numId w:val="2"/>
        </w:numPr>
        <w:spacing w:after="0" w:line="240" w:lineRule="auto"/>
        <w:ind w:left="0" w:firstLine="1134"/>
        <w:jc w:val="both"/>
        <w:rPr>
          <w:rFonts w:ascii="Times New Roman" w:hAnsi="Times New Roman" w:cs="Times New Roman"/>
          <w:sz w:val="24"/>
          <w:szCs w:val="24"/>
        </w:rPr>
      </w:pPr>
      <w:r w:rsidRPr="00901159">
        <w:rPr>
          <w:rFonts w:ascii="Times New Roman" w:hAnsi="Times New Roman" w:cs="Times New Roman"/>
          <w:sz w:val="24"/>
          <w:szCs w:val="24"/>
        </w:rPr>
        <w:t>Asmuo, dirbantis Administracijoje, pastebėjęs bendradarbį iš trečiųjų asmenų priimantį neteisėtą atlygį, privalo nedelsiant perspėti jį ir paraginti elgtis etiškai, sąžiningai ir teisingai, o nenutraukus neteisėtų veiksmų, informuoti tiesioginį vadovą, Administracijos direktorių ir už korupcijos prevenciją atsakingą savivaldybės administracijos darbuotoją, o nesant tokios galimybės, informuoti policiją ar STT</w:t>
      </w:r>
      <w:r w:rsidR="00290A8C" w:rsidRPr="00901159">
        <w:rPr>
          <w:rFonts w:ascii="Times New Roman" w:hAnsi="Times New Roman" w:cs="Times New Roman"/>
          <w:sz w:val="24"/>
          <w:szCs w:val="24"/>
        </w:rPr>
        <w:t>.</w:t>
      </w:r>
    </w:p>
    <w:p w14:paraId="4BD6876A" w14:textId="77777777" w:rsidR="00290A8C" w:rsidRPr="00CC6A42" w:rsidRDefault="00290A8C" w:rsidP="00872D4F">
      <w:pPr>
        <w:spacing w:after="0" w:line="240" w:lineRule="auto"/>
        <w:ind w:firstLine="1134"/>
        <w:jc w:val="both"/>
        <w:rPr>
          <w:rFonts w:ascii="Times New Roman" w:hAnsi="Times New Roman" w:cs="Times New Roman"/>
          <w:sz w:val="24"/>
          <w:szCs w:val="24"/>
        </w:rPr>
      </w:pPr>
    </w:p>
    <w:p w14:paraId="0015D643" w14:textId="77777777" w:rsidR="00CC6A42" w:rsidRPr="00290A8C" w:rsidRDefault="00CC6A42" w:rsidP="00872D4F">
      <w:pPr>
        <w:spacing w:after="0" w:line="240" w:lineRule="auto"/>
        <w:jc w:val="center"/>
        <w:rPr>
          <w:rFonts w:ascii="Times New Roman" w:hAnsi="Times New Roman" w:cs="Times New Roman"/>
          <w:b/>
          <w:bCs/>
          <w:sz w:val="24"/>
          <w:szCs w:val="24"/>
        </w:rPr>
      </w:pPr>
      <w:r w:rsidRPr="00290A8C">
        <w:rPr>
          <w:rFonts w:ascii="Times New Roman" w:hAnsi="Times New Roman" w:cs="Times New Roman"/>
          <w:b/>
          <w:bCs/>
          <w:sz w:val="24"/>
          <w:szCs w:val="24"/>
        </w:rPr>
        <w:t>VI SKYRIUS</w:t>
      </w:r>
    </w:p>
    <w:p w14:paraId="60C97944" w14:textId="77777777" w:rsidR="00CC6A42" w:rsidRPr="00290A8C" w:rsidRDefault="00CC6A42" w:rsidP="00872D4F">
      <w:pPr>
        <w:spacing w:after="0" w:line="240" w:lineRule="auto"/>
        <w:jc w:val="center"/>
        <w:rPr>
          <w:rFonts w:ascii="Times New Roman" w:hAnsi="Times New Roman" w:cs="Times New Roman"/>
          <w:b/>
          <w:bCs/>
          <w:sz w:val="24"/>
          <w:szCs w:val="24"/>
        </w:rPr>
      </w:pPr>
      <w:r w:rsidRPr="00290A8C">
        <w:rPr>
          <w:rFonts w:ascii="Times New Roman" w:hAnsi="Times New Roman" w:cs="Times New Roman"/>
          <w:b/>
          <w:bCs/>
          <w:sz w:val="24"/>
          <w:szCs w:val="24"/>
        </w:rPr>
        <w:t>ASMENS, DIRBANČIO SAVIVALDYBĖS ADMINISTRACIJOJE, ELGESYS</w:t>
      </w:r>
    </w:p>
    <w:p w14:paraId="2C3E16FF" w14:textId="77777777" w:rsidR="00CC6A42" w:rsidRDefault="00CC6A42" w:rsidP="00872D4F">
      <w:pPr>
        <w:spacing w:after="0" w:line="240" w:lineRule="auto"/>
        <w:jc w:val="center"/>
        <w:rPr>
          <w:rFonts w:ascii="Times New Roman" w:hAnsi="Times New Roman" w:cs="Times New Roman"/>
          <w:b/>
          <w:bCs/>
          <w:sz w:val="24"/>
          <w:szCs w:val="24"/>
        </w:rPr>
      </w:pPr>
      <w:r w:rsidRPr="00290A8C">
        <w:rPr>
          <w:rFonts w:ascii="Times New Roman" w:hAnsi="Times New Roman" w:cs="Times New Roman"/>
          <w:b/>
          <w:bCs/>
          <w:sz w:val="24"/>
          <w:szCs w:val="24"/>
        </w:rPr>
        <w:t>SOCIALINIUOSE TINKLUOSE</w:t>
      </w:r>
    </w:p>
    <w:p w14:paraId="65050E53" w14:textId="77777777" w:rsidR="00C37E19" w:rsidRPr="00290A8C" w:rsidRDefault="00C37E19" w:rsidP="00872D4F">
      <w:pPr>
        <w:spacing w:after="0" w:line="240" w:lineRule="auto"/>
        <w:jc w:val="center"/>
        <w:rPr>
          <w:rFonts w:ascii="Times New Roman" w:hAnsi="Times New Roman" w:cs="Times New Roman"/>
          <w:b/>
          <w:bCs/>
          <w:sz w:val="24"/>
          <w:szCs w:val="24"/>
        </w:rPr>
      </w:pPr>
    </w:p>
    <w:p w14:paraId="0E037041" w14:textId="77777777" w:rsidR="00E766E4" w:rsidRDefault="00CC6A42" w:rsidP="00E766E4">
      <w:pPr>
        <w:pStyle w:val="Sraopastraipa"/>
        <w:numPr>
          <w:ilvl w:val="0"/>
          <w:numId w:val="2"/>
        </w:numPr>
        <w:spacing w:after="0" w:line="240" w:lineRule="auto"/>
        <w:ind w:left="0" w:firstLine="1134"/>
        <w:jc w:val="both"/>
        <w:rPr>
          <w:rFonts w:ascii="Times New Roman" w:hAnsi="Times New Roman" w:cs="Times New Roman"/>
          <w:sz w:val="24"/>
          <w:szCs w:val="24"/>
        </w:rPr>
      </w:pPr>
      <w:r w:rsidRPr="00E766E4">
        <w:rPr>
          <w:rFonts w:ascii="Times New Roman" w:hAnsi="Times New Roman" w:cs="Times New Roman"/>
          <w:sz w:val="24"/>
          <w:szCs w:val="24"/>
        </w:rPr>
        <w:t>Draudžiami bet kokie veiksmai ar elgesys socialinės žiniasklaidos priemonėse, kurie gali pakenkti Administracijos, jos darbuotojų reputacijai ar padaryti jiems žalos.</w:t>
      </w:r>
    </w:p>
    <w:p w14:paraId="34F628E2" w14:textId="77777777" w:rsidR="00E766E4" w:rsidRDefault="00CC6A42" w:rsidP="00E766E4">
      <w:pPr>
        <w:pStyle w:val="Sraopastraipa"/>
        <w:numPr>
          <w:ilvl w:val="0"/>
          <w:numId w:val="2"/>
        </w:numPr>
        <w:spacing w:after="0" w:line="240" w:lineRule="auto"/>
        <w:ind w:left="0" w:firstLine="1134"/>
        <w:jc w:val="both"/>
        <w:rPr>
          <w:rFonts w:ascii="Times New Roman" w:hAnsi="Times New Roman" w:cs="Times New Roman"/>
          <w:sz w:val="24"/>
          <w:szCs w:val="24"/>
        </w:rPr>
      </w:pPr>
      <w:r w:rsidRPr="00E766E4">
        <w:rPr>
          <w:rFonts w:ascii="Times New Roman" w:hAnsi="Times New Roman" w:cs="Times New Roman"/>
          <w:sz w:val="24"/>
          <w:szCs w:val="24"/>
        </w:rPr>
        <w:t>Asmuo, dirbantis Administracijoje, privalo elgtis apdairiai ir prisiimti atsakomybę už informaciją, kurią jis sukuria ar įkelia, kai ji yra susijusi su Administracija, jos darbuotojais, nepriklausomai nuo to, ar informacija pateikta darbo metu, ar ne darbo metu.</w:t>
      </w:r>
    </w:p>
    <w:p w14:paraId="628B3393" w14:textId="77777777" w:rsidR="00CC6A42" w:rsidRPr="00E766E4" w:rsidRDefault="00CC6A42" w:rsidP="00E766E4">
      <w:pPr>
        <w:pStyle w:val="Sraopastraipa"/>
        <w:numPr>
          <w:ilvl w:val="0"/>
          <w:numId w:val="2"/>
        </w:numPr>
        <w:spacing w:after="0" w:line="240" w:lineRule="auto"/>
        <w:ind w:left="0" w:firstLine="1134"/>
        <w:jc w:val="both"/>
        <w:rPr>
          <w:rFonts w:ascii="Times New Roman" w:hAnsi="Times New Roman" w:cs="Times New Roman"/>
          <w:sz w:val="24"/>
          <w:szCs w:val="24"/>
        </w:rPr>
      </w:pPr>
      <w:r w:rsidRPr="00E766E4">
        <w:rPr>
          <w:rFonts w:ascii="Times New Roman" w:hAnsi="Times New Roman" w:cs="Times New Roman"/>
          <w:sz w:val="24"/>
          <w:szCs w:val="24"/>
        </w:rPr>
        <w:t>Darbuotojas, viešai reikšdamas savo nuomonę apie valstybės valdžios ar valdymo institucijų veiklą ar vykdomą politiką, turi atsižvelgti į tai, kad jo nuomonė šiais klausimais gali būti suprantama kaip oficiali Administracijos nuomonė.</w:t>
      </w:r>
    </w:p>
    <w:p w14:paraId="11468791" w14:textId="77777777" w:rsidR="00C37E19" w:rsidRPr="00CC6A42" w:rsidRDefault="00C37E19" w:rsidP="00872D4F">
      <w:pPr>
        <w:spacing w:after="0" w:line="240" w:lineRule="auto"/>
        <w:ind w:firstLine="1134"/>
        <w:jc w:val="both"/>
        <w:rPr>
          <w:rFonts w:ascii="Times New Roman" w:hAnsi="Times New Roman" w:cs="Times New Roman"/>
          <w:sz w:val="24"/>
          <w:szCs w:val="24"/>
        </w:rPr>
      </w:pPr>
    </w:p>
    <w:p w14:paraId="59CB6E23" w14:textId="77777777" w:rsidR="00CC6A42" w:rsidRPr="00A1261A" w:rsidRDefault="00CC6A42" w:rsidP="00872D4F">
      <w:pPr>
        <w:spacing w:after="0" w:line="240" w:lineRule="auto"/>
        <w:jc w:val="center"/>
        <w:rPr>
          <w:rFonts w:ascii="Times New Roman" w:hAnsi="Times New Roman" w:cs="Times New Roman"/>
          <w:b/>
          <w:bCs/>
          <w:sz w:val="24"/>
          <w:szCs w:val="24"/>
        </w:rPr>
      </w:pPr>
      <w:r w:rsidRPr="00A1261A">
        <w:rPr>
          <w:rFonts w:ascii="Times New Roman" w:hAnsi="Times New Roman" w:cs="Times New Roman"/>
          <w:b/>
          <w:bCs/>
          <w:sz w:val="24"/>
          <w:szCs w:val="24"/>
        </w:rPr>
        <w:t>VII SKYRIUS</w:t>
      </w:r>
    </w:p>
    <w:p w14:paraId="6C4D11D9" w14:textId="77777777" w:rsidR="00CC6A42" w:rsidRDefault="00CC6A42" w:rsidP="00872D4F">
      <w:pPr>
        <w:spacing w:after="0" w:line="240" w:lineRule="auto"/>
        <w:jc w:val="center"/>
        <w:rPr>
          <w:rFonts w:ascii="Times New Roman" w:hAnsi="Times New Roman" w:cs="Times New Roman"/>
          <w:b/>
          <w:bCs/>
          <w:sz w:val="24"/>
          <w:szCs w:val="24"/>
        </w:rPr>
      </w:pPr>
      <w:r w:rsidRPr="00A1261A">
        <w:rPr>
          <w:rFonts w:ascii="Times New Roman" w:hAnsi="Times New Roman" w:cs="Times New Roman"/>
          <w:b/>
          <w:bCs/>
          <w:sz w:val="24"/>
          <w:szCs w:val="24"/>
        </w:rPr>
        <w:t>ATSAKOMYBĖ UŽ KODEKSO REIKALAVIMŲ PAŽEIDIMUS</w:t>
      </w:r>
    </w:p>
    <w:p w14:paraId="63B2A991" w14:textId="77777777" w:rsidR="00C37E19" w:rsidRPr="00A1261A" w:rsidRDefault="00C37E19" w:rsidP="00872D4F">
      <w:pPr>
        <w:spacing w:after="0" w:line="240" w:lineRule="auto"/>
        <w:jc w:val="center"/>
        <w:rPr>
          <w:rFonts w:ascii="Times New Roman" w:hAnsi="Times New Roman" w:cs="Times New Roman"/>
          <w:b/>
          <w:bCs/>
          <w:sz w:val="24"/>
          <w:szCs w:val="24"/>
        </w:rPr>
      </w:pPr>
    </w:p>
    <w:p w14:paraId="582003B4" w14:textId="77777777" w:rsidR="00A1261A" w:rsidRPr="00E766E4" w:rsidRDefault="00CC6A42" w:rsidP="00AF32B1">
      <w:pPr>
        <w:pStyle w:val="Sraopastraipa"/>
        <w:numPr>
          <w:ilvl w:val="0"/>
          <w:numId w:val="2"/>
        </w:numPr>
        <w:spacing w:after="0" w:line="240" w:lineRule="auto"/>
        <w:ind w:left="0" w:firstLine="1134"/>
        <w:jc w:val="both"/>
        <w:rPr>
          <w:rFonts w:ascii="Times New Roman" w:hAnsi="Times New Roman" w:cs="Times New Roman"/>
          <w:sz w:val="24"/>
          <w:szCs w:val="24"/>
        </w:rPr>
      </w:pPr>
      <w:r w:rsidRPr="00E766E4">
        <w:rPr>
          <w:rFonts w:ascii="Times New Roman" w:hAnsi="Times New Roman" w:cs="Times New Roman"/>
          <w:sz w:val="24"/>
          <w:szCs w:val="24"/>
        </w:rPr>
        <w:lastRenderedPageBreak/>
        <w:t>Jeigu asmuo, dirbantis Administracijoje, pažeidžia šio Kodekso reikalavimus, jam</w:t>
      </w:r>
      <w:r w:rsidR="00E766E4">
        <w:rPr>
          <w:rFonts w:ascii="Times New Roman" w:hAnsi="Times New Roman" w:cs="Times New Roman"/>
          <w:sz w:val="24"/>
          <w:szCs w:val="24"/>
        </w:rPr>
        <w:t xml:space="preserve"> </w:t>
      </w:r>
      <w:r w:rsidRPr="00E766E4">
        <w:rPr>
          <w:rFonts w:ascii="Times New Roman" w:hAnsi="Times New Roman" w:cs="Times New Roman"/>
          <w:sz w:val="24"/>
          <w:szCs w:val="24"/>
        </w:rPr>
        <w:t>taikoma Lietuvos Respublikos įstatymuose numatyta tarnybinė, drausminė, administracinė ar</w:t>
      </w:r>
      <w:r w:rsidR="00A1261A" w:rsidRPr="00E766E4">
        <w:rPr>
          <w:rFonts w:ascii="Times New Roman" w:hAnsi="Times New Roman" w:cs="Times New Roman"/>
          <w:sz w:val="24"/>
          <w:szCs w:val="24"/>
        </w:rPr>
        <w:t xml:space="preserve"> </w:t>
      </w:r>
      <w:r w:rsidRPr="00E766E4">
        <w:rPr>
          <w:rFonts w:ascii="Times New Roman" w:hAnsi="Times New Roman" w:cs="Times New Roman"/>
          <w:sz w:val="24"/>
          <w:szCs w:val="24"/>
        </w:rPr>
        <w:t>baudžiamoji atsakomybė.</w:t>
      </w:r>
    </w:p>
    <w:p w14:paraId="5F3AFD09" w14:textId="77777777" w:rsidR="00E766E4" w:rsidRDefault="00CC6A42" w:rsidP="00E766E4">
      <w:pPr>
        <w:pStyle w:val="Sraopastraipa"/>
        <w:numPr>
          <w:ilvl w:val="0"/>
          <w:numId w:val="2"/>
        </w:numPr>
        <w:spacing w:after="0" w:line="240" w:lineRule="auto"/>
        <w:ind w:left="0" w:firstLine="1134"/>
        <w:jc w:val="both"/>
        <w:rPr>
          <w:rFonts w:ascii="Times New Roman" w:hAnsi="Times New Roman" w:cs="Times New Roman"/>
          <w:sz w:val="24"/>
          <w:szCs w:val="24"/>
        </w:rPr>
      </w:pPr>
      <w:r w:rsidRPr="00E766E4">
        <w:rPr>
          <w:rFonts w:ascii="Times New Roman" w:hAnsi="Times New Roman" w:cs="Times New Roman"/>
          <w:sz w:val="24"/>
          <w:szCs w:val="24"/>
        </w:rPr>
        <w:t>Gavęs informaciją žodžiu ar raštu ar pats nustatęs, kad asmuo, dirbantis Administracijoje, galimai pažeidė šio Kodekso reikalavimus, tiesioginis vadovas ar</w:t>
      </w:r>
      <w:r w:rsidR="00A1261A" w:rsidRPr="00E766E4">
        <w:rPr>
          <w:rFonts w:ascii="Times New Roman" w:hAnsi="Times New Roman" w:cs="Times New Roman"/>
          <w:sz w:val="24"/>
          <w:szCs w:val="24"/>
        </w:rPr>
        <w:t xml:space="preserve"> </w:t>
      </w:r>
      <w:r w:rsidRPr="00E766E4">
        <w:rPr>
          <w:rFonts w:ascii="Times New Roman" w:hAnsi="Times New Roman" w:cs="Times New Roman"/>
          <w:sz w:val="24"/>
          <w:szCs w:val="24"/>
        </w:rPr>
        <w:t xml:space="preserve">Administracijos direktorius inicijuoja tarnybinio nusižengimo ar darbo drausmės pažeidimo tyrimą. </w:t>
      </w:r>
    </w:p>
    <w:p w14:paraId="750A2AA4" w14:textId="77777777" w:rsidR="00CC6A42" w:rsidRPr="00E766E4" w:rsidRDefault="00CC6A42" w:rsidP="00E766E4">
      <w:pPr>
        <w:pStyle w:val="Sraopastraipa"/>
        <w:numPr>
          <w:ilvl w:val="0"/>
          <w:numId w:val="2"/>
        </w:numPr>
        <w:spacing w:after="0" w:line="240" w:lineRule="auto"/>
        <w:ind w:left="0" w:firstLine="1134"/>
        <w:jc w:val="both"/>
        <w:rPr>
          <w:rFonts w:ascii="Times New Roman" w:hAnsi="Times New Roman" w:cs="Times New Roman"/>
          <w:sz w:val="24"/>
          <w:szCs w:val="24"/>
        </w:rPr>
      </w:pPr>
      <w:r w:rsidRPr="00E766E4">
        <w:rPr>
          <w:rFonts w:ascii="Times New Roman" w:hAnsi="Times New Roman" w:cs="Times New Roman"/>
          <w:sz w:val="24"/>
          <w:szCs w:val="24"/>
        </w:rPr>
        <w:t>Tarnybinių ar drausminių nusižengimų tyrimas atliekamas ir tarnybinės ar drausminės nuobaudos skiriamos vadovaujantis Lietuvos Respublikos valstybės tarnybos įstatymo ir Lietuvos Respublikos darbo kodekso nustatyta tvarka.</w:t>
      </w:r>
    </w:p>
    <w:p w14:paraId="2212D6C2" w14:textId="77777777" w:rsidR="00C37E19" w:rsidRPr="00CC6A42" w:rsidRDefault="00C37E19" w:rsidP="00872D4F">
      <w:pPr>
        <w:spacing w:after="0" w:line="240" w:lineRule="auto"/>
        <w:ind w:firstLine="1134"/>
        <w:jc w:val="both"/>
        <w:rPr>
          <w:rFonts w:ascii="Times New Roman" w:hAnsi="Times New Roman" w:cs="Times New Roman"/>
          <w:sz w:val="24"/>
          <w:szCs w:val="24"/>
        </w:rPr>
      </w:pPr>
    </w:p>
    <w:p w14:paraId="47C589A6" w14:textId="77777777" w:rsidR="00CC6A42" w:rsidRPr="00A1261A" w:rsidRDefault="00DA267F" w:rsidP="00872D4F">
      <w:pPr>
        <w:spacing w:after="0" w:line="240" w:lineRule="auto"/>
        <w:ind w:firstLine="1134"/>
        <w:jc w:val="center"/>
        <w:rPr>
          <w:rFonts w:ascii="Times New Roman" w:hAnsi="Times New Roman" w:cs="Times New Roman"/>
          <w:b/>
          <w:bCs/>
          <w:sz w:val="24"/>
          <w:szCs w:val="24"/>
        </w:rPr>
      </w:pPr>
      <w:r>
        <w:rPr>
          <w:rFonts w:ascii="Times New Roman" w:hAnsi="Times New Roman" w:cs="Times New Roman"/>
          <w:b/>
          <w:bCs/>
          <w:sz w:val="24"/>
          <w:szCs w:val="24"/>
        </w:rPr>
        <w:t>VIII</w:t>
      </w:r>
      <w:r w:rsidR="00CC6A42" w:rsidRPr="00A1261A">
        <w:rPr>
          <w:rFonts w:ascii="Times New Roman" w:hAnsi="Times New Roman" w:cs="Times New Roman"/>
          <w:b/>
          <w:bCs/>
          <w:sz w:val="24"/>
          <w:szCs w:val="24"/>
        </w:rPr>
        <w:t xml:space="preserve"> SKYRIUS</w:t>
      </w:r>
    </w:p>
    <w:p w14:paraId="003E6F7D" w14:textId="77777777" w:rsidR="00CC6A42" w:rsidRDefault="00CC6A42" w:rsidP="00872D4F">
      <w:pPr>
        <w:spacing w:after="0" w:line="240" w:lineRule="auto"/>
        <w:ind w:firstLine="1134"/>
        <w:jc w:val="center"/>
        <w:rPr>
          <w:rFonts w:ascii="Times New Roman" w:hAnsi="Times New Roman" w:cs="Times New Roman"/>
          <w:b/>
          <w:bCs/>
          <w:sz w:val="24"/>
          <w:szCs w:val="24"/>
        </w:rPr>
      </w:pPr>
      <w:r w:rsidRPr="00A1261A">
        <w:rPr>
          <w:rFonts w:ascii="Times New Roman" w:hAnsi="Times New Roman" w:cs="Times New Roman"/>
          <w:b/>
          <w:bCs/>
          <w:sz w:val="24"/>
          <w:szCs w:val="24"/>
        </w:rPr>
        <w:t>BAIGIAMOSIOS NUOSTATOS</w:t>
      </w:r>
    </w:p>
    <w:p w14:paraId="7647BB24" w14:textId="77777777" w:rsidR="00C37E19" w:rsidRPr="00A1261A" w:rsidRDefault="00C37E19" w:rsidP="00872D4F">
      <w:pPr>
        <w:spacing w:after="0" w:line="240" w:lineRule="auto"/>
        <w:ind w:firstLine="1134"/>
        <w:jc w:val="center"/>
        <w:rPr>
          <w:rFonts w:ascii="Times New Roman" w:hAnsi="Times New Roman" w:cs="Times New Roman"/>
          <w:b/>
          <w:bCs/>
          <w:sz w:val="24"/>
          <w:szCs w:val="24"/>
        </w:rPr>
      </w:pPr>
    </w:p>
    <w:p w14:paraId="38E33EC7" w14:textId="77777777" w:rsidR="00667EB6" w:rsidRDefault="00CC6A42" w:rsidP="00667EB6">
      <w:pPr>
        <w:pStyle w:val="Sraopastraipa"/>
        <w:numPr>
          <w:ilvl w:val="0"/>
          <w:numId w:val="2"/>
        </w:numPr>
        <w:spacing w:after="0" w:line="240" w:lineRule="auto"/>
        <w:ind w:left="0" w:firstLine="1134"/>
        <w:jc w:val="both"/>
        <w:rPr>
          <w:rFonts w:ascii="Times New Roman" w:hAnsi="Times New Roman" w:cs="Times New Roman"/>
          <w:sz w:val="24"/>
          <w:szCs w:val="24"/>
        </w:rPr>
      </w:pPr>
      <w:r w:rsidRPr="00667EB6">
        <w:rPr>
          <w:rFonts w:ascii="Times New Roman" w:hAnsi="Times New Roman" w:cs="Times New Roman"/>
          <w:sz w:val="24"/>
          <w:szCs w:val="24"/>
        </w:rPr>
        <w:t xml:space="preserve">Administracijos darbuotojas privalo nevykdyti nurodymo, jei nurodymas verčia pažeisti įstatymus, kitus teisės aktus ar šį Kodeksą. Apie tai darbuotojas privalo informuoti </w:t>
      </w:r>
      <w:r w:rsidR="00B475B6">
        <w:rPr>
          <w:rFonts w:ascii="Times New Roman" w:hAnsi="Times New Roman" w:cs="Times New Roman"/>
          <w:sz w:val="24"/>
          <w:szCs w:val="24"/>
        </w:rPr>
        <w:t>įstaigos</w:t>
      </w:r>
      <w:r w:rsidRPr="00667EB6">
        <w:rPr>
          <w:rFonts w:ascii="Times New Roman" w:hAnsi="Times New Roman" w:cs="Times New Roman"/>
          <w:sz w:val="24"/>
          <w:szCs w:val="24"/>
        </w:rPr>
        <w:t xml:space="preserve"> vadovą</w:t>
      </w:r>
      <w:r w:rsidR="003E5D6B">
        <w:rPr>
          <w:rFonts w:ascii="Times New Roman" w:hAnsi="Times New Roman" w:cs="Times New Roman"/>
          <w:sz w:val="24"/>
          <w:szCs w:val="24"/>
        </w:rPr>
        <w:t xml:space="preserve"> ir už korupcijos prevenciją Administracijoje atsakingą asmenį.</w:t>
      </w:r>
    </w:p>
    <w:p w14:paraId="00EC3356" w14:textId="77777777" w:rsidR="006C0337" w:rsidRDefault="006C0337" w:rsidP="00667EB6">
      <w:pPr>
        <w:pStyle w:val="Sraopastraipa"/>
        <w:numPr>
          <w:ilvl w:val="0"/>
          <w:numId w:val="2"/>
        </w:numPr>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Darbuotojui, pranešusiam apie korupcinio pobūdžio nusikalstamą veiką, užtikrinamas asmens duomenų konfidencialumas ar anonimiškumas įstatymų ir kitų teisės aktų nustatyta tvarka.</w:t>
      </w:r>
    </w:p>
    <w:p w14:paraId="007A11F5" w14:textId="77777777" w:rsidR="00667EB6" w:rsidRDefault="00CC6A42" w:rsidP="00667EB6">
      <w:pPr>
        <w:pStyle w:val="Sraopastraipa"/>
        <w:numPr>
          <w:ilvl w:val="0"/>
          <w:numId w:val="2"/>
        </w:numPr>
        <w:spacing w:after="0" w:line="240" w:lineRule="auto"/>
        <w:ind w:left="0" w:firstLine="1134"/>
        <w:jc w:val="both"/>
        <w:rPr>
          <w:rFonts w:ascii="Times New Roman" w:hAnsi="Times New Roman" w:cs="Times New Roman"/>
          <w:sz w:val="24"/>
          <w:szCs w:val="24"/>
        </w:rPr>
      </w:pPr>
      <w:r w:rsidRPr="00667EB6">
        <w:rPr>
          <w:rFonts w:ascii="Times New Roman" w:hAnsi="Times New Roman" w:cs="Times New Roman"/>
          <w:sz w:val="24"/>
          <w:szCs w:val="24"/>
        </w:rPr>
        <w:t>Tais atvejais, kai darbuotojo elgesio nereguliuoja šio Kodekso nuostatos, jis privalo</w:t>
      </w:r>
      <w:r w:rsidR="00A1261A" w:rsidRPr="00667EB6">
        <w:rPr>
          <w:rFonts w:ascii="Times New Roman" w:hAnsi="Times New Roman" w:cs="Times New Roman"/>
          <w:sz w:val="24"/>
          <w:szCs w:val="24"/>
        </w:rPr>
        <w:t xml:space="preserve"> </w:t>
      </w:r>
      <w:r w:rsidRPr="00667EB6">
        <w:rPr>
          <w:rFonts w:ascii="Times New Roman" w:hAnsi="Times New Roman" w:cs="Times New Roman"/>
          <w:sz w:val="24"/>
          <w:szCs w:val="24"/>
        </w:rPr>
        <w:t>laikytis kituose teisės aktuose nustatytų etikos reikalavimų ir visuotinai pripažintų dorovės normų.</w:t>
      </w:r>
    </w:p>
    <w:p w14:paraId="660FA1D2" w14:textId="77777777" w:rsidR="00CC6A42" w:rsidRDefault="00CC6A42" w:rsidP="00667EB6">
      <w:pPr>
        <w:pStyle w:val="Sraopastraipa"/>
        <w:numPr>
          <w:ilvl w:val="0"/>
          <w:numId w:val="2"/>
        </w:numPr>
        <w:spacing w:after="0" w:line="240" w:lineRule="auto"/>
        <w:ind w:left="0" w:firstLine="1134"/>
        <w:jc w:val="both"/>
        <w:rPr>
          <w:rFonts w:ascii="Times New Roman" w:hAnsi="Times New Roman" w:cs="Times New Roman"/>
          <w:sz w:val="24"/>
          <w:szCs w:val="24"/>
        </w:rPr>
      </w:pPr>
      <w:r w:rsidRPr="00667EB6">
        <w:rPr>
          <w:rFonts w:ascii="Times New Roman" w:hAnsi="Times New Roman" w:cs="Times New Roman"/>
          <w:sz w:val="24"/>
          <w:szCs w:val="24"/>
        </w:rPr>
        <w:t>Su Kodeksu visi Administracijos darbuotojai supažindinami dokumentų valdymo</w:t>
      </w:r>
      <w:r w:rsidR="00A1261A" w:rsidRPr="00667EB6">
        <w:rPr>
          <w:rFonts w:ascii="Times New Roman" w:hAnsi="Times New Roman" w:cs="Times New Roman"/>
          <w:sz w:val="24"/>
          <w:szCs w:val="24"/>
        </w:rPr>
        <w:t xml:space="preserve"> </w:t>
      </w:r>
      <w:r w:rsidRPr="00667EB6">
        <w:rPr>
          <w:rFonts w:ascii="Times New Roman" w:hAnsi="Times New Roman" w:cs="Times New Roman"/>
          <w:sz w:val="24"/>
          <w:szCs w:val="24"/>
        </w:rPr>
        <w:t>sistemoje.</w:t>
      </w:r>
    </w:p>
    <w:p w14:paraId="00BFD503" w14:textId="77777777" w:rsidR="00666547" w:rsidRDefault="00666547" w:rsidP="00666547">
      <w:pPr>
        <w:tabs>
          <w:tab w:val="left" w:pos="4095"/>
        </w:tabs>
      </w:pPr>
    </w:p>
    <w:p w14:paraId="5A5B858B" w14:textId="77777777" w:rsidR="00666547" w:rsidRPr="00666547" w:rsidRDefault="00666547" w:rsidP="00666547">
      <w:pPr>
        <w:tabs>
          <w:tab w:val="left" w:pos="4155"/>
        </w:tabs>
      </w:pPr>
    </w:p>
    <w:p w14:paraId="041EFAD8" w14:textId="77777777" w:rsidR="00666547" w:rsidRDefault="00CC6A42" w:rsidP="00666547">
      <w:pPr>
        <w:keepNext/>
        <w:jc w:val="center"/>
        <w:rPr>
          <w:rFonts w:ascii="Times New Roman" w:hAnsi="Times New Roman" w:cs="Times New Roman"/>
          <w:sz w:val="24"/>
          <w:szCs w:val="24"/>
        </w:rPr>
      </w:pPr>
      <w:r w:rsidRPr="00CC6A42">
        <w:rPr>
          <w:rFonts w:ascii="Times New Roman" w:hAnsi="Times New Roman" w:cs="Times New Roman"/>
          <w:sz w:val="24"/>
          <w:szCs w:val="24"/>
        </w:rPr>
        <w:t>__________________________</w:t>
      </w:r>
    </w:p>
    <w:p w14:paraId="3389EB24" w14:textId="77777777" w:rsidR="00666547" w:rsidRDefault="00666547" w:rsidP="00666547">
      <w:pPr>
        <w:keepNext/>
        <w:ind w:firstLine="5529"/>
        <w:rPr>
          <w:rFonts w:ascii="Times New Roman" w:hAnsi="Times New Roman" w:cs="Times New Roman"/>
          <w:sz w:val="24"/>
          <w:szCs w:val="24"/>
        </w:rPr>
      </w:pPr>
    </w:p>
    <w:p w14:paraId="4D0E802C" w14:textId="77777777" w:rsidR="00666547" w:rsidRDefault="00666547" w:rsidP="00666547">
      <w:pPr>
        <w:keepNext/>
        <w:ind w:firstLine="5529"/>
        <w:rPr>
          <w:rFonts w:ascii="Times New Roman" w:hAnsi="Times New Roman" w:cs="Times New Roman"/>
          <w:sz w:val="24"/>
          <w:szCs w:val="24"/>
        </w:rPr>
      </w:pPr>
    </w:p>
    <w:p w14:paraId="4057E563" w14:textId="77777777" w:rsidR="00666547" w:rsidRDefault="00666547" w:rsidP="00666547">
      <w:pPr>
        <w:keepNext/>
        <w:ind w:firstLine="5529"/>
        <w:rPr>
          <w:rFonts w:ascii="Times New Roman" w:hAnsi="Times New Roman" w:cs="Times New Roman"/>
          <w:sz w:val="24"/>
          <w:szCs w:val="24"/>
        </w:rPr>
      </w:pPr>
    </w:p>
    <w:p w14:paraId="0707D2CC" w14:textId="77777777" w:rsidR="00666547" w:rsidRDefault="00666547" w:rsidP="00666547">
      <w:pPr>
        <w:keepNext/>
        <w:rPr>
          <w:rFonts w:ascii="Times New Roman" w:hAnsi="Times New Roman" w:cs="Times New Roman"/>
          <w:sz w:val="24"/>
          <w:szCs w:val="24"/>
        </w:rPr>
      </w:pPr>
    </w:p>
    <w:p w14:paraId="522E88B1" w14:textId="77777777" w:rsidR="001A4242" w:rsidRDefault="001A4242" w:rsidP="00666547">
      <w:pPr>
        <w:keepNext/>
        <w:rPr>
          <w:rFonts w:ascii="Times New Roman" w:hAnsi="Times New Roman" w:cs="Times New Roman"/>
          <w:sz w:val="24"/>
          <w:szCs w:val="24"/>
        </w:rPr>
      </w:pPr>
    </w:p>
    <w:p w14:paraId="5E3ECB0F" w14:textId="77777777" w:rsidR="001A4242" w:rsidRDefault="001A4242" w:rsidP="00666547">
      <w:pPr>
        <w:keepNext/>
        <w:rPr>
          <w:rFonts w:ascii="Times New Roman" w:hAnsi="Times New Roman" w:cs="Times New Roman"/>
          <w:sz w:val="24"/>
          <w:szCs w:val="24"/>
        </w:rPr>
      </w:pPr>
    </w:p>
    <w:p w14:paraId="2A00F9B5" w14:textId="77777777" w:rsidR="001A4242" w:rsidRDefault="001A4242" w:rsidP="00666547">
      <w:pPr>
        <w:keepNext/>
        <w:rPr>
          <w:rFonts w:ascii="Times New Roman" w:hAnsi="Times New Roman" w:cs="Times New Roman"/>
          <w:sz w:val="24"/>
          <w:szCs w:val="24"/>
        </w:rPr>
      </w:pPr>
    </w:p>
    <w:p w14:paraId="027866E1" w14:textId="77777777" w:rsidR="001A4242" w:rsidRDefault="001A4242" w:rsidP="00666547">
      <w:pPr>
        <w:keepNext/>
        <w:rPr>
          <w:rFonts w:ascii="Times New Roman" w:hAnsi="Times New Roman" w:cs="Times New Roman"/>
          <w:sz w:val="24"/>
          <w:szCs w:val="24"/>
        </w:rPr>
      </w:pPr>
    </w:p>
    <w:p w14:paraId="600F7C36" w14:textId="77777777" w:rsidR="001A4242" w:rsidRDefault="001A4242" w:rsidP="00666547">
      <w:pPr>
        <w:keepNext/>
        <w:rPr>
          <w:rFonts w:ascii="Times New Roman" w:hAnsi="Times New Roman" w:cs="Times New Roman"/>
          <w:sz w:val="24"/>
          <w:szCs w:val="24"/>
        </w:rPr>
      </w:pPr>
    </w:p>
    <w:p w14:paraId="4D1CFF7B" w14:textId="77777777" w:rsidR="00666547" w:rsidRDefault="00666547" w:rsidP="00666547">
      <w:pPr>
        <w:spacing w:after="0" w:line="240" w:lineRule="auto"/>
        <w:jc w:val="center"/>
        <w:rPr>
          <w:rFonts w:ascii="Times New Roman" w:eastAsia="Times New Roman" w:hAnsi="Times New Roman" w:cs="Times New Roman"/>
          <w:b/>
          <w:bCs/>
          <w:color w:val="000000"/>
          <w:sz w:val="27"/>
          <w:szCs w:val="27"/>
        </w:rPr>
      </w:pPr>
    </w:p>
    <w:p w14:paraId="6C81F6AF" w14:textId="77777777" w:rsidR="00666547" w:rsidRDefault="00666547" w:rsidP="00666547">
      <w:pPr>
        <w:spacing w:after="0" w:line="240" w:lineRule="auto"/>
        <w:jc w:val="center"/>
        <w:rPr>
          <w:rFonts w:ascii="Times New Roman" w:eastAsia="Times New Roman" w:hAnsi="Times New Roman" w:cs="Times New Roman"/>
          <w:b/>
          <w:bCs/>
          <w:color w:val="000000"/>
          <w:sz w:val="27"/>
          <w:szCs w:val="27"/>
        </w:rPr>
      </w:pPr>
    </w:p>
    <w:p w14:paraId="50E19215" w14:textId="77777777" w:rsidR="00666547" w:rsidRDefault="00666547" w:rsidP="00666547">
      <w:pPr>
        <w:spacing w:after="0" w:line="240" w:lineRule="auto"/>
        <w:jc w:val="center"/>
        <w:rPr>
          <w:rFonts w:ascii="Times New Roman" w:eastAsia="Times New Roman" w:hAnsi="Times New Roman" w:cs="Times New Roman"/>
          <w:b/>
          <w:bCs/>
          <w:color w:val="000000"/>
          <w:sz w:val="27"/>
          <w:szCs w:val="27"/>
        </w:rPr>
      </w:pPr>
    </w:p>
    <w:p w14:paraId="78AE08DE" w14:textId="77777777" w:rsidR="00666547" w:rsidRPr="00666547" w:rsidRDefault="00666547" w:rsidP="00666547">
      <w:pPr>
        <w:spacing w:after="0" w:line="240" w:lineRule="auto"/>
        <w:jc w:val="center"/>
        <w:rPr>
          <w:rFonts w:ascii="Times New Roman" w:eastAsia="Times New Roman" w:hAnsi="Times New Roman" w:cs="Times New Roman"/>
          <w:b/>
          <w:bCs/>
          <w:color w:val="000000"/>
          <w:sz w:val="27"/>
          <w:szCs w:val="27"/>
        </w:rPr>
      </w:pPr>
    </w:p>
    <w:p w14:paraId="4797134D" w14:textId="77777777" w:rsidR="00666547" w:rsidRPr="00666547" w:rsidRDefault="00666547" w:rsidP="00666547">
      <w:pPr>
        <w:keepNext/>
        <w:spacing w:after="0" w:line="240" w:lineRule="auto"/>
        <w:ind w:firstLine="5529"/>
        <w:rPr>
          <w:rFonts w:ascii="Times New Roman" w:eastAsia="Times New Roman" w:hAnsi="Times New Roman" w:cs="Times New Roman"/>
          <w:bCs/>
          <w:sz w:val="24"/>
          <w:szCs w:val="24"/>
        </w:rPr>
      </w:pPr>
      <w:r w:rsidRPr="00666547">
        <w:rPr>
          <w:rFonts w:ascii="Times New Roman" w:eastAsia="Times New Roman" w:hAnsi="Times New Roman" w:cs="Times New Roman"/>
          <w:bCs/>
          <w:sz w:val="24"/>
          <w:szCs w:val="24"/>
        </w:rPr>
        <w:lastRenderedPageBreak/>
        <w:t>Š</w:t>
      </w:r>
      <w:r>
        <w:rPr>
          <w:rFonts w:ascii="Times New Roman" w:eastAsia="Times New Roman" w:hAnsi="Times New Roman" w:cs="Times New Roman"/>
          <w:bCs/>
          <w:sz w:val="24"/>
          <w:szCs w:val="24"/>
        </w:rPr>
        <w:t>akių rajono</w:t>
      </w:r>
      <w:r w:rsidRPr="00666547">
        <w:rPr>
          <w:rFonts w:ascii="Times New Roman" w:eastAsia="Times New Roman" w:hAnsi="Times New Roman" w:cs="Times New Roman"/>
          <w:bCs/>
          <w:sz w:val="24"/>
          <w:szCs w:val="24"/>
        </w:rPr>
        <w:t xml:space="preserve"> savivaldybės </w:t>
      </w:r>
    </w:p>
    <w:p w14:paraId="09CC451F" w14:textId="77777777" w:rsidR="00666547" w:rsidRPr="00666547" w:rsidRDefault="00666547" w:rsidP="00666547">
      <w:pPr>
        <w:keepNext/>
        <w:spacing w:after="0" w:line="240" w:lineRule="auto"/>
        <w:ind w:firstLine="5529"/>
        <w:rPr>
          <w:rFonts w:ascii="Times New Roman" w:eastAsia="Times New Roman" w:hAnsi="Times New Roman" w:cs="Times New Roman"/>
          <w:bCs/>
          <w:sz w:val="24"/>
          <w:szCs w:val="24"/>
        </w:rPr>
      </w:pPr>
      <w:r w:rsidRPr="00666547">
        <w:rPr>
          <w:rFonts w:ascii="Times New Roman" w:eastAsia="Times New Roman" w:hAnsi="Times New Roman" w:cs="Times New Roman"/>
          <w:bCs/>
          <w:sz w:val="24"/>
          <w:szCs w:val="24"/>
        </w:rPr>
        <w:t>administracijos elgesio kodekso</w:t>
      </w:r>
    </w:p>
    <w:p w14:paraId="7C84690F" w14:textId="77777777" w:rsidR="00666547" w:rsidRDefault="001A4242" w:rsidP="00666547">
      <w:pPr>
        <w:keepNext/>
        <w:spacing w:after="0" w:line="240" w:lineRule="auto"/>
        <w:ind w:firstLine="5529"/>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 </w:t>
      </w:r>
      <w:r w:rsidR="00666547" w:rsidRPr="00666547">
        <w:rPr>
          <w:rFonts w:ascii="Times New Roman" w:eastAsia="Times New Roman" w:hAnsi="Times New Roman" w:cs="Times New Roman"/>
          <w:bCs/>
          <w:sz w:val="24"/>
          <w:szCs w:val="24"/>
        </w:rPr>
        <w:t>priedas</w:t>
      </w:r>
      <w:r w:rsidR="004A2EB1">
        <w:rPr>
          <w:rFonts w:ascii="Times New Roman" w:eastAsia="Times New Roman" w:hAnsi="Times New Roman" w:cs="Times New Roman"/>
          <w:bCs/>
          <w:sz w:val="24"/>
          <w:szCs w:val="24"/>
        </w:rPr>
        <w:t xml:space="preserve"> </w:t>
      </w:r>
    </w:p>
    <w:p w14:paraId="7EBF6A7E" w14:textId="77777777" w:rsidR="00666547" w:rsidRPr="00666547" w:rsidRDefault="00666547" w:rsidP="00666547">
      <w:pPr>
        <w:keepNext/>
        <w:spacing w:after="0" w:line="240" w:lineRule="auto"/>
        <w:ind w:firstLine="5529"/>
        <w:rPr>
          <w:rFonts w:ascii="Times New Roman" w:eastAsia="Times New Roman" w:hAnsi="Times New Roman" w:cs="Times New Roman"/>
          <w:bCs/>
          <w:sz w:val="24"/>
          <w:szCs w:val="24"/>
        </w:rPr>
      </w:pPr>
    </w:p>
    <w:p w14:paraId="10656255" w14:textId="77777777" w:rsidR="00666547" w:rsidRPr="00666547" w:rsidRDefault="00666547" w:rsidP="00666547">
      <w:pPr>
        <w:spacing w:after="0" w:line="240" w:lineRule="auto"/>
        <w:jc w:val="center"/>
        <w:rPr>
          <w:rFonts w:ascii="Times New Roman" w:eastAsia="Times New Roman" w:hAnsi="Times New Roman" w:cs="Times New Roman"/>
          <w:color w:val="000000"/>
          <w:sz w:val="27"/>
          <w:szCs w:val="27"/>
          <w:lang w:val="en-US"/>
        </w:rPr>
      </w:pPr>
      <w:r w:rsidRPr="00666547">
        <w:rPr>
          <w:rFonts w:ascii="Times New Roman" w:eastAsia="Times New Roman" w:hAnsi="Times New Roman" w:cs="Times New Roman"/>
          <w:b/>
          <w:bCs/>
          <w:color w:val="000000"/>
          <w:sz w:val="27"/>
          <w:szCs w:val="27"/>
        </w:rPr>
        <w:t>REKOMENDACIJOS DĖL DEKLARUOJANČIŲ ASMENŲ PRIEVOLĖS NUSIŠALINTI</w:t>
      </w:r>
    </w:p>
    <w:p w14:paraId="1C7A026A" w14:textId="77777777" w:rsidR="00666547" w:rsidRPr="00666547" w:rsidRDefault="00666547" w:rsidP="00666547">
      <w:pPr>
        <w:spacing w:after="0" w:line="240" w:lineRule="auto"/>
        <w:ind w:firstLine="62"/>
        <w:jc w:val="center"/>
        <w:rPr>
          <w:rFonts w:ascii="Times New Roman" w:eastAsia="Times New Roman" w:hAnsi="Times New Roman" w:cs="Times New Roman"/>
          <w:color w:val="000000"/>
          <w:sz w:val="24"/>
          <w:szCs w:val="24"/>
        </w:rPr>
      </w:pPr>
    </w:p>
    <w:p w14:paraId="0FBB6471"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1. Deklaruojančiam asmeniui draudžiama dalyvauti rengiant, svarstant ar priimant sprendimus arba kitaip juos paveikti ar bandyti paveikti, arba atlikti kitas tarnybines pareigas (toliau – atlikti tarnybines pareigas), jeigu atliekamos tarnybinės ar darbo pareigos yra susijusios su jo privačiais interesais.</w:t>
      </w:r>
    </w:p>
    <w:p w14:paraId="230904EA"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 xml:space="preserve">2. Deklaruojantis asmuo privalo informuoti </w:t>
      </w:r>
      <w:r w:rsidRPr="00666547">
        <w:rPr>
          <w:rFonts w:ascii="Times New Roman" w:eastAsia="Times New Roman" w:hAnsi="Times New Roman" w:cs="Times New Roman"/>
          <w:sz w:val="24"/>
          <w:szCs w:val="24"/>
          <w:lang w:eastAsia="lt-LT"/>
        </w:rPr>
        <w:t>Š</w:t>
      </w:r>
      <w:r w:rsidR="00E64B09">
        <w:rPr>
          <w:rFonts w:ascii="Times New Roman" w:eastAsia="Times New Roman" w:hAnsi="Times New Roman" w:cs="Times New Roman"/>
          <w:sz w:val="24"/>
          <w:szCs w:val="24"/>
          <w:lang w:eastAsia="lt-LT"/>
        </w:rPr>
        <w:t>akių</w:t>
      </w:r>
      <w:r w:rsidRPr="00666547">
        <w:rPr>
          <w:rFonts w:ascii="Times New Roman" w:eastAsia="Times New Roman" w:hAnsi="Times New Roman" w:cs="Times New Roman"/>
          <w:sz w:val="24"/>
          <w:szCs w:val="24"/>
          <w:lang w:eastAsia="lt-LT"/>
        </w:rPr>
        <w:t xml:space="preserve"> miesto savivaldybės (toliau – Savivaldybės) administracijos </w:t>
      </w:r>
      <w:r w:rsidRPr="00666547">
        <w:rPr>
          <w:rFonts w:ascii="Times New Roman" w:eastAsia="Times New Roman" w:hAnsi="Times New Roman" w:cs="Times New Roman"/>
          <w:color w:val="000000"/>
          <w:sz w:val="24"/>
          <w:szCs w:val="24"/>
        </w:rPr>
        <w:t>direktorių, asmenį, Savivaldybės administracijoje atsakingą už viešųjų ir privačių interesų derinimo praktikos kontrolę ir stebėseną bei asmenis, kurie kartu atlieka tarnybines ar darbo pareigas, pareikšti apie nusišalinimą ir jokia forma nedalyvauti toliau atliekant tarnybines ar darbo pareigas.</w:t>
      </w:r>
    </w:p>
    <w:p w14:paraId="2C0E51E3"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3. Deklaruojantys asmenys turi tinkamai atlikti pareigą nusišalinti, todėl rekomenduojama:</w:t>
      </w:r>
    </w:p>
    <w:p w14:paraId="3C6832E1"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3.1. papildyti deklaraciją nedelsiant atsiradus interesų konfliktą keliančioms deklaracijoje nenurodytoms aplinkybėms;</w:t>
      </w:r>
    </w:p>
    <w:p w14:paraId="0474AB2C"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3.2. pranešti raštu Savivaldybės administracijos direktoriui prieš pradėdami interesų konfliktą sukeliančio sprendimo rengimo, svarstymo ar priėmimo procedūrą arba pačios procedūros metu apie interesų konfliktą, o žodžiu – kitiems sprendimo rengimo, svarstymo, priėmimo ar kito klausimo sprendimo procedūroje dalyvaujantiems asmenims ir asmeniui, Savivaldybės administracijoje, atsakingam už tokių atvejų registravimą;</w:t>
      </w:r>
    </w:p>
    <w:p w14:paraId="0AD76AC3"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3.3. pranešti raštu Komisijos ar darbo grupės pirmininkui, jeigu interesų konfliktas iškilo dalyvaujant Komisijos, darbo grupės veikloje, o jeigu asmuo buvo paskirtas Komisijos ar darbo grupės pirmininku, raštu informuoti Savivaldybės administracijos direktorių;</w:t>
      </w:r>
    </w:p>
    <w:p w14:paraId="05278207"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3.4. nedalyvauti interesų konfliktą sukeliančio sprendimo rengimo, svarstymo ar priėmimo procedūrose (palikti posėdžių salę, kabinetą ar kitą patalpą, kurioje sprendžiamas privačių interesų konfliktą keliantis klausimas);</w:t>
      </w:r>
    </w:p>
    <w:p w14:paraId="57B3E915" w14:textId="77777777" w:rsidR="00666547" w:rsidRPr="00666547" w:rsidRDefault="00666547" w:rsidP="00666547">
      <w:pPr>
        <w:tabs>
          <w:tab w:val="left" w:pos="993"/>
        </w:tabs>
        <w:spacing w:after="0" w:line="276" w:lineRule="auto"/>
        <w:ind w:firstLine="720"/>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color w:val="000000"/>
          <w:sz w:val="24"/>
          <w:szCs w:val="24"/>
        </w:rPr>
        <w:t>3.5. įsitikinti, kad nusišalinimo faktas būtų tinkamai užfiksuotas dokumente, pavyzdžiui, posėdžio protokole nurodyta, kas ir dėl kokios priežasties nusišalino, kada išėjo ir sugrįžo į posėdžių salę</w:t>
      </w:r>
      <w:r w:rsidRPr="00666547">
        <w:rPr>
          <w:rFonts w:ascii="Times New Roman" w:eastAsia="Times New Roman" w:hAnsi="Times New Roman" w:cs="Times New Roman"/>
          <w:sz w:val="24"/>
          <w:szCs w:val="24"/>
          <w:lang w:eastAsia="lt-LT"/>
        </w:rPr>
        <w:t xml:space="preserve"> arba darbuotojo tarnybiniame pranešime aiškiai nurodant tokio nusišalinimo pagrindą, t. y. turimus privačius interesus, tarnybinius klausimus, nuo kurių pareikštas nusišalinimas, galimo interesų konflikto priežastinį ryšį;</w:t>
      </w:r>
    </w:p>
    <w:p w14:paraId="2C01C0B8" w14:textId="77777777" w:rsidR="00666547" w:rsidRPr="00666547" w:rsidRDefault="00666547" w:rsidP="00666547">
      <w:pPr>
        <w:tabs>
          <w:tab w:val="left" w:pos="993"/>
        </w:tabs>
        <w:spacing w:after="0" w:line="276" w:lineRule="auto"/>
        <w:ind w:firstLine="720"/>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t>3.6. užtikrinti, kad nusišalinusio ar nušalinto Savivaldybės administracijos darbuotojo ar Komisijos nario nusišalinimas ar nušalinimas būtų realus, kitaip tariant, kad toks asmuo po nu(si)šalinimo neturėtų jokių praktinių galimybių ateityje dalyvauti bet kokiose klausimo, kuris jam kelia interesų konfliktą, rengimo, svarstymo ar sprendimo priėmimo procedūrose, – nei tiesiogiai, nei netiesiogiai.</w:t>
      </w:r>
    </w:p>
    <w:p w14:paraId="5A4B1082" w14:textId="77777777" w:rsidR="00666547" w:rsidRPr="00666547" w:rsidRDefault="00666547" w:rsidP="00666547">
      <w:pPr>
        <w:tabs>
          <w:tab w:val="left" w:pos="993"/>
        </w:tabs>
        <w:spacing w:after="0" w:line="276" w:lineRule="auto"/>
        <w:ind w:firstLine="720"/>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lastRenderedPageBreak/>
        <w:t>4. E</w:t>
      </w:r>
      <w:r w:rsidRPr="00666547">
        <w:rPr>
          <w:rFonts w:ascii="Times New Roman" w:eastAsia="Times New Roman" w:hAnsi="Times New Roman" w:cs="Times New Roman"/>
          <w:sz w:val="24"/>
          <w:szCs w:val="24"/>
        </w:rPr>
        <w:t>sant abejonių dėl interesų konflikto požymių, prevencijos ir valdymo, privačių interesų deklaravimo tinkamumo ar kitų Viešųjų ir privačiųjų interesų derinimo įstatymo nuostatų praktinio taikymo, rekomenduojama konsultuotis su Vyriausiąja tarnybinės etikos komisija.</w:t>
      </w:r>
    </w:p>
    <w:p w14:paraId="0CC537E0" w14:textId="77777777" w:rsidR="00666547" w:rsidRPr="00666547" w:rsidRDefault="00666547" w:rsidP="00666547">
      <w:pPr>
        <w:spacing w:after="0" w:line="276" w:lineRule="auto"/>
        <w:ind w:firstLine="709"/>
        <w:jc w:val="both"/>
        <w:rPr>
          <w:rFonts w:ascii="Times New Roman" w:eastAsia="Times New Roman" w:hAnsi="Times New Roman" w:cs="Times New Roman"/>
          <w:color w:val="000000"/>
          <w:sz w:val="24"/>
          <w:szCs w:val="24"/>
        </w:rPr>
      </w:pPr>
      <w:r w:rsidRPr="00666547">
        <w:rPr>
          <w:rFonts w:ascii="Times New Roman" w:eastAsia="Times New Roman" w:hAnsi="Times New Roman" w:cs="Times New Roman"/>
          <w:color w:val="000000"/>
          <w:sz w:val="24"/>
          <w:szCs w:val="24"/>
        </w:rPr>
        <w:t>5. Rekomenduojama apie Savivaldybės administracijos darbuotojo ar Komisijos nario, kuris nusišalino ar buvo nušalintas nuo konkretaus sprendimo rengimo, svarstymo ar priėmimo procedūros, pranešti asmeniui, Savivaldybės administracijoje atsakingam už viešųjų ir privačių interesų derinimo praktikos kontrolę ir stebėseną.</w:t>
      </w:r>
    </w:p>
    <w:p w14:paraId="04FD4E64" w14:textId="77777777" w:rsidR="00666547" w:rsidRPr="00666547" w:rsidRDefault="00666547" w:rsidP="00666547">
      <w:pPr>
        <w:spacing w:after="0" w:line="240" w:lineRule="auto"/>
        <w:rPr>
          <w:rFonts w:ascii="Times New Roman" w:eastAsia="Times New Roman" w:hAnsi="Times New Roman" w:cs="Times New Roman"/>
          <w:sz w:val="24"/>
          <w:szCs w:val="20"/>
        </w:rPr>
      </w:pPr>
    </w:p>
    <w:p w14:paraId="04B506C8" w14:textId="77777777" w:rsidR="00666547" w:rsidRPr="00666547" w:rsidRDefault="00666547" w:rsidP="00666547">
      <w:pPr>
        <w:tabs>
          <w:tab w:val="left" w:pos="426"/>
        </w:tabs>
        <w:spacing w:after="0" w:line="240" w:lineRule="auto"/>
        <w:ind w:left="6237"/>
        <w:jc w:val="both"/>
        <w:rPr>
          <w:rFonts w:ascii="Times New Roman" w:eastAsia="Times New Roman" w:hAnsi="Times New Roman" w:cs="Times New Roman"/>
          <w:sz w:val="24"/>
          <w:szCs w:val="20"/>
        </w:rPr>
        <w:sectPr w:rsidR="00666547" w:rsidRPr="00666547" w:rsidSect="002B44EE">
          <w:headerReference w:type="default" r:id="rId10"/>
          <w:headerReference w:type="first" r:id="rId11"/>
          <w:pgSz w:w="12240" w:h="15840"/>
          <w:pgMar w:top="851" w:right="1170" w:bottom="1440" w:left="1440" w:header="720" w:footer="720" w:gutter="0"/>
          <w:cols w:space="720"/>
          <w:titlePg/>
          <w:docGrid w:linePitch="360"/>
        </w:sectPr>
      </w:pPr>
    </w:p>
    <w:p w14:paraId="2FD1DFD4" w14:textId="77777777" w:rsidR="00666547" w:rsidRPr="00666547" w:rsidRDefault="00666547" w:rsidP="00666547">
      <w:pPr>
        <w:tabs>
          <w:tab w:val="left" w:pos="426"/>
        </w:tabs>
        <w:spacing w:after="0" w:line="240" w:lineRule="auto"/>
        <w:ind w:left="6237"/>
        <w:jc w:val="both"/>
        <w:rPr>
          <w:rFonts w:ascii="Times New Roman" w:eastAsia="Times New Roman" w:hAnsi="Times New Roman" w:cs="Times New Roman"/>
          <w:sz w:val="24"/>
          <w:szCs w:val="20"/>
          <w:lang w:eastAsia="lt-LT"/>
        </w:rPr>
      </w:pPr>
      <w:r w:rsidRPr="00666547">
        <w:rPr>
          <w:rFonts w:ascii="Times New Roman" w:eastAsia="Times New Roman" w:hAnsi="Times New Roman" w:cs="Times New Roman"/>
          <w:sz w:val="24"/>
          <w:szCs w:val="20"/>
          <w:lang w:eastAsia="lt-LT"/>
        </w:rPr>
        <w:lastRenderedPageBreak/>
        <w:t>Š</w:t>
      </w:r>
      <w:r w:rsidR="00E46B45">
        <w:rPr>
          <w:rFonts w:ascii="Times New Roman" w:eastAsia="Times New Roman" w:hAnsi="Times New Roman" w:cs="Times New Roman"/>
          <w:sz w:val="24"/>
          <w:szCs w:val="20"/>
          <w:lang w:eastAsia="lt-LT"/>
        </w:rPr>
        <w:t>akių</w:t>
      </w:r>
      <w:r w:rsidRPr="00666547">
        <w:rPr>
          <w:rFonts w:ascii="Times New Roman" w:eastAsia="Times New Roman" w:hAnsi="Times New Roman" w:cs="Times New Roman"/>
          <w:sz w:val="24"/>
          <w:szCs w:val="20"/>
          <w:lang w:eastAsia="lt-LT"/>
        </w:rPr>
        <w:t xml:space="preserve"> </w:t>
      </w:r>
      <w:r w:rsidR="00E46B45">
        <w:rPr>
          <w:rFonts w:ascii="Times New Roman" w:eastAsia="Times New Roman" w:hAnsi="Times New Roman" w:cs="Times New Roman"/>
          <w:sz w:val="24"/>
          <w:szCs w:val="20"/>
          <w:lang w:eastAsia="lt-LT"/>
        </w:rPr>
        <w:t>rajono</w:t>
      </w:r>
      <w:r w:rsidRPr="00666547">
        <w:rPr>
          <w:rFonts w:ascii="Times New Roman" w:eastAsia="Times New Roman" w:hAnsi="Times New Roman" w:cs="Times New Roman"/>
          <w:sz w:val="24"/>
          <w:szCs w:val="20"/>
          <w:lang w:eastAsia="lt-LT"/>
        </w:rPr>
        <w:t xml:space="preserve"> savivaldybės</w:t>
      </w:r>
    </w:p>
    <w:p w14:paraId="21849232" w14:textId="77777777" w:rsidR="00666547" w:rsidRPr="00666547" w:rsidRDefault="00666547" w:rsidP="00666547">
      <w:pPr>
        <w:tabs>
          <w:tab w:val="left" w:pos="426"/>
        </w:tabs>
        <w:spacing w:after="0" w:line="240" w:lineRule="auto"/>
        <w:ind w:left="6237"/>
        <w:jc w:val="both"/>
        <w:rPr>
          <w:rFonts w:ascii="Times New Roman" w:eastAsia="Times New Roman" w:hAnsi="Times New Roman" w:cs="Times New Roman"/>
          <w:sz w:val="24"/>
          <w:szCs w:val="20"/>
          <w:lang w:eastAsia="lt-LT"/>
        </w:rPr>
      </w:pPr>
      <w:r w:rsidRPr="00666547">
        <w:rPr>
          <w:rFonts w:ascii="Times New Roman" w:eastAsia="Times New Roman" w:hAnsi="Times New Roman" w:cs="Times New Roman"/>
          <w:sz w:val="24"/>
          <w:szCs w:val="20"/>
          <w:lang w:eastAsia="lt-LT"/>
        </w:rPr>
        <w:t>administracijos elgesio kodekso</w:t>
      </w:r>
    </w:p>
    <w:p w14:paraId="75E95B42" w14:textId="77777777" w:rsidR="00666547" w:rsidRPr="00666547" w:rsidRDefault="001A4242" w:rsidP="00666547">
      <w:pPr>
        <w:keepNext/>
        <w:keepLines/>
        <w:widowControl w:val="0"/>
        <w:tabs>
          <w:tab w:val="left" w:pos="426"/>
        </w:tabs>
        <w:spacing w:after="0" w:line="240" w:lineRule="auto"/>
        <w:ind w:left="6237" w:right="60"/>
        <w:rPr>
          <w:rFonts w:ascii="Times New Roman" w:eastAsia="Times New Roman" w:hAnsi="Times New Roman" w:cs="Times New Roman"/>
          <w:bCs/>
          <w:sz w:val="24"/>
          <w:szCs w:val="24"/>
          <w:lang w:eastAsia="lt-LT"/>
        </w:rPr>
      </w:pPr>
      <w:r>
        <w:rPr>
          <w:rFonts w:ascii="Times New Roman" w:eastAsia="Times New Roman" w:hAnsi="Times New Roman" w:cs="Times New Roman"/>
          <w:bCs/>
          <w:sz w:val="24"/>
          <w:szCs w:val="24"/>
          <w:lang w:eastAsia="lt-LT"/>
        </w:rPr>
        <w:t xml:space="preserve">2 </w:t>
      </w:r>
      <w:r w:rsidR="00666547" w:rsidRPr="00666547">
        <w:rPr>
          <w:rFonts w:ascii="Times New Roman" w:eastAsia="Times New Roman" w:hAnsi="Times New Roman" w:cs="Times New Roman"/>
          <w:bCs/>
          <w:sz w:val="24"/>
          <w:szCs w:val="24"/>
          <w:lang w:eastAsia="lt-LT"/>
        </w:rPr>
        <w:t>priedas</w:t>
      </w:r>
      <w:r w:rsidR="00E46B45">
        <w:rPr>
          <w:rFonts w:ascii="Times New Roman" w:eastAsia="Times New Roman" w:hAnsi="Times New Roman" w:cs="Times New Roman"/>
          <w:bCs/>
          <w:sz w:val="24"/>
          <w:szCs w:val="24"/>
          <w:lang w:eastAsia="lt-LT"/>
        </w:rPr>
        <w:t xml:space="preserve"> </w:t>
      </w:r>
    </w:p>
    <w:p w14:paraId="145EDDAD" w14:textId="77777777" w:rsidR="00666547" w:rsidRPr="00666547" w:rsidRDefault="00666547" w:rsidP="00666547">
      <w:pPr>
        <w:keepNext/>
        <w:keepLines/>
        <w:widowControl w:val="0"/>
        <w:tabs>
          <w:tab w:val="left" w:pos="426"/>
        </w:tabs>
        <w:spacing w:after="0" w:line="240" w:lineRule="auto"/>
        <w:ind w:left="6237" w:right="60"/>
        <w:rPr>
          <w:rFonts w:ascii="Times New Roman" w:eastAsia="Times New Roman" w:hAnsi="Times New Roman" w:cs="Times New Roman"/>
          <w:bCs/>
          <w:sz w:val="24"/>
          <w:szCs w:val="24"/>
          <w:lang w:eastAsia="lt-LT"/>
        </w:rPr>
      </w:pPr>
    </w:p>
    <w:p w14:paraId="166B0281" w14:textId="77777777" w:rsidR="00666547" w:rsidRPr="00666547" w:rsidRDefault="00666547" w:rsidP="00666547">
      <w:pPr>
        <w:keepNext/>
        <w:keepLines/>
        <w:widowControl w:val="0"/>
        <w:tabs>
          <w:tab w:val="left" w:pos="426"/>
        </w:tabs>
        <w:spacing w:after="0" w:line="269" w:lineRule="exact"/>
        <w:ind w:right="60"/>
        <w:jc w:val="center"/>
        <w:rPr>
          <w:rFonts w:ascii="Times New Roman" w:eastAsia="Times New Roman" w:hAnsi="Times New Roman" w:cs="Times New Roman"/>
          <w:b/>
          <w:bCs/>
          <w:sz w:val="24"/>
          <w:szCs w:val="24"/>
          <w:lang w:eastAsia="lt-LT"/>
        </w:rPr>
      </w:pPr>
      <w:r w:rsidRPr="00666547">
        <w:rPr>
          <w:rFonts w:ascii="Times New Roman" w:eastAsia="Times New Roman" w:hAnsi="Times New Roman" w:cs="Times New Roman"/>
          <w:b/>
          <w:bCs/>
          <w:sz w:val="24"/>
          <w:szCs w:val="24"/>
          <w:lang w:eastAsia="lt-LT"/>
        </w:rPr>
        <w:t>PAVYZDINIS GALIMŲ VIEŠŲJŲ IR PRIVAČIŲ INTERESŲ KONFLIKTŲ SĄRAŠAS</w:t>
      </w:r>
    </w:p>
    <w:p w14:paraId="224BBB5F" w14:textId="77777777" w:rsidR="00666547" w:rsidRPr="00666547" w:rsidRDefault="00666547" w:rsidP="00666547">
      <w:pPr>
        <w:spacing w:after="0" w:line="240" w:lineRule="auto"/>
        <w:jc w:val="both"/>
        <w:rPr>
          <w:rFonts w:ascii="Times New Roman" w:eastAsia="Times New Roman" w:hAnsi="Times New Roman" w:cs="Times New Roman"/>
          <w:spacing w:val="60"/>
          <w:sz w:val="24"/>
          <w:szCs w:val="20"/>
          <w:lang w:eastAsia="lt-LT"/>
        </w:rPr>
      </w:pPr>
    </w:p>
    <w:p w14:paraId="4E60014E" w14:textId="77777777" w:rsidR="001D43D1"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0"/>
          <w:lang w:eastAsia="lt-LT"/>
        </w:rPr>
        <w:t>Š</w:t>
      </w:r>
      <w:r w:rsidR="00E46B45">
        <w:rPr>
          <w:rFonts w:ascii="Times New Roman" w:eastAsia="Times New Roman" w:hAnsi="Times New Roman" w:cs="Times New Roman"/>
          <w:sz w:val="24"/>
          <w:szCs w:val="20"/>
          <w:lang w:eastAsia="lt-LT"/>
        </w:rPr>
        <w:t>akių rajono</w:t>
      </w:r>
      <w:r w:rsidRPr="00666547">
        <w:rPr>
          <w:rFonts w:ascii="Times New Roman" w:eastAsia="Times New Roman" w:hAnsi="Times New Roman" w:cs="Times New Roman"/>
          <w:sz w:val="24"/>
          <w:szCs w:val="20"/>
          <w:lang w:eastAsia="lt-LT"/>
        </w:rPr>
        <w:t xml:space="preserve"> savivaldybės administracijos (toliau – Administracija) valstybės tarnautojas ar darbuotojas, dirbantis pagal darbo sutartį (toliau – Darbuotojas), privalo </w:t>
      </w:r>
      <w:r w:rsidRPr="00666547">
        <w:rPr>
          <w:rFonts w:ascii="Times New Roman" w:eastAsia="Times New Roman" w:hAnsi="Times New Roman" w:cs="Times New Roman"/>
          <w:sz w:val="24"/>
          <w:szCs w:val="24"/>
          <w:lang w:eastAsia="lt-LT"/>
        </w:rPr>
        <w:t xml:space="preserve">nusišalinti nuo visų interesų konfliktą sukeliančių klausimų ir sprendimų rengimo, svarstymo ar priėmimo etapų, kad ir kaip jie būtų įvardijami (patikrinimas, pasitarimas, darbas darbo grupėse, komisijų ar komitetų veikloje, neformali konsultacija, raštų, įsakymų rengimas ar derinimas, atstovavimas, tarpininkavimas ar pan.), o ypač šiais atvejais: </w:t>
      </w:r>
    </w:p>
    <w:p w14:paraId="541EE65A"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 xml:space="preserve">1. Kai sprendimai susiję su asmenimis, kurių pagrindu Darbuotojas (ar jam artimi asmenys) gauna bet kokios naudos sau ar kitiems artimiems asmenims arba su kuriais jį sieja sutartiniai santykiai ar kiti įsipareigojimai, pavyzdžiui, </w:t>
      </w:r>
      <w:r w:rsidRPr="00666547">
        <w:rPr>
          <w:rFonts w:ascii="Times New Roman" w:eastAsia="Times New Roman" w:hAnsi="Times New Roman" w:cs="Times New Roman"/>
          <w:i/>
          <w:sz w:val="24"/>
          <w:szCs w:val="24"/>
          <w:lang w:eastAsia="lt-LT"/>
        </w:rPr>
        <w:t>Valstybinėje tarnyboje dirbantis asmuo, atlikdamas pareigas, paskirtas dalyvauti sprendžiant ir savo sutuoktinio (-ės) leidimo išdavimo klausimą.</w:t>
      </w:r>
    </w:p>
    <w:p w14:paraId="4077DC71" w14:textId="77777777" w:rsidR="00666547" w:rsidRPr="00666547" w:rsidRDefault="00666547" w:rsidP="00FD12C2">
      <w:pPr>
        <w:spacing w:after="0" w:line="240" w:lineRule="auto"/>
        <w:jc w:val="both"/>
        <w:rPr>
          <w:rFonts w:ascii="Times New Roman" w:eastAsia="Times New Roman" w:hAnsi="Times New Roman" w:cs="Times New Roman"/>
          <w:sz w:val="24"/>
          <w:szCs w:val="24"/>
        </w:rPr>
      </w:pPr>
    </w:p>
    <w:p w14:paraId="5150BB68" w14:textId="77777777" w:rsidR="00666547" w:rsidRPr="00666547" w:rsidRDefault="00666547" w:rsidP="001D43D1">
      <w:pPr>
        <w:spacing w:after="0" w:line="240" w:lineRule="auto"/>
        <w:jc w:val="center"/>
        <w:rPr>
          <w:rFonts w:ascii="Times New Roman" w:eastAsia="Times New Roman" w:hAnsi="Times New Roman" w:cs="Times New Roman"/>
          <w:i/>
          <w:iCs/>
          <w:sz w:val="24"/>
          <w:szCs w:val="24"/>
          <w:u w:val="single"/>
        </w:rPr>
      </w:pPr>
      <w:r w:rsidRPr="00666547">
        <w:rPr>
          <w:rFonts w:ascii="Times New Roman" w:eastAsia="Times New Roman" w:hAnsi="Times New Roman" w:cs="Times New Roman"/>
          <w:i/>
          <w:iCs/>
          <w:sz w:val="24"/>
          <w:szCs w:val="24"/>
          <w:u w:val="single"/>
        </w:rPr>
        <w:t>(Pareiga dalyvauti priimant sprendimą + privatus interesas = interesų konfliktas)</w:t>
      </w:r>
    </w:p>
    <w:p w14:paraId="21327540" w14:textId="77777777" w:rsidR="00666547" w:rsidRPr="00666547" w:rsidRDefault="00666547" w:rsidP="00FD12C2">
      <w:pPr>
        <w:spacing w:after="0" w:line="240" w:lineRule="auto"/>
        <w:jc w:val="both"/>
        <w:rPr>
          <w:rFonts w:ascii="Times New Roman" w:eastAsia="Times New Roman" w:hAnsi="Times New Roman" w:cs="Times New Roman"/>
          <w:sz w:val="24"/>
          <w:szCs w:val="24"/>
          <w:lang w:eastAsia="lt-LT"/>
        </w:rPr>
      </w:pPr>
    </w:p>
    <w:p w14:paraId="27C8E461"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t>2. Labai didelė tikimybė, kad patekote į interesų konflikto situaciją, jei vykdydamas savo pareigas privalote spręsti klausimus, susijusius ir su :</w:t>
      </w:r>
    </w:p>
    <w:p w14:paraId="60EE25B1"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 xml:space="preserve">2.1. Jūsų šeimos (giminės) ar nuosavu verslu, pavyzdžiui, </w:t>
      </w:r>
      <w:r w:rsidRPr="00666547">
        <w:rPr>
          <w:rFonts w:ascii="Times New Roman" w:eastAsia="Times New Roman" w:hAnsi="Times New Roman" w:cs="Times New Roman"/>
          <w:i/>
          <w:sz w:val="24"/>
          <w:szCs w:val="24"/>
          <w:lang w:eastAsia="lt-LT"/>
        </w:rPr>
        <w:t>Administracijos</w:t>
      </w:r>
      <w:r w:rsidRPr="00666547">
        <w:rPr>
          <w:rFonts w:ascii="Times New Roman" w:eastAsia="Times New Roman" w:hAnsi="Times New Roman" w:cs="Times New Roman"/>
          <w:sz w:val="24"/>
          <w:szCs w:val="24"/>
          <w:lang w:eastAsia="lt-LT"/>
        </w:rPr>
        <w:t xml:space="preserve"> v</w:t>
      </w:r>
      <w:r w:rsidRPr="00666547">
        <w:rPr>
          <w:rFonts w:ascii="Times New Roman" w:eastAsia="Times New Roman" w:hAnsi="Times New Roman" w:cs="Times New Roman"/>
          <w:i/>
          <w:sz w:val="24"/>
          <w:szCs w:val="24"/>
          <w:lang w:eastAsia="lt-LT"/>
        </w:rPr>
        <w:t xml:space="preserve">iešojo pirkimo komisijos narys, atlikdamas pareigas, privalo dalyvauti sprendžiant klausimą dėl pirkimuose dalyvaujančio juridinio asmens, kuriame pareigas eina jo sutuoktinė; </w:t>
      </w:r>
    </w:p>
    <w:p w14:paraId="2B28E9F1"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 xml:space="preserve">2.2. Jūsų ar Jūsų artimų asmenų turimomis bendrovių ir įmonių akcijomis, pavyzdžiui, </w:t>
      </w:r>
      <w:r w:rsidRPr="00666547">
        <w:rPr>
          <w:rFonts w:ascii="Times New Roman" w:eastAsia="Times New Roman" w:hAnsi="Times New Roman" w:cs="Times New Roman"/>
          <w:i/>
          <w:color w:val="000000"/>
          <w:sz w:val="24"/>
          <w:szCs w:val="24"/>
          <w:lang w:eastAsia="lt-LT"/>
        </w:rPr>
        <w:t>Valstybės tarnautojas atlieka viešųjų pirkimų procedūras, kuriose dalyvauja jo šeimos, artimos giminystės arba svainystės ryšiais su tiekėjo (-ų), dalyvaujančio viešajame pirkime, atstovais susijęs asmuo (pirkime dalyvaujančio tiekėjo akcininkas, vadovas, darbuotojas ir pan.);</w:t>
      </w:r>
    </w:p>
    <w:p w14:paraId="5BA398F1"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t>2.3. Jūsų profesine veikla: darbu kitose įmonėse, įstaigose ir organizacijose, individualiu užimtumu (autorinėmis sutartimis) ir pan.;</w:t>
      </w:r>
    </w:p>
    <w:p w14:paraId="2E2F3FF3"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t>2.4. Jūsų naryste, ryšiais ir pareigomis įmonėse, įstaigose ir organizacijose ar fonduose;</w:t>
      </w:r>
    </w:p>
    <w:p w14:paraId="65B5246B"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4"/>
          <w:lang w:eastAsia="lt-LT"/>
        </w:rPr>
      </w:pPr>
      <w:r w:rsidRPr="00666547">
        <w:rPr>
          <w:rFonts w:ascii="Times New Roman" w:eastAsia="Times New Roman" w:hAnsi="Times New Roman" w:cs="Times New Roman"/>
          <w:sz w:val="24"/>
          <w:szCs w:val="24"/>
          <w:lang w:eastAsia="lt-LT"/>
        </w:rPr>
        <w:t>2.5. Jūsų finansiniais ar moraliniais įsipareigojimais (skola) kitiems asmenims, kitais civiliniais santykiais;</w:t>
      </w:r>
    </w:p>
    <w:p w14:paraId="71430039"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 xml:space="preserve">2.6. Iš kitų asmenų gautomis (jiems suteiktomis) dovanomis ir paslaugomis </w:t>
      </w:r>
      <w:r w:rsidRPr="00666547">
        <w:rPr>
          <w:rFonts w:ascii="Times New Roman" w:eastAsia="Times New Roman" w:hAnsi="Times New Roman" w:cs="Times New Roman"/>
          <w:color w:val="000000"/>
          <w:sz w:val="24"/>
          <w:szCs w:val="24"/>
          <w:lang w:eastAsia="lt-LT"/>
        </w:rPr>
        <w:t>(daiktų, nuolaidų, skolinimų, transporto, apgyvendinimo, maitinimo išlaidų ir pan.)</w:t>
      </w:r>
      <w:r w:rsidRPr="00666547">
        <w:rPr>
          <w:rFonts w:ascii="Times New Roman" w:eastAsia="Times New Roman" w:hAnsi="Times New Roman" w:cs="Times New Roman"/>
          <w:sz w:val="24"/>
          <w:szCs w:val="24"/>
          <w:lang w:eastAsia="lt-LT"/>
        </w:rPr>
        <w:t>;</w:t>
      </w:r>
    </w:p>
    <w:p w14:paraId="326C855E"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 xml:space="preserve">2.7. Jūsų priešiškumu (ginču ar konkurencija) kitų asmenų ar grupių atžvilgiu </w:t>
      </w:r>
      <w:r w:rsidRPr="00666547">
        <w:rPr>
          <w:rFonts w:ascii="Times New Roman" w:eastAsia="Times New Roman" w:hAnsi="Times New Roman" w:cs="Times New Roman"/>
          <w:i/>
          <w:sz w:val="24"/>
          <w:szCs w:val="24"/>
          <w:lang w:eastAsia="lt-LT"/>
        </w:rPr>
        <w:t>(interesų konfliktą lemia tiek teigiamas, tiek ir neigiamas asmens nusistatymas)</w:t>
      </w:r>
      <w:r w:rsidRPr="00666547">
        <w:rPr>
          <w:rFonts w:ascii="Times New Roman" w:eastAsia="Times New Roman" w:hAnsi="Times New Roman" w:cs="Times New Roman"/>
          <w:sz w:val="24"/>
          <w:szCs w:val="24"/>
          <w:lang w:eastAsia="lt-LT"/>
        </w:rPr>
        <w:t>;</w:t>
      </w:r>
    </w:p>
    <w:p w14:paraId="084527F7"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t>2.8. Jūsų artimų (Jums svarbių) asmenų darbu toje pačioje institucijoje, pavyzdžiui,</w:t>
      </w:r>
      <w:r w:rsidRPr="00666547">
        <w:rPr>
          <w:rFonts w:ascii="Times New Roman" w:eastAsia="Times New Roman" w:hAnsi="Times New Roman" w:cs="Times New Roman"/>
          <w:i/>
          <w:sz w:val="24"/>
          <w:szCs w:val="24"/>
          <w:lang w:eastAsia="lt-LT"/>
        </w:rPr>
        <w:t xml:space="preserve"> Valstybinėje tarnyboje dirbantis asmuo priima sprendimą, susijusį su atlyginimo, priedų, priemokų, piniginių išmokų ar pašalpų skyrimu ir išmokėjimu, atostogų skyrimu sau ar kitiems artimiems asmenims arba su kuriais jį sieja sutartiniai santykiai ar kiti įsipareigojimai;</w:t>
      </w:r>
    </w:p>
    <w:p w14:paraId="601AE6C6"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color w:val="000000"/>
          <w:sz w:val="24"/>
          <w:szCs w:val="24"/>
          <w:lang w:eastAsia="lt-LT"/>
        </w:rPr>
        <w:t xml:space="preserve">2.9. Kitais neišvardintais atvejais, kuomet </w:t>
      </w:r>
      <w:r w:rsidRPr="00666547">
        <w:rPr>
          <w:rFonts w:ascii="Times New Roman" w:eastAsia="Times New Roman" w:hAnsi="Times New Roman" w:cs="Times New Roman"/>
          <w:i/>
          <w:color w:val="000000"/>
          <w:sz w:val="24"/>
          <w:szCs w:val="24"/>
          <w:lang w:eastAsia="lt-LT"/>
        </w:rPr>
        <w:t>eidamas tarnybines pareigas patekote į padėtį, kuri Jums kelia vidinį (psichologinį) diskomfortą ir kuri visuomenės gali būti įvertinta kaip prieštaringa – didelė tikimybė, kad Jums kilo galimas ar net realus interesų konfliktas.</w:t>
      </w:r>
    </w:p>
    <w:p w14:paraId="0314350A" w14:textId="77777777" w:rsidR="00666547" w:rsidRPr="00666547" w:rsidRDefault="00666547" w:rsidP="001D43D1">
      <w:pPr>
        <w:spacing w:after="0" w:line="240" w:lineRule="auto"/>
        <w:ind w:firstLine="1134"/>
        <w:jc w:val="both"/>
        <w:rPr>
          <w:rFonts w:ascii="Times New Roman" w:eastAsia="Times New Roman" w:hAnsi="Times New Roman" w:cs="Times New Roman"/>
          <w:sz w:val="24"/>
          <w:szCs w:val="20"/>
        </w:rPr>
      </w:pPr>
      <w:r w:rsidRPr="00666547">
        <w:rPr>
          <w:rFonts w:ascii="Times New Roman" w:eastAsia="Times New Roman" w:hAnsi="Times New Roman" w:cs="Times New Roman"/>
          <w:sz w:val="24"/>
          <w:szCs w:val="24"/>
          <w:lang w:eastAsia="lt-LT"/>
        </w:rPr>
        <w:lastRenderedPageBreak/>
        <w:t xml:space="preserve">3. Nešališkumo pažeidimui konstatuoti nebūtina nustatyti, kad asmuo pasiekė norimą rezultatą ir (ar) dėl savo dalyvavimo priimant sprendimą gavo naudos, pakanka to, kad asmuo nesiėmė priemonių (nenusišalino) interesų konfliktui savo veikloje išvengti. </w:t>
      </w:r>
      <w:r w:rsidRPr="00666547">
        <w:rPr>
          <w:rFonts w:ascii="Times New Roman" w:eastAsia="Times New Roman" w:hAnsi="Times New Roman" w:cs="Times New Roman"/>
          <w:i/>
          <w:sz w:val="24"/>
          <w:szCs w:val="24"/>
          <w:lang w:eastAsia="lt-LT"/>
        </w:rPr>
        <w:t>Aplinkybė, kad asmens, patekusio į interesų konflikto situaciją, balsas nebuvo lemiamas taip pat nėra reikšminga, nes vien suinteresuoto asmens dalyvavimas gali daryti įtaką nešališko sprendimo priėmimui ir visiškai nesvarbu, ar asmuo, veikdamas interesų konflikto situacijoje, tinkamai sprendė klausimus, susijusius su savo ar kitų artimų asmenų arba su kuriais jį sieja sutartiniai santykiai ar kiti įsipareigojimai privačiais interesais, t. y. ar laikėsi visų teisės aktais nustatytų procedūrų, ar jų nepaisė, ar iš to gavo kokios nors naudos, ar jos negavo</w:t>
      </w:r>
      <w:r w:rsidRPr="00666547">
        <w:rPr>
          <w:rFonts w:ascii="Times New Roman" w:eastAsia="Times New Roman" w:hAnsi="Times New Roman" w:cs="Times New Roman"/>
          <w:sz w:val="24"/>
          <w:szCs w:val="24"/>
          <w:lang w:eastAsia="lt-LT"/>
        </w:rPr>
        <w:t>.</w:t>
      </w:r>
    </w:p>
    <w:p w14:paraId="394384D1" w14:textId="77777777" w:rsidR="00666547" w:rsidRPr="00666547" w:rsidRDefault="00666547" w:rsidP="00FD12C2">
      <w:pPr>
        <w:spacing w:after="0" w:line="240" w:lineRule="auto"/>
        <w:jc w:val="both"/>
        <w:rPr>
          <w:rFonts w:ascii="Times New Roman" w:eastAsia="Times New Roman" w:hAnsi="Times New Roman" w:cs="Times New Roman"/>
          <w:i/>
          <w:sz w:val="24"/>
          <w:szCs w:val="24"/>
          <w:lang w:eastAsia="lt-LT"/>
        </w:rPr>
      </w:pPr>
    </w:p>
    <w:p w14:paraId="6E4B2B01" w14:textId="77777777" w:rsidR="00666547" w:rsidRPr="00666547" w:rsidRDefault="00666547" w:rsidP="001D43D1">
      <w:pPr>
        <w:spacing w:after="0" w:line="240" w:lineRule="auto"/>
        <w:jc w:val="center"/>
        <w:rPr>
          <w:rFonts w:ascii="Times New Roman" w:eastAsia="Times New Roman" w:hAnsi="Times New Roman" w:cs="Times New Roman"/>
          <w:i/>
          <w:sz w:val="24"/>
          <w:szCs w:val="20"/>
          <w:u w:val="single"/>
        </w:rPr>
      </w:pPr>
      <w:r w:rsidRPr="00666547">
        <w:rPr>
          <w:rFonts w:ascii="Times New Roman" w:eastAsia="Times New Roman" w:hAnsi="Times New Roman" w:cs="Times New Roman"/>
          <w:i/>
          <w:sz w:val="24"/>
          <w:szCs w:val="24"/>
          <w:u w:val="single"/>
          <w:lang w:eastAsia="lt-LT"/>
        </w:rPr>
        <w:t>(Sprendimas + privatus interesas + veika = Įstatymo pažeidimas)</w:t>
      </w:r>
    </w:p>
    <w:p w14:paraId="54BDB77A" w14:textId="77777777" w:rsidR="00666547" w:rsidRPr="00666547" w:rsidRDefault="00666547" w:rsidP="00FD12C2">
      <w:pPr>
        <w:spacing w:after="0" w:line="240" w:lineRule="auto"/>
        <w:jc w:val="both"/>
        <w:rPr>
          <w:rFonts w:ascii="Times New Roman" w:eastAsia="Times New Roman" w:hAnsi="Times New Roman" w:cs="Times New Roman"/>
          <w:sz w:val="24"/>
          <w:szCs w:val="20"/>
        </w:rPr>
      </w:pPr>
    </w:p>
    <w:p w14:paraId="0D34B5BD" w14:textId="77777777" w:rsidR="00666547" w:rsidRPr="00666547" w:rsidRDefault="00666547" w:rsidP="00FD12C2">
      <w:pPr>
        <w:spacing w:after="0" w:line="240" w:lineRule="auto"/>
        <w:jc w:val="both"/>
        <w:rPr>
          <w:rFonts w:ascii="Times New Roman" w:eastAsia="Times New Roman" w:hAnsi="Times New Roman" w:cs="Times New Roman"/>
          <w:sz w:val="24"/>
          <w:szCs w:val="20"/>
        </w:rPr>
      </w:pPr>
    </w:p>
    <w:p w14:paraId="3A2CD526" w14:textId="77777777" w:rsidR="00666547" w:rsidRPr="00666547" w:rsidRDefault="00666547" w:rsidP="00FD12C2">
      <w:pPr>
        <w:spacing w:after="0" w:line="240" w:lineRule="auto"/>
        <w:jc w:val="both"/>
        <w:rPr>
          <w:rFonts w:ascii="Times New Roman" w:eastAsia="Times New Roman" w:hAnsi="Times New Roman" w:cs="Times New Roman"/>
          <w:sz w:val="24"/>
          <w:szCs w:val="20"/>
        </w:rPr>
      </w:pPr>
    </w:p>
    <w:p w14:paraId="64F9E333" w14:textId="77777777" w:rsidR="00666547" w:rsidRPr="00666547" w:rsidRDefault="00666547" w:rsidP="00FD12C2">
      <w:pPr>
        <w:spacing w:after="0" w:line="240" w:lineRule="auto"/>
        <w:jc w:val="both"/>
        <w:rPr>
          <w:rFonts w:ascii="Times New Roman" w:eastAsia="Times New Roman" w:hAnsi="Times New Roman" w:cs="Times New Roman"/>
          <w:sz w:val="24"/>
          <w:szCs w:val="20"/>
        </w:rPr>
      </w:pPr>
    </w:p>
    <w:p w14:paraId="618E17E8" w14:textId="77777777" w:rsidR="00F76B11" w:rsidRPr="00CC6A42" w:rsidRDefault="00F76B11" w:rsidP="00FD12C2">
      <w:pPr>
        <w:tabs>
          <w:tab w:val="center" w:pos="4691"/>
          <w:tab w:val="left" w:pos="7395"/>
        </w:tabs>
        <w:spacing w:line="240" w:lineRule="auto"/>
        <w:jc w:val="both"/>
        <w:rPr>
          <w:rFonts w:ascii="Times New Roman" w:hAnsi="Times New Roman" w:cs="Times New Roman"/>
          <w:sz w:val="24"/>
          <w:szCs w:val="24"/>
        </w:rPr>
      </w:pPr>
    </w:p>
    <w:sectPr w:rsidR="00F76B11" w:rsidRPr="00CC6A42" w:rsidSect="00051A76">
      <w:headerReference w:type="default" r:id="rId12"/>
      <w:pgSz w:w="12240" w:h="15840"/>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070FE" w14:textId="77777777" w:rsidR="002422B6" w:rsidRDefault="002422B6" w:rsidP="00320578">
      <w:pPr>
        <w:spacing w:after="0" w:line="240" w:lineRule="auto"/>
      </w:pPr>
      <w:r>
        <w:separator/>
      </w:r>
    </w:p>
  </w:endnote>
  <w:endnote w:type="continuationSeparator" w:id="0">
    <w:p w14:paraId="6C63FB2C" w14:textId="77777777" w:rsidR="002422B6" w:rsidRDefault="002422B6" w:rsidP="00320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CA6C9" w14:textId="77777777" w:rsidR="002422B6" w:rsidRDefault="002422B6" w:rsidP="00320578">
      <w:pPr>
        <w:spacing w:after="0" w:line="240" w:lineRule="auto"/>
      </w:pPr>
      <w:r>
        <w:separator/>
      </w:r>
    </w:p>
  </w:footnote>
  <w:footnote w:type="continuationSeparator" w:id="0">
    <w:p w14:paraId="4E1A9701" w14:textId="77777777" w:rsidR="002422B6" w:rsidRDefault="002422B6" w:rsidP="003205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7630513"/>
      <w:docPartObj>
        <w:docPartGallery w:val="Page Numbers (Top of Page)"/>
        <w:docPartUnique/>
      </w:docPartObj>
    </w:sdtPr>
    <w:sdtEndPr/>
    <w:sdtContent>
      <w:p w14:paraId="5C412D79" w14:textId="77777777" w:rsidR="003E4A5D" w:rsidRDefault="003E4A5D">
        <w:pPr>
          <w:pStyle w:val="Antrats"/>
          <w:jc w:val="center"/>
        </w:pPr>
        <w:r>
          <w:fldChar w:fldCharType="begin"/>
        </w:r>
        <w:r>
          <w:instrText>PAGE   \* MERGEFORMAT</w:instrText>
        </w:r>
        <w:r>
          <w:fldChar w:fldCharType="separate"/>
        </w:r>
        <w:r>
          <w:rPr>
            <w:noProof/>
          </w:rPr>
          <w:t>2</w:t>
        </w:r>
        <w:r>
          <w:fldChar w:fldCharType="end"/>
        </w:r>
      </w:p>
    </w:sdtContent>
  </w:sdt>
  <w:p w14:paraId="4B7A55EB" w14:textId="77777777" w:rsidR="003E4A5D" w:rsidRDefault="003E4A5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698192"/>
      <w:docPartObj>
        <w:docPartGallery w:val="Page Numbers (Top of Page)"/>
        <w:docPartUnique/>
      </w:docPartObj>
    </w:sdtPr>
    <w:sdtEndPr/>
    <w:sdtContent>
      <w:p w14:paraId="1FCFF168" w14:textId="77777777" w:rsidR="003E4A5D" w:rsidRDefault="00450519">
        <w:pPr>
          <w:pStyle w:val="Antrats"/>
          <w:jc w:val="center"/>
        </w:pPr>
      </w:p>
    </w:sdtContent>
  </w:sdt>
  <w:p w14:paraId="076CF6A1" w14:textId="77777777" w:rsidR="00F128AB" w:rsidRDefault="00F128AB">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5056026"/>
      <w:docPartObj>
        <w:docPartGallery w:val="Page Numbers (Top of Page)"/>
        <w:docPartUnique/>
      </w:docPartObj>
    </w:sdtPr>
    <w:sdtEndPr/>
    <w:sdtContent>
      <w:p w14:paraId="40883176" w14:textId="77777777" w:rsidR="0033624B" w:rsidRDefault="0033624B">
        <w:pPr>
          <w:pStyle w:val="Antrats"/>
          <w:jc w:val="center"/>
        </w:pPr>
      </w:p>
      <w:p w14:paraId="43DE528F" w14:textId="77777777" w:rsidR="0033624B" w:rsidRDefault="0033624B" w:rsidP="0033624B">
        <w:pPr>
          <w:pStyle w:val="Antrats"/>
          <w:jc w:val="center"/>
        </w:pPr>
        <w:r>
          <w:fldChar w:fldCharType="begin"/>
        </w:r>
        <w:r>
          <w:instrText>PAGE   \* MERGEFORMAT</w:instrText>
        </w:r>
        <w:r>
          <w:fldChar w:fldCharType="separate"/>
        </w:r>
        <w:r w:rsidR="003E4A5D">
          <w:rPr>
            <w:noProof/>
          </w:rPr>
          <w:t>12</w:t>
        </w:r>
        <w:r>
          <w:fldChar w:fldCharType="end"/>
        </w:r>
      </w:p>
    </w:sdtContent>
  </w:sdt>
  <w:p w14:paraId="431217DC" w14:textId="77777777" w:rsidR="00320578" w:rsidRDefault="0032057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C62E5"/>
    <w:multiLevelType w:val="multilevel"/>
    <w:tmpl w:val="61AC8F2E"/>
    <w:lvl w:ilvl="0">
      <w:start w:val="1"/>
      <w:numFmt w:val="decimal"/>
      <w:lvlText w:val="%1."/>
      <w:lvlJc w:val="left"/>
      <w:pPr>
        <w:ind w:left="1494" w:hanging="360"/>
      </w:pPr>
      <w:rPr>
        <w:rFonts w:hint="default"/>
        <w:b w:val="0"/>
        <w:bCs w:val="0"/>
      </w:rPr>
    </w:lvl>
    <w:lvl w:ilvl="1">
      <w:start w:val="1"/>
      <w:numFmt w:val="decimal"/>
      <w:isLgl/>
      <w:lvlText w:val="%1.%2."/>
      <w:lvlJc w:val="left"/>
      <w:pPr>
        <w:ind w:left="1689" w:hanging="55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 w15:restartNumberingAfterBreak="0">
    <w:nsid w:val="246576A3"/>
    <w:multiLevelType w:val="hybridMultilevel"/>
    <w:tmpl w:val="2560371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15:restartNumberingAfterBreak="0">
    <w:nsid w:val="29D162D9"/>
    <w:multiLevelType w:val="multilevel"/>
    <w:tmpl w:val="CE9610B4"/>
    <w:lvl w:ilvl="0">
      <w:start w:val="1"/>
      <w:numFmt w:val="decimal"/>
      <w:lvlText w:val="%1."/>
      <w:lvlJc w:val="left"/>
      <w:pPr>
        <w:ind w:left="1494" w:hanging="360"/>
      </w:pPr>
      <w:rPr>
        <w:rFonts w:hint="default"/>
        <w:b w:val="0"/>
        <w:bCs w:val="0"/>
      </w:rPr>
    </w:lvl>
    <w:lvl w:ilvl="1">
      <w:start w:val="1"/>
      <w:numFmt w:val="decimal"/>
      <w:isLgl/>
      <w:lvlText w:val="%1.%2."/>
      <w:lvlJc w:val="left"/>
      <w:pPr>
        <w:ind w:left="1689" w:hanging="555"/>
      </w:pPr>
      <w:rPr>
        <w:rFonts w:hint="default"/>
        <w:b w:val="0"/>
        <w:bCs w:val="0"/>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 w15:restartNumberingAfterBreak="0">
    <w:nsid w:val="328B3226"/>
    <w:multiLevelType w:val="multilevel"/>
    <w:tmpl w:val="1624A580"/>
    <w:lvl w:ilvl="0">
      <w:start w:val="1"/>
      <w:numFmt w:val="decimal"/>
      <w:lvlText w:val="%1."/>
      <w:lvlJc w:val="left"/>
      <w:pPr>
        <w:ind w:left="1494" w:hanging="360"/>
      </w:pPr>
      <w:rPr>
        <w:rFonts w:hint="default"/>
        <w:b w:val="0"/>
        <w:bCs w:val="0"/>
      </w:rPr>
    </w:lvl>
    <w:lvl w:ilvl="1">
      <w:start w:val="1"/>
      <w:numFmt w:val="decimal"/>
      <w:isLgl/>
      <w:lvlText w:val="%1.%2."/>
      <w:lvlJc w:val="left"/>
      <w:pPr>
        <w:ind w:left="1689" w:hanging="55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4" w15:restartNumberingAfterBreak="0">
    <w:nsid w:val="42307D19"/>
    <w:multiLevelType w:val="hybridMultilevel"/>
    <w:tmpl w:val="0A26A542"/>
    <w:lvl w:ilvl="0" w:tplc="04090001">
      <w:start w:val="1"/>
      <w:numFmt w:val="bullet"/>
      <w:lvlText w:val=""/>
      <w:lvlJc w:val="left"/>
      <w:pPr>
        <w:ind w:left="2213" w:hanging="360"/>
      </w:pPr>
      <w:rPr>
        <w:rFonts w:ascii="Symbol" w:hAnsi="Symbol" w:hint="default"/>
      </w:rPr>
    </w:lvl>
    <w:lvl w:ilvl="1" w:tplc="04090003" w:tentative="1">
      <w:start w:val="1"/>
      <w:numFmt w:val="bullet"/>
      <w:lvlText w:val="o"/>
      <w:lvlJc w:val="left"/>
      <w:pPr>
        <w:ind w:left="2933" w:hanging="360"/>
      </w:pPr>
      <w:rPr>
        <w:rFonts w:ascii="Courier New" w:hAnsi="Courier New" w:cs="Courier New" w:hint="default"/>
      </w:rPr>
    </w:lvl>
    <w:lvl w:ilvl="2" w:tplc="04090005" w:tentative="1">
      <w:start w:val="1"/>
      <w:numFmt w:val="bullet"/>
      <w:lvlText w:val=""/>
      <w:lvlJc w:val="left"/>
      <w:pPr>
        <w:ind w:left="3653" w:hanging="360"/>
      </w:pPr>
      <w:rPr>
        <w:rFonts w:ascii="Wingdings" w:hAnsi="Wingdings" w:hint="default"/>
      </w:rPr>
    </w:lvl>
    <w:lvl w:ilvl="3" w:tplc="04090001" w:tentative="1">
      <w:start w:val="1"/>
      <w:numFmt w:val="bullet"/>
      <w:lvlText w:val=""/>
      <w:lvlJc w:val="left"/>
      <w:pPr>
        <w:ind w:left="4373" w:hanging="360"/>
      </w:pPr>
      <w:rPr>
        <w:rFonts w:ascii="Symbol" w:hAnsi="Symbol" w:hint="default"/>
      </w:rPr>
    </w:lvl>
    <w:lvl w:ilvl="4" w:tplc="04090003" w:tentative="1">
      <w:start w:val="1"/>
      <w:numFmt w:val="bullet"/>
      <w:lvlText w:val="o"/>
      <w:lvlJc w:val="left"/>
      <w:pPr>
        <w:ind w:left="5093" w:hanging="360"/>
      </w:pPr>
      <w:rPr>
        <w:rFonts w:ascii="Courier New" w:hAnsi="Courier New" w:cs="Courier New" w:hint="default"/>
      </w:rPr>
    </w:lvl>
    <w:lvl w:ilvl="5" w:tplc="04090005" w:tentative="1">
      <w:start w:val="1"/>
      <w:numFmt w:val="bullet"/>
      <w:lvlText w:val=""/>
      <w:lvlJc w:val="left"/>
      <w:pPr>
        <w:ind w:left="5813" w:hanging="360"/>
      </w:pPr>
      <w:rPr>
        <w:rFonts w:ascii="Wingdings" w:hAnsi="Wingdings" w:hint="default"/>
      </w:rPr>
    </w:lvl>
    <w:lvl w:ilvl="6" w:tplc="04090001" w:tentative="1">
      <w:start w:val="1"/>
      <w:numFmt w:val="bullet"/>
      <w:lvlText w:val=""/>
      <w:lvlJc w:val="left"/>
      <w:pPr>
        <w:ind w:left="6533" w:hanging="360"/>
      </w:pPr>
      <w:rPr>
        <w:rFonts w:ascii="Symbol" w:hAnsi="Symbol" w:hint="default"/>
      </w:rPr>
    </w:lvl>
    <w:lvl w:ilvl="7" w:tplc="04090003" w:tentative="1">
      <w:start w:val="1"/>
      <w:numFmt w:val="bullet"/>
      <w:lvlText w:val="o"/>
      <w:lvlJc w:val="left"/>
      <w:pPr>
        <w:ind w:left="7253" w:hanging="360"/>
      </w:pPr>
      <w:rPr>
        <w:rFonts w:ascii="Courier New" w:hAnsi="Courier New" w:cs="Courier New" w:hint="default"/>
      </w:rPr>
    </w:lvl>
    <w:lvl w:ilvl="8" w:tplc="04090005" w:tentative="1">
      <w:start w:val="1"/>
      <w:numFmt w:val="bullet"/>
      <w:lvlText w:val=""/>
      <w:lvlJc w:val="left"/>
      <w:pPr>
        <w:ind w:left="7973" w:hanging="360"/>
      </w:pPr>
      <w:rPr>
        <w:rFonts w:ascii="Wingdings" w:hAnsi="Wingdings" w:hint="default"/>
      </w:rPr>
    </w:lvl>
  </w:abstractNum>
  <w:abstractNum w:abstractNumId="5" w15:restartNumberingAfterBreak="0">
    <w:nsid w:val="557F4395"/>
    <w:multiLevelType w:val="hybridMultilevel"/>
    <w:tmpl w:val="D5EC5026"/>
    <w:lvl w:ilvl="0" w:tplc="2FA41C02">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6" w15:restartNumberingAfterBreak="0">
    <w:nsid w:val="568D2D4B"/>
    <w:multiLevelType w:val="hybridMultilevel"/>
    <w:tmpl w:val="F87A16D8"/>
    <w:lvl w:ilvl="0" w:tplc="CEA069CA">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658870E1"/>
    <w:multiLevelType w:val="hybridMultilevel"/>
    <w:tmpl w:val="92985BC8"/>
    <w:lvl w:ilvl="0" w:tplc="0E6C870E">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8" w15:restartNumberingAfterBreak="0">
    <w:nsid w:val="6CE2692D"/>
    <w:multiLevelType w:val="hybridMultilevel"/>
    <w:tmpl w:val="08C02A8A"/>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9" w15:restartNumberingAfterBreak="0">
    <w:nsid w:val="7DEF1315"/>
    <w:multiLevelType w:val="hybridMultilevel"/>
    <w:tmpl w:val="86D2C70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
  </w:num>
  <w:num w:numId="2">
    <w:abstractNumId w:val="2"/>
  </w:num>
  <w:num w:numId="3">
    <w:abstractNumId w:val="8"/>
  </w:num>
  <w:num w:numId="4">
    <w:abstractNumId w:val="3"/>
  </w:num>
  <w:num w:numId="5">
    <w:abstractNumId w:val="0"/>
  </w:num>
  <w:num w:numId="6">
    <w:abstractNumId w:val="9"/>
  </w:num>
  <w:num w:numId="7">
    <w:abstractNumId w:val="4"/>
  </w:num>
  <w:num w:numId="8">
    <w:abstractNumId w:val="5"/>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A42"/>
    <w:rsid w:val="0000311D"/>
    <w:rsid w:val="0000348A"/>
    <w:rsid w:val="000237ED"/>
    <w:rsid w:val="0003032A"/>
    <w:rsid w:val="00047B02"/>
    <w:rsid w:val="00051A76"/>
    <w:rsid w:val="000A5EAC"/>
    <w:rsid w:val="000A5ED0"/>
    <w:rsid w:val="000B17EB"/>
    <w:rsid w:val="000C7FA0"/>
    <w:rsid w:val="000E3177"/>
    <w:rsid w:val="00110A08"/>
    <w:rsid w:val="00133932"/>
    <w:rsid w:val="001378E6"/>
    <w:rsid w:val="00144BA5"/>
    <w:rsid w:val="00155EC2"/>
    <w:rsid w:val="001A31E2"/>
    <w:rsid w:val="001A4242"/>
    <w:rsid w:val="001C17EF"/>
    <w:rsid w:val="001C48B4"/>
    <w:rsid w:val="001D2D4B"/>
    <w:rsid w:val="001D43D1"/>
    <w:rsid w:val="001D4485"/>
    <w:rsid w:val="001F2817"/>
    <w:rsid w:val="0022523B"/>
    <w:rsid w:val="002422B6"/>
    <w:rsid w:val="00247E54"/>
    <w:rsid w:val="00290A8C"/>
    <w:rsid w:val="002B44EE"/>
    <w:rsid w:val="002C5C3E"/>
    <w:rsid w:val="002E198A"/>
    <w:rsid w:val="002E4457"/>
    <w:rsid w:val="002E6F2B"/>
    <w:rsid w:val="002F1731"/>
    <w:rsid w:val="00320578"/>
    <w:rsid w:val="0033624B"/>
    <w:rsid w:val="00336E26"/>
    <w:rsid w:val="003856A7"/>
    <w:rsid w:val="00396D22"/>
    <w:rsid w:val="003C3E9D"/>
    <w:rsid w:val="003C5505"/>
    <w:rsid w:val="003E4A5D"/>
    <w:rsid w:val="003E5D6B"/>
    <w:rsid w:val="003F0CBE"/>
    <w:rsid w:val="003F78FA"/>
    <w:rsid w:val="004057ED"/>
    <w:rsid w:val="00411170"/>
    <w:rsid w:val="00447E2F"/>
    <w:rsid w:val="00450519"/>
    <w:rsid w:val="004562AA"/>
    <w:rsid w:val="004A0875"/>
    <w:rsid w:val="004A2EB1"/>
    <w:rsid w:val="004D6F63"/>
    <w:rsid w:val="0050508A"/>
    <w:rsid w:val="00544D25"/>
    <w:rsid w:val="005451BA"/>
    <w:rsid w:val="005708AB"/>
    <w:rsid w:val="00590762"/>
    <w:rsid w:val="005D6ACF"/>
    <w:rsid w:val="00617A86"/>
    <w:rsid w:val="00651CC8"/>
    <w:rsid w:val="00666547"/>
    <w:rsid w:val="00667EB6"/>
    <w:rsid w:val="006B552E"/>
    <w:rsid w:val="006C0337"/>
    <w:rsid w:val="006E0FEA"/>
    <w:rsid w:val="006F38D9"/>
    <w:rsid w:val="006F709C"/>
    <w:rsid w:val="00720A19"/>
    <w:rsid w:val="00745535"/>
    <w:rsid w:val="007A249C"/>
    <w:rsid w:val="007C7D5A"/>
    <w:rsid w:val="007F6143"/>
    <w:rsid w:val="00826F29"/>
    <w:rsid w:val="00855283"/>
    <w:rsid w:val="00872D4F"/>
    <w:rsid w:val="00885FAC"/>
    <w:rsid w:val="00897A7B"/>
    <w:rsid w:val="008A2CEB"/>
    <w:rsid w:val="008B4064"/>
    <w:rsid w:val="008D358A"/>
    <w:rsid w:val="00901159"/>
    <w:rsid w:val="009048EB"/>
    <w:rsid w:val="0090644A"/>
    <w:rsid w:val="00943632"/>
    <w:rsid w:val="00954A88"/>
    <w:rsid w:val="00957AF4"/>
    <w:rsid w:val="00967C62"/>
    <w:rsid w:val="009B1722"/>
    <w:rsid w:val="009D5749"/>
    <w:rsid w:val="009D795D"/>
    <w:rsid w:val="00A1261A"/>
    <w:rsid w:val="00A2234B"/>
    <w:rsid w:val="00A25E05"/>
    <w:rsid w:val="00A42944"/>
    <w:rsid w:val="00A434E6"/>
    <w:rsid w:val="00A571BC"/>
    <w:rsid w:val="00A57B9C"/>
    <w:rsid w:val="00A90180"/>
    <w:rsid w:val="00A92123"/>
    <w:rsid w:val="00AA3868"/>
    <w:rsid w:val="00AB4DD9"/>
    <w:rsid w:val="00AD4EFB"/>
    <w:rsid w:val="00AE1824"/>
    <w:rsid w:val="00AF32B1"/>
    <w:rsid w:val="00B475B6"/>
    <w:rsid w:val="00B47F6A"/>
    <w:rsid w:val="00B60F90"/>
    <w:rsid w:val="00B6522D"/>
    <w:rsid w:val="00B67991"/>
    <w:rsid w:val="00BE5F21"/>
    <w:rsid w:val="00C041C6"/>
    <w:rsid w:val="00C16B24"/>
    <w:rsid w:val="00C357F9"/>
    <w:rsid w:val="00C36946"/>
    <w:rsid w:val="00C37E19"/>
    <w:rsid w:val="00C40E7A"/>
    <w:rsid w:val="00C77DBE"/>
    <w:rsid w:val="00CA27F7"/>
    <w:rsid w:val="00CA4132"/>
    <w:rsid w:val="00CC6A42"/>
    <w:rsid w:val="00D17A5E"/>
    <w:rsid w:val="00DA267F"/>
    <w:rsid w:val="00DA52E9"/>
    <w:rsid w:val="00DD7C17"/>
    <w:rsid w:val="00E116AC"/>
    <w:rsid w:val="00E46B45"/>
    <w:rsid w:val="00E61543"/>
    <w:rsid w:val="00E64B09"/>
    <w:rsid w:val="00E766E4"/>
    <w:rsid w:val="00E76CD6"/>
    <w:rsid w:val="00E834E6"/>
    <w:rsid w:val="00EA0B09"/>
    <w:rsid w:val="00EB2A89"/>
    <w:rsid w:val="00EF11F0"/>
    <w:rsid w:val="00EF63C3"/>
    <w:rsid w:val="00F047BC"/>
    <w:rsid w:val="00F128AB"/>
    <w:rsid w:val="00F76B11"/>
    <w:rsid w:val="00FC31FB"/>
    <w:rsid w:val="00FD1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13F93"/>
  <w15:chartTrackingRefBased/>
  <w15:docId w15:val="{3E7C083A-562D-4AEE-A2C0-7721A597C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20578"/>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320578"/>
    <w:rPr>
      <w:lang w:val="lt-LT"/>
    </w:rPr>
  </w:style>
  <w:style w:type="paragraph" w:styleId="Porat">
    <w:name w:val="footer"/>
    <w:basedOn w:val="prastasis"/>
    <w:link w:val="PoratDiagrama"/>
    <w:uiPriority w:val="99"/>
    <w:unhideWhenUsed/>
    <w:rsid w:val="00320578"/>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320578"/>
    <w:rPr>
      <w:lang w:val="lt-LT"/>
    </w:rPr>
  </w:style>
  <w:style w:type="paragraph" w:styleId="Sraopastraipa">
    <w:name w:val="List Paragraph"/>
    <w:basedOn w:val="prastasis"/>
    <w:uiPriority w:val="34"/>
    <w:qFormat/>
    <w:rsid w:val="00A921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C1C9A8A-F36A-4A35-B768-9F10EEC8B65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75FF8-A593-47D2-B5F2-3FAC07A5F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8970</TotalTime>
  <Pages>13</Pages>
  <Words>21445</Words>
  <Characters>12225</Characters>
  <Application>Microsoft Office Word</Application>
  <DocSecurity>0</DocSecurity>
  <Lines>101</Lines>
  <Paragraphs>67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Šakių Savivaldybė</dc:creator>
  <cp:keywords/>
  <dc:description/>
  <cp:lastModifiedBy>Rimutė Grušienė</cp:lastModifiedBy>
  <cp:revision>191</cp:revision>
  <cp:lastPrinted>2021-12-16T14:40:00Z</cp:lastPrinted>
  <dcterms:created xsi:type="dcterms:W3CDTF">2021-12-13T09:48:00Z</dcterms:created>
  <dcterms:modified xsi:type="dcterms:W3CDTF">2021-12-21T09:45:00Z</dcterms:modified>
</cp:coreProperties>
</file>