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A7A685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029F2">
        <w:rPr>
          <w:rFonts w:ascii="Times New Roman" w:hAnsi="Times New Roman"/>
          <w:b/>
        </w:rPr>
        <w:t>BAŽNYČIO</w:t>
      </w:r>
      <w:r w:rsidR="001D5C13">
        <w:rPr>
          <w:rFonts w:ascii="Times New Roman" w:hAnsi="Times New Roman"/>
          <w:b/>
        </w:rPr>
        <w:t>S</w:t>
      </w:r>
      <w:r w:rsidR="00066784">
        <w:rPr>
          <w:rFonts w:ascii="Times New Roman" w:hAnsi="Times New Roman"/>
          <w:b/>
        </w:rPr>
        <w:t xml:space="preserve"> G. </w:t>
      </w:r>
      <w:r w:rsidR="00175F52">
        <w:rPr>
          <w:rFonts w:ascii="Times New Roman" w:hAnsi="Times New Roman"/>
          <w:b/>
        </w:rPr>
        <w:t>11</w:t>
      </w:r>
      <w:r w:rsidR="007029F2">
        <w:rPr>
          <w:rFonts w:ascii="Times New Roman" w:hAnsi="Times New Roman"/>
          <w:b/>
        </w:rPr>
        <w:t>, 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EA20A0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029F2">
        <w:rPr>
          <w:rFonts w:ascii="Times New Roman" w:hAnsi="Times New Roman"/>
          <w:color w:val="000000"/>
          <w:szCs w:val="24"/>
        </w:rPr>
        <w:t>Bažnyčios</w:t>
      </w:r>
      <w:r w:rsidR="00C26E57">
        <w:rPr>
          <w:rFonts w:ascii="Times New Roman" w:hAnsi="Times New Roman"/>
          <w:color w:val="000000"/>
          <w:szCs w:val="24"/>
        </w:rPr>
        <w:t xml:space="preserve"> g. </w:t>
      </w:r>
      <w:r w:rsidR="00175F52">
        <w:rPr>
          <w:rFonts w:ascii="Times New Roman" w:hAnsi="Times New Roman"/>
          <w:color w:val="000000"/>
          <w:szCs w:val="24"/>
        </w:rPr>
        <w:t>11</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953729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029F2">
        <w:rPr>
          <w:rFonts w:ascii="Times New Roman" w:hAnsi="Times New Roman"/>
          <w:szCs w:val="24"/>
        </w:rPr>
        <w:t>Bažnyčios</w:t>
      </w:r>
      <w:r w:rsidR="00C26E57">
        <w:rPr>
          <w:rFonts w:ascii="Times New Roman" w:hAnsi="Times New Roman"/>
          <w:szCs w:val="24"/>
        </w:rPr>
        <w:t xml:space="preserve"> g. </w:t>
      </w:r>
      <w:r w:rsidR="00175F52">
        <w:rPr>
          <w:rFonts w:ascii="Times New Roman" w:hAnsi="Times New Roman"/>
          <w:szCs w:val="24"/>
        </w:rPr>
        <w:t>11</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175F52">
        <w:rPr>
          <w:rFonts w:ascii="Times New Roman" w:hAnsi="Times New Roman"/>
          <w:szCs w:val="24"/>
        </w:rPr>
        <w:t>8496-7004-0013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175F52">
        <w:rPr>
          <w:rFonts w:ascii="Times New Roman" w:hAnsi="Times New Roman"/>
          <w:szCs w:val="24"/>
        </w:rPr>
        <w:t>471,03</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175F52">
        <w:rPr>
          <w:rFonts w:ascii="Times New Roman" w:hAnsi="Times New Roman"/>
          <w:szCs w:val="24"/>
        </w:rPr>
        <w:t>14,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DB0B8" w14:textId="77777777" w:rsidR="004C0FB2" w:rsidRDefault="004C0FB2">
      <w:r>
        <w:separator/>
      </w:r>
    </w:p>
  </w:endnote>
  <w:endnote w:type="continuationSeparator" w:id="0">
    <w:p w14:paraId="0F6583C7" w14:textId="77777777" w:rsidR="004C0FB2" w:rsidRDefault="004C0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59EE8" w14:textId="77777777" w:rsidR="004C0FB2" w:rsidRDefault="004C0FB2">
      <w:r>
        <w:separator/>
      </w:r>
    </w:p>
  </w:footnote>
  <w:footnote w:type="continuationSeparator" w:id="0">
    <w:p w14:paraId="2B69A581" w14:textId="77777777" w:rsidR="004C0FB2" w:rsidRDefault="004C0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4FCEBC9" w:rsidR="001453BD" w:rsidRDefault="001453BD">
        <w:pPr>
          <w:pStyle w:val="Antrats"/>
          <w:jc w:val="center"/>
        </w:pPr>
        <w:r>
          <w:fldChar w:fldCharType="begin"/>
        </w:r>
        <w:r>
          <w:instrText xml:space="preserve"> PAGE   \* MERGEFORMAT </w:instrText>
        </w:r>
        <w:r>
          <w:fldChar w:fldCharType="separate"/>
        </w:r>
        <w:r w:rsidR="00175F5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0FB2"/>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47DC0-6196-4ADF-98DD-E09B2BA57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2150</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2021-12-21T12:13:00Z</dcterms:created>
  <dcterms:modified xsi:type="dcterms:W3CDTF">2021-12-21T12:13:00Z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