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5C2B914"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029F2">
        <w:rPr>
          <w:rFonts w:ascii="Times New Roman" w:hAnsi="Times New Roman"/>
          <w:b/>
        </w:rPr>
        <w:t>BAŽNYČIO</w:t>
      </w:r>
      <w:r w:rsidR="001D5C13">
        <w:rPr>
          <w:rFonts w:ascii="Times New Roman" w:hAnsi="Times New Roman"/>
          <w:b/>
        </w:rPr>
        <w:t>S</w:t>
      </w:r>
      <w:bookmarkStart w:id="0" w:name="_GoBack"/>
      <w:bookmarkEnd w:id="0"/>
      <w:r w:rsidR="00066784">
        <w:rPr>
          <w:rFonts w:ascii="Times New Roman" w:hAnsi="Times New Roman"/>
          <w:b/>
        </w:rPr>
        <w:t xml:space="preserve"> G. </w:t>
      </w:r>
      <w:r w:rsidR="007029F2">
        <w:rPr>
          <w:rFonts w:ascii="Times New Roman" w:hAnsi="Times New Roman"/>
          <w:b/>
        </w:rPr>
        <w:t>3, 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442507B"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029F2">
        <w:rPr>
          <w:rFonts w:ascii="Times New Roman" w:hAnsi="Times New Roman"/>
          <w:color w:val="000000"/>
          <w:szCs w:val="24"/>
        </w:rPr>
        <w:t>Bažnyčios</w:t>
      </w:r>
      <w:r w:rsidR="00C26E57">
        <w:rPr>
          <w:rFonts w:ascii="Times New Roman" w:hAnsi="Times New Roman"/>
          <w:color w:val="000000"/>
          <w:szCs w:val="24"/>
        </w:rPr>
        <w:t xml:space="preserve"> g. </w:t>
      </w:r>
      <w:r w:rsidR="007029F2">
        <w:rPr>
          <w:rFonts w:ascii="Times New Roman" w:hAnsi="Times New Roman"/>
          <w:color w:val="000000"/>
          <w:szCs w:val="24"/>
        </w:rPr>
        <w:t>3</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8FD4D1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029F2">
        <w:rPr>
          <w:rFonts w:ascii="Times New Roman" w:hAnsi="Times New Roman"/>
          <w:szCs w:val="24"/>
        </w:rPr>
        <w:t>Bažnyčios</w:t>
      </w:r>
      <w:r w:rsidR="00C26E57">
        <w:rPr>
          <w:rFonts w:ascii="Times New Roman" w:hAnsi="Times New Roman"/>
          <w:szCs w:val="24"/>
        </w:rPr>
        <w:t xml:space="preserve"> g. </w:t>
      </w:r>
      <w:r w:rsidR="007029F2">
        <w:rPr>
          <w:rFonts w:ascii="Times New Roman" w:hAnsi="Times New Roman"/>
          <w:szCs w:val="24"/>
        </w:rPr>
        <w:t>3</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029F2">
        <w:rPr>
          <w:rFonts w:ascii="Times New Roman" w:hAnsi="Times New Roman"/>
          <w:szCs w:val="24"/>
        </w:rPr>
        <w:t>8497-4012-2011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029F2">
        <w:rPr>
          <w:rFonts w:ascii="Times New Roman" w:hAnsi="Times New Roman"/>
          <w:szCs w:val="24"/>
        </w:rPr>
        <w:t>170,65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7029F2">
        <w:rPr>
          <w:rFonts w:ascii="Times New Roman" w:hAnsi="Times New Roman"/>
          <w:szCs w:val="24"/>
        </w:rPr>
        <w:t>3</w:t>
      </w:r>
      <w:r w:rsidR="00127320" w:rsidRPr="003F4C81">
        <w:rPr>
          <w:rFonts w:ascii="Times New Roman" w:hAnsi="Times New Roman"/>
          <w:szCs w:val="24"/>
        </w:rPr>
        <w:t>,</w:t>
      </w:r>
      <w:r w:rsidR="007029F2">
        <w:rPr>
          <w:rFonts w:ascii="Times New Roman" w:hAnsi="Times New Roman"/>
          <w:szCs w:val="24"/>
        </w:rPr>
        <w:t xml:space="preserve"> negyvenamosios paskirties patalpų skaičius – 1,</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7029F2">
        <w:rPr>
          <w:rFonts w:ascii="Times New Roman" w:hAnsi="Times New Roman"/>
          <w:szCs w:val="24"/>
        </w:rPr>
        <w:t>0,0658</w:t>
      </w:r>
      <w:r w:rsidR="007029F2" w:rsidRPr="008020D8">
        <w:rPr>
          <w:rFonts w:ascii="Times New Roman" w:hAnsi="Times New Roman"/>
          <w:szCs w:val="24"/>
        </w:rPr>
        <w:t xml:space="preserve"> ha (žemės sklypo unikalus Nr. </w:t>
      </w:r>
      <w:r w:rsidR="007029F2">
        <w:rPr>
          <w:rFonts w:ascii="Times New Roman" w:hAnsi="Times New Roman"/>
          <w:szCs w:val="24"/>
        </w:rPr>
        <w:t>4400-4108-4217</w:t>
      </w:r>
      <w:r w:rsidR="007029F2" w:rsidRPr="008020D8">
        <w:rPr>
          <w:rFonts w:ascii="Times New Roman" w:hAnsi="Times New Roman"/>
          <w:szCs w:val="24"/>
        </w:rPr>
        <w:t>), nuosavybės teise priklausantis Lietuvos Respublikai</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755F1" w14:textId="77777777" w:rsidR="006D2355" w:rsidRDefault="006D2355">
      <w:r>
        <w:separator/>
      </w:r>
    </w:p>
  </w:endnote>
  <w:endnote w:type="continuationSeparator" w:id="0">
    <w:p w14:paraId="1CB7E063" w14:textId="77777777" w:rsidR="006D2355" w:rsidRDefault="006D2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AD093" w14:textId="77777777" w:rsidR="006D2355" w:rsidRDefault="006D2355">
      <w:r>
        <w:separator/>
      </w:r>
    </w:p>
  </w:footnote>
  <w:footnote w:type="continuationSeparator" w:id="0">
    <w:p w14:paraId="3B31867B" w14:textId="77777777" w:rsidR="006D2355" w:rsidRDefault="006D2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7BC1157" w:rsidR="001453BD" w:rsidRDefault="001453BD">
        <w:pPr>
          <w:pStyle w:val="Antrats"/>
          <w:jc w:val="center"/>
        </w:pPr>
        <w:r>
          <w:fldChar w:fldCharType="begin"/>
        </w:r>
        <w:r>
          <w:instrText xml:space="preserve"> PAGE   \* MERGEFORMAT </w:instrText>
        </w:r>
        <w:r>
          <w:fldChar w:fldCharType="separate"/>
        </w:r>
        <w:r w:rsidR="001D5C1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AB05B-48BF-4081-9BAC-45ADD774A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2237</Words>
  <Characters>1276</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2021-12-21T12:05:00Z</dcterms:created>
  <dcterms:modified xsi:type="dcterms:W3CDTF">2021-12-21T12:07:00Z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