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2902C8EE"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946882">
        <w:rPr>
          <w:rFonts w:ascii="Times New Roman" w:hAnsi="Times New Roman"/>
          <w:b/>
        </w:rPr>
        <w:t>ŠAULIŲ</w:t>
      </w:r>
      <w:r w:rsidR="00AF5612">
        <w:rPr>
          <w:rFonts w:ascii="Times New Roman" w:hAnsi="Times New Roman"/>
          <w:b/>
        </w:rPr>
        <w:t xml:space="preserve"> </w:t>
      </w:r>
      <w:r w:rsidR="00607080">
        <w:rPr>
          <w:rFonts w:ascii="Times New Roman" w:hAnsi="Times New Roman"/>
          <w:b/>
        </w:rPr>
        <w:t xml:space="preserve">G. </w:t>
      </w:r>
      <w:r w:rsidR="00FC7335">
        <w:rPr>
          <w:rFonts w:ascii="Times New Roman" w:hAnsi="Times New Roman"/>
          <w:b/>
        </w:rPr>
        <w:t>25</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A54BA37"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946882">
        <w:rPr>
          <w:rFonts w:ascii="Times New Roman" w:hAnsi="Times New Roman"/>
          <w:color w:val="000000"/>
          <w:szCs w:val="24"/>
        </w:rPr>
        <w:t>Šaulių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FC7335">
        <w:rPr>
          <w:rFonts w:ascii="Times New Roman" w:hAnsi="Times New Roman"/>
          <w:color w:val="000000"/>
          <w:szCs w:val="24"/>
        </w:rPr>
        <w:t>25</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7E13778E"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46882">
        <w:rPr>
          <w:rFonts w:ascii="Times New Roman" w:hAnsi="Times New Roman"/>
          <w:szCs w:val="24"/>
        </w:rPr>
        <w:t>Šaulių</w:t>
      </w:r>
      <w:r w:rsidR="00607080">
        <w:rPr>
          <w:rFonts w:ascii="Times New Roman" w:hAnsi="Times New Roman"/>
          <w:szCs w:val="24"/>
        </w:rPr>
        <w:t xml:space="preserve"> g. </w:t>
      </w:r>
      <w:r w:rsidR="00FC7335">
        <w:rPr>
          <w:rFonts w:ascii="Times New Roman" w:hAnsi="Times New Roman"/>
          <w:szCs w:val="24"/>
        </w:rPr>
        <w:t>25</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FC7335">
        <w:rPr>
          <w:rFonts w:ascii="Times New Roman" w:hAnsi="Times New Roman"/>
          <w:szCs w:val="24"/>
        </w:rPr>
        <w:t>8493-1000-3014</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FC7335">
        <w:rPr>
          <w:rFonts w:ascii="Times New Roman" w:hAnsi="Times New Roman"/>
          <w:szCs w:val="24"/>
        </w:rPr>
        <w:t>154,49</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FC7335">
        <w:rPr>
          <w:rFonts w:ascii="Times New Roman" w:hAnsi="Times New Roman"/>
          <w:szCs w:val="24"/>
        </w:rPr>
        <w:t>5</w:t>
      </w:r>
      <w:bookmarkStart w:id="0" w:name="_GoBack"/>
      <w:bookmarkEnd w:id="0"/>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AFE70C" w14:textId="77777777" w:rsidR="009706E4" w:rsidRDefault="009706E4">
      <w:r>
        <w:separator/>
      </w:r>
    </w:p>
  </w:endnote>
  <w:endnote w:type="continuationSeparator" w:id="0">
    <w:p w14:paraId="19453F23" w14:textId="77777777" w:rsidR="009706E4" w:rsidRDefault="00970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71CF6" w14:textId="77777777" w:rsidR="009706E4" w:rsidRDefault="009706E4">
      <w:r>
        <w:separator/>
      </w:r>
    </w:p>
  </w:footnote>
  <w:footnote w:type="continuationSeparator" w:id="0">
    <w:p w14:paraId="7C29EC28" w14:textId="77777777" w:rsidR="009706E4" w:rsidRDefault="009706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27049C39" w:rsidR="001453BD" w:rsidRDefault="001453BD">
        <w:pPr>
          <w:pStyle w:val="Antrats"/>
          <w:jc w:val="center"/>
        </w:pPr>
        <w:r>
          <w:fldChar w:fldCharType="begin"/>
        </w:r>
        <w:r>
          <w:instrText xml:space="preserve"> PAGE   \* MERGEFORMAT </w:instrText>
        </w:r>
        <w:r>
          <w:fldChar w:fldCharType="separate"/>
        </w:r>
        <w:r w:rsidR="00FC7335">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0054"/>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4AE7"/>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06E4"/>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C7335"/>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B14EA-83FD-4C1F-9E54-AADCA4E6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2143</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2021-12-23T08:29:00Z</dcterms:created>
  <dcterms:modified xsi:type="dcterms:W3CDTF">2021-12-23T08:29:00Z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